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E0" w:rsidRPr="00AA3009" w:rsidRDefault="00E603E0">
      <w:pPr>
        <w:pStyle w:val="Title"/>
        <w:rPr>
          <w:rFonts w:asciiTheme="minorHAnsi" w:hAnsiTheme="minorHAnsi"/>
          <w:sz w:val="20"/>
        </w:rPr>
      </w:pPr>
      <w:bookmarkStart w:id="0" w:name="_GoBack"/>
      <w:bookmarkEnd w:id="0"/>
      <w:r w:rsidRPr="00AA3009">
        <w:rPr>
          <w:rFonts w:asciiTheme="minorHAnsi" w:hAnsiTheme="minorHAnsi"/>
          <w:sz w:val="20"/>
        </w:rPr>
        <w:t>Chemistry 20</w:t>
      </w:r>
    </w:p>
    <w:p w:rsidR="00E603E0" w:rsidRPr="00AA3009" w:rsidRDefault="006800F4">
      <w:pPr>
        <w:pStyle w:val="Title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Red Cabbage Lab</w:t>
      </w:r>
    </w:p>
    <w:p w:rsidR="00E603E0" w:rsidRPr="00AA3009" w:rsidRDefault="00E603E0">
      <w:pPr>
        <w:pStyle w:val="Title"/>
        <w:rPr>
          <w:rFonts w:asciiTheme="minorHAnsi" w:hAnsiTheme="minorHAnsi"/>
          <w:sz w:val="20"/>
        </w:rPr>
      </w:pPr>
    </w:p>
    <w:p w:rsidR="00E603E0" w:rsidRPr="00AA3009" w:rsidRDefault="00A97BC7" w:rsidP="00E951DA">
      <w:pPr>
        <w:pStyle w:val="Title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Name __________</w:t>
      </w:r>
      <w:r w:rsidRPr="00AA3009">
        <w:rPr>
          <w:rFonts w:asciiTheme="minorHAnsi" w:hAnsiTheme="minorHAnsi"/>
          <w:sz w:val="20"/>
        </w:rPr>
        <w:tab/>
      </w:r>
      <w:r w:rsidR="00E603E0" w:rsidRPr="00AA3009">
        <w:rPr>
          <w:rFonts w:asciiTheme="minorHAnsi" w:hAnsiTheme="minorHAnsi"/>
          <w:sz w:val="20"/>
        </w:rPr>
        <w:t>Da</w:t>
      </w:r>
      <w:r w:rsidRPr="00AA3009">
        <w:rPr>
          <w:rFonts w:asciiTheme="minorHAnsi" w:hAnsiTheme="minorHAnsi"/>
          <w:sz w:val="20"/>
        </w:rPr>
        <w:t>te ____________</w:t>
      </w:r>
      <w:r w:rsidR="00E603E0" w:rsidRPr="00AA3009">
        <w:rPr>
          <w:rFonts w:asciiTheme="minorHAnsi" w:hAnsiTheme="minorHAnsi"/>
          <w:sz w:val="20"/>
        </w:rPr>
        <w:t>___</w:t>
      </w:r>
      <w:r w:rsidR="00E951DA" w:rsidRPr="00AA3009">
        <w:rPr>
          <w:rFonts w:asciiTheme="minorHAnsi" w:hAnsiTheme="minorHAnsi"/>
          <w:sz w:val="20"/>
        </w:rPr>
        <w:t xml:space="preserve"> Score ____/ 32</w:t>
      </w:r>
    </w:p>
    <w:p w:rsidR="00E603E0" w:rsidRPr="00AA3009" w:rsidRDefault="00E603E0">
      <w:pPr>
        <w:pStyle w:val="Title"/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Purpose of this lab</w:t>
      </w:r>
    </w:p>
    <w:p w:rsidR="00E603E0" w:rsidRPr="00AA3009" w:rsidRDefault="00E603E0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To find the </w:t>
      </w:r>
      <w:r w:rsidR="00A97BC7" w:rsidRPr="00AA3009">
        <w:rPr>
          <w:rFonts w:asciiTheme="minorHAnsi" w:hAnsiTheme="minorHAnsi"/>
          <w:sz w:val="20"/>
        </w:rPr>
        <w:t>pH range for red cabbage</w:t>
      </w:r>
    </w:p>
    <w:p w:rsidR="00E603E0" w:rsidRPr="00AA3009" w:rsidRDefault="00E603E0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To develop technique in testing mini-samples</w:t>
      </w:r>
    </w:p>
    <w:p w:rsidR="00E603E0" w:rsidRPr="00AA3009" w:rsidRDefault="00E603E0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AA3009" w:rsidRDefault="00E603E0">
      <w:pPr>
        <w:pStyle w:val="Title"/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  <w:highlight w:val="lightGray"/>
        </w:rPr>
        <w:t>Part 1</w:t>
      </w:r>
      <w:r w:rsidR="00814071" w:rsidRPr="00AA3009">
        <w:rPr>
          <w:rFonts w:asciiTheme="minorHAnsi" w:hAnsiTheme="minorHAnsi"/>
          <w:sz w:val="20"/>
        </w:rPr>
        <w:tab/>
      </w:r>
      <w:r w:rsidR="00814071" w:rsidRPr="00AA3009">
        <w:rPr>
          <w:rFonts w:asciiTheme="minorHAnsi" w:hAnsiTheme="minorHAnsi"/>
          <w:sz w:val="20"/>
        </w:rPr>
        <w:tab/>
      </w:r>
      <w:r w:rsidRPr="00AA3009">
        <w:rPr>
          <w:rFonts w:asciiTheme="minorHAnsi" w:hAnsiTheme="minorHAnsi"/>
          <w:sz w:val="20"/>
          <w:highlight w:val="lightGray"/>
        </w:rPr>
        <w:t>Extraction of acid-base indicator from Red Cabbage</w:t>
      </w:r>
    </w:p>
    <w:p w:rsidR="0060436E" w:rsidRPr="00AA3009" w:rsidRDefault="0060436E">
      <w:pPr>
        <w:pStyle w:val="Title"/>
        <w:jc w:val="left"/>
        <w:rPr>
          <w:rFonts w:asciiTheme="minorHAnsi" w:hAnsiTheme="minorHAnsi"/>
          <w:sz w:val="20"/>
        </w:rPr>
      </w:pPr>
    </w:p>
    <w:p w:rsidR="0060436E" w:rsidRPr="00AA3009" w:rsidRDefault="0060436E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AA3009" w:rsidRDefault="00E603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Shred about 2 leaves of red cabbage and place them in a 250 – 400 mL beaker</w:t>
      </w:r>
    </w:p>
    <w:p w:rsidR="00E603E0" w:rsidRPr="00AA3009" w:rsidRDefault="00E603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Add enough water to cover the red cabbage</w:t>
      </w:r>
    </w:p>
    <w:p w:rsidR="00E603E0" w:rsidRPr="00AA3009" w:rsidRDefault="00E603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Simmer the mixture on a hot plate. (Remember that protective eyewear MUST be worn while you are heating any glassware)</w:t>
      </w:r>
    </w:p>
    <w:p w:rsidR="00E603E0" w:rsidRPr="00AA3009" w:rsidRDefault="00E603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When the red dye has released itself, remove the beaker from the hot plate and let the solution cool.  (The leaves can be discarded)</w:t>
      </w:r>
    </w:p>
    <w:p w:rsidR="00E603E0" w:rsidRPr="00AA3009" w:rsidRDefault="00E603E0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AA3009" w:rsidRDefault="00E603E0">
      <w:pPr>
        <w:pStyle w:val="Title"/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  <w:highlight w:val="lightGray"/>
        </w:rPr>
        <w:t>Part 2</w:t>
      </w:r>
      <w:r w:rsidR="00A97BC7" w:rsidRPr="00AA3009">
        <w:rPr>
          <w:rFonts w:asciiTheme="minorHAnsi" w:hAnsiTheme="minorHAnsi"/>
          <w:sz w:val="20"/>
          <w:highlight w:val="lightGray"/>
        </w:rPr>
        <w:t>: Prepare buffer solutions.</w:t>
      </w:r>
      <w:r w:rsidR="00A97BC7" w:rsidRPr="00AA3009">
        <w:rPr>
          <w:rFonts w:asciiTheme="minorHAnsi" w:hAnsiTheme="minorHAnsi"/>
          <w:sz w:val="20"/>
        </w:rPr>
        <w:t xml:space="preserve">  </w:t>
      </w:r>
    </w:p>
    <w:p w:rsidR="00A97BC7" w:rsidRPr="00AA3009" w:rsidRDefault="00A97BC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Dissolve the capsule you are given in 50 mL of distilled water.</w:t>
      </w:r>
    </w:p>
    <w:p w:rsidR="00A97BC7" w:rsidRPr="00AA3009" w:rsidRDefault="00A97BC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Transfer and rinse into a 100 mL volumetric flask</w:t>
      </w:r>
    </w:p>
    <w:p w:rsidR="00A97BC7" w:rsidRPr="00AA3009" w:rsidRDefault="00A97BC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Fill the flask to the 100 mL line. </w:t>
      </w:r>
    </w:p>
    <w:p w:rsidR="00CC5797" w:rsidRPr="00AA3009" w:rsidRDefault="00CC579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Pour the solution out into a clean beaker. </w:t>
      </w:r>
    </w:p>
    <w:p w:rsidR="00A97BC7" w:rsidRPr="00AA3009" w:rsidRDefault="00CC5797">
      <w:pPr>
        <w:pStyle w:val="Title"/>
        <w:numPr>
          <w:ilvl w:val="0"/>
          <w:numId w:val="3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Label your </w:t>
      </w:r>
      <w:r w:rsidR="0060436E" w:rsidRPr="00AA3009">
        <w:rPr>
          <w:rFonts w:asciiTheme="minorHAnsi" w:hAnsiTheme="minorHAnsi"/>
          <w:sz w:val="20"/>
        </w:rPr>
        <w:t>beaker with</w:t>
      </w:r>
      <w:r w:rsidR="00A97BC7" w:rsidRPr="00AA3009">
        <w:rPr>
          <w:rFonts w:asciiTheme="minorHAnsi" w:hAnsiTheme="minorHAnsi"/>
          <w:sz w:val="20"/>
        </w:rPr>
        <w:t xml:space="preserve"> the appropriate </w:t>
      </w:r>
      <w:proofErr w:type="spellStart"/>
      <w:r w:rsidR="00A97BC7" w:rsidRPr="00AA3009">
        <w:rPr>
          <w:rFonts w:asciiTheme="minorHAnsi" w:hAnsiTheme="minorHAnsi"/>
          <w:sz w:val="20"/>
        </w:rPr>
        <w:t>pH.</w:t>
      </w:r>
      <w:proofErr w:type="spellEnd"/>
      <w:r w:rsidR="00A97BC7" w:rsidRPr="00AA3009">
        <w:rPr>
          <w:rFonts w:asciiTheme="minorHAnsi" w:hAnsiTheme="minorHAnsi"/>
          <w:sz w:val="20"/>
        </w:rPr>
        <w:t xml:space="preserve"> ___________</w:t>
      </w:r>
    </w:p>
    <w:p w:rsidR="0060436E" w:rsidRPr="00AA3009" w:rsidRDefault="0060436E" w:rsidP="0060436E">
      <w:pPr>
        <w:pStyle w:val="Title"/>
        <w:ind w:left="1080"/>
        <w:jc w:val="left"/>
        <w:rPr>
          <w:rFonts w:asciiTheme="minorHAnsi" w:hAnsiTheme="minorHAnsi"/>
          <w:sz w:val="20"/>
        </w:rPr>
      </w:pPr>
    </w:p>
    <w:p w:rsidR="00E603E0" w:rsidRPr="00AA3009" w:rsidRDefault="00E603E0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AA3009" w:rsidRDefault="00E603E0">
      <w:pPr>
        <w:pStyle w:val="Title"/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  <w:highlight w:val="lightGray"/>
        </w:rPr>
        <w:t>Part 3</w:t>
      </w:r>
      <w:r w:rsidR="00A97BC7" w:rsidRPr="00AA3009">
        <w:rPr>
          <w:rFonts w:asciiTheme="minorHAnsi" w:hAnsiTheme="minorHAnsi"/>
          <w:sz w:val="20"/>
          <w:highlight w:val="lightGray"/>
        </w:rPr>
        <w:tab/>
      </w:r>
      <w:r w:rsidR="00A97BC7" w:rsidRPr="00AA3009">
        <w:rPr>
          <w:rFonts w:asciiTheme="minorHAnsi" w:hAnsiTheme="minorHAnsi"/>
          <w:sz w:val="20"/>
          <w:highlight w:val="lightGray"/>
        </w:rPr>
        <w:tab/>
      </w:r>
      <w:r w:rsidRPr="00AA3009">
        <w:rPr>
          <w:rFonts w:asciiTheme="minorHAnsi" w:hAnsiTheme="minorHAnsi"/>
          <w:sz w:val="20"/>
          <w:highlight w:val="lightGray"/>
        </w:rPr>
        <w:t>Testing with red cabbage indicator</w:t>
      </w:r>
    </w:p>
    <w:p w:rsidR="00A97BC7" w:rsidRPr="00AA3009" w:rsidRDefault="00A97BC7" w:rsidP="00A97BC7">
      <w:pPr>
        <w:pStyle w:val="Title"/>
        <w:numPr>
          <w:ilvl w:val="0"/>
          <w:numId w:val="5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Use a spot plate and put samples of known pH in each divot</w:t>
      </w:r>
    </w:p>
    <w:p w:rsidR="00CC5797" w:rsidRPr="00AA3009" w:rsidRDefault="00CC5797" w:rsidP="00CC5797">
      <w:pPr>
        <w:pStyle w:val="Title"/>
        <w:ind w:left="1440"/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Put them in order from low pH to high. Be careful not to overfill the holes because then you may have contamination from one spot to the other.</w:t>
      </w:r>
    </w:p>
    <w:p w:rsidR="00A97BC7" w:rsidRPr="00AA3009" w:rsidRDefault="00A97BC7" w:rsidP="00A97BC7">
      <w:pPr>
        <w:pStyle w:val="Title"/>
        <w:numPr>
          <w:ilvl w:val="0"/>
          <w:numId w:val="5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Add three drops of the red cabbage indicator to each known pH sample. </w:t>
      </w:r>
    </w:p>
    <w:p w:rsidR="00E603E0" w:rsidRPr="00AA3009" w:rsidRDefault="00A97BC7">
      <w:pPr>
        <w:pStyle w:val="Title"/>
        <w:numPr>
          <w:ilvl w:val="0"/>
          <w:numId w:val="5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Make an observation table for your observations. </w:t>
      </w:r>
      <w:r w:rsidR="00E951DA" w:rsidRPr="00AA3009">
        <w:rPr>
          <w:rFonts w:asciiTheme="minorHAnsi" w:hAnsiTheme="minorHAnsi"/>
          <w:sz w:val="20"/>
        </w:rPr>
        <w:t xml:space="preserve"> (2 marks)</w:t>
      </w:r>
    </w:p>
    <w:p w:rsidR="0060436E" w:rsidRPr="00AA3009" w:rsidRDefault="0060436E" w:rsidP="0060436E">
      <w:pPr>
        <w:pStyle w:val="Title"/>
        <w:ind w:left="1080"/>
        <w:jc w:val="left"/>
        <w:rPr>
          <w:rFonts w:asciiTheme="minorHAnsi" w:hAnsiTheme="minorHAnsi"/>
          <w:sz w:val="20"/>
        </w:rPr>
      </w:pPr>
    </w:p>
    <w:p w:rsidR="00E951DA" w:rsidRPr="00AA3009" w:rsidRDefault="00E951DA" w:rsidP="00A97BC7">
      <w:pPr>
        <w:pStyle w:val="Title"/>
        <w:jc w:val="left"/>
        <w:rPr>
          <w:rFonts w:asciiTheme="minorHAnsi" w:hAnsiTheme="minorHAnsi"/>
          <w:sz w:val="20"/>
          <w:highlight w:val="lightGray"/>
        </w:rPr>
      </w:pPr>
    </w:p>
    <w:p w:rsidR="002C4E83" w:rsidRPr="00AA3009" w:rsidRDefault="002C4E83" w:rsidP="00A97BC7">
      <w:pPr>
        <w:pStyle w:val="Title"/>
        <w:jc w:val="left"/>
        <w:rPr>
          <w:rFonts w:asciiTheme="minorHAnsi" w:hAnsiTheme="minorHAnsi"/>
          <w:sz w:val="20"/>
          <w:highlight w:val="lightGray"/>
        </w:rPr>
      </w:pPr>
    </w:p>
    <w:p w:rsidR="002C4E83" w:rsidRPr="00AA3009" w:rsidRDefault="00AA3009" w:rsidP="00A97BC7">
      <w:pPr>
        <w:pStyle w:val="Title"/>
        <w:jc w:val="left"/>
        <w:rPr>
          <w:rFonts w:asciiTheme="minorHAnsi" w:hAnsiTheme="minorHAnsi"/>
          <w:sz w:val="20"/>
          <w:highlight w:val="lightGray"/>
        </w:rPr>
      </w:pPr>
      <w:r>
        <w:rPr>
          <w:rFonts w:asciiTheme="minorHAnsi" w:hAnsiTheme="minorHAnsi"/>
          <w:sz w:val="20"/>
          <w:highlight w:val="lightGray"/>
        </w:rPr>
        <w:br w:type="page"/>
      </w:r>
    </w:p>
    <w:p w:rsidR="00E603E0" w:rsidRPr="00AA3009" w:rsidRDefault="00A97BC7" w:rsidP="00A97BC7">
      <w:pPr>
        <w:pStyle w:val="Title"/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  <w:highlight w:val="lightGray"/>
        </w:rPr>
        <w:lastRenderedPageBreak/>
        <w:t>Part 4</w:t>
      </w:r>
      <w:r w:rsidR="00814071" w:rsidRPr="00AA3009">
        <w:rPr>
          <w:rFonts w:asciiTheme="minorHAnsi" w:hAnsiTheme="minorHAnsi"/>
          <w:sz w:val="20"/>
        </w:rPr>
        <w:tab/>
      </w:r>
    </w:p>
    <w:p w:rsidR="00A97BC7" w:rsidRPr="00AA3009" w:rsidRDefault="00A97BC7" w:rsidP="00A97BC7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Now use the red Cabbage indicator to identify the pH of three </w:t>
      </w:r>
      <w:r w:rsidRPr="00AA3009">
        <w:rPr>
          <w:rFonts w:asciiTheme="minorHAnsi" w:hAnsiTheme="minorHAnsi"/>
          <w:sz w:val="20"/>
          <w:u w:val="single"/>
        </w:rPr>
        <w:t>unknown substances.</w:t>
      </w:r>
      <w:r w:rsidRPr="00AA3009">
        <w:rPr>
          <w:rFonts w:asciiTheme="minorHAnsi" w:hAnsiTheme="minorHAnsi"/>
          <w:sz w:val="20"/>
        </w:rPr>
        <w:t xml:space="preserve"> Make a table of values to support your conclusions. </w:t>
      </w:r>
      <w:r w:rsidR="00E951DA" w:rsidRPr="00AA3009">
        <w:rPr>
          <w:rFonts w:asciiTheme="minorHAnsi" w:hAnsiTheme="minorHAnsi"/>
          <w:sz w:val="20"/>
        </w:rPr>
        <w:t xml:space="preserve"> (6 marks)</w:t>
      </w:r>
    </w:p>
    <w:p w:rsidR="00531BE2" w:rsidRPr="00AA3009" w:rsidRDefault="00531BE2" w:rsidP="00531BE2">
      <w:pPr>
        <w:pStyle w:val="Title"/>
        <w:jc w:val="left"/>
        <w:rPr>
          <w:rFonts w:asciiTheme="minorHAnsi" w:hAnsiTheme="minorHAnsi"/>
          <w:sz w:val="20"/>
        </w:rPr>
      </w:pPr>
    </w:p>
    <w:p w:rsidR="00171041" w:rsidRPr="00AA3009" w:rsidRDefault="00171041" w:rsidP="00171041">
      <w:pPr>
        <w:pStyle w:val="Title"/>
        <w:ind w:left="360"/>
        <w:jc w:val="left"/>
        <w:rPr>
          <w:rFonts w:asciiTheme="minorHAnsi" w:hAnsiTheme="minorHAnsi"/>
          <w:sz w:val="20"/>
        </w:rPr>
      </w:pPr>
    </w:p>
    <w:p w:rsidR="00E603E0" w:rsidRPr="00AA3009" w:rsidRDefault="00E603E0" w:rsidP="00A97BC7">
      <w:pPr>
        <w:pStyle w:val="Title"/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  <w:highlight w:val="lightGray"/>
        </w:rPr>
        <w:t>Analysis</w:t>
      </w:r>
    </w:p>
    <w:p w:rsidR="00E951DA" w:rsidRPr="00AA3009" w:rsidRDefault="00E951DA" w:rsidP="00A97BC7">
      <w:pPr>
        <w:pStyle w:val="Title"/>
        <w:jc w:val="left"/>
        <w:rPr>
          <w:rFonts w:asciiTheme="minorHAnsi" w:hAnsiTheme="minorHAnsi"/>
          <w:sz w:val="20"/>
        </w:rPr>
      </w:pPr>
    </w:p>
    <w:p w:rsidR="00E951DA" w:rsidRPr="00AA3009" w:rsidRDefault="00E951DA" w:rsidP="00E951DA">
      <w:pPr>
        <w:pStyle w:val="Title"/>
        <w:numPr>
          <w:ilvl w:val="0"/>
          <w:numId w:val="8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Develop a pH scale for this indicator. Use the pH scale for </w:t>
      </w:r>
      <w:proofErr w:type="spellStart"/>
      <w:r w:rsidRPr="00AA3009">
        <w:rPr>
          <w:rFonts w:asciiTheme="minorHAnsi" w:hAnsiTheme="minorHAnsi"/>
          <w:sz w:val="20"/>
        </w:rPr>
        <w:t>thymol</w:t>
      </w:r>
      <w:proofErr w:type="spellEnd"/>
      <w:r w:rsidRPr="00AA3009">
        <w:rPr>
          <w:rFonts w:asciiTheme="minorHAnsi" w:hAnsiTheme="minorHAnsi"/>
          <w:sz w:val="20"/>
        </w:rPr>
        <w:t xml:space="preserve"> blue indicator as a guideline. Remember that ranges normally show changes between primary </w:t>
      </w:r>
      <w:proofErr w:type="spellStart"/>
      <w:proofErr w:type="gramStart"/>
      <w:r w:rsidRPr="00AA3009">
        <w:rPr>
          <w:rFonts w:asciiTheme="minorHAnsi" w:hAnsiTheme="minorHAnsi"/>
          <w:sz w:val="20"/>
        </w:rPr>
        <w:t>colour</w:t>
      </w:r>
      <w:proofErr w:type="spellEnd"/>
      <w:proofErr w:type="gramEnd"/>
      <w:r w:rsidRPr="00AA3009">
        <w:rPr>
          <w:rFonts w:asciiTheme="minorHAnsi" w:hAnsiTheme="minorHAnsi"/>
          <w:sz w:val="20"/>
        </w:rPr>
        <w:t>. (4 marks)</w:t>
      </w:r>
    </w:p>
    <w:p w:rsidR="00E951DA" w:rsidRPr="00AA3009" w:rsidRDefault="00E951DA" w:rsidP="00E951DA">
      <w:pPr>
        <w:pStyle w:val="Title"/>
        <w:jc w:val="left"/>
        <w:rPr>
          <w:rFonts w:asciiTheme="minorHAnsi" w:hAnsiTheme="minorHAnsi"/>
          <w:sz w:val="20"/>
          <w:highlight w:val="lightGray"/>
        </w:rPr>
      </w:pPr>
    </w:p>
    <w:p w:rsidR="00E951DA" w:rsidRPr="00AA3009" w:rsidRDefault="00E951DA" w:rsidP="00A97BC7">
      <w:pPr>
        <w:pStyle w:val="Title"/>
        <w:jc w:val="left"/>
        <w:rPr>
          <w:rFonts w:asciiTheme="minorHAnsi" w:hAnsiTheme="minorHAnsi"/>
          <w:sz w:val="20"/>
        </w:rPr>
      </w:pPr>
    </w:p>
    <w:p w:rsidR="00E603E0" w:rsidRPr="00AA3009" w:rsidRDefault="00E603E0" w:rsidP="00E951DA">
      <w:pPr>
        <w:pStyle w:val="Title"/>
        <w:numPr>
          <w:ilvl w:val="0"/>
          <w:numId w:val="8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For each of the following solutions, find the </w:t>
      </w:r>
      <w:proofErr w:type="gramStart"/>
      <w:r w:rsidRPr="00AA3009">
        <w:rPr>
          <w:rFonts w:asciiTheme="minorHAnsi" w:hAnsiTheme="minorHAnsi"/>
          <w:sz w:val="20"/>
        </w:rPr>
        <w:t>pH,</w:t>
      </w:r>
      <w:proofErr w:type="gramEnd"/>
      <w:r w:rsidRPr="00AA3009">
        <w:rPr>
          <w:rFonts w:asciiTheme="minorHAnsi" w:hAnsiTheme="minorHAnsi"/>
          <w:sz w:val="20"/>
        </w:rPr>
        <w:t xml:space="preserve"> and the expected color in </w:t>
      </w:r>
      <w:proofErr w:type="spellStart"/>
      <w:r w:rsidRPr="00AA3009">
        <w:rPr>
          <w:rFonts w:asciiTheme="minorHAnsi" w:hAnsiTheme="minorHAnsi"/>
          <w:sz w:val="20"/>
        </w:rPr>
        <w:t>HOr</w:t>
      </w:r>
      <w:proofErr w:type="spellEnd"/>
      <w:r w:rsidRPr="00AA3009">
        <w:rPr>
          <w:rFonts w:asciiTheme="minorHAnsi" w:hAnsiTheme="minorHAnsi"/>
          <w:sz w:val="20"/>
        </w:rPr>
        <w:t xml:space="preserve">, </w:t>
      </w:r>
      <w:proofErr w:type="spellStart"/>
      <w:r w:rsidRPr="00AA3009">
        <w:rPr>
          <w:rFonts w:asciiTheme="minorHAnsi" w:hAnsiTheme="minorHAnsi"/>
          <w:sz w:val="20"/>
        </w:rPr>
        <w:t>HBg</w:t>
      </w:r>
      <w:proofErr w:type="spellEnd"/>
      <w:r w:rsidRPr="00AA3009">
        <w:rPr>
          <w:rFonts w:asciiTheme="minorHAnsi" w:hAnsiTheme="minorHAnsi"/>
          <w:sz w:val="20"/>
        </w:rPr>
        <w:t xml:space="preserve">, </w:t>
      </w:r>
      <w:proofErr w:type="spellStart"/>
      <w:r w:rsidRPr="00AA3009">
        <w:rPr>
          <w:rFonts w:asciiTheme="minorHAnsi" w:hAnsiTheme="minorHAnsi"/>
          <w:sz w:val="20"/>
        </w:rPr>
        <w:t>HPh</w:t>
      </w:r>
      <w:proofErr w:type="spellEnd"/>
      <w:r w:rsidRPr="00AA3009">
        <w:rPr>
          <w:rFonts w:asciiTheme="minorHAnsi" w:hAnsiTheme="minorHAnsi"/>
          <w:sz w:val="20"/>
        </w:rPr>
        <w:t xml:space="preserve"> and red cabbage.</w:t>
      </w:r>
      <w:r w:rsidR="00A97BC7" w:rsidRPr="00AA3009">
        <w:rPr>
          <w:rFonts w:asciiTheme="minorHAnsi" w:hAnsiTheme="minorHAnsi"/>
          <w:sz w:val="20"/>
        </w:rPr>
        <w:t xml:space="preserve"> Put this information into a table. </w:t>
      </w:r>
      <w:r w:rsidR="00CC5797" w:rsidRPr="00AA3009">
        <w:rPr>
          <w:rFonts w:asciiTheme="minorHAnsi" w:hAnsiTheme="minorHAnsi"/>
          <w:sz w:val="20"/>
        </w:rPr>
        <w:t>Be sure to write the dissociation reaction for each substance</w:t>
      </w:r>
    </w:p>
    <w:p w:rsidR="00CC5797" w:rsidRPr="00AA3009" w:rsidRDefault="00CC5797" w:rsidP="00E951DA">
      <w:pPr>
        <w:pStyle w:val="Title"/>
        <w:ind w:left="720" w:firstLine="360"/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>Be very careful of your significant digits!!</w:t>
      </w:r>
      <w:r w:rsidR="00E951DA" w:rsidRPr="00AA3009">
        <w:rPr>
          <w:rFonts w:asciiTheme="minorHAnsi" w:hAnsiTheme="minorHAnsi"/>
          <w:sz w:val="20"/>
        </w:rPr>
        <w:t xml:space="preserve"> (2 marks each)</w:t>
      </w:r>
    </w:p>
    <w:p w:rsidR="00E603E0" w:rsidRPr="00AA3009" w:rsidRDefault="00E603E0">
      <w:pPr>
        <w:pStyle w:val="Title"/>
        <w:ind w:left="360"/>
        <w:jc w:val="left"/>
        <w:rPr>
          <w:rFonts w:asciiTheme="minorHAnsi" w:hAnsiTheme="minorHAnsi"/>
          <w:sz w:val="20"/>
        </w:rPr>
      </w:pPr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0.0000040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>/L nitric acid</w:t>
      </w:r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0.00237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>/L barium hydroxide solution</w:t>
      </w:r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0.0025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>/L lithium hydroxide solution</w:t>
      </w:r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0.00081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 xml:space="preserve">/L </w:t>
      </w:r>
      <w:r w:rsidR="00CC5797" w:rsidRPr="00AA3009">
        <w:rPr>
          <w:rFonts w:asciiTheme="minorHAnsi" w:hAnsiTheme="minorHAnsi"/>
          <w:sz w:val="20"/>
        </w:rPr>
        <w:t>hydrochloric</w:t>
      </w:r>
      <w:r w:rsidRPr="00AA3009">
        <w:rPr>
          <w:rFonts w:asciiTheme="minorHAnsi" w:hAnsiTheme="minorHAnsi"/>
          <w:sz w:val="20"/>
        </w:rPr>
        <w:t xml:space="preserve"> acid</w:t>
      </w:r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0.000074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 xml:space="preserve">/L </w:t>
      </w:r>
      <w:proofErr w:type="spellStart"/>
      <w:r w:rsidRPr="00AA3009">
        <w:rPr>
          <w:rFonts w:asciiTheme="minorHAnsi" w:hAnsiTheme="minorHAnsi"/>
          <w:sz w:val="20"/>
        </w:rPr>
        <w:t>perchloric</w:t>
      </w:r>
      <w:proofErr w:type="spellEnd"/>
      <w:r w:rsidRPr="00AA3009">
        <w:rPr>
          <w:rFonts w:asciiTheme="minorHAnsi" w:hAnsiTheme="minorHAnsi"/>
          <w:sz w:val="20"/>
        </w:rPr>
        <w:t xml:space="preserve"> acid</w:t>
      </w:r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0.000093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>/L strontium hydroxide solution</w:t>
      </w:r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0.35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 xml:space="preserve">/L </w:t>
      </w:r>
      <w:proofErr w:type="spellStart"/>
      <w:r w:rsidR="00CC5797" w:rsidRPr="00AA3009">
        <w:rPr>
          <w:rFonts w:asciiTheme="minorHAnsi" w:hAnsiTheme="minorHAnsi"/>
          <w:sz w:val="20"/>
        </w:rPr>
        <w:t>hydroiodic</w:t>
      </w:r>
      <w:proofErr w:type="spellEnd"/>
      <w:r w:rsidR="00CC5797" w:rsidRPr="00AA3009">
        <w:rPr>
          <w:rFonts w:asciiTheme="minorHAnsi" w:hAnsiTheme="minorHAnsi"/>
          <w:sz w:val="20"/>
        </w:rPr>
        <w:t xml:space="preserve"> acid</w:t>
      </w:r>
      <w:r w:rsidRPr="00AA3009">
        <w:rPr>
          <w:rFonts w:asciiTheme="minorHAnsi" w:hAnsiTheme="minorHAnsi"/>
          <w:sz w:val="20"/>
        </w:rPr>
        <w:t xml:space="preserve"> </w:t>
      </w:r>
      <w:proofErr w:type="spellStart"/>
      <w:r w:rsidRPr="00AA3009">
        <w:rPr>
          <w:rFonts w:asciiTheme="minorHAnsi" w:hAnsiTheme="minorHAnsi"/>
          <w:sz w:val="20"/>
        </w:rPr>
        <w:t>acid</w:t>
      </w:r>
      <w:proofErr w:type="spellEnd"/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0.0014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 xml:space="preserve">/L </w:t>
      </w:r>
      <w:proofErr w:type="spellStart"/>
      <w:r w:rsidR="00CC5797" w:rsidRPr="00AA3009">
        <w:rPr>
          <w:rFonts w:asciiTheme="minorHAnsi" w:hAnsiTheme="minorHAnsi"/>
          <w:sz w:val="20"/>
        </w:rPr>
        <w:t>hydrobromic</w:t>
      </w:r>
      <w:proofErr w:type="spellEnd"/>
      <w:r w:rsidRPr="00AA3009">
        <w:rPr>
          <w:rFonts w:asciiTheme="minorHAnsi" w:hAnsiTheme="minorHAnsi"/>
          <w:sz w:val="20"/>
        </w:rPr>
        <w:t xml:space="preserve"> acid</w:t>
      </w:r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0.174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 xml:space="preserve">/L </w:t>
      </w:r>
      <w:r w:rsidR="00CC5797" w:rsidRPr="00AA3009">
        <w:rPr>
          <w:rFonts w:asciiTheme="minorHAnsi" w:hAnsiTheme="minorHAnsi"/>
          <w:sz w:val="20"/>
        </w:rPr>
        <w:t>ammonium hydroxide solution</w:t>
      </w:r>
    </w:p>
    <w:p w:rsidR="00E603E0" w:rsidRPr="00AA3009" w:rsidRDefault="00E603E0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sz w:val="20"/>
        </w:rPr>
      </w:pPr>
      <w:r w:rsidRPr="00AA3009">
        <w:rPr>
          <w:rFonts w:asciiTheme="minorHAnsi" w:hAnsiTheme="minorHAnsi"/>
          <w:sz w:val="20"/>
        </w:rPr>
        <w:t xml:space="preserve">0.00000027 </w:t>
      </w:r>
      <w:proofErr w:type="spellStart"/>
      <w:r w:rsidRPr="00AA3009">
        <w:rPr>
          <w:rFonts w:asciiTheme="minorHAnsi" w:hAnsiTheme="minorHAnsi"/>
          <w:sz w:val="20"/>
        </w:rPr>
        <w:t>mol</w:t>
      </w:r>
      <w:proofErr w:type="spellEnd"/>
      <w:r w:rsidRPr="00AA3009">
        <w:rPr>
          <w:rFonts w:asciiTheme="minorHAnsi" w:hAnsiTheme="minorHAnsi"/>
          <w:sz w:val="20"/>
        </w:rPr>
        <w:t xml:space="preserve">/L </w:t>
      </w:r>
      <w:r w:rsidR="00CC5797" w:rsidRPr="00AA3009">
        <w:rPr>
          <w:rFonts w:asciiTheme="minorHAnsi" w:hAnsiTheme="minorHAnsi"/>
          <w:sz w:val="20"/>
        </w:rPr>
        <w:t>calcium</w:t>
      </w:r>
      <w:r w:rsidRPr="00AA3009">
        <w:rPr>
          <w:rFonts w:asciiTheme="minorHAnsi" w:hAnsiTheme="minorHAnsi"/>
          <w:sz w:val="20"/>
        </w:rPr>
        <w:t xml:space="preserve"> hydroxide solution</w:t>
      </w:r>
    </w:p>
    <w:p w:rsidR="00E603E0" w:rsidRPr="00AA3009" w:rsidRDefault="00E603E0">
      <w:pPr>
        <w:pStyle w:val="Title"/>
        <w:ind w:left="360"/>
        <w:jc w:val="left"/>
        <w:rPr>
          <w:rFonts w:asciiTheme="minorHAnsi" w:hAnsiTheme="minorHAnsi"/>
          <w:sz w:val="20"/>
        </w:rPr>
      </w:pPr>
    </w:p>
    <w:p w:rsidR="00E603E0" w:rsidRPr="00AA3009" w:rsidRDefault="00E603E0">
      <w:pPr>
        <w:jc w:val="center"/>
        <w:rPr>
          <w:rFonts w:asciiTheme="minorHAnsi" w:hAnsiTheme="minorHAnsi"/>
        </w:rPr>
      </w:pPr>
    </w:p>
    <w:sectPr w:rsidR="00E603E0" w:rsidRPr="00AA3009" w:rsidSect="00531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0C" w:rsidRDefault="00D4390C" w:rsidP="00531BE2">
      <w:r>
        <w:separator/>
      </w:r>
    </w:p>
  </w:endnote>
  <w:endnote w:type="continuationSeparator" w:id="0">
    <w:p w:rsidR="00D4390C" w:rsidRDefault="00D4390C" w:rsidP="0053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83" w:rsidRDefault="002C4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1" w:rsidRDefault="00171041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9103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9103C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C4E83">
      <w:rPr>
        <w:b/>
        <w:sz w:val="24"/>
        <w:szCs w:val="24"/>
      </w:rPr>
      <w:t>Red Cabbage</w:t>
    </w:r>
  </w:p>
  <w:p w:rsidR="00531BE2" w:rsidRDefault="00531BE2" w:rsidP="00531BE2">
    <w:pPr>
      <w:pStyle w:val="Footer"/>
      <w:tabs>
        <w:tab w:val="clear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83" w:rsidRDefault="002C4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0C" w:rsidRDefault="00D4390C" w:rsidP="00531BE2">
      <w:r>
        <w:separator/>
      </w:r>
    </w:p>
  </w:footnote>
  <w:footnote w:type="continuationSeparator" w:id="0">
    <w:p w:rsidR="00D4390C" w:rsidRDefault="00D4390C" w:rsidP="0053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83" w:rsidRDefault="002C4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83" w:rsidRDefault="002C4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83" w:rsidRDefault="002C4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8E"/>
    <w:multiLevelType w:val="hybridMultilevel"/>
    <w:tmpl w:val="C51A19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C17C8"/>
    <w:multiLevelType w:val="hybridMultilevel"/>
    <w:tmpl w:val="FE6C3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93CC9"/>
    <w:multiLevelType w:val="hybridMultilevel"/>
    <w:tmpl w:val="0AA0FBA6"/>
    <w:lvl w:ilvl="0" w:tplc="29D41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F600E"/>
    <w:multiLevelType w:val="hybridMultilevel"/>
    <w:tmpl w:val="554467F4"/>
    <w:lvl w:ilvl="0" w:tplc="678E12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C17C2"/>
    <w:multiLevelType w:val="hybridMultilevel"/>
    <w:tmpl w:val="AD20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2B8"/>
    <w:multiLevelType w:val="hybridMultilevel"/>
    <w:tmpl w:val="7F32382A"/>
    <w:lvl w:ilvl="0" w:tplc="5BA663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E50A2"/>
    <w:multiLevelType w:val="hybridMultilevel"/>
    <w:tmpl w:val="7F32382A"/>
    <w:lvl w:ilvl="0" w:tplc="5BA663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A7AA2"/>
    <w:multiLevelType w:val="hybridMultilevel"/>
    <w:tmpl w:val="38289E96"/>
    <w:lvl w:ilvl="0" w:tplc="B0E036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7"/>
    <w:rsid w:val="00171041"/>
    <w:rsid w:val="002C4E83"/>
    <w:rsid w:val="00531BE2"/>
    <w:rsid w:val="0060436E"/>
    <w:rsid w:val="006800F4"/>
    <w:rsid w:val="007861C9"/>
    <w:rsid w:val="00814071"/>
    <w:rsid w:val="0092797C"/>
    <w:rsid w:val="00A61DCB"/>
    <w:rsid w:val="00A97BC7"/>
    <w:rsid w:val="00AA3009"/>
    <w:rsid w:val="00C24AA5"/>
    <w:rsid w:val="00C4015A"/>
    <w:rsid w:val="00CC5797"/>
    <w:rsid w:val="00D431AB"/>
    <w:rsid w:val="00D4390C"/>
    <w:rsid w:val="00D9103C"/>
    <w:rsid w:val="00E603E0"/>
    <w:rsid w:val="00E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1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BE2"/>
  </w:style>
  <w:style w:type="paragraph" w:styleId="Footer">
    <w:name w:val="footer"/>
    <w:basedOn w:val="Normal"/>
    <w:link w:val="FooterChar"/>
    <w:uiPriority w:val="99"/>
    <w:unhideWhenUsed/>
    <w:rsid w:val="00531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E2"/>
  </w:style>
  <w:style w:type="paragraph" w:styleId="BalloonText">
    <w:name w:val="Balloon Text"/>
    <w:basedOn w:val="Normal"/>
    <w:link w:val="BalloonTextChar"/>
    <w:uiPriority w:val="99"/>
    <w:semiHidden/>
    <w:unhideWhenUsed/>
    <w:rsid w:val="0053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1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BE2"/>
  </w:style>
  <w:style w:type="paragraph" w:styleId="Footer">
    <w:name w:val="footer"/>
    <w:basedOn w:val="Normal"/>
    <w:link w:val="FooterChar"/>
    <w:uiPriority w:val="99"/>
    <w:unhideWhenUsed/>
    <w:rsid w:val="00531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E2"/>
  </w:style>
  <w:style w:type="paragraph" w:styleId="BalloonText">
    <w:name w:val="Balloon Text"/>
    <w:basedOn w:val="Normal"/>
    <w:link w:val="BalloonTextChar"/>
    <w:uiPriority w:val="99"/>
    <w:semiHidden/>
    <w:unhideWhenUsed/>
    <w:rsid w:val="0053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Dennis Jaffray</dc:creator>
  <cp:lastModifiedBy>CARC-Consultant</cp:lastModifiedBy>
  <cp:revision>2</cp:revision>
  <cp:lastPrinted>2009-01-05T01:15:00Z</cp:lastPrinted>
  <dcterms:created xsi:type="dcterms:W3CDTF">2012-03-28T16:35:00Z</dcterms:created>
  <dcterms:modified xsi:type="dcterms:W3CDTF">2012-03-28T16:35:00Z</dcterms:modified>
</cp:coreProperties>
</file>