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AB" w:rsidRPr="00503B80" w:rsidRDefault="007E29AB" w:rsidP="00FA53C3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  <w:r w:rsidRPr="00503B80">
        <w:rPr>
          <w:sz w:val="24"/>
          <w:szCs w:val="24"/>
        </w:rPr>
        <w:t xml:space="preserve">Chemistry 20:  Stoichiometry </w:t>
      </w:r>
    </w:p>
    <w:p w:rsidR="007E29AB" w:rsidRPr="00503B80" w:rsidRDefault="007E29AB" w:rsidP="007E29A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503B80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50"/>
      </w:tblGrid>
      <w:tr w:rsidR="007E29AB" w:rsidRPr="00503B80" w:rsidTr="00D904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AB" w:rsidRPr="00503B80" w:rsidRDefault="007E29AB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AB" w:rsidRPr="00503B80" w:rsidRDefault="007E29AB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AB" w:rsidRPr="00503B80" w:rsidRDefault="007E29AB" w:rsidP="00D904E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AB" w:rsidRPr="00503B80" w:rsidRDefault="007E29AB" w:rsidP="00D904EF">
            <w:pPr>
              <w:rPr>
                <w:sz w:val="24"/>
                <w:szCs w:val="24"/>
              </w:rPr>
            </w:pPr>
          </w:p>
        </w:tc>
      </w:tr>
    </w:tbl>
    <w:p w:rsidR="007E29AB" w:rsidRPr="00503B80" w:rsidRDefault="007E29AB" w:rsidP="007E29AB">
      <w:pPr>
        <w:pStyle w:val="ListParagraph"/>
        <w:tabs>
          <w:tab w:val="left" w:pos="1830"/>
        </w:tabs>
        <w:rPr>
          <w:sz w:val="24"/>
          <w:szCs w:val="24"/>
        </w:rPr>
      </w:pPr>
      <w:r w:rsidRPr="00503B80">
        <w:rPr>
          <w:sz w:val="24"/>
          <w:szCs w:val="24"/>
        </w:rPr>
        <w:t xml:space="preserve">Left justify your answer in the boxes provided </w:t>
      </w:r>
    </w:p>
    <w:p w:rsidR="007E29AB" w:rsidRPr="00503B80" w:rsidRDefault="007E29AB" w:rsidP="007E29AB">
      <w:pPr>
        <w:pStyle w:val="ListParagraph"/>
        <w:tabs>
          <w:tab w:val="left" w:pos="183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3C3" w:rsidRPr="00503B80" w:rsidTr="00A54D5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46DF2" w:rsidRPr="00503B80" w:rsidRDefault="007300BC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Iron ore, (Fe</w:t>
            </w:r>
            <w:r w:rsidRPr="00503B80">
              <w:rPr>
                <w:sz w:val="24"/>
                <w:szCs w:val="24"/>
                <w:vertAlign w:val="subscript"/>
              </w:rPr>
              <w:t>2</w:t>
            </w:r>
            <w:r w:rsidRPr="00503B80">
              <w:rPr>
                <w:sz w:val="24"/>
                <w:szCs w:val="24"/>
              </w:rPr>
              <w:t>O</w:t>
            </w:r>
            <w:r w:rsidRPr="00503B80">
              <w:rPr>
                <w:sz w:val="24"/>
                <w:szCs w:val="24"/>
                <w:vertAlign w:val="subscript"/>
              </w:rPr>
              <w:t>3(s)</w:t>
            </w:r>
            <w:r w:rsidRPr="00503B80">
              <w:rPr>
                <w:sz w:val="24"/>
                <w:szCs w:val="24"/>
              </w:rPr>
              <w:t>) is smelted into iron metal by reacting it with coke (C</w:t>
            </w:r>
            <w:r w:rsidRPr="00503B80">
              <w:rPr>
                <w:sz w:val="24"/>
                <w:szCs w:val="24"/>
                <w:vertAlign w:val="subscript"/>
              </w:rPr>
              <w:t>(s)</w:t>
            </w:r>
            <w:r w:rsidRPr="00503B80">
              <w:rPr>
                <w:sz w:val="24"/>
                <w:szCs w:val="24"/>
              </w:rPr>
              <w:t>….    a type of coal, not a brand of pop)</w:t>
            </w:r>
          </w:p>
          <w:p w:rsidR="007300BC" w:rsidRPr="00503B80" w:rsidRDefault="007300BC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7300BC" w:rsidRPr="00503B80" w:rsidRDefault="007300BC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            2Fe</w:t>
            </w:r>
            <w:r w:rsidRPr="00503B80">
              <w:rPr>
                <w:sz w:val="24"/>
                <w:szCs w:val="24"/>
                <w:vertAlign w:val="subscript"/>
              </w:rPr>
              <w:t>2</w:t>
            </w:r>
            <w:r w:rsidRPr="00503B80">
              <w:rPr>
                <w:sz w:val="24"/>
                <w:szCs w:val="24"/>
              </w:rPr>
              <w:t>O</w:t>
            </w:r>
            <w:r w:rsidRPr="00503B80">
              <w:rPr>
                <w:sz w:val="24"/>
                <w:szCs w:val="24"/>
                <w:vertAlign w:val="subscript"/>
              </w:rPr>
              <w:t>3(s)</w:t>
            </w:r>
            <w:r w:rsidRPr="00503B80">
              <w:rPr>
                <w:sz w:val="24"/>
                <w:szCs w:val="24"/>
              </w:rPr>
              <w:t xml:space="preserve"> + 3C</w:t>
            </w:r>
            <w:r w:rsidRPr="00503B80">
              <w:rPr>
                <w:sz w:val="24"/>
                <w:szCs w:val="24"/>
                <w:vertAlign w:val="subscript"/>
              </w:rPr>
              <w:t>(s)</w:t>
            </w:r>
            <w:r w:rsidRPr="00503B80">
              <w:rPr>
                <w:sz w:val="24"/>
                <w:szCs w:val="24"/>
              </w:rPr>
              <w:t xml:space="preserve"> </w:t>
            </w:r>
            <w:r w:rsidRPr="00503B80">
              <w:rPr>
                <w:sz w:val="24"/>
                <w:szCs w:val="24"/>
              </w:rPr>
              <w:sym w:font="Wingdings" w:char="F0E0"/>
            </w:r>
            <w:r w:rsidRPr="00503B80">
              <w:rPr>
                <w:sz w:val="24"/>
                <w:szCs w:val="24"/>
              </w:rPr>
              <w:t xml:space="preserve"> 4Fe</w:t>
            </w:r>
            <w:r w:rsidRPr="00503B80">
              <w:rPr>
                <w:sz w:val="24"/>
                <w:szCs w:val="24"/>
                <w:vertAlign w:val="subscript"/>
              </w:rPr>
              <w:t>(s)</w:t>
            </w:r>
            <w:r w:rsidRPr="00503B80">
              <w:rPr>
                <w:sz w:val="24"/>
                <w:szCs w:val="24"/>
              </w:rPr>
              <w:t xml:space="preserve"> + 3CO</w:t>
            </w:r>
            <w:r w:rsidRPr="00503B80">
              <w:rPr>
                <w:sz w:val="24"/>
                <w:szCs w:val="24"/>
                <w:vertAlign w:val="subscript"/>
              </w:rPr>
              <w:t>2(g)</w:t>
            </w:r>
          </w:p>
          <w:p w:rsidR="007300BC" w:rsidRPr="00503B80" w:rsidRDefault="007300BC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7300BC" w:rsidRPr="00503B80" w:rsidRDefault="007300BC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What mass of coke is required to produce 500 kg of iron metal?</w:t>
            </w:r>
          </w:p>
          <w:p w:rsidR="007300BC" w:rsidRPr="00503B80" w:rsidRDefault="007300BC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Express the answer as </w:t>
            </w:r>
            <w:proofErr w:type="spellStart"/>
            <w:r w:rsidRPr="00503B80">
              <w:rPr>
                <w:sz w:val="24"/>
                <w:szCs w:val="24"/>
              </w:rPr>
              <w:t>a.bc</w:t>
            </w:r>
            <w:proofErr w:type="spellEnd"/>
            <w:r w:rsidRPr="00503B80">
              <w:rPr>
                <w:sz w:val="24"/>
                <w:szCs w:val="24"/>
              </w:rPr>
              <w:t xml:space="preserve"> x 10</w:t>
            </w:r>
            <w:r w:rsidRPr="00503B80">
              <w:rPr>
                <w:sz w:val="24"/>
                <w:szCs w:val="24"/>
                <w:vertAlign w:val="superscript"/>
              </w:rPr>
              <w:t>d</w:t>
            </w:r>
            <w:r w:rsidRPr="00503B80">
              <w:rPr>
                <w:sz w:val="24"/>
                <w:szCs w:val="24"/>
              </w:rPr>
              <w:t xml:space="preserve"> grams.  Fill in the values of </w:t>
            </w:r>
            <w:proofErr w:type="spellStart"/>
            <w:r w:rsidRPr="00503B80">
              <w:rPr>
                <w:sz w:val="24"/>
                <w:szCs w:val="24"/>
              </w:rPr>
              <w:t>a</w:t>
            </w:r>
            <w:proofErr w:type="gramStart"/>
            <w:r w:rsidRPr="00503B80">
              <w:rPr>
                <w:sz w:val="24"/>
                <w:szCs w:val="24"/>
              </w:rPr>
              <w:t>,b,c,d</w:t>
            </w:r>
            <w:proofErr w:type="spellEnd"/>
            <w:proofErr w:type="gramEnd"/>
            <w:r w:rsidRPr="00503B80">
              <w:rPr>
                <w:sz w:val="24"/>
                <w:szCs w:val="24"/>
              </w:rPr>
              <w:t xml:space="preserve"> in the correct order using the boxes provided. </w:t>
            </w:r>
          </w:p>
          <w:p w:rsidR="00A54D56" w:rsidRPr="00503B80" w:rsidRDefault="00A54D56" w:rsidP="007300BC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A54D56" w:rsidRPr="00503B80" w:rsidRDefault="00A54D56" w:rsidP="00A54D56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503B80">
              <w:rPr>
                <w:b/>
                <w:sz w:val="24"/>
                <w:szCs w:val="24"/>
              </w:rPr>
              <w:t>Numerical response question</w:t>
            </w:r>
          </w:p>
          <w:p w:rsidR="00B10341" w:rsidRPr="00503B80" w:rsidRDefault="00B10341" w:rsidP="00B10341">
            <w:pPr>
              <w:pStyle w:val="ListParagraph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918" w:type="dxa"/>
              <w:tblLook w:val="04A0" w:firstRow="1" w:lastRow="0" w:firstColumn="1" w:lastColumn="0" w:noHBand="0" w:noVBand="1"/>
            </w:tblPr>
            <w:tblGrid>
              <w:gridCol w:w="450"/>
              <w:gridCol w:w="540"/>
              <w:gridCol w:w="540"/>
              <w:gridCol w:w="450"/>
            </w:tblGrid>
            <w:tr w:rsidR="00A54D56" w:rsidRPr="00503B80" w:rsidTr="00D904EF">
              <w:tc>
                <w:tcPr>
                  <w:tcW w:w="4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54D56" w:rsidRPr="00503B80" w:rsidRDefault="00A54D56" w:rsidP="00D904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54D56" w:rsidRPr="00503B80" w:rsidRDefault="00A54D56" w:rsidP="00D904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54D56" w:rsidRPr="00503B80" w:rsidRDefault="00A54D56" w:rsidP="00D904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54D56" w:rsidRPr="00503B80" w:rsidRDefault="00A54D56" w:rsidP="00D904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4D56" w:rsidRPr="00503B80" w:rsidRDefault="00A54D56" w:rsidP="00A54D56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Left justify your answer in the boxes provided </w:t>
            </w:r>
          </w:p>
          <w:p w:rsidR="00A54D56" w:rsidRPr="00503B80" w:rsidRDefault="00A54D56" w:rsidP="00463FE5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297671" w:rsidRPr="00503B80" w:rsidTr="00A54D5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97671" w:rsidRPr="00503B80" w:rsidRDefault="00297671" w:rsidP="0089676B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Balance the following reaction and determine the mass of magnesium carbonate (MgCO</w:t>
            </w:r>
            <w:r w:rsidRPr="00503B80">
              <w:rPr>
                <w:sz w:val="24"/>
                <w:szCs w:val="24"/>
                <w:vertAlign w:val="subscript"/>
              </w:rPr>
              <w:t>3(s)</w:t>
            </w:r>
            <w:r w:rsidRPr="00503B80">
              <w:rPr>
                <w:sz w:val="24"/>
                <w:szCs w:val="24"/>
              </w:rPr>
              <w:t>) needed to produce 100 g of antimony (V) carbonate (</w:t>
            </w:r>
            <w:proofErr w:type="gramStart"/>
            <w:r w:rsidRPr="00503B80">
              <w:rPr>
                <w:sz w:val="24"/>
                <w:szCs w:val="24"/>
              </w:rPr>
              <w:t>Sb</w:t>
            </w:r>
            <w:r w:rsidRPr="00503B80">
              <w:rPr>
                <w:sz w:val="24"/>
                <w:szCs w:val="24"/>
                <w:vertAlign w:val="subscript"/>
              </w:rPr>
              <w:t>2</w:t>
            </w:r>
            <w:r w:rsidRPr="00503B80">
              <w:rPr>
                <w:sz w:val="24"/>
                <w:szCs w:val="24"/>
              </w:rPr>
              <w:t>(</w:t>
            </w:r>
            <w:proofErr w:type="gramEnd"/>
            <w:r w:rsidRPr="00503B80">
              <w:rPr>
                <w:sz w:val="24"/>
                <w:szCs w:val="24"/>
              </w:rPr>
              <w:t>CO</w:t>
            </w:r>
            <w:r w:rsidRPr="00503B80">
              <w:rPr>
                <w:sz w:val="24"/>
                <w:szCs w:val="24"/>
                <w:vertAlign w:val="subscript"/>
              </w:rPr>
              <w:t>3</w:t>
            </w:r>
            <w:r w:rsidRPr="00503B80">
              <w:rPr>
                <w:sz w:val="24"/>
                <w:szCs w:val="24"/>
              </w:rPr>
              <w:t>)</w:t>
            </w:r>
            <w:r w:rsidRPr="00503B80">
              <w:rPr>
                <w:sz w:val="24"/>
                <w:szCs w:val="24"/>
                <w:vertAlign w:val="subscript"/>
              </w:rPr>
              <w:t>5(s)</w:t>
            </w:r>
            <w:r w:rsidRPr="00503B80">
              <w:rPr>
                <w:sz w:val="24"/>
                <w:szCs w:val="24"/>
              </w:rPr>
              <w:t>).  Express the answer as _________ g</w:t>
            </w:r>
          </w:p>
          <w:p w:rsidR="00297671" w:rsidRPr="00503B80" w:rsidRDefault="00297671" w:rsidP="0089676B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297671" w:rsidRPr="00503B80" w:rsidRDefault="00297671" w:rsidP="0089676B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_____</w:t>
            </w:r>
            <w:proofErr w:type="spellStart"/>
            <w:r w:rsidRPr="00503B80">
              <w:rPr>
                <w:sz w:val="24"/>
                <w:szCs w:val="24"/>
              </w:rPr>
              <w:t>Sb</w:t>
            </w:r>
            <w:proofErr w:type="spellEnd"/>
            <w:r w:rsidRPr="00503B80">
              <w:rPr>
                <w:sz w:val="24"/>
                <w:szCs w:val="24"/>
                <w:vertAlign w:val="subscript"/>
              </w:rPr>
              <w:t>(s)</w:t>
            </w:r>
            <w:r w:rsidRPr="00503B80">
              <w:rPr>
                <w:sz w:val="24"/>
                <w:szCs w:val="24"/>
              </w:rPr>
              <w:t xml:space="preserve"> + _____ MgCO</w:t>
            </w:r>
            <w:r w:rsidRPr="00503B80">
              <w:rPr>
                <w:sz w:val="24"/>
                <w:szCs w:val="24"/>
                <w:vertAlign w:val="subscript"/>
              </w:rPr>
              <w:t>3(s)</w:t>
            </w:r>
            <w:r w:rsidRPr="00503B80">
              <w:rPr>
                <w:sz w:val="24"/>
                <w:szCs w:val="24"/>
              </w:rPr>
              <w:t xml:space="preserve">  </w:t>
            </w:r>
            <w:r w:rsidRPr="00503B80">
              <w:rPr>
                <w:sz w:val="24"/>
                <w:szCs w:val="24"/>
              </w:rPr>
              <w:sym w:font="Wingdings" w:char="F0E0"/>
            </w:r>
            <w:r w:rsidRPr="00503B80">
              <w:rPr>
                <w:sz w:val="24"/>
                <w:szCs w:val="24"/>
              </w:rPr>
              <w:t xml:space="preserve"> ____ Mg</w:t>
            </w:r>
            <w:r w:rsidRPr="00503B80">
              <w:rPr>
                <w:sz w:val="24"/>
                <w:szCs w:val="24"/>
                <w:vertAlign w:val="subscript"/>
              </w:rPr>
              <w:t>(s)</w:t>
            </w:r>
            <w:r w:rsidRPr="00503B80">
              <w:rPr>
                <w:sz w:val="24"/>
                <w:szCs w:val="24"/>
              </w:rPr>
              <w:t xml:space="preserve">  + _____ Sb</w:t>
            </w:r>
            <w:r w:rsidRPr="00503B80">
              <w:rPr>
                <w:sz w:val="24"/>
                <w:szCs w:val="24"/>
                <w:vertAlign w:val="subscript"/>
              </w:rPr>
              <w:t>2</w:t>
            </w:r>
            <w:r w:rsidRPr="00503B80">
              <w:rPr>
                <w:sz w:val="24"/>
                <w:szCs w:val="24"/>
              </w:rPr>
              <w:t>(CO</w:t>
            </w:r>
            <w:r w:rsidRPr="00503B80">
              <w:rPr>
                <w:sz w:val="24"/>
                <w:szCs w:val="24"/>
                <w:vertAlign w:val="subscript"/>
              </w:rPr>
              <w:t>3</w:t>
            </w:r>
            <w:r w:rsidRPr="00503B80">
              <w:rPr>
                <w:sz w:val="24"/>
                <w:szCs w:val="24"/>
              </w:rPr>
              <w:t>)</w:t>
            </w:r>
            <w:r w:rsidRPr="00503B80">
              <w:rPr>
                <w:sz w:val="24"/>
                <w:szCs w:val="24"/>
                <w:vertAlign w:val="subscript"/>
              </w:rPr>
              <w:t>5(s)</w:t>
            </w:r>
            <w:r w:rsidRPr="00503B80">
              <w:rPr>
                <w:sz w:val="24"/>
                <w:szCs w:val="24"/>
              </w:rPr>
              <w:t>)</w:t>
            </w:r>
          </w:p>
          <w:p w:rsidR="00463FE5" w:rsidRPr="00503B80" w:rsidRDefault="00463FE5" w:rsidP="0089676B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297671" w:rsidRPr="00503B80" w:rsidRDefault="00297671" w:rsidP="0089676B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:rsidR="00463FE5" w:rsidRPr="00503B80" w:rsidRDefault="00463FE5" w:rsidP="00463FE5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 w:rsidRPr="00503B80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50"/>
      </w:tblGrid>
      <w:tr w:rsidR="00463FE5" w:rsidRPr="00503B80" w:rsidTr="00D904EF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E5" w:rsidRPr="00503B80" w:rsidRDefault="00463FE5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E5" w:rsidRPr="00503B80" w:rsidRDefault="00463FE5" w:rsidP="00D904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E5" w:rsidRPr="00503B80" w:rsidRDefault="00463FE5" w:rsidP="00D904E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E5" w:rsidRPr="00503B80" w:rsidRDefault="00463FE5" w:rsidP="00D904EF">
            <w:pPr>
              <w:rPr>
                <w:sz w:val="24"/>
                <w:szCs w:val="24"/>
              </w:rPr>
            </w:pPr>
          </w:p>
        </w:tc>
      </w:tr>
    </w:tbl>
    <w:p w:rsidR="00463FE5" w:rsidRPr="00503B80" w:rsidRDefault="00463FE5" w:rsidP="00463FE5">
      <w:pPr>
        <w:pStyle w:val="ListParagraph"/>
        <w:tabs>
          <w:tab w:val="left" w:pos="1830"/>
        </w:tabs>
        <w:rPr>
          <w:sz w:val="24"/>
          <w:szCs w:val="24"/>
        </w:rPr>
      </w:pPr>
      <w:r w:rsidRPr="00503B80">
        <w:rPr>
          <w:sz w:val="24"/>
          <w:szCs w:val="24"/>
        </w:rPr>
        <w:t xml:space="preserve">Left justify your answer in the boxes provided </w:t>
      </w:r>
    </w:p>
    <w:p w:rsidR="00463FE5" w:rsidRPr="00503B80" w:rsidRDefault="00463FE5" w:rsidP="00463FE5">
      <w:pPr>
        <w:pStyle w:val="ListParagraph"/>
        <w:tabs>
          <w:tab w:val="left" w:pos="1830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9676B" w:rsidRPr="00503B80" w:rsidTr="00463FE5">
        <w:tc>
          <w:tcPr>
            <w:tcW w:w="9576" w:type="dxa"/>
          </w:tcPr>
          <w:p w:rsidR="0089676B" w:rsidRPr="00503B80" w:rsidRDefault="0089676B" w:rsidP="0089676B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Aluminium oxide (Al</w:t>
            </w:r>
            <w:r w:rsidRPr="00503B80">
              <w:rPr>
                <w:sz w:val="24"/>
                <w:szCs w:val="24"/>
                <w:vertAlign w:val="subscript"/>
              </w:rPr>
              <w:t>2</w:t>
            </w:r>
            <w:r w:rsidRPr="00503B80">
              <w:rPr>
                <w:sz w:val="24"/>
                <w:szCs w:val="24"/>
              </w:rPr>
              <w:t>O</w:t>
            </w:r>
            <w:r w:rsidRPr="00503B80">
              <w:rPr>
                <w:sz w:val="24"/>
                <w:szCs w:val="24"/>
                <w:vertAlign w:val="subscript"/>
              </w:rPr>
              <w:t>3(s)</w:t>
            </w:r>
            <w:r w:rsidRPr="00503B80">
              <w:rPr>
                <w:sz w:val="24"/>
                <w:szCs w:val="24"/>
              </w:rPr>
              <w:t xml:space="preserve">) is formed from its elements.  If 1.4 L of oxygen at STP is consumed, the mass of aluminium oxide formed will be ______ g. </w:t>
            </w:r>
          </w:p>
          <w:p w:rsidR="00503B80" w:rsidRPr="00503B80" w:rsidRDefault="00503B80" w:rsidP="0089676B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503B80" w:rsidRPr="00503B80" w:rsidRDefault="00503B80" w:rsidP="00503B80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503B80">
              <w:rPr>
                <w:b/>
                <w:sz w:val="24"/>
                <w:szCs w:val="24"/>
              </w:rPr>
              <w:t>Numerical response question</w:t>
            </w:r>
          </w:p>
          <w:tbl>
            <w:tblPr>
              <w:tblStyle w:val="TableGrid"/>
              <w:tblW w:w="0" w:type="auto"/>
              <w:tblInd w:w="918" w:type="dxa"/>
              <w:tblLook w:val="04A0" w:firstRow="1" w:lastRow="0" w:firstColumn="1" w:lastColumn="0" w:noHBand="0" w:noVBand="1"/>
            </w:tblPr>
            <w:tblGrid>
              <w:gridCol w:w="450"/>
              <w:gridCol w:w="540"/>
              <w:gridCol w:w="540"/>
              <w:gridCol w:w="450"/>
            </w:tblGrid>
            <w:tr w:rsidR="00503B80" w:rsidRPr="00503B80" w:rsidTr="002F72B8">
              <w:tc>
                <w:tcPr>
                  <w:tcW w:w="4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03B80" w:rsidRPr="00503B80" w:rsidRDefault="00503B80" w:rsidP="002F72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03B80" w:rsidRPr="00503B80" w:rsidRDefault="00503B80" w:rsidP="002F72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03B80" w:rsidRPr="00503B80" w:rsidRDefault="00503B80" w:rsidP="002F72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03B80" w:rsidRPr="00503B80" w:rsidRDefault="00503B80" w:rsidP="002F72B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3B80" w:rsidRPr="00503B80" w:rsidRDefault="00503B80" w:rsidP="00503B80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Left justify your answer in the boxes provided </w:t>
            </w:r>
          </w:p>
          <w:p w:rsidR="00503B80" w:rsidRPr="00503B80" w:rsidRDefault="00503B80" w:rsidP="0089676B">
            <w:pPr>
              <w:pStyle w:val="ListParagraph"/>
              <w:tabs>
                <w:tab w:val="left" w:pos="1830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0"/>
            </w:tblGrid>
            <w:tr w:rsidR="00503B80" w:rsidRPr="00503B80" w:rsidTr="00503B80">
              <w:tc>
                <w:tcPr>
                  <w:tcW w:w="9350" w:type="dxa"/>
                </w:tcPr>
                <w:p w:rsidR="00503B80" w:rsidRPr="00503B80" w:rsidRDefault="00503B80" w:rsidP="002F72B8">
                  <w:pPr>
                    <w:pStyle w:val="ListParagraph"/>
                    <w:tabs>
                      <w:tab w:val="left" w:pos="1830"/>
                    </w:tabs>
                    <w:rPr>
                      <w:sz w:val="24"/>
                      <w:szCs w:val="24"/>
                    </w:rPr>
                  </w:pPr>
                  <w:r w:rsidRPr="00503B80">
                    <w:rPr>
                      <w:sz w:val="24"/>
                      <w:szCs w:val="24"/>
                    </w:rPr>
                    <w:t xml:space="preserve">A 10 g sample of aluminum foil is placed into 0.075 L of a 0.50 </w:t>
                  </w:r>
                  <w:r w:rsidRPr="00503B80">
                    <w:rPr>
                      <w:position w:val="-24"/>
                      <w:sz w:val="24"/>
                      <w:szCs w:val="24"/>
                    </w:rPr>
                    <w:object w:dxaOrig="48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pt;height:30.75pt" o:ole="">
                        <v:imagedata r:id="rId8" o:title=""/>
                      </v:shape>
                      <o:OLEObject Type="Embed" ProgID="Equation.3" ShapeID="_x0000_i1025" DrawAspect="Content" ObjectID="_1394436880" r:id="rId9"/>
                    </w:object>
                  </w:r>
                  <w:r w:rsidRPr="00503B80">
                    <w:rPr>
                      <w:sz w:val="24"/>
                      <w:szCs w:val="24"/>
                    </w:rPr>
                    <w:t xml:space="preserve"> solution of copper (II) sulfate. 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 w:rsidRPr="00503B80">
                    <w:rPr>
                      <w:sz w:val="24"/>
                      <w:szCs w:val="24"/>
                    </w:rPr>
                    <w:t xml:space="preserve"> limiting reagent for this reaction</w:t>
                  </w:r>
                  <w:r>
                    <w:rPr>
                      <w:sz w:val="24"/>
                      <w:szCs w:val="24"/>
                    </w:rPr>
                    <w:t xml:space="preserve"> is ______________________.  </w:t>
                  </w:r>
                </w:p>
                <w:p w:rsidR="00503B80" w:rsidRPr="00503B80" w:rsidRDefault="00503B80" w:rsidP="002F72B8">
                  <w:pPr>
                    <w:pStyle w:val="ListParagraph"/>
                    <w:tabs>
                      <w:tab w:val="left" w:pos="1830"/>
                    </w:tabs>
                    <w:rPr>
                      <w:sz w:val="24"/>
                      <w:szCs w:val="24"/>
                    </w:rPr>
                  </w:pPr>
                  <w:r w:rsidRPr="00503B80">
                    <w:rPr>
                      <w:sz w:val="24"/>
                      <w:szCs w:val="24"/>
                    </w:rPr>
                    <w:t>Enter 1 if it is the aluminium foil</w:t>
                  </w:r>
                </w:p>
                <w:p w:rsidR="00503B80" w:rsidRDefault="00503B80" w:rsidP="002F72B8">
                  <w:pPr>
                    <w:pStyle w:val="ListParagraph"/>
                    <w:tabs>
                      <w:tab w:val="left" w:pos="1830"/>
                    </w:tabs>
                    <w:rPr>
                      <w:sz w:val="24"/>
                      <w:szCs w:val="24"/>
                    </w:rPr>
                  </w:pPr>
                  <w:r w:rsidRPr="00503B80">
                    <w:rPr>
                      <w:sz w:val="24"/>
                      <w:szCs w:val="24"/>
                    </w:rPr>
                    <w:t xml:space="preserve">Enter 2 if it is the copper (II) sulfate solution. </w:t>
                  </w:r>
                </w:p>
                <w:p w:rsidR="00503B80" w:rsidRPr="00503B80" w:rsidRDefault="00503B80" w:rsidP="002F72B8">
                  <w:pPr>
                    <w:pStyle w:val="ListParagraph"/>
                    <w:tabs>
                      <w:tab w:val="left" w:pos="1830"/>
                    </w:tabs>
                    <w:rPr>
                      <w:sz w:val="24"/>
                      <w:szCs w:val="24"/>
                    </w:rPr>
                  </w:pPr>
                </w:p>
                <w:p w:rsidR="00503B80" w:rsidRPr="00503B80" w:rsidRDefault="00503B80" w:rsidP="002F72B8">
                  <w:pPr>
                    <w:pStyle w:val="ListParagraph"/>
                    <w:tabs>
                      <w:tab w:val="left" w:pos="183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9676B" w:rsidRPr="00503B80" w:rsidRDefault="0089676B" w:rsidP="00503B80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:rsidR="0089676B" w:rsidRPr="00463FE5" w:rsidRDefault="00503B80" w:rsidP="00503B80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Solutions: </w:t>
      </w:r>
    </w:p>
    <w:p w:rsidR="007E29AB" w:rsidRPr="00463FE5" w:rsidRDefault="007E29AB" w:rsidP="00503B80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 w:rsidRPr="00463FE5">
        <w:rPr>
          <w:sz w:val="24"/>
          <w:szCs w:val="24"/>
        </w:rPr>
        <w:t>8064</w:t>
      </w:r>
    </w:p>
    <w:p w:rsidR="00A54D56" w:rsidRPr="00463FE5" w:rsidRDefault="00A54D56" w:rsidP="00503B80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 w:rsidRPr="00463FE5">
        <w:rPr>
          <w:sz w:val="24"/>
          <w:szCs w:val="24"/>
        </w:rPr>
        <w:t>77.6</w:t>
      </w:r>
    </w:p>
    <w:p w:rsidR="00463FE5" w:rsidRDefault="00463FE5" w:rsidP="00503B80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 w:rsidRPr="00463FE5">
        <w:rPr>
          <w:sz w:val="24"/>
          <w:szCs w:val="24"/>
        </w:rPr>
        <w:t>4.2</w:t>
      </w:r>
    </w:p>
    <w:p w:rsidR="00503B80" w:rsidRPr="00463FE5" w:rsidRDefault="00503B80" w:rsidP="00503B80">
      <w:pPr>
        <w:pStyle w:val="ListParagraph"/>
        <w:numPr>
          <w:ilvl w:val="0"/>
          <w:numId w:val="2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89676B" w:rsidRDefault="0089676B" w:rsidP="00503B80">
      <w:pPr>
        <w:ind w:left="360"/>
        <w:rPr>
          <w:rFonts w:ascii="Comic Sans MS" w:hAnsi="Comic Sans MS"/>
          <w:sz w:val="24"/>
          <w:szCs w:val="24"/>
        </w:rPr>
      </w:pPr>
    </w:p>
    <w:sectPr w:rsidR="0089676B" w:rsidSect="00503B8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6B" w:rsidRDefault="00F65A6B" w:rsidP="00FA53C3">
      <w:pPr>
        <w:spacing w:after="0" w:line="240" w:lineRule="auto"/>
      </w:pPr>
      <w:r>
        <w:separator/>
      </w:r>
    </w:p>
  </w:endnote>
  <w:endnote w:type="continuationSeparator" w:id="0">
    <w:p w:rsidR="00F65A6B" w:rsidRDefault="00F65A6B" w:rsidP="00F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6B" w:rsidRDefault="00F65A6B" w:rsidP="00FA53C3">
      <w:pPr>
        <w:spacing w:after="0" w:line="240" w:lineRule="auto"/>
      </w:pPr>
      <w:r>
        <w:separator/>
      </w:r>
    </w:p>
  </w:footnote>
  <w:footnote w:type="continuationSeparator" w:id="0">
    <w:p w:rsidR="00F65A6B" w:rsidRDefault="00F65A6B" w:rsidP="00FA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89676B" w:rsidRDefault="0089676B">
        <w:pPr>
          <w:pStyle w:val="Header"/>
        </w:pPr>
        <w:r>
          <w:t xml:space="preserve">Page </w:t>
        </w:r>
        <w:r w:rsidR="00F34651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F34651">
          <w:rPr>
            <w:b/>
            <w:sz w:val="24"/>
            <w:szCs w:val="24"/>
          </w:rPr>
          <w:fldChar w:fldCharType="separate"/>
        </w:r>
        <w:r w:rsidR="00C80FE3">
          <w:rPr>
            <w:b/>
            <w:noProof/>
          </w:rPr>
          <w:t>1</w:t>
        </w:r>
        <w:r w:rsidR="00F34651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F34651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F34651">
          <w:rPr>
            <w:b/>
            <w:sz w:val="24"/>
            <w:szCs w:val="24"/>
          </w:rPr>
          <w:fldChar w:fldCharType="separate"/>
        </w:r>
        <w:r w:rsidR="00C80FE3">
          <w:rPr>
            <w:b/>
            <w:noProof/>
          </w:rPr>
          <w:t>2</w:t>
        </w:r>
        <w:r w:rsidR="00F34651">
          <w:rPr>
            <w:b/>
            <w:sz w:val="24"/>
            <w:szCs w:val="24"/>
          </w:rPr>
          <w:fldChar w:fldCharType="end"/>
        </w:r>
      </w:p>
    </w:sdtContent>
  </w:sdt>
  <w:p w:rsidR="0089676B" w:rsidRDefault="00896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7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2ED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A13A2"/>
    <w:multiLevelType w:val="hybridMultilevel"/>
    <w:tmpl w:val="129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3955"/>
    <w:multiLevelType w:val="hybridMultilevel"/>
    <w:tmpl w:val="5418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8CB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B0A22"/>
    <w:multiLevelType w:val="hybridMultilevel"/>
    <w:tmpl w:val="B9B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6D49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49D1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D6FC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7491C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122BE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A6F3A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1410"/>
    <w:multiLevelType w:val="hybridMultilevel"/>
    <w:tmpl w:val="5CE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3269"/>
    <w:multiLevelType w:val="hybridMultilevel"/>
    <w:tmpl w:val="28047E2A"/>
    <w:lvl w:ilvl="0" w:tplc="B9208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64EC7"/>
    <w:multiLevelType w:val="hybridMultilevel"/>
    <w:tmpl w:val="6554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8078E"/>
    <w:multiLevelType w:val="hybridMultilevel"/>
    <w:tmpl w:val="AEFC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83887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A122D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2524F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C74E7"/>
    <w:multiLevelType w:val="hybridMultilevel"/>
    <w:tmpl w:val="FCCE1022"/>
    <w:lvl w:ilvl="0" w:tplc="EA2E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ED24DC"/>
    <w:multiLevelType w:val="hybridMultilevel"/>
    <w:tmpl w:val="82AA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176CE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C2C33"/>
    <w:multiLevelType w:val="hybridMultilevel"/>
    <w:tmpl w:val="4FC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45492"/>
    <w:multiLevelType w:val="hybridMultilevel"/>
    <w:tmpl w:val="BA96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002EF"/>
    <w:multiLevelType w:val="hybridMultilevel"/>
    <w:tmpl w:val="B78CF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B52E43"/>
    <w:multiLevelType w:val="hybridMultilevel"/>
    <w:tmpl w:val="C518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22"/>
  </w:num>
  <w:num w:numId="12">
    <w:abstractNumId w:val="3"/>
  </w:num>
  <w:num w:numId="13">
    <w:abstractNumId w:val="2"/>
  </w:num>
  <w:num w:numId="14">
    <w:abstractNumId w:val="10"/>
  </w:num>
  <w:num w:numId="15">
    <w:abstractNumId w:val="25"/>
  </w:num>
  <w:num w:numId="16">
    <w:abstractNumId w:val="18"/>
  </w:num>
  <w:num w:numId="17">
    <w:abstractNumId w:val="15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7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C3"/>
    <w:rsid w:val="00042867"/>
    <w:rsid w:val="00052FF4"/>
    <w:rsid w:val="00085473"/>
    <w:rsid w:val="000927D1"/>
    <w:rsid w:val="000B2D0E"/>
    <w:rsid w:val="000C06FE"/>
    <w:rsid w:val="000F5885"/>
    <w:rsid w:val="00157C57"/>
    <w:rsid w:val="001A51DB"/>
    <w:rsid w:val="001C460E"/>
    <w:rsid w:val="00247630"/>
    <w:rsid w:val="002476FB"/>
    <w:rsid w:val="00254538"/>
    <w:rsid w:val="002632D7"/>
    <w:rsid w:val="00284672"/>
    <w:rsid w:val="0029640B"/>
    <w:rsid w:val="00297671"/>
    <w:rsid w:val="002F3ACB"/>
    <w:rsid w:val="00306899"/>
    <w:rsid w:val="00344D04"/>
    <w:rsid w:val="00384969"/>
    <w:rsid w:val="00395C65"/>
    <w:rsid w:val="003A1C9A"/>
    <w:rsid w:val="003C53D9"/>
    <w:rsid w:val="003F3484"/>
    <w:rsid w:val="0040306B"/>
    <w:rsid w:val="004106C6"/>
    <w:rsid w:val="00463FE5"/>
    <w:rsid w:val="0048723B"/>
    <w:rsid w:val="004C3DAD"/>
    <w:rsid w:val="00503B80"/>
    <w:rsid w:val="005108A5"/>
    <w:rsid w:val="005239E9"/>
    <w:rsid w:val="00584F27"/>
    <w:rsid w:val="005C389E"/>
    <w:rsid w:val="00624EDE"/>
    <w:rsid w:val="00632B97"/>
    <w:rsid w:val="00652363"/>
    <w:rsid w:val="00682FC2"/>
    <w:rsid w:val="006B11D1"/>
    <w:rsid w:val="006C2DA8"/>
    <w:rsid w:val="006E2FB6"/>
    <w:rsid w:val="006F13BE"/>
    <w:rsid w:val="00702223"/>
    <w:rsid w:val="007300BC"/>
    <w:rsid w:val="00755D81"/>
    <w:rsid w:val="007846E9"/>
    <w:rsid w:val="007B0745"/>
    <w:rsid w:val="007E29AB"/>
    <w:rsid w:val="007F5958"/>
    <w:rsid w:val="007F6014"/>
    <w:rsid w:val="007F68E6"/>
    <w:rsid w:val="00823137"/>
    <w:rsid w:val="008278EC"/>
    <w:rsid w:val="00871D3D"/>
    <w:rsid w:val="0089676B"/>
    <w:rsid w:val="008A5131"/>
    <w:rsid w:val="008B2208"/>
    <w:rsid w:val="008D113C"/>
    <w:rsid w:val="0090105C"/>
    <w:rsid w:val="0091112C"/>
    <w:rsid w:val="0093307A"/>
    <w:rsid w:val="00971D01"/>
    <w:rsid w:val="00A53FD5"/>
    <w:rsid w:val="00A54D56"/>
    <w:rsid w:val="00A57190"/>
    <w:rsid w:val="00A64AD0"/>
    <w:rsid w:val="00A93640"/>
    <w:rsid w:val="00AA1477"/>
    <w:rsid w:val="00AB152C"/>
    <w:rsid w:val="00AC25B3"/>
    <w:rsid w:val="00AC450A"/>
    <w:rsid w:val="00AE30CE"/>
    <w:rsid w:val="00AE4D27"/>
    <w:rsid w:val="00AF1D67"/>
    <w:rsid w:val="00B10341"/>
    <w:rsid w:val="00B45E10"/>
    <w:rsid w:val="00B75EF6"/>
    <w:rsid w:val="00B91EC5"/>
    <w:rsid w:val="00BA1BF8"/>
    <w:rsid w:val="00BE1983"/>
    <w:rsid w:val="00BE396A"/>
    <w:rsid w:val="00BF7540"/>
    <w:rsid w:val="00C3284E"/>
    <w:rsid w:val="00C43489"/>
    <w:rsid w:val="00C5053D"/>
    <w:rsid w:val="00C72237"/>
    <w:rsid w:val="00C72460"/>
    <w:rsid w:val="00C80FE3"/>
    <w:rsid w:val="00C87059"/>
    <w:rsid w:val="00CA24CB"/>
    <w:rsid w:val="00D46DF2"/>
    <w:rsid w:val="00D72468"/>
    <w:rsid w:val="00DD2D80"/>
    <w:rsid w:val="00E04B11"/>
    <w:rsid w:val="00E04EDF"/>
    <w:rsid w:val="00E113F8"/>
    <w:rsid w:val="00EA3764"/>
    <w:rsid w:val="00EC1D98"/>
    <w:rsid w:val="00EF45FB"/>
    <w:rsid w:val="00F147DC"/>
    <w:rsid w:val="00F2789E"/>
    <w:rsid w:val="00F318B2"/>
    <w:rsid w:val="00F34651"/>
    <w:rsid w:val="00F51AE7"/>
    <w:rsid w:val="00F532B2"/>
    <w:rsid w:val="00F65A6B"/>
    <w:rsid w:val="00F85891"/>
    <w:rsid w:val="00FA4E02"/>
    <w:rsid w:val="00FA53C3"/>
    <w:rsid w:val="00FE0E5D"/>
    <w:rsid w:val="00FE6B1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C3"/>
  </w:style>
  <w:style w:type="paragraph" w:styleId="Footer">
    <w:name w:val="footer"/>
    <w:basedOn w:val="Normal"/>
    <w:link w:val="FooterChar"/>
    <w:uiPriority w:val="99"/>
    <w:semiHidden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3C3"/>
  </w:style>
  <w:style w:type="paragraph" w:styleId="BalloonText">
    <w:name w:val="Balloon Text"/>
    <w:basedOn w:val="Normal"/>
    <w:link w:val="BalloonTextChar"/>
    <w:uiPriority w:val="99"/>
    <w:semiHidden/>
    <w:unhideWhenUsed/>
    <w:rsid w:val="00F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C3"/>
  </w:style>
  <w:style w:type="paragraph" w:styleId="Footer">
    <w:name w:val="footer"/>
    <w:basedOn w:val="Normal"/>
    <w:link w:val="FooterChar"/>
    <w:uiPriority w:val="99"/>
    <w:semiHidden/>
    <w:unhideWhenUsed/>
    <w:rsid w:val="00FA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3C3"/>
  </w:style>
  <w:style w:type="paragraph" w:styleId="BalloonText">
    <w:name w:val="Balloon Text"/>
    <w:basedOn w:val="Normal"/>
    <w:link w:val="BalloonTextChar"/>
    <w:uiPriority w:val="99"/>
    <w:semiHidden/>
    <w:unhideWhenUsed/>
    <w:rsid w:val="00F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CARC-Consultant</cp:lastModifiedBy>
  <cp:revision>2</cp:revision>
  <dcterms:created xsi:type="dcterms:W3CDTF">2012-03-28T16:45:00Z</dcterms:created>
  <dcterms:modified xsi:type="dcterms:W3CDTF">2012-03-28T16:45:00Z</dcterms:modified>
</cp:coreProperties>
</file>