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6" w:rsidRPr="002B0191" w:rsidRDefault="002B0191" w:rsidP="002B0191">
      <w:pPr>
        <w:jc w:val="center"/>
        <w:rPr>
          <w:b/>
          <w:sz w:val="32"/>
        </w:rPr>
      </w:pPr>
      <w:r>
        <w:rPr>
          <w:b/>
          <w:sz w:val="32"/>
        </w:rPr>
        <w:t>Cuisenaire Rods for Multiplication Tables</w:t>
      </w:r>
    </w:p>
    <w:p w:rsidR="002B0191" w:rsidRPr="002B0191" w:rsidRDefault="002B0191"/>
    <w:p w:rsidR="002B0191" w:rsidRDefault="002B0191"/>
    <w:p w:rsidR="002B0191" w:rsidRDefault="002B0191">
      <w:r>
        <w:rPr>
          <w:b/>
        </w:rPr>
        <w:t>Materials:</w:t>
      </w:r>
    </w:p>
    <w:p w:rsidR="002B0191" w:rsidRDefault="002B0191" w:rsidP="002B0191">
      <w:pPr>
        <w:pStyle w:val="ListParagraph"/>
        <w:numPr>
          <w:ilvl w:val="0"/>
          <w:numId w:val="1"/>
        </w:numPr>
      </w:pPr>
      <w:r>
        <w:t>Cuisenaire Rods</w:t>
      </w:r>
    </w:p>
    <w:p w:rsidR="002B0191" w:rsidRDefault="00B8550C" w:rsidP="002B0191">
      <w:pPr>
        <w:pStyle w:val="ListParagraph"/>
        <w:numPr>
          <w:ilvl w:val="0"/>
          <w:numId w:val="1"/>
        </w:numPr>
      </w:pPr>
      <w:r>
        <w:t>“</w:t>
      </w:r>
      <w:r w:rsidR="002B0191">
        <w:t xml:space="preserve">Blank multiplication </w:t>
      </w:r>
      <w:r>
        <w:t>table” (see this document)</w:t>
      </w:r>
    </w:p>
    <w:p w:rsidR="002B0191" w:rsidRDefault="002B0191" w:rsidP="002B0191">
      <w:pPr>
        <w:pStyle w:val="ListParagraph"/>
        <w:numPr>
          <w:ilvl w:val="0"/>
          <w:numId w:val="1"/>
        </w:numPr>
      </w:pPr>
      <w:r>
        <w:t>Smart Notebook Lesson “Cuisenaire Rods for Multiplication Tables”</w:t>
      </w:r>
    </w:p>
    <w:p w:rsidR="002B0191" w:rsidRDefault="002B0191" w:rsidP="002B0191">
      <w:pPr>
        <w:pStyle w:val="ListParagraph"/>
        <w:numPr>
          <w:ilvl w:val="0"/>
          <w:numId w:val="1"/>
        </w:numPr>
      </w:pPr>
      <w:r>
        <w:t>Pencils</w:t>
      </w:r>
    </w:p>
    <w:p w:rsidR="002B0191" w:rsidRDefault="002B0191" w:rsidP="002B0191">
      <w:pPr>
        <w:pStyle w:val="ListParagraph"/>
        <w:numPr>
          <w:ilvl w:val="0"/>
          <w:numId w:val="1"/>
        </w:numPr>
      </w:pPr>
      <w:r>
        <w:t>Pencil crayons to match the color of the Cuisenaire Rods.</w:t>
      </w:r>
    </w:p>
    <w:p w:rsidR="002B0191" w:rsidRDefault="002B0191" w:rsidP="002B0191"/>
    <w:p w:rsidR="002B0191" w:rsidRDefault="002B0191" w:rsidP="002B0191">
      <w:r>
        <w:rPr>
          <w:b/>
        </w:rPr>
        <w:t>Instructions: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88"/>
        <w:gridCol w:w="2835"/>
      </w:tblGrid>
      <w:tr w:rsidR="002A47DC" w:rsidTr="00B4276F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2A47DC" w:rsidRDefault="002A47DC" w:rsidP="002B0191">
            <w:r>
              <w:t>Say “We’re going to be building some numbers today with our Cuisenaire rods and recording our results on this chart.  Let’s start by showing one of each type of rod.”</w:t>
            </w:r>
          </w:p>
          <w:p w:rsidR="002A47DC" w:rsidRDefault="002A47DC" w:rsidP="002B0191"/>
        </w:tc>
      </w:tr>
      <w:tr w:rsidR="00E877EA" w:rsidTr="00B4276F">
        <w:tc>
          <w:tcPr>
            <w:tcW w:w="8188" w:type="dxa"/>
            <w:tcBorders>
              <w:right w:val="nil"/>
            </w:tcBorders>
          </w:tcPr>
          <w:p w:rsidR="00E877EA" w:rsidRDefault="00E877EA" w:rsidP="002B0191">
            <w:r>
              <w:t>On the Smartboard, place a one rod below the grid.</w:t>
            </w:r>
          </w:p>
          <w:p w:rsidR="00E877EA" w:rsidRDefault="00E877EA" w:rsidP="002B0191">
            <w:r>
              <w:t>Have them do this as well.</w:t>
            </w:r>
          </w:p>
          <w:p w:rsidR="00E877EA" w:rsidRDefault="00E877EA" w:rsidP="002B0191">
            <w:r>
              <w:t xml:space="preserve">Ask “How many?”  </w:t>
            </w:r>
            <w:r>
              <w:rPr>
                <w:i/>
              </w:rPr>
              <w:t>one</w:t>
            </w:r>
          </w:p>
          <w:p w:rsidR="00E877EA" w:rsidRPr="00E877EA" w:rsidRDefault="00E877EA" w:rsidP="002B0191">
            <w:r>
              <w:t xml:space="preserve">Ask “How much is this worth?” </w:t>
            </w:r>
            <w:r>
              <w:rPr>
                <w:i/>
              </w:rPr>
              <w:t>one</w:t>
            </w:r>
          </w:p>
        </w:tc>
        <w:tc>
          <w:tcPr>
            <w:tcW w:w="2835" w:type="dxa"/>
            <w:tcBorders>
              <w:left w:val="nil"/>
            </w:tcBorders>
          </w:tcPr>
          <w:p w:rsidR="00E877EA" w:rsidRDefault="002A47DC" w:rsidP="002B0191">
            <w:r>
              <w:rPr>
                <w:noProof/>
              </w:rPr>
              <w:drawing>
                <wp:inline distT="0" distB="0" distL="0" distR="0" wp14:anchorId="7AB7DF95" wp14:editId="7B095E72">
                  <wp:extent cx="35242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7EA" w:rsidTr="00B4276F">
        <w:tc>
          <w:tcPr>
            <w:tcW w:w="8188" w:type="dxa"/>
            <w:tcBorders>
              <w:right w:val="nil"/>
            </w:tcBorders>
          </w:tcPr>
          <w:p w:rsidR="00E877EA" w:rsidRDefault="00E877EA" w:rsidP="002B0191">
            <w:r>
              <w:t>Move it up to the 1x1 spot in the table.  Tell them to move theirs too.</w:t>
            </w:r>
          </w:p>
        </w:tc>
        <w:tc>
          <w:tcPr>
            <w:tcW w:w="2835" w:type="dxa"/>
            <w:tcBorders>
              <w:left w:val="nil"/>
            </w:tcBorders>
          </w:tcPr>
          <w:p w:rsidR="00E877EA" w:rsidRPr="002A47DC" w:rsidRDefault="002A47DC" w:rsidP="002B019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88814A" wp14:editId="73D4D52D">
                  <wp:extent cx="1511808" cy="1721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739" cy="172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64" w:rsidTr="00B4276F">
        <w:tc>
          <w:tcPr>
            <w:tcW w:w="8188" w:type="dxa"/>
            <w:tcBorders>
              <w:right w:val="nil"/>
            </w:tcBorders>
          </w:tcPr>
          <w:p w:rsidR="003B7164" w:rsidRDefault="003B7164" w:rsidP="002B0191">
            <w:r>
              <w:t>Say “Leave that there.  Don’t take form it to build the next numbers.</w:t>
            </w:r>
          </w:p>
          <w:p w:rsidR="003B7164" w:rsidRDefault="003B7164" w:rsidP="002B0191">
            <w:r>
              <w:t>Now let’s build 2 ones in our work mat.”</w:t>
            </w:r>
          </w:p>
          <w:p w:rsidR="003B7164" w:rsidRDefault="003B7164" w:rsidP="002B0191">
            <w:r>
              <w:t>Let them build two 1s.  Wait 5 seconds and then move two 1s below the grid on the board.</w:t>
            </w:r>
          </w:p>
        </w:tc>
        <w:tc>
          <w:tcPr>
            <w:tcW w:w="2835" w:type="dxa"/>
            <w:tcBorders>
              <w:left w:val="nil"/>
            </w:tcBorders>
          </w:tcPr>
          <w:p w:rsidR="003B7164" w:rsidRDefault="002A47DC" w:rsidP="002B0191">
            <w:r>
              <w:rPr>
                <w:noProof/>
              </w:rPr>
              <w:drawing>
                <wp:inline distT="0" distB="0" distL="0" distR="0" wp14:anchorId="09BF8A5E" wp14:editId="142BFBE3">
                  <wp:extent cx="609600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DC" w:rsidTr="00B4276F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2A47DC" w:rsidRDefault="002A47DC" w:rsidP="002B0191">
            <w:r>
              <w:t xml:space="preserve">Ask them “How much is this?”  </w:t>
            </w:r>
            <w:r>
              <w:rPr>
                <w:i/>
              </w:rPr>
              <w:t>2</w:t>
            </w:r>
          </w:p>
        </w:tc>
      </w:tr>
      <w:tr w:rsidR="003B7164" w:rsidTr="00B4276F">
        <w:tc>
          <w:tcPr>
            <w:tcW w:w="8188" w:type="dxa"/>
            <w:tcBorders>
              <w:right w:val="nil"/>
            </w:tcBorders>
          </w:tcPr>
          <w:p w:rsidR="003B7164" w:rsidRDefault="003B7164" w:rsidP="002B0191">
            <w:r>
              <w:t>Move yours to the 2x1.  Tell them to move theirs also and put their blocks one below the other and touching.</w:t>
            </w:r>
          </w:p>
        </w:tc>
        <w:tc>
          <w:tcPr>
            <w:tcW w:w="2835" w:type="dxa"/>
            <w:tcBorders>
              <w:left w:val="nil"/>
            </w:tcBorders>
          </w:tcPr>
          <w:p w:rsidR="003B7164" w:rsidRPr="002A47DC" w:rsidRDefault="002A47DC" w:rsidP="002B019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595B37" wp14:editId="4D0D027B">
                  <wp:extent cx="1555304" cy="1784380"/>
                  <wp:effectExtent l="0" t="0" r="698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86" cy="178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64" w:rsidTr="00B4276F">
        <w:tc>
          <w:tcPr>
            <w:tcW w:w="8188" w:type="dxa"/>
            <w:tcBorders>
              <w:right w:val="nil"/>
            </w:tcBorders>
          </w:tcPr>
          <w:p w:rsidR="003B7164" w:rsidRDefault="003B7164" w:rsidP="002B0191">
            <w:r>
              <w:lastRenderedPageBreak/>
              <w:t xml:space="preserve">Point to the 1x1 spot and say “Here we built using ones. How many ones did we use?  </w:t>
            </w:r>
            <w:r>
              <w:rPr>
                <w:i/>
              </w:rPr>
              <w:t>1</w:t>
            </w:r>
          </w:p>
          <w:p w:rsidR="003B7164" w:rsidRDefault="003B7164" w:rsidP="002B0191"/>
          <w:p w:rsidR="003B7164" w:rsidRDefault="003B7164" w:rsidP="002B0191">
            <w:r>
              <w:t>Write 1.</w:t>
            </w:r>
          </w:p>
          <w:p w:rsidR="003B7164" w:rsidRDefault="003B7164" w:rsidP="002B0191"/>
          <w:p w:rsidR="003B7164" w:rsidRPr="003B7164" w:rsidRDefault="003B7164" w:rsidP="002B0191">
            <w:r>
              <w:t>Say “We have one 1”</w:t>
            </w:r>
          </w:p>
        </w:tc>
        <w:tc>
          <w:tcPr>
            <w:tcW w:w="2835" w:type="dxa"/>
            <w:tcBorders>
              <w:left w:val="nil"/>
            </w:tcBorders>
          </w:tcPr>
          <w:p w:rsidR="003B7164" w:rsidRPr="002A47DC" w:rsidRDefault="002A47DC" w:rsidP="002B019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49ECFD" wp14:editId="041596D5">
                  <wp:extent cx="1591469" cy="1823237"/>
                  <wp:effectExtent l="0" t="0" r="889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30" cy="182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64" w:rsidTr="00B4276F">
        <w:tc>
          <w:tcPr>
            <w:tcW w:w="8188" w:type="dxa"/>
            <w:tcBorders>
              <w:right w:val="nil"/>
            </w:tcBorders>
          </w:tcPr>
          <w:p w:rsidR="003B7164" w:rsidRDefault="007F30E6" w:rsidP="002B0191">
            <w:r>
              <w:t xml:space="preserve">Point to the 2x1 spot and say “What rods did we use here?”  </w:t>
            </w:r>
            <w:r>
              <w:rPr>
                <w:i/>
              </w:rPr>
              <w:t>1s</w:t>
            </w:r>
          </w:p>
          <w:p w:rsidR="007F30E6" w:rsidRDefault="007F30E6" w:rsidP="002B0191"/>
          <w:p w:rsidR="007F30E6" w:rsidRDefault="007F30E6" w:rsidP="002B0191">
            <w:r>
              <w:t xml:space="preserve">Ask “How many did we use?”  </w:t>
            </w:r>
            <w:r>
              <w:rPr>
                <w:i/>
              </w:rPr>
              <w:t>2</w:t>
            </w:r>
          </w:p>
          <w:p w:rsidR="007F30E6" w:rsidRDefault="007F30E6" w:rsidP="002B0191"/>
          <w:p w:rsidR="007F30E6" w:rsidRDefault="007F30E6" w:rsidP="002B0191">
            <w:r>
              <w:t>Write 2.</w:t>
            </w:r>
          </w:p>
          <w:p w:rsidR="00FF59C9" w:rsidRDefault="00FF59C9" w:rsidP="002B0191"/>
          <w:p w:rsidR="00FF59C9" w:rsidRPr="007F30E6" w:rsidRDefault="00FF59C9" w:rsidP="002B0191">
            <w:r>
              <w:t>Say “We have two 1s”</w:t>
            </w:r>
          </w:p>
        </w:tc>
        <w:tc>
          <w:tcPr>
            <w:tcW w:w="2835" w:type="dxa"/>
            <w:tcBorders>
              <w:left w:val="nil"/>
            </w:tcBorders>
          </w:tcPr>
          <w:p w:rsidR="003B7164" w:rsidRDefault="00F724C4" w:rsidP="002B0191">
            <w:r>
              <w:rPr>
                <w:noProof/>
              </w:rPr>
              <w:drawing>
                <wp:inline distT="0" distB="0" distL="0" distR="0" wp14:anchorId="6112F489" wp14:editId="2F3C034A">
                  <wp:extent cx="1597152" cy="1820443"/>
                  <wp:effectExtent l="0" t="0" r="317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23" cy="182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C9" w:rsidTr="00B4276F">
        <w:tc>
          <w:tcPr>
            <w:tcW w:w="8188" w:type="dxa"/>
            <w:tcBorders>
              <w:right w:val="nil"/>
            </w:tcBorders>
          </w:tcPr>
          <w:p w:rsidR="00FF59C9" w:rsidRDefault="00FF59C9" w:rsidP="002B0191">
            <w:r>
              <w:t>Point to the 3x1 spot.</w:t>
            </w:r>
          </w:p>
          <w:p w:rsidR="00FF59C9" w:rsidRDefault="00FF59C9" w:rsidP="002B0191"/>
          <w:p w:rsidR="00FF59C9" w:rsidRDefault="00FF59C9" w:rsidP="002B0191">
            <w:r>
              <w:t xml:space="preserve">Ask “I want you to predict what you think will be put in this box here.  Think for a moment to yourself.  Be ready to tell your partner what you think belongs there, how many and why you think that.”  </w:t>
            </w:r>
            <w:r>
              <w:rPr>
                <w:i/>
              </w:rPr>
              <w:t>Partners discuss.</w:t>
            </w:r>
          </w:p>
          <w:p w:rsidR="00FF59C9" w:rsidRDefault="00FF59C9" w:rsidP="002B0191"/>
          <w:p w:rsidR="00FF59C9" w:rsidRDefault="00FF59C9" w:rsidP="002B0191">
            <w:r>
              <w:t xml:space="preserve">Say “You are going to show me your prediction by holding up everything that should go in the box.”  </w:t>
            </w:r>
            <w:r>
              <w:rPr>
                <w:i/>
              </w:rPr>
              <w:t>They should hold up three 1s.</w:t>
            </w:r>
          </w:p>
          <w:p w:rsidR="00FF59C9" w:rsidRDefault="00FF59C9" w:rsidP="002B0191"/>
          <w:p w:rsidR="00FF59C9" w:rsidRDefault="00FF59C9" w:rsidP="002B0191">
            <w:r>
              <w:t xml:space="preserve">Ask students to convince you that it belongs there.  How do they know?  </w:t>
            </w:r>
            <w:r>
              <w:rPr>
                <w:i/>
              </w:rPr>
              <w:t>They should see the pattern of increasing by 1.</w:t>
            </w:r>
          </w:p>
          <w:p w:rsidR="00C6117F" w:rsidRDefault="00C6117F" w:rsidP="002B0191"/>
          <w:p w:rsidR="00C6117F" w:rsidRPr="00FF59C9" w:rsidRDefault="00C6117F" w:rsidP="002B0191">
            <w:r>
              <w:t>Tell them to place their rods on their chart.  You place three 1s on the board.</w:t>
            </w:r>
          </w:p>
        </w:tc>
        <w:tc>
          <w:tcPr>
            <w:tcW w:w="2835" w:type="dxa"/>
            <w:tcBorders>
              <w:left w:val="nil"/>
            </w:tcBorders>
          </w:tcPr>
          <w:p w:rsidR="00FF59C9" w:rsidRDefault="00F724C4" w:rsidP="002B0191">
            <w:r>
              <w:rPr>
                <w:noProof/>
              </w:rPr>
              <w:drawing>
                <wp:inline distT="0" distB="0" distL="0" distR="0" wp14:anchorId="4BE2E307" wp14:editId="5A2C6DDD">
                  <wp:extent cx="1597152" cy="1817342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18" cy="181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C9" w:rsidTr="00B4276F">
        <w:tc>
          <w:tcPr>
            <w:tcW w:w="8188" w:type="dxa"/>
            <w:tcBorders>
              <w:right w:val="nil"/>
            </w:tcBorders>
          </w:tcPr>
          <w:p w:rsidR="00FF59C9" w:rsidRDefault="00C6117F" w:rsidP="002B0191">
            <w:r>
              <w:t xml:space="preserve">Say “I wonder what number I should write in the grey box.  Take a moment to think and decide which number goes here.  When you’re ready, discuss with your seat partner.  Explain why you think that.  </w:t>
            </w:r>
            <w:r>
              <w:rPr>
                <w:i/>
              </w:rPr>
              <w:t>Partners discuss.</w:t>
            </w:r>
          </w:p>
          <w:p w:rsidR="0048548C" w:rsidRDefault="0048548C" w:rsidP="002B0191"/>
          <w:p w:rsidR="0048548C" w:rsidRDefault="0048548C" w:rsidP="002B0191">
            <w:r>
              <w:t>Group shares.</w:t>
            </w:r>
          </w:p>
          <w:p w:rsidR="0048548C" w:rsidRDefault="0048548C" w:rsidP="002B0191"/>
          <w:p w:rsidR="0048548C" w:rsidRPr="0048548C" w:rsidRDefault="0048548C" w:rsidP="002B0191">
            <w:r>
              <w:t>Write the number 3.</w:t>
            </w:r>
          </w:p>
        </w:tc>
        <w:tc>
          <w:tcPr>
            <w:tcW w:w="2835" w:type="dxa"/>
            <w:tcBorders>
              <w:left w:val="nil"/>
            </w:tcBorders>
          </w:tcPr>
          <w:p w:rsidR="00FF59C9" w:rsidRDefault="00F724C4" w:rsidP="002B0191">
            <w:r>
              <w:rPr>
                <w:noProof/>
              </w:rPr>
              <w:drawing>
                <wp:inline distT="0" distB="0" distL="0" distR="0" wp14:anchorId="200FAD4E" wp14:editId="147849ED">
                  <wp:extent cx="1572768" cy="1801812"/>
                  <wp:effectExtent l="0" t="0" r="889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13" cy="180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17F" w:rsidTr="00B4276F">
        <w:tc>
          <w:tcPr>
            <w:tcW w:w="8188" w:type="dxa"/>
            <w:tcBorders>
              <w:right w:val="nil"/>
            </w:tcBorders>
          </w:tcPr>
          <w:p w:rsidR="0048548C" w:rsidRDefault="0048548C" w:rsidP="002B0191">
            <w:r>
              <w:lastRenderedPageBreak/>
              <w:t xml:space="preserve">Say “I wonder what the next two boxes will look like.  I’d like you to fill them in using the patterns we have seen.”  </w:t>
            </w:r>
            <w:r>
              <w:rPr>
                <w:i/>
              </w:rPr>
              <w:t>Students work to fill them in with their blocks.</w:t>
            </w:r>
          </w:p>
          <w:p w:rsidR="0048548C" w:rsidRDefault="0048548C" w:rsidP="002B0191"/>
          <w:p w:rsidR="0048548C" w:rsidRDefault="0048548C" w:rsidP="002B0191">
            <w:r>
              <w:t>When they are finished, they compare to their seat partners.</w:t>
            </w:r>
          </w:p>
          <w:p w:rsidR="0048548C" w:rsidRDefault="0048548C" w:rsidP="002B0191"/>
          <w:p w:rsidR="0048548C" w:rsidRPr="0048548C" w:rsidRDefault="0048548C" w:rsidP="002B0191">
            <w:r>
              <w:t>Class share.  You fill in the blocks.</w:t>
            </w:r>
          </w:p>
        </w:tc>
        <w:tc>
          <w:tcPr>
            <w:tcW w:w="2835" w:type="dxa"/>
            <w:tcBorders>
              <w:left w:val="nil"/>
            </w:tcBorders>
          </w:tcPr>
          <w:p w:rsidR="00C6117F" w:rsidRDefault="00F724C4" w:rsidP="002B0191">
            <w:r>
              <w:rPr>
                <w:noProof/>
              </w:rPr>
              <w:drawing>
                <wp:inline distT="0" distB="0" distL="0" distR="0" wp14:anchorId="436A713A" wp14:editId="65869057">
                  <wp:extent cx="1597152" cy="1830654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57" cy="183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48C" w:rsidTr="00B4276F">
        <w:tc>
          <w:tcPr>
            <w:tcW w:w="8188" w:type="dxa"/>
            <w:tcBorders>
              <w:right w:val="nil"/>
            </w:tcBorders>
          </w:tcPr>
          <w:p w:rsidR="0048548C" w:rsidRDefault="0048548C" w:rsidP="002B0191">
            <w:r>
              <w:t xml:space="preserve">Ask “What number do you think belongs in this box?”  Point to the grey box that will be 4.  </w:t>
            </w:r>
            <w:r>
              <w:rPr>
                <w:i/>
              </w:rPr>
              <w:t>4</w:t>
            </w:r>
          </w:p>
          <w:p w:rsidR="0048548C" w:rsidRDefault="0048548C" w:rsidP="002B0191"/>
          <w:p w:rsidR="0048548C" w:rsidRDefault="0048548C" w:rsidP="002B0191">
            <w:r>
              <w:t xml:space="preserve">Ask “How do you know?”  </w:t>
            </w:r>
            <w:r>
              <w:rPr>
                <w:i/>
              </w:rPr>
              <w:t>one more than 3</w:t>
            </w:r>
          </w:p>
          <w:p w:rsidR="0048548C" w:rsidRDefault="0048548C" w:rsidP="002B0191"/>
          <w:p w:rsidR="0048548C" w:rsidRPr="0048548C" w:rsidRDefault="0048548C" w:rsidP="002B0191">
            <w:r>
              <w:t>Repeat for the 5</w:t>
            </w:r>
            <w:r w:rsidRPr="0048548C">
              <w:rPr>
                <w:vertAlign w:val="superscript"/>
              </w:rPr>
              <w:t>th</w:t>
            </w:r>
            <w:r>
              <w:t xml:space="preserve"> box.</w:t>
            </w:r>
          </w:p>
        </w:tc>
        <w:tc>
          <w:tcPr>
            <w:tcW w:w="2835" w:type="dxa"/>
            <w:tcBorders>
              <w:left w:val="nil"/>
            </w:tcBorders>
          </w:tcPr>
          <w:p w:rsidR="0048548C" w:rsidRDefault="00F724C4" w:rsidP="002B0191">
            <w:r>
              <w:rPr>
                <w:noProof/>
              </w:rPr>
              <w:drawing>
                <wp:inline distT="0" distB="0" distL="0" distR="0" wp14:anchorId="42373C74" wp14:editId="5C170D4C">
                  <wp:extent cx="1572768" cy="1805771"/>
                  <wp:effectExtent l="0" t="0" r="889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302" cy="180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4C4" w:rsidTr="00D74FE5">
        <w:tc>
          <w:tcPr>
            <w:tcW w:w="11023" w:type="dxa"/>
            <w:gridSpan w:val="2"/>
          </w:tcPr>
          <w:p w:rsidR="00F724C4" w:rsidRDefault="00F724C4" w:rsidP="002B0191">
            <w:r>
              <w:t>Say “It could be difficult to do the next part with all of these ones in the way, so let’s turn them into drawings.”</w:t>
            </w:r>
          </w:p>
          <w:p w:rsidR="00F724C4" w:rsidRDefault="00F724C4" w:rsidP="002B0191"/>
          <w:p w:rsidR="00F724C4" w:rsidRDefault="00F724C4" w:rsidP="002B0191">
            <w:r>
              <w:t>Say “Let’s remove these blocks (point to the 5x1 blocks) and draw them in instead, using our pencil.”</w:t>
            </w:r>
          </w:p>
          <w:p w:rsidR="00F724C4" w:rsidRDefault="00F724C4" w:rsidP="002B0191"/>
          <w:p w:rsidR="00F724C4" w:rsidRDefault="00F724C4" w:rsidP="002B0191">
            <w:r>
              <w:t>Repeat with the other blocks, working your way from the bottom to the top as it will be easier for them to draw this way.</w:t>
            </w:r>
          </w:p>
        </w:tc>
      </w:tr>
    </w:tbl>
    <w:p w:rsidR="00876412" w:rsidRDefault="00876412" w:rsidP="002B019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88"/>
        <w:gridCol w:w="2835"/>
      </w:tblGrid>
      <w:tr w:rsidR="00876412" w:rsidTr="00B4276F">
        <w:tc>
          <w:tcPr>
            <w:tcW w:w="8188" w:type="dxa"/>
            <w:tcBorders>
              <w:right w:val="nil"/>
            </w:tcBorders>
          </w:tcPr>
          <w:p w:rsidR="00876412" w:rsidRDefault="00876412" w:rsidP="005C165E">
            <w:r>
              <w:t xml:space="preserve">Ask “What block do you think we’ll use in this spot here?”  Point to the 1x2 spot.  </w:t>
            </w:r>
            <w:r>
              <w:rPr>
                <w:i/>
              </w:rPr>
              <w:t>2s</w:t>
            </w:r>
          </w:p>
          <w:p w:rsidR="00876412" w:rsidRDefault="00876412" w:rsidP="005C165E"/>
          <w:p w:rsidR="00876412" w:rsidRDefault="00876412" w:rsidP="005C165E">
            <w:r>
              <w:t xml:space="preserve">Ask “How many of the 2s do you think we’ll put in this spot?”  </w:t>
            </w:r>
            <w:r>
              <w:rPr>
                <w:i/>
              </w:rPr>
              <w:t>one</w:t>
            </w:r>
          </w:p>
          <w:p w:rsidR="00876412" w:rsidRDefault="00876412" w:rsidP="005C165E"/>
          <w:p w:rsidR="00876412" w:rsidRPr="005D3085" w:rsidRDefault="00876412" w:rsidP="005C165E">
            <w:r>
              <w:t>Build it.  Have them build it and place in the 1x2 spot.</w:t>
            </w:r>
          </w:p>
        </w:tc>
        <w:tc>
          <w:tcPr>
            <w:tcW w:w="2835" w:type="dxa"/>
            <w:tcBorders>
              <w:left w:val="nil"/>
            </w:tcBorders>
          </w:tcPr>
          <w:p w:rsidR="00876412" w:rsidRDefault="00674815" w:rsidP="005C165E">
            <w:r>
              <w:rPr>
                <w:noProof/>
              </w:rPr>
              <w:drawing>
                <wp:inline distT="0" distB="0" distL="0" distR="0" wp14:anchorId="228FB6D2" wp14:editId="7E654830">
                  <wp:extent cx="1597152" cy="1823985"/>
                  <wp:effectExtent l="0" t="0" r="317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23" cy="182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412" w:rsidTr="00B4276F">
        <w:tc>
          <w:tcPr>
            <w:tcW w:w="8188" w:type="dxa"/>
            <w:tcBorders>
              <w:right w:val="nil"/>
            </w:tcBorders>
          </w:tcPr>
          <w:p w:rsidR="00876412" w:rsidRDefault="00876412" w:rsidP="005C165E">
            <w:r>
              <w:t xml:space="preserve">Say “I wonder if you can figure out what comes next?” </w:t>
            </w:r>
          </w:p>
          <w:p w:rsidR="00876412" w:rsidRDefault="00876412" w:rsidP="005C165E"/>
          <w:p w:rsidR="00876412" w:rsidRDefault="00876412" w:rsidP="005C165E">
            <w:r>
              <w:t>Give students time to decide and share their reasoning.</w:t>
            </w:r>
          </w:p>
          <w:p w:rsidR="00674815" w:rsidRDefault="00674815" w:rsidP="005C165E"/>
          <w:p w:rsidR="00674815" w:rsidRDefault="00674815" w:rsidP="00674815">
            <w:r>
              <w:t xml:space="preserve">Ask them what the 2x2 box will look like.  </w:t>
            </w:r>
            <w:r>
              <w:rPr>
                <w:i/>
              </w:rPr>
              <w:t>Two 2s</w:t>
            </w:r>
            <w:r>
              <w:t>.</w:t>
            </w:r>
          </w:p>
          <w:p w:rsidR="00674815" w:rsidRDefault="00674815" w:rsidP="00674815"/>
          <w:p w:rsidR="00674815" w:rsidRDefault="00674815" w:rsidP="00674815">
            <w:r>
              <w:t>Ask students to always build them so they make a rectangle.</w:t>
            </w:r>
          </w:p>
        </w:tc>
        <w:tc>
          <w:tcPr>
            <w:tcW w:w="2835" w:type="dxa"/>
            <w:tcBorders>
              <w:left w:val="nil"/>
            </w:tcBorders>
          </w:tcPr>
          <w:p w:rsidR="00876412" w:rsidRDefault="00674815" w:rsidP="005C165E">
            <w:r>
              <w:rPr>
                <w:noProof/>
              </w:rPr>
              <w:drawing>
                <wp:inline distT="0" distB="0" distL="0" distR="0" wp14:anchorId="2FFBDFA3" wp14:editId="6CBF2F4D">
                  <wp:extent cx="1598253" cy="18288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25" cy="183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815" w:rsidTr="00B4276F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674815" w:rsidRDefault="00674815" w:rsidP="00B4276F">
            <w:r>
              <w:t>Give students tim</w:t>
            </w:r>
            <w:r w:rsidR="00B4276F">
              <w:t xml:space="preserve">e to work on the rest of the 2s, </w:t>
            </w:r>
            <w:proofErr w:type="gramStart"/>
            <w:r w:rsidR="00B4276F">
              <w:t xml:space="preserve">redrawing </w:t>
            </w:r>
            <w:r>
              <w:t xml:space="preserve"> the</w:t>
            </w:r>
            <w:proofErr w:type="gramEnd"/>
            <w:r>
              <w:t xml:space="preserve"> blocks using a red pencil crayon.  </w:t>
            </w:r>
          </w:p>
        </w:tc>
      </w:tr>
      <w:tr w:rsidR="00876412" w:rsidTr="00B4276F">
        <w:tc>
          <w:tcPr>
            <w:tcW w:w="8188" w:type="dxa"/>
            <w:tcBorders>
              <w:right w:val="nil"/>
            </w:tcBorders>
          </w:tcPr>
          <w:p w:rsidR="00876412" w:rsidRDefault="00876412" w:rsidP="005C165E">
            <w:r>
              <w:lastRenderedPageBreak/>
              <w:t xml:space="preserve">When they finish that, ask them to predict what will go in the next column.  They may ask if they can just draw the blocks with a green pencil crayon instead of building and then drawing.  That’s totally fine.  </w:t>
            </w:r>
          </w:p>
          <w:p w:rsidR="00876412" w:rsidRDefault="00876412" w:rsidP="005C165E"/>
          <w:p w:rsidR="00876412" w:rsidRDefault="00876412" w:rsidP="005C165E">
            <w:r>
              <w:t>Repeat until all sections are filled in.</w:t>
            </w:r>
          </w:p>
        </w:tc>
        <w:tc>
          <w:tcPr>
            <w:tcW w:w="2835" w:type="dxa"/>
            <w:tcBorders>
              <w:left w:val="nil"/>
            </w:tcBorders>
          </w:tcPr>
          <w:p w:rsidR="00876412" w:rsidRDefault="00674815" w:rsidP="005C165E">
            <w:r>
              <w:rPr>
                <w:noProof/>
              </w:rPr>
              <w:drawing>
                <wp:inline distT="0" distB="0" distL="0" distR="0" wp14:anchorId="3DEFD40B" wp14:editId="34A68748">
                  <wp:extent cx="1634038" cy="187200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35" cy="187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412" w:rsidRDefault="00876412" w:rsidP="002B019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88"/>
        <w:gridCol w:w="2835"/>
      </w:tblGrid>
      <w:tr w:rsidR="00876412" w:rsidTr="00B4276F">
        <w:tc>
          <w:tcPr>
            <w:tcW w:w="8188" w:type="dxa"/>
            <w:tcBorders>
              <w:right w:val="nil"/>
            </w:tcBorders>
          </w:tcPr>
          <w:p w:rsidR="00876412" w:rsidRDefault="00D43050" w:rsidP="005C165E">
            <w:pPr>
              <w:rPr>
                <w:i/>
              </w:rPr>
            </w:pPr>
            <w:r>
              <w:t xml:space="preserve">Point to the 3x1 spot.  Ask what we built here.  </w:t>
            </w:r>
            <w:r>
              <w:rPr>
                <w:i/>
              </w:rPr>
              <w:t>Three 1s.</w:t>
            </w:r>
          </w:p>
          <w:p w:rsidR="00D43050" w:rsidRDefault="00D43050" w:rsidP="005C165E">
            <w:pPr>
              <w:rPr>
                <w:i/>
              </w:rPr>
            </w:pPr>
          </w:p>
          <w:p w:rsidR="00D43050" w:rsidRDefault="00D43050" w:rsidP="005C165E">
            <w:r w:rsidRPr="00D43050">
              <w:t>Say “We could represent this by writing “THREE 1s”</w:t>
            </w:r>
          </w:p>
          <w:p w:rsidR="00D43050" w:rsidRDefault="00D43050" w:rsidP="005C165E"/>
          <w:p w:rsidR="00D43050" w:rsidRPr="00D43050" w:rsidRDefault="00D43050" w:rsidP="005C165E">
            <w:r>
              <w:t>Write “three 1s” below the drawing.  Have students write this as well.</w:t>
            </w:r>
          </w:p>
        </w:tc>
        <w:tc>
          <w:tcPr>
            <w:tcW w:w="2835" w:type="dxa"/>
            <w:tcBorders>
              <w:left w:val="nil"/>
            </w:tcBorders>
          </w:tcPr>
          <w:p w:rsidR="00876412" w:rsidRDefault="00350627" w:rsidP="005C165E">
            <w:r>
              <w:rPr>
                <w:noProof/>
              </w:rPr>
              <w:drawing>
                <wp:inline distT="0" distB="0" distL="0" distR="0" wp14:anchorId="1681EB1F" wp14:editId="1125D257">
                  <wp:extent cx="1603186" cy="184911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557" cy="185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412" w:rsidTr="00B4276F">
        <w:tc>
          <w:tcPr>
            <w:tcW w:w="8188" w:type="dxa"/>
            <w:tcBorders>
              <w:right w:val="nil"/>
            </w:tcBorders>
          </w:tcPr>
          <w:p w:rsidR="00876412" w:rsidRDefault="00D43050" w:rsidP="005C165E">
            <w:r>
              <w:t>Point to 2x4.</w:t>
            </w:r>
          </w:p>
          <w:p w:rsidR="00D43050" w:rsidRDefault="00D43050" w:rsidP="005C165E"/>
          <w:p w:rsidR="00D43050" w:rsidRDefault="00D43050" w:rsidP="005C165E">
            <w:r>
              <w:t xml:space="preserve">Ask “What did we build here?”  </w:t>
            </w:r>
            <w:r>
              <w:rPr>
                <w:i/>
              </w:rPr>
              <w:t>Two 4s.</w:t>
            </w:r>
          </w:p>
          <w:p w:rsidR="00D43050" w:rsidRDefault="00D43050" w:rsidP="005C165E"/>
          <w:p w:rsidR="00D43050" w:rsidRDefault="00D43050" w:rsidP="005C165E">
            <w:r>
              <w:t>Say “We could write this as “TWO 4s”.</w:t>
            </w:r>
          </w:p>
          <w:p w:rsidR="00D43050" w:rsidRDefault="00D43050" w:rsidP="005C165E"/>
          <w:p w:rsidR="00D43050" w:rsidRPr="00D43050" w:rsidRDefault="00D43050" w:rsidP="005C165E">
            <w:r>
              <w:t>Write “Two 4s” in the box and have students write that as well.</w:t>
            </w:r>
          </w:p>
        </w:tc>
        <w:tc>
          <w:tcPr>
            <w:tcW w:w="2835" w:type="dxa"/>
            <w:tcBorders>
              <w:left w:val="nil"/>
            </w:tcBorders>
          </w:tcPr>
          <w:p w:rsidR="00876412" w:rsidRDefault="00350627" w:rsidP="005C165E">
            <w:r>
              <w:rPr>
                <w:noProof/>
              </w:rPr>
              <w:drawing>
                <wp:inline distT="0" distB="0" distL="0" distR="0" wp14:anchorId="62C208D2" wp14:editId="48D93F86">
                  <wp:extent cx="1626649" cy="185318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2" cy="185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27" w:rsidTr="0018204A">
        <w:tc>
          <w:tcPr>
            <w:tcW w:w="11023" w:type="dxa"/>
            <w:gridSpan w:val="2"/>
          </w:tcPr>
          <w:p w:rsidR="00350627" w:rsidRDefault="00350627" w:rsidP="005C165E">
            <w:r>
              <w:t>Repeat with other examples until students “get the point”.</w:t>
            </w:r>
          </w:p>
          <w:p w:rsidR="00350627" w:rsidRDefault="00350627" w:rsidP="005C165E">
            <w:r>
              <w:t>Have students fill in the rest of the boxes.</w:t>
            </w:r>
          </w:p>
        </w:tc>
      </w:tr>
    </w:tbl>
    <w:p w:rsidR="00876412" w:rsidRDefault="00876412" w:rsidP="002B0191"/>
    <w:tbl>
      <w:tblPr>
        <w:tblStyle w:val="TableGrid"/>
        <w:tblW w:w="1102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D43050" w:rsidTr="00B4276F">
        <w:tc>
          <w:tcPr>
            <w:tcW w:w="8188" w:type="dxa"/>
          </w:tcPr>
          <w:p w:rsidR="00D43050" w:rsidRDefault="00B9228A" w:rsidP="005C165E">
            <w:r>
              <w:t>Point to 2x5.</w:t>
            </w:r>
          </w:p>
          <w:p w:rsidR="00B9228A" w:rsidRDefault="00B9228A" w:rsidP="005C165E"/>
          <w:p w:rsidR="00B9228A" w:rsidRDefault="00B9228A" w:rsidP="005C165E">
            <w:r>
              <w:t xml:space="preserve">Say “I’ll give you a minute to figure out how much is here altogether.”  </w:t>
            </w:r>
            <w:r>
              <w:rPr>
                <w:i/>
              </w:rPr>
              <w:t>Give them time to figure out.</w:t>
            </w:r>
          </w:p>
          <w:p w:rsidR="00B9228A" w:rsidRDefault="00B9228A" w:rsidP="005C165E"/>
          <w:p w:rsidR="00B9228A" w:rsidRDefault="00B9228A" w:rsidP="005C165E">
            <w:r>
              <w:t xml:space="preserve">Say “Tell your seat partner how many and how you know.”  </w:t>
            </w:r>
            <w:r>
              <w:rPr>
                <w:i/>
              </w:rPr>
              <w:t>Give time.</w:t>
            </w:r>
          </w:p>
          <w:p w:rsidR="00B9228A" w:rsidRDefault="00B9228A" w:rsidP="005C165E"/>
          <w:p w:rsidR="00B9228A" w:rsidRDefault="00B9228A" w:rsidP="005C165E">
            <w:r>
              <w:t>Ask students to share their strategies.</w:t>
            </w:r>
          </w:p>
          <w:p w:rsidR="00B9228A" w:rsidRDefault="00B9228A" w:rsidP="005C165E"/>
          <w:p w:rsidR="00B9228A" w:rsidRPr="00B9228A" w:rsidRDefault="00B9228A" w:rsidP="005C165E">
            <w:r>
              <w:t>Say “two 5’s is 10”.  Write = 10 so the spot on your board now says two 5s=10</w:t>
            </w:r>
          </w:p>
        </w:tc>
        <w:tc>
          <w:tcPr>
            <w:tcW w:w="2835" w:type="dxa"/>
          </w:tcPr>
          <w:p w:rsidR="00D43050" w:rsidRDefault="00350627" w:rsidP="005C165E">
            <w:r>
              <w:rPr>
                <w:noProof/>
              </w:rPr>
              <w:drawing>
                <wp:inline distT="0" distB="0" distL="0" distR="0" wp14:anchorId="1C8D7FAF" wp14:editId="7B6824F4">
                  <wp:extent cx="1601368" cy="1828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44" cy="183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8A" w:rsidTr="00B4276F">
        <w:tc>
          <w:tcPr>
            <w:tcW w:w="8188" w:type="dxa"/>
          </w:tcPr>
          <w:p w:rsidR="00B9228A" w:rsidRDefault="00B9228A" w:rsidP="005C165E">
            <w:r>
              <w:t>Repeat with other examples until they “get the point”.</w:t>
            </w:r>
          </w:p>
          <w:p w:rsidR="00B9228A" w:rsidRDefault="00B9228A" w:rsidP="005C165E">
            <w:r>
              <w:t>Have them fill in the rest of the boxes.</w:t>
            </w:r>
          </w:p>
        </w:tc>
        <w:tc>
          <w:tcPr>
            <w:tcW w:w="2835" w:type="dxa"/>
          </w:tcPr>
          <w:p w:rsidR="00B9228A" w:rsidRDefault="00B9228A" w:rsidP="005C165E"/>
        </w:tc>
      </w:tr>
    </w:tbl>
    <w:p w:rsidR="00B9228A" w:rsidRDefault="00B9228A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4276F" w:rsidTr="00211262">
        <w:tc>
          <w:tcPr>
            <w:tcW w:w="11023" w:type="dxa"/>
          </w:tcPr>
          <w:p w:rsidR="00B4276F" w:rsidRDefault="00B4276F" w:rsidP="005C165E">
            <w:r>
              <w:t>Ask “What patterns do you see?  Take a few minutes on your own to find some patterns</w:t>
            </w:r>
            <w:proofErr w:type="gramStart"/>
            <w:r>
              <w:t>”  Give</w:t>
            </w:r>
            <w:proofErr w:type="gramEnd"/>
            <w:r>
              <w:t xml:space="preserve"> them time to </w:t>
            </w:r>
            <w:r>
              <w:lastRenderedPageBreak/>
              <w:t xml:space="preserve">find a few patterns on their own.  </w:t>
            </w:r>
          </w:p>
          <w:p w:rsidR="00B4276F" w:rsidRDefault="00B4276F" w:rsidP="005C165E"/>
          <w:p w:rsidR="00B4276F" w:rsidRDefault="00B4276F" w:rsidP="005C165E">
            <w:r>
              <w:t>Say “Tell your partner what patterns you found.  Can you find others?”</w:t>
            </w:r>
          </w:p>
          <w:p w:rsidR="00B4276F" w:rsidRDefault="00B4276F" w:rsidP="005C165E"/>
          <w:p w:rsidR="00B4276F" w:rsidRDefault="00B4276F" w:rsidP="005C165E">
            <w:r>
              <w:t>Group share.</w:t>
            </w:r>
          </w:p>
        </w:tc>
      </w:tr>
    </w:tbl>
    <w:p w:rsidR="00B9228A" w:rsidRDefault="00B9228A"/>
    <w:tbl>
      <w:tblPr>
        <w:tblStyle w:val="TableGrid"/>
        <w:tblW w:w="1102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B9228A" w:rsidTr="00B4276F">
        <w:tc>
          <w:tcPr>
            <w:tcW w:w="8188" w:type="dxa"/>
          </w:tcPr>
          <w:p w:rsidR="006749F2" w:rsidRDefault="006749F2" w:rsidP="005C165E">
            <w:r>
              <w:t>Write a 0 below the table in Smart Notebook.</w:t>
            </w:r>
          </w:p>
          <w:p w:rsidR="006749F2" w:rsidRDefault="006749F2" w:rsidP="005C165E"/>
          <w:p w:rsidR="00B9228A" w:rsidRPr="006749F2" w:rsidRDefault="006749F2" w:rsidP="005C165E">
            <w:pPr>
              <w:rPr>
                <w:i/>
              </w:rPr>
            </w:pPr>
            <w:r>
              <w:t xml:space="preserve">Ask “What would you fill in for this row?”    </w:t>
            </w:r>
            <w:r>
              <w:rPr>
                <w:i/>
              </w:rPr>
              <w:t>Students discuss and fill in.</w:t>
            </w:r>
          </w:p>
        </w:tc>
        <w:tc>
          <w:tcPr>
            <w:tcW w:w="2835" w:type="dxa"/>
          </w:tcPr>
          <w:p w:rsidR="00B9228A" w:rsidRDefault="00350627" w:rsidP="005C165E">
            <w:r>
              <w:rPr>
                <w:noProof/>
              </w:rPr>
              <w:drawing>
                <wp:inline distT="0" distB="0" distL="0" distR="0" wp14:anchorId="2DFF6096" wp14:editId="39293861">
                  <wp:extent cx="1581912" cy="18897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43" cy="189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28A" w:rsidRDefault="00B9228A" w:rsidP="00B9228A"/>
    <w:tbl>
      <w:tblPr>
        <w:tblStyle w:val="TableGrid"/>
        <w:tblW w:w="1102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B9228A" w:rsidTr="00B4276F">
        <w:tc>
          <w:tcPr>
            <w:tcW w:w="8188" w:type="dxa"/>
          </w:tcPr>
          <w:p w:rsidR="00B9228A" w:rsidRDefault="006749F2" w:rsidP="005C165E">
            <w:bookmarkStart w:id="0" w:name="_GoBack"/>
            <w:r>
              <w:t>Write a 0 to the right of the table in Smart Notebook.</w:t>
            </w:r>
          </w:p>
          <w:p w:rsidR="006749F2" w:rsidRDefault="006749F2" w:rsidP="005C165E"/>
          <w:p w:rsidR="006749F2" w:rsidRPr="006749F2" w:rsidRDefault="006749F2" w:rsidP="005C165E">
            <w:pPr>
              <w:rPr>
                <w:i/>
              </w:rPr>
            </w:pPr>
            <w:r>
              <w:t xml:space="preserve">Ask “What would you fill in for this column?”  </w:t>
            </w:r>
            <w:r>
              <w:rPr>
                <w:i/>
              </w:rPr>
              <w:t>Students discuss and fill in.</w:t>
            </w:r>
          </w:p>
        </w:tc>
        <w:tc>
          <w:tcPr>
            <w:tcW w:w="2835" w:type="dxa"/>
          </w:tcPr>
          <w:p w:rsidR="00B9228A" w:rsidRDefault="00350627" w:rsidP="005C165E">
            <w:r>
              <w:rPr>
                <w:noProof/>
              </w:rPr>
              <w:drawing>
                <wp:inline distT="0" distB="0" distL="0" distR="0" wp14:anchorId="2139CCE9" wp14:editId="4176B83F">
                  <wp:extent cx="1621536" cy="19082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29" cy="191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749F2" w:rsidRDefault="006749F2" w:rsidP="006749F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4276F" w:rsidTr="00B6395D">
        <w:tc>
          <w:tcPr>
            <w:tcW w:w="11023" w:type="dxa"/>
          </w:tcPr>
          <w:p w:rsidR="00B4276F" w:rsidRDefault="00B4276F" w:rsidP="005C165E">
            <w:r>
              <w:t xml:space="preserve">Ask “What if the spot (cell) I am looking at has 8 in all.  How could I have built it?”  </w:t>
            </w:r>
            <w:r>
              <w:rPr>
                <w:i/>
              </w:rPr>
              <w:t>Discuss</w:t>
            </w:r>
          </w:p>
        </w:tc>
      </w:tr>
      <w:tr w:rsidR="00B4276F" w:rsidTr="00D03B66">
        <w:tc>
          <w:tcPr>
            <w:tcW w:w="11023" w:type="dxa"/>
          </w:tcPr>
          <w:p w:rsidR="00B4276F" w:rsidRDefault="00B4276F" w:rsidP="005C165E">
            <w:r>
              <w:t>Ask “What if the spot (cell) I’m look at has 6 in all but I’m looking at 2 rods.  How could I have built it?”</w:t>
            </w:r>
          </w:p>
          <w:p w:rsidR="00B4276F" w:rsidRDefault="00B4276F" w:rsidP="005C165E"/>
          <w:p w:rsidR="00B4276F" w:rsidRDefault="00B4276F" w:rsidP="005C165E">
            <w:r>
              <w:t>Explore other options like 8 in all but built with two rods.  4 rods. 8 rods.</w:t>
            </w:r>
          </w:p>
        </w:tc>
      </w:tr>
      <w:tr w:rsidR="00B4276F" w:rsidTr="0090393A">
        <w:tc>
          <w:tcPr>
            <w:tcW w:w="11023" w:type="dxa"/>
          </w:tcPr>
          <w:p w:rsidR="00B4276F" w:rsidRDefault="00B4276F" w:rsidP="005C165E">
            <w:r>
              <w:t>Ask “What would it look like if I doubled what’s in the 5x3 spot?”</w:t>
            </w:r>
          </w:p>
          <w:p w:rsidR="00B4276F" w:rsidRDefault="00B4276F" w:rsidP="005C165E"/>
          <w:p w:rsidR="00B4276F" w:rsidRDefault="00B4276F" w:rsidP="005C165E">
            <w:r>
              <w:t>Ask “What would it look like if I tripled that 5x3 spot?”</w:t>
            </w:r>
          </w:p>
        </w:tc>
      </w:tr>
    </w:tbl>
    <w:p w:rsidR="009D5DF2" w:rsidRDefault="009D5DF2" w:rsidP="009D5DF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4276F" w:rsidTr="00D25FB6">
        <w:tc>
          <w:tcPr>
            <w:tcW w:w="11023" w:type="dxa"/>
          </w:tcPr>
          <w:p w:rsidR="00B4276F" w:rsidRDefault="00B4276F" w:rsidP="005C165E">
            <w:r>
              <w:t xml:space="preserve">Ask “How could you use the table to help you figure out eight 2s?”  </w:t>
            </w:r>
            <w:r>
              <w:rPr>
                <w:i/>
              </w:rPr>
              <w:t xml:space="preserve">Students discuss and share strategies.  </w:t>
            </w:r>
            <w:r>
              <w:t>Do they see two sets of four 2s?</w:t>
            </w:r>
          </w:p>
          <w:p w:rsidR="00B4276F" w:rsidRDefault="00B4276F" w:rsidP="005C165E"/>
          <w:p w:rsidR="00B4276F" w:rsidRDefault="00B4276F" w:rsidP="005C165E">
            <w:r>
              <w:t>Repeat with 7x3, 3x7, 7x5 and other examples.</w:t>
            </w:r>
          </w:p>
        </w:tc>
      </w:tr>
    </w:tbl>
    <w:p w:rsidR="009D5DF2" w:rsidRDefault="009D5DF2"/>
    <w:p w:rsidR="00B8550C" w:rsidRDefault="00B8550C">
      <w:r>
        <w:br w:type="page"/>
      </w:r>
    </w:p>
    <w:p w:rsidR="002B0191" w:rsidRPr="00B8550C" w:rsidRDefault="00B8550C" w:rsidP="00B8550C">
      <w:pPr>
        <w:jc w:val="center"/>
        <w:rPr>
          <w:b/>
          <w:sz w:val="32"/>
        </w:rPr>
      </w:pPr>
      <w:r w:rsidRPr="00B8550C">
        <w:rPr>
          <w:b/>
          <w:sz w:val="32"/>
        </w:rPr>
        <w:lastRenderedPageBreak/>
        <w:t>Multiplication Table</w:t>
      </w:r>
    </w:p>
    <w:p w:rsidR="00B8550C" w:rsidRDefault="00B8550C" w:rsidP="002B0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8550C" w:rsidTr="00B8550C">
        <w:tc>
          <w:tcPr>
            <w:tcW w:w="1836" w:type="dxa"/>
            <w:tcBorders>
              <w:top w:val="nil"/>
              <w:left w:val="nil"/>
            </w:tcBorders>
          </w:tcPr>
          <w:p w:rsidR="00B8550C" w:rsidRDefault="00B8550C" w:rsidP="002B0191"/>
        </w:tc>
        <w:tc>
          <w:tcPr>
            <w:tcW w:w="1836" w:type="dxa"/>
            <w:shd w:val="clear" w:color="auto" w:fill="D9D9D9" w:themeFill="background1" w:themeFillShade="D9"/>
          </w:tcPr>
          <w:p w:rsidR="00B8550C" w:rsidRPr="00B8550C" w:rsidRDefault="00B8550C" w:rsidP="00B8550C">
            <w:pPr>
              <w:jc w:val="center"/>
              <w:rPr>
                <w:b/>
              </w:rPr>
            </w:pPr>
            <w:r w:rsidRPr="00B8550C">
              <w:rPr>
                <w:b/>
              </w:rPr>
              <w:t>1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B8550C" w:rsidRPr="00B8550C" w:rsidRDefault="00B8550C" w:rsidP="00B8550C">
            <w:pPr>
              <w:jc w:val="center"/>
              <w:rPr>
                <w:b/>
              </w:rPr>
            </w:pPr>
            <w:r w:rsidRPr="00B8550C">
              <w:rPr>
                <w:b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B8550C" w:rsidRPr="00B8550C" w:rsidRDefault="00B8550C" w:rsidP="00B8550C">
            <w:pPr>
              <w:jc w:val="center"/>
              <w:rPr>
                <w:b/>
              </w:rPr>
            </w:pPr>
            <w:r w:rsidRPr="00B8550C">
              <w:rPr>
                <w:b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B8550C" w:rsidRPr="00B8550C" w:rsidRDefault="00B8550C" w:rsidP="00B8550C">
            <w:pPr>
              <w:jc w:val="center"/>
              <w:rPr>
                <w:b/>
              </w:rPr>
            </w:pPr>
            <w:r w:rsidRPr="00B8550C">
              <w:rPr>
                <w:b/>
              </w:rPr>
              <w:t>4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B8550C" w:rsidRPr="00B8550C" w:rsidRDefault="00B8550C" w:rsidP="00B8550C">
            <w:pPr>
              <w:jc w:val="center"/>
              <w:rPr>
                <w:b/>
              </w:rPr>
            </w:pPr>
            <w:r w:rsidRPr="00B8550C">
              <w:rPr>
                <w:b/>
              </w:rPr>
              <w:t>5</w:t>
            </w:r>
          </w:p>
        </w:tc>
      </w:tr>
      <w:tr w:rsidR="00B8550C" w:rsidTr="00B8550C">
        <w:trPr>
          <w:trHeight w:val="1556"/>
        </w:trPr>
        <w:tc>
          <w:tcPr>
            <w:tcW w:w="1836" w:type="dxa"/>
            <w:shd w:val="clear" w:color="auto" w:fill="D9D9D9" w:themeFill="background1" w:themeFillShade="D9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</w:tr>
      <w:tr w:rsidR="00B8550C" w:rsidTr="00B8550C">
        <w:trPr>
          <w:trHeight w:val="1556"/>
        </w:trPr>
        <w:tc>
          <w:tcPr>
            <w:tcW w:w="1836" w:type="dxa"/>
            <w:shd w:val="clear" w:color="auto" w:fill="D9D9D9" w:themeFill="background1" w:themeFillShade="D9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</w:tr>
      <w:tr w:rsidR="00B8550C" w:rsidTr="00B8550C">
        <w:trPr>
          <w:trHeight w:val="1556"/>
        </w:trPr>
        <w:tc>
          <w:tcPr>
            <w:tcW w:w="1836" w:type="dxa"/>
            <w:shd w:val="clear" w:color="auto" w:fill="D9D9D9" w:themeFill="background1" w:themeFillShade="D9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</w:tr>
      <w:tr w:rsidR="00B8550C" w:rsidTr="00B8550C">
        <w:trPr>
          <w:trHeight w:val="1556"/>
        </w:trPr>
        <w:tc>
          <w:tcPr>
            <w:tcW w:w="1836" w:type="dxa"/>
            <w:shd w:val="clear" w:color="auto" w:fill="D9D9D9" w:themeFill="background1" w:themeFillShade="D9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</w:tr>
      <w:tr w:rsidR="00B8550C" w:rsidTr="00B8550C">
        <w:trPr>
          <w:trHeight w:val="1556"/>
        </w:trPr>
        <w:tc>
          <w:tcPr>
            <w:tcW w:w="1836" w:type="dxa"/>
            <w:shd w:val="clear" w:color="auto" w:fill="D9D9D9" w:themeFill="background1" w:themeFillShade="D9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  <w:tc>
          <w:tcPr>
            <w:tcW w:w="1836" w:type="dxa"/>
          </w:tcPr>
          <w:p w:rsidR="00B8550C" w:rsidRDefault="00B8550C" w:rsidP="002B0191"/>
        </w:tc>
      </w:tr>
    </w:tbl>
    <w:p w:rsidR="00B8550C" w:rsidRDefault="00B8550C" w:rsidP="002B0191"/>
    <w:p w:rsidR="00B8550C" w:rsidRDefault="00B8550C" w:rsidP="002B0191"/>
    <w:p w:rsidR="00B8550C" w:rsidRDefault="00B8550C" w:rsidP="002B0191"/>
    <w:p w:rsidR="00B8550C" w:rsidRPr="002B0191" w:rsidRDefault="00B8550C" w:rsidP="002B0191"/>
    <w:sectPr w:rsidR="00B8550C" w:rsidRPr="002B0191" w:rsidSect="00B85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CD7"/>
    <w:multiLevelType w:val="hybridMultilevel"/>
    <w:tmpl w:val="05E6C2BA"/>
    <w:lvl w:ilvl="0" w:tplc="F61AC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91"/>
    <w:rsid w:val="000B376A"/>
    <w:rsid w:val="002A47DC"/>
    <w:rsid w:val="002B0191"/>
    <w:rsid w:val="00350627"/>
    <w:rsid w:val="003B7164"/>
    <w:rsid w:val="0048548C"/>
    <w:rsid w:val="005D3085"/>
    <w:rsid w:val="00674815"/>
    <w:rsid w:val="006749F2"/>
    <w:rsid w:val="007F30E6"/>
    <w:rsid w:val="00873A06"/>
    <w:rsid w:val="00876412"/>
    <w:rsid w:val="009D5DF2"/>
    <w:rsid w:val="00B4276F"/>
    <w:rsid w:val="00B8550C"/>
    <w:rsid w:val="00B9228A"/>
    <w:rsid w:val="00C6117F"/>
    <w:rsid w:val="00D43050"/>
    <w:rsid w:val="00E73082"/>
    <w:rsid w:val="00E877EA"/>
    <w:rsid w:val="00F724C4"/>
    <w:rsid w:val="00FF59C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91"/>
    <w:pPr>
      <w:ind w:left="720"/>
      <w:contextualSpacing/>
    </w:pPr>
  </w:style>
  <w:style w:type="table" w:styleId="TableGrid">
    <w:name w:val="Table Grid"/>
    <w:basedOn w:val="TableNormal"/>
    <w:uiPriority w:val="59"/>
    <w:rsid w:val="00B8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91"/>
    <w:pPr>
      <w:ind w:left="720"/>
      <w:contextualSpacing/>
    </w:pPr>
  </w:style>
  <w:style w:type="table" w:styleId="TableGrid">
    <w:name w:val="Table Grid"/>
    <w:basedOn w:val="TableNormal"/>
    <w:uiPriority w:val="59"/>
    <w:rsid w:val="00B8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Carc-User</cp:lastModifiedBy>
  <cp:revision>2</cp:revision>
  <dcterms:created xsi:type="dcterms:W3CDTF">2016-12-01T18:42:00Z</dcterms:created>
  <dcterms:modified xsi:type="dcterms:W3CDTF">2016-12-01T18:42:00Z</dcterms:modified>
</cp:coreProperties>
</file>