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A" w:rsidRDefault="00483DF7" w:rsidP="00483DF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Mathematics 30-2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5E3AA9">
        <w:rPr>
          <w:rFonts w:ascii="Comic Sans MS" w:hAnsi="Comic Sans MS"/>
          <w:b/>
        </w:rPr>
        <w:tab/>
      </w:r>
      <w:r w:rsidR="005E3AA9">
        <w:rPr>
          <w:rFonts w:ascii="Comic Sans MS" w:hAnsi="Comic Sans MS"/>
          <w:b/>
        </w:rPr>
        <w:tab/>
      </w:r>
      <w:r w:rsidR="005E3AA9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483DF7" w:rsidRDefault="00A232C2" w:rsidP="00483DF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4.2  Simplifying Rationa</w:t>
      </w:r>
      <w:bookmarkStart w:id="0" w:name="_GoBack"/>
      <w:bookmarkEnd w:id="0"/>
      <w:r w:rsidR="00E80D39">
        <w:rPr>
          <w:rFonts w:ascii="Comic Sans MS" w:hAnsi="Comic Sans MS"/>
          <w:b/>
        </w:rPr>
        <w:t>l Expressions</w:t>
      </w:r>
    </w:p>
    <w:p w:rsidR="00483DF7" w:rsidRDefault="00483DF7" w:rsidP="00483DF7">
      <w:pPr>
        <w:spacing w:after="0"/>
        <w:rPr>
          <w:rFonts w:ascii="Comic Sans MS" w:hAnsi="Comic Sans MS"/>
        </w:rPr>
      </w:pPr>
    </w:p>
    <w:p w:rsidR="00997C1C" w:rsidRDefault="00997C1C" w:rsidP="00483DF7">
      <w:pPr>
        <w:spacing w:after="0"/>
        <w:rPr>
          <w:rFonts w:ascii="Comic Sans MS" w:hAnsi="Comic Sans MS"/>
        </w:rPr>
      </w:pPr>
    </w:p>
    <w:p w:rsidR="00E80D39" w:rsidRDefault="00E80D39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In this chapter we will learn about rational expressions.  We will learn how to simplify rational expressions as well as perform operations on them </w:t>
      </w:r>
      <w:proofErr w:type="gramStart"/>
      <w:r>
        <w:rPr>
          <w:rFonts w:ascii="Comic Sans MS" w:hAnsi="Comic Sans MS"/>
        </w:rPr>
        <w:t>[ multiply</w:t>
      </w:r>
      <w:proofErr w:type="gramEnd"/>
      <w:r>
        <w:rPr>
          <w:rFonts w:ascii="Comic Sans MS" w:hAnsi="Comic Sans MS"/>
        </w:rPr>
        <w:t>, divide, add, and subtract ].</w:t>
      </w:r>
    </w:p>
    <w:p w:rsidR="00E80D39" w:rsidRDefault="00E80D39" w:rsidP="00483DF7">
      <w:pPr>
        <w:spacing w:after="0"/>
        <w:rPr>
          <w:rFonts w:ascii="Comic Sans MS" w:hAnsi="Comic Sans MS"/>
        </w:rPr>
      </w:pPr>
    </w:p>
    <w:p w:rsidR="00997C1C" w:rsidRDefault="00997C1C" w:rsidP="00483DF7">
      <w:pPr>
        <w:spacing w:after="0"/>
        <w:rPr>
          <w:rFonts w:ascii="Comic Sans MS" w:hAnsi="Comic Sans MS"/>
        </w:rPr>
      </w:pPr>
    </w:p>
    <w:p w:rsidR="005E3AA9" w:rsidRDefault="005E3AA9" w:rsidP="00483DF7">
      <w:pPr>
        <w:spacing w:after="0"/>
        <w:rPr>
          <w:rFonts w:ascii="Comic Sans MS" w:hAnsi="Comic Sans MS"/>
        </w:rPr>
      </w:pPr>
    </w:p>
    <w:p w:rsidR="00E80D39" w:rsidRDefault="00E80D39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What is a rational expression?</w:t>
      </w:r>
    </w:p>
    <w:p w:rsidR="00E80D39" w:rsidRDefault="00E80D39" w:rsidP="00483DF7">
      <w:pPr>
        <w:spacing w:after="0"/>
        <w:rPr>
          <w:rFonts w:ascii="Comic Sans MS" w:hAnsi="Comic Sans MS"/>
        </w:rPr>
      </w:pPr>
    </w:p>
    <w:p w:rsidR="00E80D39" w:rsidRDefault="00E80D39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  <w:b/>
        </w:rPr>
        <w:t>rational expression</w:t>
      </w:r>
      <w:r>
        <w:rPr>
          <w:rFonts w:ascii="Comic Sans MS" w:hAnsi="Comic Sans MS"/>
        </w:rPr>
        <w:t xml:space="preserve"> is a fraction that has a polynomial for both the numerator and the denominator.</w:t>
      </w:r>
    </w:p>
    <w:p w:rsidR="00E80D39" w:rsidRDefault="00E80D39" w:rsidP="00483DF7">
      <w:pPr>
        <w:spacing w:after="0"/>
        <w:rPr>
          <w:rFonts w:ascii="Comic Sans MS" w:hAnsi="Comic Sans MS"/>
        </w:rPr>
      </w:pPr>
    </w:p>
    <w:p w:rsidR="00E80D39" w:rsidRPr="00E80D39" w:rsidRDefault="00E80D39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Here are some examples:  </w:t>
      </w:r>
      <w:r w:rsidRPr="00E80D39">
        <w:rPr>
          <w:rFonts w:ascii="Comic Sans MS" w:hAnsi="Comic Sans MS"/>
          <w:position w:val="-24"/>
        </w:rPr>
        <w:object w:dxaOrig="44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7pt;height:31.8pt" o:ole="">
            <v:imagedata r:id="rId6" o:title=""/>
          </v:shape>
          <o:OLEObject Type="Embed" ProgID="Equation.DSMT4" ShapeID="_x0000_i1025" DrawAspect="Content" ObjectID="_1411897763" r:id="rId7"/>
        </w:object>
      </w:r>
      <w:r>
        <w:rPr>
          <w:rFonts w:ascii="Comic Sans MS" w:hAnsi="Comic Sans MS"/>
        </w:rPr>
        <w:t xml:space="preserve"> </w:t>
      </w:r>
    </w:p>
    <w:p w:rsidR="00E80D39" w:rsidRDefault="00E80D39" w:rsidP="00483DF7">
      <w:pPr>
        <w:spacing w:after="0"/>
        <w:rPr>
          <w:rFonts w:ascii="Comic Sans MS" w:hAnsi="Comic Sans MS"/>
          <w:b/>
        </w:rPr>
      </w:pPr>
    </w:p>
    <w:p w:rsidR="005E3AA9" w:rsidRDefault="005E3AA9" w:rsidP="00483DF7">
      <w:pPr>
        <w:spacing w:after="0"/>
        <w:rPr>
          <w:rFonts w:ascii="Comic Sans MS" w:hAnsi="Comic Sans MS"/>
          <w:b/>
        </w:rPr>
      </w:pPr>
    </w:p>
    <w:p w:rsidR="00997C1C" w:rsidRDefault="00997C1C" w:rsidP="00483DF7">
      <w:pPr>
        <w:spacing w:after="0"/>
        <w:rPr>
          <w:rFonts w:ascii="Comic Sans MS" w:hAnsi="Comic Sans MS"/>
        </w:rPr>
      </w:pPr>
    </w:p>
    <w:p w:rsidR="00997C1C" w:rsidRDefault="00997C1C" w:rsidP="00483DF7">
      <w:pPr>
        <w:spacing w:after="0"/>
        <w:rPr>
          <w:rFonts w:ascii="Comic Sans MS" w:hAnsi="Comic Sans MS"/>
        </w:rPr>
      </w:pPr>
      <w:r w:rsidRPr="00997C1C">
        <w:rPr>
          <w:rFonts w:ascii="Comic Sans MS" w:hAnsi="Comic Sans MS"/>
        </w:rPr>
        <w:t xml:space="preserve">Factoring is a very important </w:t>
      </w:r>
      <w:r>
        <w:rPr>
          <w:rFonts w:ascii="Comic Sans MS" w:hAnsi="Comic Sans MS"/>
        </w:rPr>
        <w:t>skill when simplifying rational expressions.</w:t>
      </w:r>
    </w:p>
    <w:p w:rsidR="00997C1C" w:rsidRDefault="00997C1C" w:rsidP="00483DF7">
      <w:pPr>
        <w:spacing w:after="0"/>
        <w:rPr>
          <w:rFonts w:ascii="Comic Sans MS" w:hAnsi="Comic Sans MS"/>
        </w:rPr>
      </w:pPr>
    </w:p>
    <w:p w:rsidR="00997C1C" w:rsidRDefault="00997C1C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Let’s factor!</w:t>
      </w:r>
    </w:p>
    <w:p w:rsidR="00997C1C" w:rsidRDefault="00997C1C" w:rsidP="00483DF7">
      <w:pPr>
        <w:spacing w:after="0"/>
        <w:rPr>
          <w:rFonts w:ascii="Comic Sans MS" w:hAnsi="Comic Sans MS"/>
        </w:rPr>
      </w:pPr>
    </w:p>
    <w:p w:rsidR="00997C1C" w:rsidRDefault="00997C1C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Example:  </w:t>
      </w:r>
      <w:r>
        <w:rPr>
          <w:rFonts w:ascii="Comic Sans MS" w:hAnsi="Comic Sans MS"/>
        </w:rPr>
        <w:t>Factor each of the following completely.</w:t>
      </w:r>
    </w:p>
    <w:p w:rsidR="00997C1C" w:rsidRDefault="00997C1C" w:rsidP="00483DF7">
      <w:pPr>
        <w:spacing w:after="0"/>
        <w:rPr>
          <w:rFonts w:ascii="Comic Sans MS" w:hAnsi="Comic Sans MS"/>
        </w:rPr>
      </w:pPr>
    </w:p>
    <w:p w:rsidR="00997C1C" w:rsidRDefault="00997C1C" w:rsidP="00997C1C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510DE6">
        <w:rPr>
          <w:rFonts w:ascii="Comic Sans MS" w:hAnsi="Comic Sans MS"/>
          <w:position w:val="-6"/>
        </w:rPr>
        <w:object w:dxaOrig="999" w:dyaOrig="320">
          <v:shape id="_x0000_i1026" type="#_x0000_t75" style="width:50.5pt;height:15.9pt" o:ole="">
            <v:imagedata r:id="rId8" o:title=""/>
          </v:shape>
          <o:OLEObject Type="Embed" ProgID="Equation.DSMT4" ShapeID="_x0000_i1026" DrawAspect="Content" ObjectID="_1411897764" r:id="rId9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2.  </w:t>
      </w:r>
      <w:r w:rsidRPr="00510DE6">
        <w:rPr>
          <w:rFonts w:ascii="Comic Sans MS" w:hAnsi="Comic Sans MS"/>
          <w:position w:val="-6"/>
        </w:rPr>
        <w:object w:dxaOrig="1300" w:dyaOrig="320">
          <v:shape id="_x0000_i1027" type="#_x0000_t75" style="width:64.5pt;height:15.9pt" o:ole="">
            <v:imagedata r:id="rId10" o:title=""/>
          </v:shape>
          <o:OLEObject Type="Embed" ProgID="Equation.DSMT4" ShapeID="_x0000_i1027" DrawAspect="Content" ObjectID="_1411897765" r:id="rId11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3.  </w:t>
      </w:r>
      <w:r w:rsidRPr="00510DE6">
        <w:rPr>
          <w:rFonts w:ascii="Comic Sans MS" w:hAnsi="Comic Sans MS"/>
          <w:position w:val="-6"/>
        </w:rPr>
        <w:object w:dxaOrig="1040" w:dyaOrig="320">
          <v:shape id="_x0000_i1028" type="#_x0000_t75" style="width:51.45pt;height:15.9pt" o:ole="">
            <v:imagedata r:id="rId12" o:title=""/>
          </v:shape>
          <o:OLEObject Type="Embed" ProgID="Equation.DSMT4" ShapeID="_x0000_i1028" DrawAspect="Content" ObjectID="_1411897766" r:id="rId13"/>
        </w:object>
      </w:r>
    </w:p>
    <w:p w:rsidR="00997C1C" w:rsidRDefault="00997C1C" w:rsidP="00997C1C">
      <w:pPr>
        <w:pStyle w:val="NoSpacing"/>
        <w:rPr>
          <w:rFonts w:ascii="Comic Sans MS" w:hAnsi="Comic Sans MS"/>
        </w:rPr>
      </w:pPr>
    </w:p>
    <w:p w:rsidR="00997C1C" w:rsidRDefault="00997C1C" w:rsidP="00997C1C">
      <w:pPr>
        <w:pStyle w:val="NoSpacing"/>
        <w:rPr>
          <w:rFonts w:ascii="Comic Sans MS" w:hAnsi="Comic Sans MS"/>
        </w:rPr>
      </w:pPr>
    </w:p>
    <w:p w:rsidR="005E3AA9" w:rsidRDefault="005E3AA9" w:rsidP="00997C1C">
      <w:pPr>
        <w:pStyle w:val="NoSpacing"/>
        <w:rPr>
          <w:rFonts w:ascii="Comic Sans MS" w:hAnsi="Comic Sans MS"/>
        </w:rPr>
      </w:pPr>
    </w:p>
    <w:p w:rsidR="005E3AA9" w:rsidRDefault="005E3AA9" w:rsidP="00997C1C">
      <w:pPr>
        <w:pStyle w:val="NoSpacing"/>
        <w:rPr>
          <w:rFonts w:ascii="Comic Sans MS" w:hAnsi="Comic Sans MS"/>
        </w:rPr>
      </w:pPr>
    </w:p>
    <w:p w:rsidR="005E3AA9" w:rsidRDefault="005E3AA9" w:rsidP="00997C1C">
      <w:pPr>
        <w:pStyle w:val="NoSpacing"/>
        <w:rPr>
          <w:rFonts w:ascii="Comic Sans MS" w:hAnsi="Comic Sans MS"/>
        </w:rPr>
      </w:pPr>
    </w:p>
    <w:p w:rsidR="005E3AA9" w:rsidRDefault="005E3AA9" w:rsidP="00997C1C">
      <w:pPr>
        <w:pStyle w:val="NoSpacing"/>
        <w:rPr>
          <w:rFonts w:ascii="Comic Sans MS" w:hAnsi="Comic Sans MS"/>
        </w:rPr>
      </w:pPr>
    </w:p>
    <w:p w:rsidR="005E3AA9" w:rsidRDefault="005E3AA9" w:rsidP="00997C1C">
      <w:pPr>
        <w:pStyle w:val="NoSpacing"/>
        <w:rPr>
          <w:rFonts w:ascii="Comic Sans MS" w:hAnsi="Comic Sans MS"/>
        </w:rPr>
      </w:pPr>
    </w:p>
    <w:p w:rsidR="00997C1C" w:rsidRDefault="00997C1C" w:rsidP="00997C1C">
      <w:pPr>
        <w:pStyle w:val="NoSpacing"/>
        <w:rPr>
          <w:rFonts w:ascii="Comic Sans MS" w:hAnsi="Comic Sans MS"/>
        </w:rPr>
      </w:pPr>
    </w:p>
    <w:p w:rsidR="00997C1C" w:rsidRDefault="00997C1C" w:rsidP="00997C1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4.  </w:t>
      </w:r>
      <w:r w:rsidR="005E3AA9" w:rsidRPr="00510DE6">
        <w:rPr>
          <w:rFonts w:ascii="Comic Sans MS" w:hAnsi="Comic Sans MS"/>
          <w:position w:val="-6"/>
        </w:rPr>
        <w:object w:dxaOrig="1260" w:dyaOrig="320">
          <v:shape id="_x0000_i1029" type="#_x0000_t75" style="width:62.65pt;height:15.9pt" o:ole="">
            <v:imagedata r:id="rId14" o:title=""/>
          </v:shape>
          <o:OLEObject Type="Embed" ProgID="Equation.DSMT4" ShapeID="_x0000_i1029" DrawAspect="Content" ObjectID="_1411897767" r:id="rId15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E3AA9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5.  </w:t>
      </w:r>
      <w:r w:rsidR="00F24E1C" w:rsidRPr="00510DE6">
        <w:rPr>
          <w:rFonts w:ascii="Comic Sans MS" w:hAnsi="Comic Sans MS"/>
          <w:position w:val="-6"/>
        </w:rPr>
        <w:object w:dxaOrig="1100" w:dyaOrig="320">
          <v:shape id="_x0000_i1030" type="#_x0000_t75" style="width:55.15pt;height:15.9pt" o:ole="">
            <v:imagedata r:id="rId16" o:title=""/>
          </v:shape>
          <o:OLEObject Type="Embed" ProgID="Equation.DSMT4" ShapeID="_x0000_i1030" DrawAspect="Content" ObjectID="_1411897768" r:id="rId17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D60CE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6.  </w:t>
      </w:r>
      <w:r w:rsidR="00F24E1C" w:rsidRPr="00510DE6">
        <w:rPr>
          <w:rFonts w:ascii="Comic Sans MS" w:hAnsi="Comic Sans MS"/>
          <w:position w:val="-6"/>
        </w:rPr>
        <w:object w:dxaOrig="1440" w:dyaOrig="320">
          <v:shape id="_x0000_i1031" type="#_x0000_t75" style="width:72.95pt;height:15.9pt" o:ole="">
            <v:imagedata r:id="rId18" o:title=""/>
          </v:shape>
          <o:OLEObject Type="Embed" ProgID="Equation.DSMT4" ShapeID="_x0000_i1031" DrawAspect="Content" ObjectID="_1411897769" r:id="rId19"/>
        </w:object>
      </w:r>
    </w:p>
    <w:p w:rsidR="00997C1C" w:rsidRPr="00510DE6" w:rsidRDefault="00997C1C" w:rsidP="00997C1C">
      <w:pPr>
        <w:pStyle w:val="NoSpacing"/>
        <w:rPr>
          <w:rFonts w:ascii="Comic Sans MS" w:hAnsi="Comic Sans MS"/>
        </w:rPr>
      </w:pPr>
    </w:p>
    <w:p w:rsidR="00997C1C" w:rsidRPr="00997C1C" w:rsidRDefault="00997C1C" w:rsidP="00997C1C">
      <w:pPr>
        <w:spacing w:after="0"/>
        <w:rPr>
          <w:rFonts w:ascii="Comic Sans MS" w:hAnsi="Comic Sans MS"/>
        </w:rPr>
      </w:pPr>
    </w:p>
    <w:p w:rsidR="00997C1C" w:rsidRDefault="00997C1C" w:rsidP="00483DF7">
      <w:pPr>
        <w:spacing w:after="0"/>
        <w:rPr>
          <w:rFonts w:ascii="Comic Sans MS" w:hAnsi="Comic Sans MS"/>
        </w:rPr>
      </w:pPr>
    </w:p>
    <w:p w:rsidR="005E3AA9" w:rsidRDefault="005E3AA9" w:rsidP="00483DF7">
      <w:pPr>
        <w:spacing w:after="0"/>
        <w:rPr>
          <w:rFonts w:ascii="Comic Sans MS" w:hAnsi="Comic Sans MS"/>
        </w:rPr>
      </w:pPr>
    </w:p>
    <w:p w:rsidR="005E3AA9" w:rsidRDefault="005E3AA9" w:rsidP="00483DF7">
      <w:pPr>
        <w:spacing w:after="0"/>
        <w:rPr>
          <w:rFonts w:ascii="Comic Sans MS" w:hAnsi="Comic Sans MS"/>
        </w:rPr>
      </w:pPr>
    </w:p>
    <w:p w:rsidR="005E3AA9" w:rsidRDefault="005E3AA9" w:rsidP="00483DF7">
      <w:pPr>
        <w:spacing w:after="0"/>
        <w:rPr>
          <w:rFonts w:ascii="Comic Sans MS" w:hAnsi="Comic Sans MS"/>
        </w:rPr>
      </w:pPr>
    </w:p>
    <w:p w:rsidR="005E3AA9" w:rsidRDefault="005E3AA9" w:rsidP="00483DF7">
      <w:pPr>
        <w:spacing w:after="0"/>
        <w:rPr>
          <w:rFonts w:ascii="Comic Sans MS" w:hAnsi="Comic Sans MS"/>
        </w:rPr>
      </w:pPr>
    </w:p>
    <w:p w:rsidR="005E3AA9" w:rsidRDefault="005E3AA9" w:rsidP="00483DF7">
      <w:pPr>
        <w:spacing w:after="0"/>
        <w:rPr>
          <w:rFonts w:ascii="Comic Sans MS" w:hAnsi="Comic Sans MS"/>
        </w:rPr>
      </w:pPr>
    </w:p>
    <w:p w:rsidR="00483DF7" w:rsidRDefault="00483DF7" w:rsidP="00483DF7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Investigate the Math</w:t>
      </w:r>
    </w:p>
    <w:p w:rsidR="00483DF7" w:rsidRDefault="00483DF7" w:rsidP="00483DF7">
      <w:pPr>
        <w:spacing w:after="0"/>
        <w:rPr>
          <w:rFonts w:ascii="Comic Sans MS" w:hAnsi="Comic Sans MS"/>
          <w:b/>
        </w:rPr>
      </w:pPr>
    </w:p>
    <w:p w:rsidR="00C57F7C" w:rsidRDefault="00C57F7C" w:rsidP="00483DF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1.  Let’s evaluate the following expressions for the given values.</w:t>
      </w:r>
    </w:p>
    <w:p w:rsidR="00C57F7C" w:rsidRPr="00C57F7C" w:rsidRDefault="00C57F7C" w:rsidP="00483DF7">
      <w:pPr>
        <w:spacing w:after="0"/>
        <w:rPr>
          <w:rFonts w:ascii="Comic Sans MS" w:hAnsi="Comic Sans MS"/>
        </w:rPr>
      </w:pPr>
    </w:p>
    <w:p w:rsidR="005E3AA9" w:rsidRDefault="00C57F7C" w:rsidP="005E3A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a)</w:t>
      </w:r>
      <w:r w:rsidR="005E3AA9">
        <w:rPr>
          <w:rFonts w:ascii="Comic Sans MS" w:hAnsi="Comic Sans MS"/>
        </w:rPr>
        <w:t xml:space="preserve">  Evaluate the expression </w:t>
      </w:r>
      <w:r w:rsidR="005E3AA9" w:rsidRPr="005E3AA9">
        <w:rPr>
          <w:rFonts w:ascii="Comic Sans MS" w:hAnsi="Comic Sans MS"/>
          <w:position w:val="-22"/>
        </w:rPr>
        <w:object w:dxaOrig="600" w:dyaOrig="600">
          <v:shape id="_x0000_i1032" type="#_x0000_t75" style="width:29.9pt;height:29.9pt" o:ole="">
            <v:imagedata r:id="rId20" o:title=""/>
          </v:shape>
          <o:OLEObject Type="Embed" ProgID="Equation.DSMT4" ShapeID="_x0000_i1032" DrawAspect="Content" ObjectID="_1411897770" r:id="rId21"/>
        </w:object>
      </w:r>
      <w:r w:rsidR="005E3AA9">
        <w:rPr>
          <w:rFonts w:ascii="Comic Sans MS" w:hAnsi="Comic Sans MS"/>
        </w:rPr>
        <w:t xml:space="preserve"> </w:t>
      </w:r>
      <w:proofErr w:type="gramStart"/>
      <w:r w:rsidR="005E3AA9">
        <w:rPr>
          <w:rFonts w:ascii="Comic Sans MS" w:hAnsi="Comic Sans MS"/>
        </w:rPr>
        <w:t xml:space="preserve">for </w:t>
      </w:r>
      <w:proofErr w:type="gramEnd"/>
      <w:r w:rsidR="005E3AA9" w:rsidRPr="005E3AA9">
        <w:rPr>
          <w:rFonts w:ascii="Comic Sans MS" w:hAnsi="Comic Sans MS"/>
          <w:position w:val="-6"/>
        </w:rPr>
        <w:object w:dxaOrig="600" w:dyaOrig="279">
          <v:shape id="_x0000_i1033" type="#_x0000_t75" style="width:29.9pt;height:14.05pt" o:ole="">
            <v:imagedata r:id="rId22" o:title=""/>
          </v:shape>
          <o:OLEObject Type="Embed" ProgID="Equation.DSMT4" ShapeID="_x0000_i1033" DrawAspect="Content" ObjectID="_1411897771" r:id="rId23"/>
        </w:objec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</w:t>
      </w:r>
      <w:r w:rsidR="005E3AA9">
        <w:rPr>
          <w:rFonts w:ascii="Comic Sans MS" w:hAnsi="Comic Sans MS"/>
        </w:rPr>
        <w:t xml:space="preserve">  Evaluate the expression </w:t>
      </w:r>
      <w:r w:rsidR="005E3AA9" w:rsidRPr="005E3AA9">
        <w:rPr>
          <w:rFonts w:ascii="Comic Sans MS" w:hAnsi="Comic Sans MS"/>
          <w:position w:val="-24"/>
        </w:rPr>
        <w:object w:dxaOrig="600" w:dyaOrig="639">
          <v:shape id="_x0000_i1034" type="#_x0000_t75" style="width:29.9pt;height:31.8pt" o:ole="">
            <v:imagedata r:id="rId24" o:title=""/>
          </v:shape>
          <o:OLEObject Type="Embed" ProgID="Equation.DSMT4" ShapeID="_x0000_i1034" DrawAspect="Content" ObjectID="_1411897772" r:id="rId25"/>
        </w:object>
      </w:r>
      <w:r w:rsidR="005E3AA9">
        <w:rPr>
          <w:rFonts w:ascii="Comic Sans MS" w:hAnsi="Comic Sans MS"/>
        </w:rPr>
        <w:t xml:space="preserve"> </w:t>
      </w:r>
      <w:proofErr w:type="gramStart"/>
      <w:r w:rsidR="005E3AA9">
        <w:rPr>
          <w:rFonts w:ascii="Comic Sans MS" w:hAnsi="Comic Sans MS"/>
        </w:rPr>
        <w:t xml:space="preserve">for </w:t>
      </w:r>
      <w:proofErr w:type="gramEnd"/>
      <w:r w:rsidR="005E3AA9" w:rsidRPr="005E3AA9">
        <w:rPr>
          <w:rFonts w:ascii="Comic Sans MS" w:hAnsi="Comic Sans MS"/>
          <w:position w:val="-6"/>
        </w:rPr>
        <w:object w:dxaOrig="740" w:dyaOrig="279">
          <v:shape id="_x0000_i1035" type="#_x0000_t75" style="width:37.4pt;height:14.05pt" o:ole="">
            <v:imagedata r:id="rId26" o:title=""/>
          </v:shape>
          <o:OLEObject Type="Embed" ProgID="Equation.DSMT4" ShapeID="_x0000_i1035" DrawAspect="Content" ObjectID="_1411897773" r:id="rId27"/>
        </w:object>
      </w:r>
      <w:r w:rsidR="005E3AA9">
        <w:rPr>
          <w:rFonts w:ascii="Comic Sans MS" w:hAnsi="Comic Sans MS"/>
        </w:rPr>
        <w:t>.</w:t>
      </w: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C57F7C" w:rsidP="005E3A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c)</w:t>
      </w:r>
      <w:r w:rsidR="005E3AA9">
        <w:rPr>
          <w:rFonts w:ascii="Comic Sans MS" w:hAnsi="Comic Sans MS"/>
        </w:rPr>
        <w:t xml:space="preserve">  Evaluate the expression </w:t>
      </w:r>
      <w:r w:rsidRPr="005E3AA9">
        <w:rPr>
          <w:rFonts w:ascii="Comic Sans MS" w:hAnsi="Comic Sans MS"/>
          <w:position w:val="-22"/>
        </w:rPr>
        <w:object w:dxaOrig="580" w:dyaOrig="600">
          <v:shape id="_x0000_i1036" type="#_x0000_t75" style="width:29pt;height:29.9pt" o:ole="">
            <v:imagedata r:id="rId28" o:title=""/>
          </v:shape>
          <o:OLEObject Type="Embed" ProgID="Equation.DSMT4" ShapeID="_x0000_i1036" DrawAspect="Content" ObjectID="_1411897774" r:id="rId29"/>
        </w:object>
      </w:r>
      <w:r w:rsidR="005E3AA9">
        <w:rPr>
          <w:rFonts w:ascii="Comic Sans MS" w:hAnsi="Comic Sans MS"/>
        </w:rPr>
        <w:t xml:space="preserve"> </w:t>
      </w:r>
      <w:proofErr w:type="gramStart"/>
      <w:r w:rsidR="005E3AA9">
        <w:rPr>
          <w:rFonts w:ascii="Comic Sans MS" w:hAnsi="Comic Sans MS"/>
        </w:rPr>
        <w:t xml:space="preserve">for </w:t>
      </w:r>
      <w:proofErr w:type="gramEnd"/>
      <w:r w:rsidR="005E3AA9" w:rsidRPr="005E3AA9">
        <w:rPr>
          <w:rFonts w:ascii="Comic Sans MS" w:hAnsi="Comic Sans MS"/>
          <w:position w:val="-6"/>
        </w:rPr>
        <w:object w:dxaOrig="700" w:dyaOrig="279">
          <v:shape id="_x0000_i1037" type="#_x0000_t75" style="width:34.6pt;height:14.05pt" o:ole="">
            <v:imagedata r:id="rId30" o:title=""/>
          </v:shape>
          <o:OLEObject Type="Embed" ProgID="Equation.DSMT4" ShapeID="_x0000_i1037" DrawAspect="Content" ObjectID="_1411897775" r:id="rId31"/>
        </w:objec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</w:t>
      </w:r>
      <w:r w:rsidR="005E3AA9">
        <w:rPr>
          <w:rFonts w:ascii="Comic Sans MS" w:hAnsi="Comic Sans MS"/>
        </w:rPr>
        <w:t xml:space="preserve">  Evaluate the expression </w:t>
      </w:r>
      <w:r w:rsidR="005E3AA9" w:rsidRPr="005E3AA9">
        <w:rPr>
          <w:rFonts w:ascii="Comic Sans MS" w:hAnsi="Comic Sans MS"/>
          <w:position w:val="-28"/>
        </w:rPr>
        <w:object w:dxaOrig="660" w:dyaOrig="680">
          <v:shape id="_x0000_i1038" type="#_x0000_t75" style="width:32.75pt;height:33.65pt" o:ole="">
            <v:imagedata r:id="rId32" o:title=""/>
          </v:shape>
          <o:OLEObject Type="Embed" ProgID="Equation.DSMT4" ShapeID="_x0000_i1038" DrawAspect="Content" ObjectID="_1411897776" r:id="rId33"/>
        </w:object>
      </w:r>
      <w:r w:rsidR="005E3AA9">
        <w:rPr>
          <w:rFonts w:ascii="Comic Sans MS" w:hAnsi="Comic Sans MS"/>
        </w:rPr>
        <w:t xml:space="preserve"> </w:t>
      </w:r>
      <w:proofErr w:type="gramStart"/>
      <w:r w:rsidR="005E3AA9">
        <w:rPr>
          <w:rFonts w:ascii="Comic Sans MS" w:hAnsi="Comic Sans MS"/>
        </w:rPr>
        <w:t xml:space="preserve">for </w:t>
      </w:r>
      <w:proofErr w:type="gramEnd"/>
      <w:r w:rsidR="005E3AA9" w:rsidRPr="005E3AA9">
        <w:rPr>
          <w:rFonts w:ascii="Comic Sans MS" w:hAnsi="Comic Sans MS"/>
          <w:position w:val="-22"/>
        </w:rPr>
        <w:object w:dxaOrig="600" w:dyaOrig="600">
          <v:shape id="_x0000_i1039" type="#_x0000_t75" style="width:29.9pt;height:29.9pt" o:ole="">
            <v:imagedata r:id="rId34" o:title=""/>
          </v:shape>
          <o:OLEObject Type="Embed" ProgID="Equation.DSMT4" ShapeID="_x0000_i1039" DrawAspect="Content" ObjectID="_1411897777" r:id="rId35"/>
        </w:object>
      </w:r>
      <w:r w:rsidR="005E3AA9">
        <w:rPr>
          <w:rFonts w:ascii="Comic Sans MS" w:hAnsi="Comic Sans MS"/>
        </w:rPr>
        <w:t>.</w:t>
      </w: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5E3AA9" w:rsidP="005E3AA9">
      <w:pPr>
        <w:spacing w:after="0"/>
        <w:rPr>
          <w:rFonts w:ascii="Comic Sans MS" w:hAnsi="Comic Sans MS"/>
        </w:rPr>
      </w:pPr>
    </w:p>
    <w:p w:rsidR="005E3AA9" w:rsidRDefault="00C57F7C" w:rsidP="005E3A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f)</w:t>
      </w:r>
      <w:r w:rsidR="005E3AA9">
        <w:rPr>
          <w:rFonts w:ascii="Comic Sans MS" w:hAnsi="Comic Sans MS"/>
        </w:rPr>
        <w:t xml:space="preserve">  Evaluate the expression </w:t>
      </w:r>
      <w:r w:rsidRPr="005E3AA9">
        <w:rPr>
          <w:rFonts w:ascii="Comic Sans MS" w:hAnsi="Comic Sans MS"/>
          <w:position w:val="-22"/>
        </w:rPr>
        <w:object w:dxaOrig="560" w:dyaOrig="600">
          <v:shape id="_x0000_i1040" type="#_x0000_t75" style="width:28.05pt;height:29.9pt" o:ole="">
            <v:imagedata r:id="rId36" o:title=""/>
          </v:shape>
          <o:OLEObject Type="Embed" ProgID="Equation.DSMT4" ShapeID="_x0000_i1040" DrawAspect="Content" ObjectID="_1411897778" r:id="rId37"/>
        </w:objec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for </w:t>
      </w:r>
      <w:proofErr w:type="gramEnd"/>
      <w:r w:rsidRPr="00C57F7C">
        <w:rPr>
          <w:rFonts w:ascii="Comic Sans MS" w:hAnsi="Comic Sans MS"/>
          <w:position w:val="-6"/>
        </w:rPr>
        <w:object w:dxaOrig="580" w:dyaOrig="279">
          <v:shape id="_x0000_i1041" type="#_x0000_t75" style="width:29pt;height:14.05pt" o:ole="">
            <v:imagedata r:id="rId38" o:title=""/>
          </v:shape>
          <o:OLEObject Type="Embed" ProgID="Equation.DSMT4" ShapeID="_x0000_i1041" DrawAspect="Content" ObjectID="_1411897779" r:id="rId39"/>
        </w:objec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g)  Evaluate the expression </w:t>
      </w:r>
      <w:r w:rsidRPr="00C57F7C">
        <w:rPr>
          <w:rFonts w:ascii="Comic Sans MS" w:hAnsi="Comic Sans MS"/>
          <w:position w:val="-24"/>
        </w:rPr>
        <w:object w:dxaOrig="700" w:dyaOrig="620">
          <v:shape id="_x0000_i1042" type="#_x0000_t75" style="width:34.6pt;height:30.85pt" o:ole="">
            <v:imagedata r:id="rId40" o:title=""/>
          </v:shape>
          <o:OLEObject Type="Embed" ProgID="Equation.DSMT4" ShapeID="_x0000_i1042" DrawAspect="Content" ObjectID="_1411897780" r:id="rId41"/>
        </w:objec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for </w:t>
      </w:r>
      <w:proofErr w:type="gramEnd"/>
      <w:r w:rsidRPr="00C57F7C">
        <w:rPr>
          <w:rFonts w:ascii="Comic Sans MS" w:hAnsi="Comic Sans MS"/>
          <w:position w:val="-6"/>
        </w:rPr>
        <w:object w:dxaOrig="580" w:dyaOrig="279">
          <v:shape id="_x0000_i1043" type="#_x0000_t75" style="width:29pt;height:14.05pt" o:ole="">
            <v:imagedata r:id="rId42" o:title=""/>
          </v:shape>
          <o:OLEObject Type="Embed" ProgID="Equation.DSMT4" ShapeID="_x0000_i1043" DrawAspect="Content" ObjectID="_1411897781" r:id="rId43"/>
        </w:object>
      </w:r>
      <w:r>
        <w:rPr>
          <w:rFonts w:ascii="Comic Sans MS" w:hAnsi="Comic Sans MS"/>
        </w:rPr>
        <w:t>.</w:t>
      </w: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2.  What did you notice about all six answers above?</w:t>
      </w: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3.  Is there a relationship between the number you were asked to substitute and the denominator </w:t>
      </w:r>
      <w:proofErr w:type="gramStart"/>
      <w:r>
        <w:rPr>
          <w:rFonts w:ascii="Comic Sans MS" w:hAnsi="Comic Sans MS"/>
        </w:rPr>
        <w:t>in</w:t>
      </w:r>
      <w:proofErr w:type="gramEnd"/>
      <w:r>
        <w:rPr>
          <w:rFonts w:ascii="Comic Sans MS" w:hAnsi="Comic Sans MS"/>
        </w:rPr>
        <w:t xml:space="preserve"> </w:t>
      </w:r>
    </w:p>
    <w:p w:rsidR="00C57F7C" w:rsidRDefault="00C57F7C" w:rsidP="005E3A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>
        <w:rPr>
          <w:rFonts w:ascii="Comic Sans MS" w:hAnsi="Comic Sans MS"/>
        </w:rPr>
        <w:t>each</w:t>
      </w:r>
      <w:proofErr w:type="gramEnd"/>
      <w:r>
        <w:rPr>
          <w:rFonts w:ascii="Comic Sans MS" w:hAnsi="Comic Sans MS"/>
        </w:rPr>
        <w:t xml:space="preserve"> expression?</w:t>
      </w: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C57F7C" w:rsidRDefault="00C57F7C" w:rsidP="005E3AA9">
      <w:pPr>
        <w:spacing w:after="0"/>
        <w:rPr>
          <w:rFonts w:ascii="Comic Sans MS" w:hAnsi="Comic Sans MS"/>
        </w:rPr>
      </w:pPr>
    </w:p>
    <w:p w:rsidR="005E3AA9" w:rsidRPr="005E3AA9" w:rsidRDefault="00C57F7C" w:rsidP="00483DF7">
      <w:pPr>
        <w:spacing w:after="0"/>
        <w:rPr>
          <w:rFonts w:ascii="Comic Sans MS" w:hAnsi="Comic Sans MS"/>
        </w:rPr>
      </w:pPr>
      <w:r w:rsidRPr="00C57F7C">
        <w:rPr>
          <w:rFonts w:ascii="Comic Sans MS" w:hAnsi="Comic Sans MS"/>
          <w:b/>
        </w:rPr>
        <w:t>Non-Permissible Value:</w:t>
      </w:r>
      <w:r>
        <w:rPr>
          <w:rFonts w:ascii="Comic Sans MS" w:hAnsi="Comic Sans MS"/>
        </w:rPr>
        <w:t xml:space="preserve">  the value of a variable that makes the denominator of a rational expression equal to zero.</w:t>
      </w:r>
    </w:p>
    <w:sectPr w:rsidR="005E3AA9" w:rsidRPr="005E3AA9" w:rsidSect="0048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EE3"/>
    <w:multiLevelType w:val="hybridMultilevel"/>
    <w:tmpl w:val="D750A610"/>
    <w:lvl w:ilvl="0" w:tplc="DE3AFB5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1311A0A"/>
    <w:multiLevelType w:val="hybridMultilevel"/>
    <w:tmpl w:val="AA74BC8E"/>
    <w:lvl w:ilvl="0" w:tplc="0424549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E885BC4"/>
    <w:multiLevelType w:val="hybridMultilevel"/>
    <w:tmpl w:val="968AAD8E"/>
    <w:lvl w:ilvl="0" w:tplc="CCB4D56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06F7D78"/>
    <w:multiLevelType w:val="hybridMultilevel"/>
    <w:tmpl w:val="083E760E"/>
    <w:lvl w:ilvl="0" w:tplc="4F18D13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7D06A88"/>
    <w:multiLevelType w:val="hybridMultilevel"/>
    <w:tmpl w:val="71FC50F8"/>
    <w:lvl w:ilvl="0" w:tplc="38580BD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91B58EA"/>
    <w:multiLevelType w:val="hybridMultilevel"/>
    <w:tmpl w:val="23E8006A"/>
    <w:lvl w:ilvl="0" w:tplc="22F6AF6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DA86F6A"/>
    <w:multiLevelType w:val="hybridMultilevel"/>
    <w:tmpl w:val="33D0FDAC"/>
    <w:lvl w:ilvl="0" w:tplc="9D4C1C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7"/>
    <w:rsid w:val="001D60CE"/>
    <w:rsid w:val="00234DC9"/>
    <w:rsid w:val="00483DF7"/>
    <w:rsid w:val="004A2FDF"/>
    <w:rsid w:val="005E3AA9"/>
    <w:rsid w:val="00755FA0"/>
    <w:rsid w:val="00997C1C"/>
    <w:rsid w:val="009E1E4B"/>
    <w:rsid w:val="00A232C2"/>
    <w:rsid w:val="00B55151"/>
    <w:rsid w:val="00BA39CA"/>
    <w:rsid w:val="00C57F7C"/>
    <w:rsid w:val="00E80D39"/>
    <w:rsid w:val="00F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D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DF7"/>
    <w:pPr>
      <w:ind w:left="720"/>
      <w:contextualSpacing/>
    </w:pPr>
  </w:style>
  <w:style w:type="paragraph" w:styleId="NoSpacing">
    <w:name w:val="No Spacing"/>
    <w:uiPriority w:val="1"/>
    <w:qFormat/>
    <w:rsid w:val="00997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D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DF7"/>
    <w:pPr>
      <w:ind w:left="720"/>
      <w:contextualSpacing/>
    </w:pPr>
  </w:style>
  <w:style w:type="paragraph" w:styleId="NoSpacing">
    <w:name w:val="No Spacing"/>
    <w:uiPriority w:val="1"/>
    <w:qFormat/>
    <w:rsid w:val="00997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GPPSD #2357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Barry</dc:creator>
  <cp:lastModifiedBy>Sharon Barry</cp:lastModifiedBy>
  <cp:revision>3</cp:revision>
  <cp:lastPrinted>2012-10-02T04:37:00Z</cp:lastPrinted>
  <dcterms:created xsi:type="dcterms:W3CDTF">2012-10-16T02:13:00Z</dcterms:created>
  <dcterms:modified xsi:type="dcterms:W3CDTF">2012-10-16T19:03:00Z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