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Default Extension="png" ContentType="image/png"/>
  <Override PartName="/word/theme/theme1.xml" ContentType="application/vnd.openxmlformats-officedocument.theme+xml"/>
  <Default Extension="wmf" ContentType="image/x-wmf"/>
  <Default Extension="pict" ContentType="image/pict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BA0" w:rsidRDefault="00337E65" w:rsidP="00337E65">
      <w:pPr>
        <w:jc w:val="center"/>
        <w:rPr>
          <w:b/>
        </w:rPr>
      </w:pPr>
      <w:r w:rsidRPr="007E1196">
        <w:rPr>
          <w:b/>
        </w:rPr>
        <w:t>Factoring Review</w:t>
      </w:r>
      <w:r w:rsidR="00CC596B" w:rsidRPr="007E1196">
        <w:rPr>
          <w:b/>
        </w:rPr>
        <w:t xml:space="preserve"> Worksheet</w:t>
      </w:r>
    </w:p>
    <w:p w:rsidR="00CF6BA0" w:rsidRDefault="00CF6BA0" w:rsidP="00337E65">
      <w:pPr>
        <w:jc w:val="center"/>
        <w:rPr>
          <w:b/>
        </w:rPr>
      </w:pPr>
      <w:r>
        <w:rPr>
          <w:b/>
        </w:rPr>
        <w:t>Binomials</w:t>
      </w:r>
    </w:p>
    <w:p w:rsidR="00B67C60" w:rsidRPr="007E1196" w:rsidRDefault="00B67C60" w:rsidP="00337E65">
      <w:pPr>
        <w:jc w:val="center"/>
        <w:rPr>
          <w:b/>
        </w:rPr>
      </w:pPr>
    </w:p>
    <w:p w:rsidR="00337E65" w:rsidRDefault="00337E65" w:rsidP="00337E65">
      <w:pPr>
        <w:pStyle w:val="ListParagraph"/>
        <w:numPr>
          <w:ilvl w:val="0"/>
          <w:numId w:val="1"/>
        </w:numPr>
      </w:pPr>
      <w:r>
        <w:t>Factor the following polynomials by removing the greatest common factor.</w:t>
      </w:r>
    </w:p>
    <w:p w:rsidR="00337E65" w:rsidRDefault="00337E65" w:rsidP="00337E65">
      <w:pPr>
        <w:pStyle w:val="ListParagraph"/>
      </w:pPr>
    </w:p>
    <w:p w:rsidR="00337E65" w:rsidRPr="00337E65" w:rsidRDefault="00337E65" w:rsidP="00337E65">
      <w:pPr>
        <w:pStyle w:val="ListParagraph"/>
        <w:numPr>
          <w:ilvl w:val="0"/>
          <w:numId w:val="2"/>
        </w:numPr>
        <w:tabs>
          <w:tab w:val="left" w:pos="2700"/>
          <w:tab w:val="left" w:pos="4950"/>
          <w:tab w:val="left" w:pos="6930"/>
        </w:tabs>
        <w:rPr>
          <w:lang w:val="fr-CA"/>
        </w:rPr>
      </w:pPr>
      <w:r w:rsidRPr="00337E65">
        <w:rPr>
          <w:lang w:val="fr-CA"/>
        </w:rPr>
        <w:t>6m + 6n</w:t>
      </w:r>
      <w:r w:rsidRPr="00337E65">
        <w:rPr>
          <w:lang w:val="fr-CA"/>
        </w:rPr>
        <w:tab/>
        <w:t>b. 7xy</w:t>
      </w:r>
      <w:r w:rsidRPr="00337E65">
        <w:rPr>
          <w:vertAlign w:val="superscript"/>
          <w:lang w:val="fr-CA"/>
        </w:rPr>
        <w:t>2</w:t>
      </w:r>
      <w:r w:rsidRPr="00337E65">
        <w:rPr>
          <w:lang w:val="fr-CA"/>
        </w:rPr>
        <w:t xml:space="preserve"> + 49</w:t>
      </w:r>
      <w:r w:rsidRPr="00337E65">
        <w:rPr>
          <w:lang w:val="fr-CA"/>
        </w:rPr>
        <w:tab/>
        <w:t>c. 15pq – 5</w:t>
      </w:r>
      <w:r w:rsidRPr="00337E65">
        <w:rPr>
          <w:lang w:val="fr-CA"/>
        </w:rPr>
        <w:tab/>
        <w:t>d. 8c + 12d</w:t>
      </w:r>
    </w:p>
    <w:p w:rsidR="00B77B29" w:rsidRDefault="00B77B29" w:rsidP="00337E65">
      <w:pPr>
        <w:tabs>
          <w:tab w:val="left" w:pos="2700"/>
          <w:tab w:val="left" w:pos="4950"/>
          <w:tab w:val="left" w:pos="6930"/>
        </w:tabs>
        <w:rPr>
          <w:lang w:val="fr-CA"/>
        </w:rPr>
      </w:pPr>
    </w:p>
    <w:p w:rsidR="007E1196" w:rsidRPr="00CF6BA0" w:rsidRDefault="00337E65" w:rsidP="00CF6BA0">
      <w:pPr>
        <w:tabs>
          <w:tab w:val="left" w:pos="2700"/>
          <w:tab w:val="left" w:pos="4950"/>
          <w:tab w:val="left" w:pos="6930"/>
        </w:tabs>
        <w:ind w:firstLine="720"/>
        <w:rPr>
          <w:lang w:val="fr-CA"/>
        </w:rPr>
      </w:pPr>
      <w:r>
        <w:rPr>
          <w:lang w:val="fr-CA"/>
        </w:rPr>
        <w:t>e.  xy + y</w:t>
      </w:r>
      <w:r>
        <w:rPr>
          <w:lang w:val="fr-CA"/>
        </w:rPr>
        <w:tab/>
        <w:t>f. 6x</w:t>
      </w:r>
      <w:r>
        <w:rPr>
          <w:vertAlign w:val="superscript"/>
          <w:lang w:val="fr-CA"/>
        </w:rPr>
        <w:t>2</w:t>
      </w:r>
      <w:r>
        <w:rPr>
          <w:lang w:val="fr-CA"/>
        </w:rPr>
        <w:t xml:space="preserve"> – 9x</w:t>
      </w:r>
      <w:r>
        <w:rPr>
          <w:lang w:val="fr-CA"/>
        </w:rPr>
        <w:tab/>
        <w:t>g. 9ab – 12ac</w:t>
      </w:r>
      <w:r>
        <w:rPr>
          <w:lang w:val="fr-CA"/>
        </w:rPr>
        <w:tab/>
        <w:t>h. 48y</w:t>
      </w:r>
      <w:r>
        <w:rPr>
          <w:vertAlign w:val="superscript"/>
          <w:lang w:val="fr-CA"/>
        </w:rPr>
        <w:t>2</w:t>
      </w:r>
      <w:r>
        <w:rPr>
          <w:lang w:val="fr-CA"/>
        </w:rPr>
        <w:t xml:space="preserve"> – 72y</w:t>
      </w:r>
      <w:r>
        <w:rPr>
          <w:vertAlign w:val="superscript"/>
          <w:lang w:val="fr-CA"/>
        </w:rPr>
        <w:t>5</w:t>
      </w:r>
    </w:p>
    <w:p w:rsidR="007E1196" w:rsidRDefault="007E1196" w:rsidP="00B77B29">
      <w:pPr>
        <w:tabs>
          <w:tab w:val="left" w:pos="720"/>
          <w:tab w:val="left" w:pos="2700"/>
          <w:tab w:val="left" w:pos="3330"/>
          <w:tab w:val="left" w:pos="3870"/>
          <w:tab w:val="left" w:pos="4950"/>
          <w:tab w:val="left" w:pos="6390"/>
          <w:tab w:val="left" w:pos="6930"/>
        </w:tabs>
        <w:rPr>
          <w:lang w:val="fr-CA"/>
        </w:rPr>
      </w:pPr>
    </w:p>
    <w:p w:rsidR="003D015A" w:rsidRPr="00CF6BA0" w:rsidRDefault="003D015A" w:rsidP="00CF6BA0">
      <w:pPr>
        <w:pStyle w:val="ListParagraph"/>
        <w:numPr>
          <w:ilvl w:val="0"/>
          <w:numId w:val="1"/>
        </w:numPr>
        <w:tabs>
          <w:tab w:val="left" w:pos="720"/>
        </w:tabs>
        <w:rPr>
          <w:sz w:val="22"/>
          <w:szCs w:val="22"/>
        </w:rPr>
      </w:pPr>
      <w:r w:rsidRPr="00CF6BA0">
        <w:rPr>
          <w:sz w:val="22"/>
          <w:szCs w:val="22"/>
        </w:rPr>
        <w:t>Factor each binomial.</w:t>
      </w:r>
    </w:p>
    <w:p w:rsidR="003D015A" w:rsidRPr="003D015A" w:rsidRDefault="003D015A" w:rsidP="003D015A">
      <w:pPr>
        <w:pStyle w:val="ListParagraph"/>
        <w:tabs>
          <w:tab w:val="left" w:pos="720"/>
        </w:tabs>
        <w:rPr>
          <w:sz w:val="22"/>
          <w:szCs w:val="22"/>
        </w:rPr>
      </w:pPr>
    </w:p>
    <w:p w:rsidR="003D015A" w:rsidRPr="00A47988" w:rsidRDefault="00A47988" w:rsidP="003D015A">
      <w:pPr>
        <w:pStyle w:val="ListParagraph"/>
        <w:numPr>
          <w:ilvl w:val="1"/>
          <w:numId w:val="1"/>
        </w:numPr>
        <w:tabs>
          <w:tab w:val="left" w:pos="720"/>
        </w:tabs>
        <w:rPr>
          <w:szCs w:val="22"/>
        </w:rPr>
      </w:pPr>
      <w:r w:rsidRPr="00A47988">
        <w:rPr>
          <w:position w:val="-4"/>
          <w:szCs w:val="22"/>
        </w:rPr>
        <w:object w:dxaOrig="6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1" type="#_x0000_t75" style="width:34pt;height:15pt" o:ole="">
            <v:imagedata r:id="rId5" r:pict="rId6" o:title=""/>
          </v:shape>
          <o:OLEObject Type="Embed" ProgID="Equation.DSMT4" ShapeID="_x0000_i1111" DrawAspect="Content" ObjectID="_1304238104" r:id="rId7"/>
        </w:object>
      </w:r>
      <w:r w:rsidR="003D015A" w:rsidRPr="00A47988">
        <w:rPr>
          <w:szCs w:val="22"/>
        </w:rPr>
        <w:tab/>
      </w:r>
      <w:r w:rsidR="003D015A" w:rsidRPr="00A47988">
        <w:rPr>
          <w:szCs w:val="22"/>
        </w:rPr>
        <w:tab/>
      </w:r>
      <w:r w:rsidR="003D015A" w:rsidRPr="00A47988">
        <w:rPr>
          <w:szCs w:val="22"/>
        </w:rPr>
        <w:tab/>
      </w:r>
      <w:r w:rsidR="003D015A" w:rsidRPr="00A47988">
        <w:rPr>
          <w:szCs w:val="22"/>
        </w:rPr>
        <w:tab/>
        <w:t>e.</w:t>
      </w:r>
      <w:r w:rsidR="003D015A" w:rsidRPr="00A47988">
        <w:rPr>
          <w:szCs w:val="22"/>
        </w:rPr>
        <w:tab/>
      </w:r>
      <w:r w:rsidR="003D015A" w:rsidRPr="00A47988">
        <w:rPr>
          <w:position w:val="-6"/>
          <w:szCs w:val="22"/>
        </w:rPr>
        <w:object w:dxaOrig="639" w:dyaOrig="300">
          <v:shape id="_x0000_i1026" type="#_x0000_t75" style="width:32pt;height:15pt" o:ole="">
            <v:imagedata r:id="rId8" o:title=""/>
          </v:shape>
          <o:OLEObject Type="Embed" ProgID="Equation.DSMT4" ShapeID="_x0000_i1026" DrawAspect="Content" ObjectID="_1304238105" r:id="rId9"/>
        </w:object>
      </w:r>
    </w:p>
    <w:p w:rsidR="003D015A" w:rsidRPr="00A47988" w:rsidRDefault="003D015A" w:rsidP="003D015A">
      <w:pPr>
        <w:pStyle w:val="ListParagraph"/>
        <w:tabs>
          <w:tab w:val="left" w:pos="720"/>
        </w:tabs>
        <w:ind w:left="1440"/>
        <w:rPr>
          <w:szCs w:val="22"/>
        </w:rPr>
      </w:pPr>
    </w:p>
    <w:p w:rsidR="003D015A" w:rsidRPr="00A47988" w:rsidRDefault="003D015A" w:rsidP="003D015A">
      <w:pPr>
        <w:pStyle w:val="ListParagraph"/>
        <w:tabs>
          <w:tab w:val="left" w:pos="720"/>
        </w:tabs>
        <w:ind w:left="1440"/>
        <w:rPr>
          <w:szCs w:val="22"/>
        </w:rPr>
      </w:pPr>
    </w:p>
    <w:p w:rsidR="003D015A" w:rsidRPr="00A47988" w:rsidRDefault="003D015A" w:rsidP="003D015A">
      <w:pPr>
        <w:pStyle w:val="ListParagraph"/>
        <w:tabs>
          <w:tab w:val="left" w:pos="720"/>
        </w:tabs>
        <w:ind w:left="1440"/>
        <w:rPr>
          <w:szCs w:val="22"/>
        </w:rPr>
      </w:pPr>
    </w:p>
    <w:p w:rsidR="003D015A" w:rsidRPr="00A47988" w:rsidRDefault="003D015A" w:rsidP="003D015A">
      <w:pPr>
        <w:pStyle w:val="ListParagraph"/>
        <w:tabs>
          <w:tab w:val="left" w:pos="720"/>
        </w:tabs>
        <w:ind w:left="1440"/>
        <w:rPr>
          <w:szCs w:val="22"/>
        </w:rPr>
      </w:pPr>
    </w:p>
    <w:p w:rsidR="003D015A" w:rsidRPr="00A47988" w:rsidRDefault="003D015A" w:rsidP="003D015A">
      <w:pPr>
        <w:pStyle w:val="ListParagraph"/>
        <w:numPr>
          <w:ilvl w:val="1"/>
          <w:numId w:val="1"/>
        </w:numPr>
        <w:tabs>
          <w:tab w:val="left" w:pos="720"/>
        </w:tabs>
        <w:rPr>
          <w:szCs w:val="22"/>
        </w:rPr>
      </w:pPr>
      <w:r w:rsidRPr="00A47988">
        <w:rPr>
          <w:position w:val="-6"/>
          <w:szCs w:val="22"/>
        </w:rPr>
        <w:object w:dxaOrig="780" w:dyaOrig="300">
          <v:shape id="_x0000_i1027" type="#_x0000_t75" style="width:39pt;height:15pt" o:ole="">
            <v:imagedata r:id="rId10" o:title=""/>
          </v:shape>
          <o:OLEObject Type="Embed" ProgID="Equation.DSMT4" ShapeID="_x0000_i1027" DrawAspect="Content" ObjectID="_1304238106" r:id="rId11"/>
        </w:object>
      </w:r>
      <w:r w:rsidRPr="00A47988">
        <w:rPr>
          <w:szCs w:val="22"/>
        </w:rPr>
        <w:tab/>
      </w:r>
      <w:r w:rsidRPr="00A47988">
        <w:rPr>
          <w:szCs w:val="22"/>
        </w:rPr>
        <w:tab/>
      </w:r>
      <w:r w:rsidRPr="00A47988">
        <w:rPr>
          <w:szCs w:val="22"/>
        </w:rPr>
        <w:tab/>
        <w:t>f.</w:t>
      </w:r>
      <w:r w:rsidRPr="00A47988">
        <w:rPr>
          <w:szCs w:val="22"/>
        </w:rPr>
        <w:tab/>
      </w:r>
      <w:r w:rsidR="00A47988" w:rsidRPr="00A47988">
        <w:rPr>
          <w:position w:val="-4"/>
          <w:szCs w:val="22"/>
        </w:rPr>
        <w:object w:dxaOrig="960" w:dyaOrig="300">
          <v:shape id="_x0000_i1125" type="#_x0000_t75" style="width:48pt;height:15pt" o:ole="">
            <v:imagedata r:id="rId12" r:pict="rId13" o:title=""/>
          </v:shape>
          <o:OLEObject Type="Embed" ProgID="Equation.DSMT4" ShapeID="_x0000_i1125" DrawAspect="Content" ObjectID="_1304238107" r:id="rId14"/>
        </w:object>
      </w:r>
    </w:p>
    <w:p w:rsidR="003D015A" w:rsidRPr="00A47988" w:rsidRDefault="003D015A" w:rsidP="003D015A">
      <w:pPr>
        <w:tabs>
          <w:tab w:val="left" w:pos="720"/>
        </w:tabs>
        <w:rPr>
          <w:szCs w:val="22"/>
        </w:rPr>
      </w:pPr>
    </w:p>
    <w:p w:rsidR="003D015A" w:rsidRPr="00A47988" w:rsidRDefault="003D015A" w:rsidP="003D015A">
      <w:pPr>
        <w:tabs>
          <w:tab w:val="left" w:pos="720"/>
        </w:tabs>
        <w:rPr>
          <w:szCs w:val="22"/>
        </w:rPr>
      </w:pPr>
    </w:p>
    <w:p w:rsidR="003D015A" w:rsidRPr="00A47988" w:rsidRDefault="003D015A" w:rsidP="003D015A">
      <w:pPr>
        <w:pStyle w:val="ListParagraph"/>
        <w:numPr>
          <w:ilvl w:val="1"/>
          <w:numId w:val="1"/>
        </w:numPr>
        <w:tabs>
          <w:tab w:val="left" w:pos="720"/>
        </w:tabs>
        <w:rPr>
          <w:szCs w:val="22"/>
        </w:rPr>
      </w:pPr>
      <w:r w:rsidRPr="00A47988">
        <w:rPr>
          <w:position w:val="-6"/>
          <w:szCs w:val="22"/>
        </w:rPr>
        <w:object w:dxaOrig="1020" w:dyaOrig="300">
          <v:shape id="_x0000_i1029" type="#_x0000_t75" style="width:51pt;height:15pt" o:ole="">
            <v:imagedata r:id="rId15" o:title=""/>
          </v:shape>
          <o:OLEObject Type="Embed" ProgID="Equation.DSMT4" ShapeID="_x0000_i1029" DrawAspect="Content" ObjectID="_1304238108" r:id="rId16"/>
        </w:object>
      </w:r>
      <w:r w:rsidRPr="00A47988">
        <w:rPr>
          <w:szCs w:val="22"/>
        </w:rPr>
        <w:tab/>
      </w:r>
      <w:r w:rsidRPr="00A47988">
        <w:rPr>
          <w:szCs w:val="22"/>
        </w:rPr>
        <w:tab/>
      </w:r>
      <w:r w:rsidRPr="00A47988">
        <w:rPr>
          <w:szCs w:val="22"/>
        </w:rPr>
        <w:tab/>
        <w:t>g.</w:t>
      </w:r>
      <w:r w:rsidRPr="00A47988">
        <w:rPr>
          <w:szCs w:val="22"/>
        </w:rPr>
        <w:tab/>
      </w:r>
      <w:r w:rsidRPr="00A47988">
        <w:rPr>
          <w:position w:val="-6"/>
          <w:szCs w:val="22"/>
        </w:rPr>
        <w:object w:dxaOrig="1300" w:dyaOrig="300">
          <v:shape id="_x0000_i1030" type="#_x0000_t75" style="width:65pt;height:15pt" o:ole="">
            <v:imagedata r:id="rId17" o:title=""/>
          </v:shape>
          <o:OLEObject Type="Embed" ProgID="Equation.DSMT4" ShapeID="_x0000_i1030" DrawAspect="Content" ObjectID="_1304238109" r:id="rId18"/>
        </w:object>
      </w:r>
    </w:p>
    <w:p w:rsidR="003D015A" w:rsidRPr="00A47988" w:rsidRDefault="003D015A" w:rsidP="003D015A">
      <w:pPr>
        <w:pStyle w:val="ListParagraph"/>
        <w:rPr>
          <w:szCs w:val="22"/>
        </w:rPr>
      </w:pPr>
    </w:p>
    <w:p w:rsidR="003D015A" w:rsidRPr="00A47988" w:rsidRDefault="003D015A" w:rsidP="003D015A">
      <w:pPr>
        <w:pStyle w:val="ListParagraph"/>
        <w:rPr>
          <w:szCs w:val="22"/>
        </w:rPr>
      </w:pPr>
    </w:p>
    <w:p w:rsidR="003D015A" w:rsidRPr="00A47988" w:rsidRDefault="003D015A" w:rsidP="003D015A">
      <w:pPr>
        <w:pStyle w:val="ListParagraph"/>
        <w:rPr>
          <w:szCs w:val="22"/>
        </w:rPr>
      </w:pPr>
    </w:p>
    <w:p w:rsidR="003D015A" w:rsidRPr="00A47988" w:rsidRDefault="003D015A" w:rsidP="003D015A">
      <w:pPr>
        <w:pStyle w:val="ListParagraph"/>
        <w:rPr>
          <w:szCs w:val="22"/>
        </w:rPr>
      </w:pPr>
    </w:p>
    <w:p w:rsidR="003D015A" w:rsidRPr="00A47988" w:rsidRDefault="003D015A" w:rsidP="003D015A">
      <w:pPr>
        <w:pStyle w:val="ListParagraph"/>
        <w:numPr>
          <w:ilvl w:val="1"/>
          <w:numId w:val="1"/>
        </w:numPr>
        <w:tabs>
          <w:tab w:val="left" w:pos="720"/>
        </w:tabs>
        <w:rPr>
          <w:szCs w:val="22"/>
        </w:rPr>
      </w:pPr>
      <w:r w:rsidRPr="00A47988">
        <w:rPr>
          <w:position w:val="-10"/>
          <w:szCs w:val="22"/>
        </w:rPr>
        <w:object w:dxaOrig="540" w:dyaOrig="340">
          <v:shape id="_x0000_i1031" type="#_x0000_t75" style="width:27pt;height:17pt" o:ole="">
            <v:imagedata r:id="rId19" o:title=""/>
          </v:shape>
          <o:OLEObject Type="Embed" ProgID="Equation.DSMT4" ShapeID="_x0000_i1031" DrawAspect="Content" ObjectID="_1304238110" r:id="rId20"/>
        </w:object>
      </w:r>
      <w:r w:rsidRPr="00A47988">
        <w:rPr>
          <w:szCs w:val="22"/>
        </w:rPr>
        <w:tab/>
      </w:r>
      <w:r w:rsidRPr="00A47988">
        <w:rPr>
          <w:szCs w:val="22"/>
        </w:rPr>
        <w:tab/>
      </w:r>
      <w:r w:rsidRPr="00A47988">
        <w:rPr>
          <w:szCs w:val="22"/>
        </w:rPr>
        <w:tab/>
      </w:r>
      <w:r w:rsidRPr="00A47988">
        <w:rPr>
          <w:szCs w:val="22"/>
        </w:rPr>
        <w:tab/>
        <w:t>h.</w:t>
      </w:r>
      <w:r w:rsidRPr="00A47988">
        <w:rPr>
          <w:szCs w:val="22"/>
        </w:rPr>
        <w:tab/>
      </w:r>
      <w:r w:rsidRPr="00A47988">
        <w:rPr>
          <w:position w:val="-10"/>
          <w:szCs w:val="22"/>
        </w:rPr>
        <w:object w:dxaOrig="1280" w:dyaOrig="340">
          <v:shape id="_x0000_i1032" type="#_x0000_t75" style="width:64pt;height:17pt" o:ole="">
            <v:imagedata r:id="rId21" o:title=""/>
          </v:shape>
          <o:OLEObject Type="Embed" ProgID="Equation.DSMT4" ShapeID="_x0000_i1032" DrawAspect="Content" ObjectID="_1304238111" r:id="rId22"/>
        </w:object>
      </w:r>
    </w:p>
    <w:p w:rsidR="003D015A" w:rsidRPr="00A47988" w:rsidRDefault="003D015A" w:rsidP="003D015A">
      <w:pPr>
        <w:tabs>
          <w:tab w:val="left" w:pos="720"/>
        </w:tabs>
        <w:rPr>
          <w:szCs w:val="22"/>
        </w:rPr>
      </w:pPr>
    </w:p>
    <w:p w:rsidR="003D015A" w:rsidRPr="00A47988" w:rsidRDefault="003D015A" w:rsidP="00B77B29">
      <w:pPr>
        <w:tabs>
          <w:tab w:val="left" w:pos="720"/>
          <w:tab w:val="left" w:pos="2700"/>
          <w:tab w:val="left" w:pos="3330"/>
          <w:tab w:val="left" w:pos="3870"/>
          <w:tab w:val="left" w:pos="4950"/>
          <w:tab w:val="left" w:pos="6390"/>
          <w:tab w:val="left" w:pos="6930"/>
        </w:tabs>
        <w:rPr>
          <w:lang w:val="fr-CA"/>
        </w:rPr>
      </w:pPr>
    </w:p>
    <w:p w:rsidR="00CF6BA0" w:rsidRDefault="00CF6BA0" w:rsidP="00CF6BA0">
      <w:pPr>
        <w:rPr>
          <w:b/>
          <w:sz w:val="28"/>
          <w:szCs w:val="32"/>
        </w:rPr>
      </w:pPr>
      <w:r>
        <w:rPr>
          <w:b/>
          <w:sz w:val="32"/>
          <w:szCs w:val="32"/>
        </w:rPr>
        <w:br w:type="page"/>
      </w:r>
      <w:r w:rsidRPr="00CF6BA0">
        <w:rPr>
          <w:b/>
          <w:sz w:val="28"/>
          <w:szCs w:val="32"/>
        </w:rPr>
        <w:t>Answer Key</w:t>
      </w:r>
    </w:p>
    <w:p w:rsidR="00CF6BA0" w:rsidRPr="00CF6BA0" w:rsidRDefault="00CF6BA0" w:rsidP="00CF6BA0">
      <w:pPr>
        <w:rPr>
          <w:szCs w:val="32"/>
        </w:rPr>
      </w:pPr>
      <w:r w:rsidRPr="00CF6BA0">
        <w:rPr>
          <w:szCs w:val="32"/>
        </w:rPr>
        <w:t xml:space="preserve">1a. </w:t>
      </w:r>
      <w:r w:rsidRPr="00CF6BA0">
        <w:rPr>
          <w:position w:val="-10"/>
          <w:szCs w:val="32"/>
        </w:rPr>
        <w:object w:dxaOrig="880" w:dyaOrig="300">
          <v:shape id="_x0000_i1046" type="#_x0000_t75" style="width:44pt;height:15pt" o:ole="">
            <v:imagedata r:id="rId23" r:pict="rId24" o:title=""/>
          </v:shape>
          <o:OLEObject Type="Embed" ProgID="Equation.DSMT4" ShapeID="_x0000_i1046" DrawAspect="Content" ObjectID="_1304238112" r:id="rId25"/>
        </w:object>
      </w:r>
    </w:p>
    <w:p w:rsidR="00CF6BA0" w:rsidRPr="00CF6BA0" w:rsidRDefault="00CF6BA0" w:rsidP="00CF6BA0">
      <w:pPr>
        <w:tabs>
          <w:tab w:val="left" w:pos="2700"/>
          <w:tab w:val="left" w:pos="4950"/>
          <w:tab w:val="left" w:pos="6930"/>
        </w:tabs>
        <w:rPr>
          <w:lang w:val="fr-CA"/>
        </w:rPr>
      </w:pPr>
      <w:r w:rsidRPr="00CF6BA0">
        <w:rPr>
          <w:szCs w:val="32"/>
        </w:rPr>
        <w:t>b.</w:t>
      </w:r>
      <w:r w:rsidRPr="00CF6BA0">
        <w:rPr>
          <w:lang w:val="fr-CA"/>
        </w:rPr>
        <w:t xml:space="preserve"> </w:t>
      </w:r>
      <w:r w:rsidRPr="00CF6BA0">
        <w:rPr>
          <w:position w:val="-10"/>
          <w:lang w:val="fr-CA"/>
        </w:rPr>
        <w:object w:dxaOrig="1080" w:dyaOrig="420">
          <v:shape id="_x0000_i1077" type="#_x0000_t75" style="width:54pt;height:21pt" o:ole="">
            <v:imagedata r:id="rId26" r:pict="rId27" o:title=""/>
          </v:shape>
          <o:OLEObject Type="Embed" ProgID="Equation.DSMT4" ShapeID="_x0000_i1077" DrawAspect="Content" ObjectID="_1304238113" r:id="rId28"/>
        </w:object>
      </w:r>
    </w:p>
    <w:p w:rsidR="00CF6BA0" w:rsidRPr="00CF6BA0" w:rsidRDefault="00CF6BA0" w:rsidP="00CF6BA0">
      <w:pPr>
        <w:tabs>
          <w:tab w:val="left" w:pos="2700"/>
          <w:tab w:val="left" w:pos="4950"/>
          <w:tab w:val="left" w:pos="6930"/>
        </w:tabs>
        <w:rPr>
          <w:lang w:val="fr-CA"/>
        </w:rPr>
      </w:pPr>
      <w:proofErr w:type="gramStart"/>
      <w:r w:rsidRPr="00CF6BA0">
        <w:rPr>
          <w:lang w:val="fr-CA"/>
        </w:rPr>
        <w:t>c</w:t>
      </w:r>
      <w:proofErr w:type="gramEnd"/>
      <w:r w:rsidRPr="00CF6BA0">
        <w:rPr>
          <w:lang w:val="fr-CA"/>
        </w:rPr>
        <w:t xml:space="preserve">. </w:t>
      </w:r>
      <w:r w:rsidRPr="00CF6BA0">
        <w:rPr>
          <w:position w:val="-10"/>
          <w:lang w:val="fr-CA"/>
        </w:rPr>
        <w:object w:dxaOrig="1040" w:dyaOrig="320">
          <v:shape id="_x0000_i1078" type="#_x0000_t75" style="width:52pt;height:16pt" o:ole="">
            <v:imagedata r:id="rId29" r:pict="rId30" o:title=""/>
          </v:shape>
          <o:OLEObject Type="Embed" ProgID="Equation.DSMT4" ShapeID="_x0000_i1078" DrawAspect="Content" ObjectID="_1304238114" r:id="rId31"/>
        </w:object>
      </w:r>
    </w:p>
    <w:p w:rsidR="00A47988" w:rsidRDefault="00CF6BA0" w:rsidP="00CF6BA0">
      <w:pPr>
        <w:rPr>
          <w:lang w:val="fr-CA"/>
        </w:rPr>
      </w:pPr>
      <w:proofErr w:type="gramStart"/>
      <w:r w:rsidRPr="00CF6BA0">
        <w:rPr>
          <w:lang w:val="fr-CA"/>
        </w:rPr>
        <w:t>d</w:t>
      </w:r>
      <w:proofErr w:type="gramEnd"/>
      <w:r w:rsidRPr="00CF6BA0">
        <w:rPr>
          <w:lang w:val="fr-CA"/>
        </w:rPr>
        <w:t xml:space="preserve">.  </w:t>
      </w:r>
      <w:r w:rsidRPr="00CF6BA0">
        <w:rPr>
          <w:position w:val="-10"/>
          <w:lang w:val="fr-CA"/>
        </w:rPr>
        <w:object w:dxaOrig="1080" w:dyaOrig="320">
          <v:shape id="_x0000_i1079" type="#_x0000_t75" style="width:54pt;height:16pt" o:ole="">
            <v:imagedata r:id="rId32" r:pict="rId33" o:title=""/>
          </v:shape>
          <o:OLEObject Type="Embed" ProgID="Equation.DSMT4" ShapeID="_x0000_i1079" DrawAspect="Content" ObjectID="_1304238115" r:id="rId34"/>
        </w:object>
      </w:r>
    </w:p>
    <w:p w:rsidR="00A47988" w:rsidRDefault="00A47988" w:rsidP="00CF6BA0">
      <w:pPr>
        <w:rPr>
          <w:lang w:val="fr-CA"/>
        </w:rPr>
      </w:pPr>
      <w:proofErr w:type="gramStart"/>
      <w:r>
        <w:rPr>
          <w:lang w:val="fr-CA"/>
        </w:rPr>
        <w:t>e</w:t>
      </w:r>
      <w:proofErr w:type="gramEnd"/>
      <w:r>
        <w:rPr>
          <w:lang w:val="fr-CA"/>
        </w:rPr>
        <w:t xml:space="preserve">. </w:t>
      </w:r>
      <w:r w:rsidRPr="00A47988">
        <w:rPr>
          <w:position w:val="-10"/>
          <w:vertAlign w:val="superscript"/>
          <w:lang w:val="fr-CA"/>
        </w:rPr>
        <w:object w:dxaOrig="780" w:dyaOrig="300">
          <v:shape id="_x0000_i1129" type="#_x0000_t75" style="width:39pt;height:15pt" o:ole="">
            <v:imagedata r:id="rId35" r:pict="rId36" o:title=""/>
          </v:shape>
          <o:OLEObject Type="Embed" ProgID="Equation.DSMT4" ShapeID="_x0000_i1129" DrawAspect="Content" ObjectID="_1304238116" r:id="rId37"/>
        </w:object>
      </w:r>
    </w:p>
    <w:p w:rsidR="00A47988" w:rsidRDefault="00A47988" w:rsidP="00CF6BA0">
      <w:pPr>
        <w:rPr>
          <w:lang w:val="fr-CA"/>
        </w:rPr>
      </w:pPr>
      <w:proofErr w:type="gramStart"/>
      <w:r>
        <w:rPr>
          <w:lang w:val="fr-CA"/>
        </w:rPr>
        <w:t>f</w:t>
      </w:r>
      <w:proofErr w:type="gramEnd"/>
      <w:r>
        <w:rPr>
          <w:lang w:val="fr-CA"/>
        </w:rPr>
        <w:t xml:space="preserve">. </w:t>
      </w:r>
      <w:r w:rsidRPr="00A47988">
        <w:rPr>
          <w:position w:val="-10"/>
          <w:vertAlign w:val="superscript"/>
          <w:lang w:val="fr-CA"/>
        </w:rPr>
        <w:object w:dxaOrig="1060" w:dyaOrig="300">
          <v:shape id="_x0000_i1131" type="#_x0000_t75" style="width:53pt;height:17pt" o:ole="">
            <v:imagedata r:id="rId38" r:pict="rId39" o:title=""/>
          </v:shape>
          <o:OLEObject Type="Embed" ProgID="Equation.DSMT4" ShapeID="_x0000_i1131" DrawAspect="Content" ObjectID="_1304238117" r:id="rId40"/>
        </w:object>
      </w:r>
    </w:p>
    <w:p w:rsidR="00A47988" w:rsidRDefault="00A47988" w:rsidP="00CF6BA0">
      <w:pPr>
        <w:rPr>
          <w:vertAlign w:val="superscript"/>
          <w:lang w:val="fr-CA"/>
        </w:rPr>
      </w:pPr>
      <w:proofErr w:type="gramStart"/>
      <w:r>
        <w:rPr>
          <w:lang w:val="fr-CA"/>
        </w:rPr>
        <w:t>g</w:t>
      </w:r>
      <w:proofErr w:type="gramEnd"/>
      <w:r>
        <w:rPr>
          <w:lang w:val="fr-CA"/>
        </w:rPr>
        <w:t xml:space="preserve">. </w:t>
      </w:r>
      <w:r w:rsidRPr="00A47988">
        <w:rPr>
          <w:position w:val="-10"/>
          <w:vertAlign w:val="superscript"/>
          <w:lang w:val="fr-CA"/>
        </w:rPr>
        <w:object w:dxaOrig="1180" w:dyaOrig="320">
          <v:shape id="_x0000_i1133" type="#_x0000_t75" style="width:59pt;height:16pt" o:ole="">
            <v:imagedata r:id="rId41" r:pict="rId42" o:title=""/>
          </v:shape>
          <o:OLEObject Type="Embed" ProgID="Equation.DSMT4" ShapeID="_x0000_i1133" DrawAspect="Content" ObjectID="_1304238118" r:id="rId43"/>
        </w:object>
      </w:r>
    </w:p>
    <w:p w:rsidR="00CF6BA0" w:rsidRDefault="00A47988" w:rsidP="00A47988">
      <w:pPr>
        <w:rPr>
          <w:lang w:val="fr-CA"/>
        </w:rPr>
      </w:pPr>
      <w:proofErr w:type="gramStart"/>
      <w:r>
        <w:rPr>
          <w:lang w:val="fr-CA"/>
        </w:rPr>
        <w:t>h</w:t>
      </w:r>
      <w:proofErr w:type="gramEnd"/>
      <w:r>
        <w:rPr>
          <w:lang w:val="fr-CA"/>
        </w:rPr>
        <w:t xml:space="preserve">. </w:t>
      </w:r>
      <w:r w:rsidRPr="00A47988">
        <w:rPr>
          <w:position w:val="-10"/>
          <w:vertAlign w:val="superscript"/>
          <w:lang w:val="fr-CA"/>
        </w:rPr>
        <w:object w:dxaOrig="1440" w:dyaOrig="420">
          <v:shape id="_x0000_i1135" type="#_x0000_t75" style="width:1in;height:21pt" o:ole="">
            <v:imagedata r:id="rId44" r:pict="rId45" o:title=""/>
          </v:shape>
          <o:OLEObject Type="Embed" ProgID="Equation.DSMT4" ShapeID="_x0000_i1135" DrawAspect="Content" ObjectID="_1304238119" r:id="rId46"/>
        </w:object>
      </w:r>
    </w:p>
    <w:p w:rsidR="00CF6BA0" w:rsidRPr="00CF6BA0" w:rsidRDefault="00CF6BA0" w:rsidP="00CF6BA0">
      <w:pPr>
        <w:rPr>
          <w:szCs w:val="32"/>
        </w:rPr>
      </w:pPr>
    </w:p>
    <w:p w:rsidR="00CF6BA0" w:rsidRPr="00CF6BA0" w:rsidRDefault="00CF6BA0" w:rsidP="00CF6BA0">
      <w:pPr>
        <w:rPr>
          <w:szCs w:val="32"/>
        </w:rPr>
      </w:pPr>
      <w:r w:rsidRPr="00CF6BA0">
        <w:rPr>
          <w:szCs w:val="32"/>
        </w:rPr>
        <w:t>2a.</w:t>
      </w:r>
      <w:r w:rsidR="00A47988">
        <w:rPr>
          <w:szCs w:val="32"/>
        </w:rPr>
        <w:t xml:space="preserve"> </w:t>
      </w:r>
      <w:proofErr w:type="gramStart"/>
      <w:r w:rsidR="00A47988">
        <w:rPr>
          <w:szCs w:val="32"/>
        </w:rPr>
        <w:t>( x</w:t>
      </w:r>
      <w:proofErr w:type="gramEnd"/>
      <w:r w:rsidR="00A47988">
        <w:rPr>
          <w:szCs w:val="32"/>
        </w:rPr>
        <w:t xml:space="preserve"> + 7)(x – 7)</w:t>
      </w:r>
    </w:p>
    <w:p w:rsidR="00CF6BA0" w:rsidRPr="00CF6BA0" w:rsidRDefault="00CF6BA0" w:rsidP="00CF6BA0">
      <w:pPr>
        <w:rPr>
          <w:szCs w:val="32"/>
        </w:rPr>
      </w:pPr>
      <w:r w:rsidRPr="00CF6BA0">
        <w:rPr>
          <w:szCs w:val="32"/>
        </w:rPr>
        <w:t>b.</w:t>
      </w:r>
      <w:r w:rsidR="00A47988">
        <w:rPr>
          <w:szCs w:val="32"/>
        </w:rPr>
        <w:t xml:space="preserve"> (6 – c)(6 + c)</w:t>
      </w:r>
    </w:p>
    <w:p w:rsidR="00CF6BA0" w:rsidRPr="00CF6BA0" w:rsidRDefault="00CF6BA0" w:rsidP="00CF6BA0">
      <w:pPr>
        <w:rPr>
          <w:szCs w:val="32"/>
        </w:rPr>
      </w:pPr>
      <w:r w:rsidRPr="00CF6BA0">
        <w:rPr>
          <w:szCs w:val="32"/>
        </w:rPr>
        <w:t>c.</w:t>
      </w:r>
      <w:r w:rsidR="00A47988">
        <w:rPr>
          <w:szCs w:val="32"/>
        </w:rPr>
        <w:t xml:space="preserve"> (</w:t>
      </w:r>
      <w:proofErr w:type="gramStart"/>
      <w:r w:rsidR="00A47988">
        <w:rPr>
          <w:szCs w:val="32"/>
        </w:rPr>
        <w:t>b</w:t>
      </w:r>
      <w:proofErr w:type="gramEnd"/>
      <w:r w:rsidR="00A47988">
        <w:rPr>
          <w:szCs w:val="32"/>
        </w:rPr>
        <w:t xml:space="preserve"> + 11)(b – 11)</w:t>
      </w:r>
    </w:p>
    <w:p w:rsidR="00CF6BA0" w:rsidRPr="00CF6BA0" w:rsidRDefault="00CF6BA0" w:rsidP="00CF6BA0">
      <w:pPr>
        <w:rPr>
          <w:szCs w:val="32"/>
        </w:rPr>
      </w:pPr>
      <w:r w:rsidRPr="00CF6BA0">
        <w:rPr>
          <w:szCs w:val="32"/>
        </w:rPr>
        <w:t>d.</w:t>
      </w:r>
      <w:r w:rsidR="00A47988">
        <w:rPr>
          <w:szCs w:val="32"/>
        </w:rPr>
        <w:t xml:space="preserve"> 8(</w:t>
      </w:r>
      <w:proofErr w:type="gramStart"/>
      <w:r w:rsidR="00A47988">
        <w:rPr>
          <w:szCs w:val="32"/>
        </w:rPr>
        <w:t>d</w:t>
      </w:r>
      <w:proofErr w:type="gramEnd"/>
      <w:r w:rsidR="00A47988">
        <w:rPr>
          <w:szCs w:val="32"/>
        </w:rPr>
        <w:t xml:space="preserve"> – 2e)(d + 2e)</w:t>
      </w:r>
    </w:p>
    <w:p w:rsidR="00CF6BA0" w:rsidRPr="00CF6BA0" w:rsidRDefault="00CF6BA0" w:rsidP="00CF6BA0">
      <w:pPr>
        <w:rPr>
          <w:szCs w:val="32"/>
        </w:rPr>
      </w:pPr>
      <w:r w:rsidRPr="00CF6BA0">
        <w:rPr>
          <w:szCs w:val="32"/>
        </w:rPr>
        <w:t>e.</w:t>
      </w:r>
      <w:r w:rsidR="00A47988">
        <w:rPr>
          <w:szCs w:val="32"/>
        </w:rPr>
        <w:t xml:space="preserve"> 8(</w:t>
      </w:r>
      <w:proofErr w:type="gramStart"/>
      <w:r w:rsidR="00A47988">
        <w:rPr>
          <w:szCs w:val="32"/>
        </w:rPr>
        <w:t>m</w:t>
      </w:r>
      <w:proofErr w:type="gramEnd"/>
      <w:r w:rsidR="00A47988">
        <w:rPr>
          <w:szCs w:val="32"/>
        </w:rPr>
        <w:t xml:space="preserve"> – 3n)(m+3n)</w:t>
      </w:r>
    </w:p>
    <w:p w:rsidR="00CF6BA0" w:rsidRPr="00CF6BA0" w:rsidRDefault="00CF6BA0" w:rsidP="00CF6BA0">
      <w:pPr>
        <w:rPr>
          <w:szCs w:val="32"/>
        </w:rPr>
      </w:pPr>
      <w:r w:rsidRPr="00CF6BA0">
        <w:rPr>
          <w:szCs w:val="32"/>
        </w:rPr>
        <w:t>f.</w:t>
      </w:r>
      <w:r w:rsidR="00A47988">
        <w:rPr>
          <w:szCs w:val="32"/>
        </w:rPr>
        <w:t xml:space="preserve"> 2(8c + 9b)</w:t>
      </w:r>
      <w:proofErr w:type="gramStart"/>
      <w:r w:rsidR="00A47988">
        <w:rPr>
          <w:szCs w:val="32"/>
        </w:rPr>
        <w:t>(</w:t>
      </w:r>
      <w:r w:rsidR="00A47988" w:rsidRPr="00A47988">
        <w:rPr>
          <w:szCs w:val="32"/>
        </w:rPr>
        <w:t xml:space="preserve"> </w:t>
      </w:r>
      <w:r w:rsidR="00A47988">
        <w:rPr>
          <w:szCs w:val="32"/>
        </w:rPr>
        <w:t>8c</w:t>
      </w:r>
      <w:proofErr w:type="gramEnd"/>
      <w:r w:rsidR="00A47988">
        <w:rPr>
          <w:szCs w:val="32"/>
        </w:rPr>
        <w:t xml:space="preserve"> - 9b)</w:t>
      </w:r>
    </w:p>
    <w:p w:rsidR="00CF6BA0" w:rsidRPr="00CF6BA0" w:rsidRDefault="00CF6BA0" w:rsidP="00CF6BA0">
      <w:pPr>
        <w:rPr>
          <w:szCs w:val="32"/>
        </w:rPr>
      </w:pPr>
      <w:r w:rsidRPr="00CF6BA0">
        <w:rPr>
          <w:szCs w:val="32"/>
        </w:rPr>
        <w:t>g.</w:t>
      </w:r>
      <w:r w:rsidR="00A47988">
        <w:rPr>
          <w:szCs w:val="32"/>
        </w:rPr>
        <w:t xml:space="preserve"> (1 + q)(1 – q)</w:t>
      </w:r>
    </w:p>
    <w:p w:rsidR="00CF6BA0" w:rsidRPr="00CF6BA0" w:rsidRDefault="00CF6BA0" w:rsidP="00CF6BA0">
      <w:pPr>
        <w:rPr>
          <w:szCs w:val="32"/>
        </w:rPr>
      </w:pPr>
      <w:r w:rsidRPr="00CF6BA0">
        <w:rPr>
          <w:szCs w:val="32"/>
        </w:rPr>
        <w:t>h.</w:t>
      </w:r>
      <w:r w:rsidR="00A47988">
        <w:rPr>
          <w:szCs w:val="32"/>
        </w:rPr>
        <w:t xml:space="preserve"> </w:t>
      </w:r>
      <w:r w:rsidR="00A47988" w:rsidRPr="00A47988">
        <w:rPr>
          <w:position w:val="-10"/>
          <w:szCs w:val="32"/>
        </w:rPr>
        <w:object w:dxaOrig="2200" w:dyaOrig="420">
          <v:shape id="_x0000_i1127" type="#_x0000_t75" style="width:110pt;height:21pt" o:ole="">
            <v:imagedata r:id="rId47" r:pict="rId48" o:title=""/>
          </v:shape>
          <o:OLEObject Type="Embed" ProgID="Equation.DSMT4" ShapeID="_x0000_i1127" DrawAspect="Content" ObjectID="_1304238120" r:id="rId49"/>
        </w:object>
      </w:r>
      <w:r w:rsidR="00A47988" w:rsidRPr="00A47988">
        <w:rPr>
          <w:position w:val="-4"/>
          <w:szCs w:val="32"/>
        </w:rPr>
        <w:object w:dxaOrig="180" w:dyaOrig="260">
          <v:shape id="_x0000_i1126" type="#_x0000_t75" style="width:9pt;height:13pt" o:ole="">
            <v:imagedata r:id="rId50" r:pict="rId51" o:title=""/>
          </v:shape>
          <o:OLEObject Type="Embed" ProgID="Equation.DSMT4" ShapeID="_x0000_i1126" DrawAspect="Content" ObjectID="_1304238121" r:id="rId52"/>
        </w:object>
      </w:r>
    </w:p>
    <w:p w:rsidR="006A4D71" w:rsidRPr="00CF6BA0" w:rsidRDefault="006A4D71" w:rsidP="00CF6BA0">
      <w:pPr>
        <w:rPr>
          <w:szCs w:val="32"/>
        </w:rPr>
      </w:pPr>
    </w:p>
    <w:sectPr w:rsidR="006A4D71" w:rsidRPr="00CF6BA0" w:rsidSect="007E1196">
      <w:type w:val="continuous"/>
      <w:pgSz w:w="12240" w:h="15840"/>
      <w:pgMar w:top="810" w:right="1440" w:bottom="63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8EE"/>
    <w:multiLevelType w:val="hybridMultilevel"/>
    <w:tmpl w:val="ACB2CBB8"/>
    <w:lvl w:ilvl="0" w:tplc="FFE46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D48E3"/>
    <w:multiLevelType w:val="hybridMultilevel"/>
    <w:tmpl w:val="55F64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62F66"/>
    <w:multiLevelType w:val="hybridMultilevel"/>
    <w:tmpl w:val="159EA5AC"/>
    <w:lvl w:ilvl="0" w:tplc="61EC1D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20E33"/>
    <w:multiLevelType w:val="hybridMultilevel"/>
    <w:tmpl w:val="8410F74E"/>
    <w:lvl w:ilvl="0" w:tplc="61EC1D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837EE6"/>
    <w:multiLevelType w:val="hybridMultilevel"/>
    <w:tmpl w:val="4746975E"/>
    <w:lvl w:ilvl="0" w:tplc="A3266A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5058F"/>
    <w:multiLevelType w:val="hybridMultilevel"/>
    <w:tmpl w:val="DDC69A4C"/>
    <w:lvl w:ilvl="0" w:tplc="0550386C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7C42276"/>
    <w:multiLevelType w:val="hybridMultilevel"/>
    <w:tmpl w:val="68749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80BCE"/>
    <w:multiLevelType w:val="hybridMultilevel"/>
    <w:tmpl w:val="0E2C1886"/>
    <w:lvl w:ilvl="0" w:tplc="27FE9F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F356E5"/>
    <w:multiLevelType w:val="hybridMultilevel"/>
    <w:tmpl w:val="4484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2ADBA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901F4"/>
    <w:multiLevelType w:val="hybridMultilevel"/>
    <w:tmpl w:val="C85292EE"/>
    <w:lvl w:ilvl="0" w:tplc="D3B0B3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compat/>
  <w:rsids>
    <w:rsidRoot w:val="00337E65"/>
    <w:rsid w:val="00294D44"/>
    <w:rsid w:val="00337E65"/>
    <w:rsid w:val="003D015A"/>
    <w:rsid w:val="00540AEC"/>
    <w:rsid w:val="006A4D71"/>
    <w:rsid w:val="007925A2"/>
    <w:rsid w:val="007E1196"/>
    <w:rsid w:val="00853945"/>
    <w:rsid w:val="00996BCF"/>
    <w:rsid w:val="00A30741"/>
    <w:rsid w:val="00A47988"/>
    <w:rsid w:val="00AA0BBD"/>
    <w:rsid w:val="00B67C60"/>
    <w:rsid w:val="00B77B29"/>
    <w:rsid w:val="00BB7833"/>
    <w:rsid w:val="00BC406A"/>
    <w:rsid w:val="00CC596B"/>
    <w:rsid w:val="00CF6BA0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6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E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7E65"/>
    <w:pPr>
      <w:ind w:left="720"/>
      <w:contextualSpacing/>
    </w:pPr>
  </w:style>
  <w:style w:type="table" w:styleId="TableGrid">
    <w:name w:val="Table Grid"/>
    <w:basedOn w:val="TableNormal"/>
    <w:uiPriority w:val="59"/>
    <w:rsid w:val="00337E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E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7E65"/>
    <w:pPr>
      <w:ind w:left="720"/>
      <w:contextualSpacing/>
    </w:pPr>
  </w:style>
  <w:style w:type="table" w:styleId="TableGrid">
    <w:name w:val="Table Grid"/>
    <w:basedOn w:val="TableNormal"/>
    <w:uiPriority w:val="59"/>
    <w:rsid w:val="00337E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ict"/><Relationship Id="rId14" Type="http://schemas.openxmlformats.org/officeDocument/2006/relationships/oleObject" Target="embeddings/oleObject4.bin"/><Relationship Id="rId15" Type="http://schemas.openxmlformats.org/officeDocument/2006/relationships/image" Target="media/image7.wmf"/><Relationship Id="rId16" Type="http://schemas.openxmlformats.org/officeDocument/2006/relationships/oleObject" Target="embeddings/oleObject5.bin"/><Relationship Id="rId17" Type="http://schemas.openxmlformats.org/officeDocument/2006/relationships/image" Target="media/image8.wmf"/><Relationship Id="rId18" Type="http://schemas.openxmlformats.org/officeDocument/2006/relationships/oleObject" Target="embeddings/oleObject6.bin"/><Relationship Id="rId19" Type="http://schemas.openxmlformats.org/officeDocument/2006/relationships/image" Target="media/image9.wmf"/><Relationship Id="rId50" Type="http://schemas.openxmlformats.org/officeDocument/2006/relationships/image" Target="media/image29.png"/><Relationship Id="rId51" Type="http://schemas.openxmlformats.org/officeDocument/2006/relationships/image" Target="media/image30.pict"/><Relationship Id="rId52" Type="http://schemas.openxmlformats.org/officeDocument/2006/relationships/oleObject" Target="embeddings/oleObject18.bin"/><Relationship Id="rId53" Type="http://schemas.openxmlformats.org/officeDocument/2006/relationships/fontTable" Target="fontTable.xml"/><Relationship Id="rId54" Type="http://schemas.openxmlformats.org/officeDocument/2006/relationships/theme" Target="theme/theme1.xml"/><Relationship Id="rId55" Type="http://schemas.microsoft.com/office/2007/relationships/stylesWithEffects" Target="stylesWithEffects.xml"/><Relationship Id="rId40" Type="http://schemas.openxmlformats.org/officeDocument/2006/relationships/oleObject" Target="embeddings/oleObject14.bin"/><Relationship Id="rId41" Type="http://schemas.openxmlformats.org/officeDocument/2006/relationships/image" Target="media/image23.png"/><Relationship Id="rId42" Type="http://schemas.openxmlformats.org/officeDocument/2006/relationships/image" Target="media/image24.pict"/><Relationship Id="rId43" Type="http://schemas.openxmlformats.org/officeDocument/2006/relationships/oleObject" Target="embeddings/oleObject15.bin"/><Relationship Id="rId44" Type="http://schemas.openxmlformats.org/officeDocument/2006/relationships/image" Target="media/image25.png"/><Relationship Id="rId45" Type="http://schemas.openxmlformats.org/officeDocument/2006/relationships/image" Target="media/image26.pict"/><Relationship Id="rId46" Type="http://schemas.openxmlformats.org/officeDocument/2006/relationships/oleObject" Target="embeddings/oleObject16.bin"/><Relationship Id="rId47" Type="http://schemas.openxmlformats.org/officeDocument/2006/relationships/image" Target="media/image27.png"/><Relationship Id="rId48" Type="http://schemas.openxmlformats.org/officeDocument/2006/relationships/image" Target="media/image28.pict"/><Relationship Id="rId49" Type="http://schemas.openxmlformats.org/officeDocument/2006/relationships/oleObject" Target="embeddings/oleObject17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ict"/><Relationship Id="rId7" Type="http://schemas.openxmlformats.org/officeDocument/2006/relationships/oleObject" Target="embeddings/oleObject1.bin"/><Relationship Id="rId8" Type="http://schemas.openxmlformats.org/officeDocument/2006/relationships/image" Target="media/image3.wmf"/><Relationship Id="rId9" Type="http://schemas.openxmlformats.org/officeDocument/2006/relationships/oleObject" Target="embeddings/oleObject2.bin"/><Relationship Id="rId30" Type="http://schemas.openxmlformats.org/officeDocument/2006/relationships/image" Target="media/image16.pict"/><Relationship Id="rId31" Type="http://schemas.openxmlformats.org/officeDocument/2006/relationships/oleObject" Target="embeddings/oleObject11.bin"/><Relationship Id="rId32" Type="http://schemas.openxmlformats.org/officeDocument/2006/relationships/image" Target="media/image17.png"/><Relationship Id="rId33" Type="http://schemas.openxmlformats.org/officeDocument/2006/relationships/image" Target="media/image18.pict"/><Relationship Id="rId34" Type="http://schemas.openxmlformats.org/officeDocument/2006/relationships/oleObject" Target="embeddings/oleObject12.bin"/><Relationship Id="rId35" Type="http://schemas.openxmlformats.org/officeDocument/2006/relationships/image" Target="media/image19.png"/><Relationship Id="rId36" Type="http://schemas.openxmlformats.org/officeDocument/2006/relationships/image" Target="media/image20.pict"/><Relationship Id="rId37" Type="http://schemas.openxmlformats.org/officeDocument/2006/relationships/oleObject" Target="embeddings/oleObject13.bin"/><Relationship Id="rId38" Type="http://schemas.openxmlformats.org/officeDocument/2006/relationships/image" Target="media/image21.png"/><Relationship Id="rId39" Type="http://schemas.openxmlformats.org/officeDocument/2006/relationships/image" Target="media/image22.pict"/><Relationship Id="rId20" Type="http://schemas.openxmlformats.org/officeDocument/2006/relationships/oleObject" Target="embeddings/oleObject7.bin"/><Relationship Id="rId21" Type="http://schemas.openxmlformats.org/officeDocument/2006/relationships/image" Target="media/image10.wmf"/><Relationship Id="rId22" Type="http://schemas.openxmlformats.org/officeDocument/2006/relationships/oleObject" Target="embeddings/oleObject8.bin"/><Relationship Id="rId23" Type="http://schemas.openxmlformats.org/officeDocument/2006/relationships/image" Target="media/image11.png"/><Relationship Id="rId24" Type="http://schemas.openxmlformats.org/officeDocument/2006/relationships/image" Target="media/image12.pict"/><Relationship Id="rId25" Type="http://schemas.openxmlformats.org/officeDocument/2006/relationships/oleObject" Target="embeddings/oleObject9.bin"/><Relationship Id="rId26" Type="http://schemas.openxmlformats.org/officeDocument/2006/relationships/image" Target="media/image13.png"/><Relationship Id="rId27" Type="http://schemas.openxmlformats.org/officeDocument/2006/relationships/image" Target="media/image14.pict"/><Relationship Id="rId28" Type="http://schemas.openxmlformats.org/officeDocument/2006/relationships/oleObject" Target="embeddings/oleObject10.bin"/><Relationship Id="rId29" Type="http://schemas.openxmlformats.org/officeDocument/2006/relationships/image" Target="media/image15.png"/><Relationship Id="rId10" Type="http://schemas.openxmlformats.org/officeDocument/2006/relationships/image" Target="media/image4.wmf"/><Relationship Id="rId11" Type="http://schemas.openxmlformats.org/officeDocument/2006/relationships/oleObject" Target="embeddings/oleObject3.bin"/><Relationship Id="rId1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112</Words>
  <Characters>640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Foothills School Division #38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techadm</dc:creator>
  <cp:lastModifiedBy>GSACRD</cp:lastModifiedBy>
  <cp:revision>6</cp:revision>
  <dcterms:created xsi:type="dcterms:W3CDTF">2013-01-28T04:10:00Z</dcterms:created>
  <dcterms:modified xsi:type="dcterms:W3CDTF">2013-05-18T17:35:00Z</dcterms:modified>
</cp:coreProperties>
</file>