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D3" w:rsidRPr="00EA2019" w:rsidRDefault="00D32F12">
      <w:pPr>
        <w:rPr>
          <w:sz w:val="24"/>
          <w:szCs w:val="24"/>
        </w:rPr>
      </w:pPr>
      <w:bookmarkStart w:id="0" w:name="_GoBack"/>
      <w:bookmarkEnd w:id="0"/>
      <w:r w:rsidRPr="00EA2019">
        <w:rPr>
          <w:sz w:val="24"/>
          <w:szCs w:val="24"/>
        </w:rPr>
        <w:t>Photosynthesis &amp; Cellular Respiration</w:t>
      </w:r>
    </w:p>
    <w:p w:rsidR="00C11652" w:rsidRPr="00EA2019" w:rsidRDefault="00C11652" w:rsidP="00C116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A2019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10"/>
        <w:gridCol w:w="900"/>
        <w:gridCol w:w="810"/>
        <w:gridCol w:w="810"/>
      </w:tblGrid>
      <w:tr w:rsidR="00C11652" w:rsidRPr="00EA2019" w:rsidTr="00EA2019">
        <w:tc>
          <w:tcPr>
            <w:tcW w:w="810" w:type="dxa"/>
          </w:tcPr>
          <w:p w:rsidR="00C11652" w:rsidRPr="00EA2019" w:rsidRDefault="00C11652" w:rsidP="009016A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C11652" w:rsidRPr="00EA2019" w:rsidRDefault="00C11652" w:rsidP="009016A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11652" w:rsidRPr="00EA2019" w:rsidRDefault="00C11652" w:rsidP="009016A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C11652" w:rsidRPr="00EA2019" w:rsidRDefault="00C11652" w:rsidP="009016A8">
            <w:pPr>
              <w:rPr>
                <w:sz w:val="24"/>
                <w:szCs w:val="24"/>
              </w:rPr>
            </w:pPr>
          </w:p>
        </w:tc>
      </w:tr>
    </w:tbl>
    <w:p w:rsidR="00C11652" w:rsidRPr="00EA2019" w:rsidRDefault="00C11652" w:rsidP="00C11652">
      <w:pPr>
        <w:ind w:firstLine="720"/>
        <w:rPr>
          <w:sz w:val="24"/>
          <w:szCs w:val="24"/>
        </w:rPr>
      </w:pPr>
      <w:r w:rsidRPr="00EA2019">
        <w:rPr>
          <w:sz w:val="24"/>
          <w:szCs w:val="24"/>
        </w:rPr>
        <w:t>Left justify your answer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11652" w:rsidRPr="00EA2019" w:rsidTr="00EA2019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C11652" w:rsidRPr="00EA2019" w:rsidRDefault="00C11652" w:rsidP="00EA2019">
            <w:pPr>
              <w:tabs>
                <w:tab w:val="left" w:pos="1830"/>
              </w:tabs>
              <w:ind w:left="720"/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>Choose from the list of chemical reagents in the box below to answer this question.</w:t>
            </w:r>
          </w:p>
          <w:p w:rsidR="00C11652" w:rsidRPr="00EA2019" w:rsidRDefault="00C11652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2875" w:type="dxa"/>
              <w:tblLook w:val="04A0" w:firstRow="1" w:lastRow="0" w:firstColumn="1" w:lastColumn="0" w:noHBand="0" w:noVBand="1"/>
            </w:tblPr>
            <w:tblGrid>
              <w:gridCol w:w="1797"/>
              <w:gridCol w:w="2523"/>
            </w:tblGrid>
            <w:tr w:rsidR="00C11652" w:rsidRPr="00EA2019" w:rsidTr="009016A8">
              <w:tc>
                <w:tcPr>
                  <w:tcW w:w="1797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523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Chemical reagent</w:t>
                  </w:r>
                </w:p>
              </w:tc>
            </w:tr>
            <w:tr w:rsidR="00C11652" w:rsidRPr="00EA2019" w:rsidTr="009016A8">
              <w:tc>
                <w:tcPr>
                  <w:tcW w:w="1797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3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O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2(g)</w:t>
                  </w:r>
                </w:p>
              </w:tc>
            </w:tr>
            <w:tr w:rsidR="00C11652" w:rsidRPr="00EA2019" w:rsidTr="009016A8">
              <w:tc>
                <w:tcPr>
                  <w:tcW w:w="1797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3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CO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2(g)</w:t>
                  </w:r>
                </w:p>
              </w:tc>
            </w:tr>
            <w:tr w:rsidR="00C11652" w:rsidRPr="00EA2019" w:rsidTr="009016A8">
              <w:tc>
                <w:tcPr>
                  <w:tcW w:w="1797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23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H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EA2019">
                    <w:rPr>
                      <w:sz w:val="24"/>
                      <w:szCs w:val="24"/>
                    </w:rPr>
                    <w:t>O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(g)</w:t>
                  </w:r>
                </w:p>
              </w:tc>
            </w:tr>
            <w:tr w:rsidR="00C11652" w:rsidRPr="00EA2019" w:rsidTr="009016A8">
              <w:tc>
                <w:tcPr>
                  <w:tcW w:w="1797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23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H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EA2019">
                    <w:rPr>
                      <w:sz w:val="24"/>
                      <w:szCs w:val="24"/>
                    </w:rPr>
                    <w:t>O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(l)</w:t>
                  </w:r>
                </w:p>
              </w:tc>
            </w:tr>
            <w:tr w:rsidR="00C11652" w:rsidRPr="00EA2019" w:rsidTr="009016A8">
              <w:tc>
                <w:tcPr>
                  <w:tcW w:w="1797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23" w:type="dxa"/>
                </w:tcPr>
                <w:p w:rsidR="00C11652" w:rsidRPr="00EA2019" w:rsidRDefault="00C11652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EA2019">
                    <w:rPr>
                      <w:sz w:val="24"/>
                      <w:szCs w:val="24"/>
                    </w:rPr>
                    <w:t>C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6</w:t>
                  </w:r>
                  <w:r w:rsidRPr="00EA2019">
                    <w:rPr>
                      <w:sz w:val="24"/>
                      <w:szCs w:val="24"/>
                    </w:rPr>
                    <w:t>H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12</w:t>
                  </w:r>
                  <w:r w:rsidRPr="00EA2019">
                    <w:rPr>
                      <w:sz w:val="24"/>
                      <w:szCs w:val="24"/>
                    </w:rPr>
                    <w:t>O</w:t>
                  </w:r>
                  <w:r w:rsidRPr="00EA2019">
                    <w:rPr>
                      <w:sz w:val="24"/>
                      <w:szCs w:val="24"/>
                      <w:vertAlign w:val="subscript"/>
                    </w:rPr>
                    <w:t>6</w:t>
                  </w:r>
                </w:p>
              </w:tc>
            </w:tr>
          </w:tbl>
          <w:p w:rsidR="00C11652" w:rsidRPr="00EA2019" w:rsidRDefault="00C11652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  <w:p w:rsidR="00C11652" w:rsidRPr="00EA2019" w:rsidRDefault="00C11652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 xml:space="preserve">The </w:t>
            </w:r>
            <w:r w:rsidRPr="00EA2019">
              <w:rPr>
                <w:b/>
                <w:sz w:val="24"/>
                <w:szCs w:val="24"/>
                <w:u w:val="single"/>
              </w:rPr>
              <w:t>products</w:t>
            </w:r>
            <w:r w:rsidRPr="00EA2019">
              <w:rPr>
                <w:sz w:val="24"/>
                <w:szCs w:val="24"/>
              </w:rPr>
              <w:t xml:space="preserve"> of cellular respiration and the </w:t>
            </w:r>
            <w:r w:rsidRPr="00EA2019">
              <w:rPr>
                <w:b/>
                <w:sz w:val="24"/>
                <w:szCs w:val="24"/>
                <w:u w:val="single"/>
              </w:rPr>
              <w:t>reactants</w:t>
            </w:r>
            <w:r w:rsidRPr="00EA2019">
              <w:rPr>
                <w:sz w:val="24"/>
                <w:szCs w:val="24"/>
              </w:rPr>
              <w:t xml:space="preserve"> of</w:t>
            </w:r>
            <w:r w:rsidR="00EA2019" w:rsidRPr="00EA2019">
              <w:rPr>
                <w:sz w:val="24"/>
                <w:szCs w:val="24"/>
              </w:rPr>
              <w:t xml:space="preserve"> photosynthesis are ______ and ______</w:t>
            </w:r>
          </w:p>
          <w:p w:rsidR="00EA2019" w:rsidRPr="00EA2019" w:rsidRDefault="00EA2019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  <w:p w:rsidR="00C11652" w:rsidRPr="00EA2019" w:rsidRDefault="00C11652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 xml:space="preserve">Express the numbers in ascending order </w:t>
            </w:r>
          </w:p>
        </w:tc>
      </w:tr>
    </w:tbl>
    <w:p w:rsidR="00C11652" w:rsidRPr="00EA2019" w:rsidRDefault="00C11652">
      <w:pPr>
        <w:rPr>
          <w:sz w:val="24"/>
          <w:szCs w:val="24"/>
        </w:rPr>
      </w:pPr>
    </w:p>
    <w:p w:rsidR="005E79B1" w:rsidRPr="00EA2019" w:rsidRDefault="005E79B1" w:rsidP="005E79B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A2019">
        <w:rPr>
          <w:b/>
          <w:sz w:val="24"/>
          <w:szCs w:val="24"/>
        </w:rPr>
        <w:t>Numerical response question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10"/>
        <w:gridCol w:w="900"/>
        <w:gridCol w:w="810"/>
        <w:gridCol w:w="810"/>
      </w:tblGrid>
      <w:tr w:rsidR="005E79B1" w:rsidRPr="00EA2019" w:rsidTr="00EA2019">
        <w:tc>
          <w:tcPr>
            <w:tcW w:w="810" w:type="dxa"/>
          </w:tcPr>
          <w:p w:rsidR="005E79B1" w:rsidRPr="00EA2019" w:rsidRDefault="005E79B1" w:rsidP="009016A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E79B1" w:rsidRPr="00EA2019" w:rsidRDefault="005E79B1" w:rsidP="009016A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E79B1" w:rsidRPr="00EA2019" w:rsidRDefault="005E79B1" w:rsidP="009016A8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E79B1" w:rsidRPr="00EA2019" w:rsidRDefault="005E79B1" w:rsidP="009016A8">
            <w:pPr>
              <w:rPr>
                <w:sz w:val="24"/>
                <w:szCs w:val="24"/>
              </w:rPr>
            </w:pPr>
          </w:p>
        </w:tc>
      </w:tr>
    </w:tbl>
    <w:p w:rsidR="005E79B1" w:rsidRPr="00EA2019" w:rsidRDefault="005E79B1" w:rsidP="005E79B1">
      <w:pPr>
        <w:ind w:firstLine="720"/>
        <w:rPr>
          <w:sz w:val="24"/>
          <w:szCs w:val="24"/>
        </w:rPr>
      </w:pPr>
      <w:r w:rsidRPr="00EA2019">
        <w:rPr>
          <w:sz w:val="24"/>
          <w:szCs w:val="24"/>
        </w:rPr>
        <w:t>Left justify your answer in the boxes provided</w:t>
      </w:r>
      <w:r w:rsidR="00A23447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E79B1" w:rsidRPr="00EA2019" w:rsidTr="00EA2019">
        <w:tc>
          <w:tcPr>
            <w:tcW w:w="9576" w:type="dxa"/>
          </w:tcPr>
          <w:p w:rsidR="005E79B1" w:rsidRPr="00EA2019" w:rsidRDefault="005E79B1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>Choose from the list of descriptors in the box below to answer this question.</w:t>
            </w:r>
          </w:p>
          <w:p w:rsidR="005E79B1" w:rsidRPr="00EA2019" w:rsidRDefault="005E79B1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2695" w:type="dxa"/>
              <w:tblLook w:val="04A0" w:firstRow="1" w:lastRow="0" w:firstColumn="1" w:lastColumn="0" w:noHBand="0" w:noVBand="1"/>
            </w:tblPr>
            <w:tblGrid>
              <w:gridCol w:w="1977"/>
              <w:gridCol w:w="2703"/>
            </w:tblGrid>
            <w:tr w:rsidR="005E79B1" w:rsidRPr="00EA2019" w:rsidTr="009016A8">
              <w:tc>
                <w:tcPr>
                  <w:tcW w:w="1977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703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Descriptor</w:t>
                  </w:r>
                </w:p>
              </w:tc>
            </w:tr>
            <w:tr w:rsidR="005E79B1" w:rsidRPr="00EA2019" w:rsidTr="009016A8">
              <w:tc>
                <w:tcPr>
                  <w:tcW w:w="1977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03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Photosynthesis</w:t>
                  </w:r>
                </w:p>
              </w:tc>
            </w:tr>
            <w:tr w:rsidR="005E79B1" w:rsidRPr="00EA2019" w:rsidTr="009016A8">
              <w:tc>
                <w:tcPr>
                  <w:tcW w:w="1977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03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Respiration</w:t>
                  </w:r>
                </w:p>
              </w:tc>
            </w:tr>
            <w:tr w:rsidR="005E79B1" w:rsidRPr="00EA2019" w:rsidTr="009016A8">
              <w:tc>
                <w:tcPr>
                  <w:tcW w:w="1977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03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Exothermic</w:t>
                  </w:r>
                </w:p>
              </w:tc>
            </w:tr>
            <w:tr w:rsidR="005E79B1" w:rsidRPr="00EA2019" w:rsidTr="009016A8">
              <w:tc>
                <w:tcPr>
                  <w:tcW w:w="1977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3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Released</w:t>
                  </w:r>
                </w:p>
              </w:tc>
            </w:tr>
            <w:tr w:rsidR="005E79B1" w:rsidRPr="00EA2019" w:rsidTr="009016A8">
              <w:tc>
                <w:tcPr>
                  <w:tcW w:w="1977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03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Absorbed</w:t>
                  </w:r>
                </w:p>
              </w:tc>
            </w:tr>
            <w:tr w:rsidR="005E79B1" w:rsidRPr="00EA2019" w:rsidTr="009016A8">
              <w:tc>
                <w:tcPr>
                  <w:tcW w:w="1977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03" w:type="dxa"/>
                </w:tcPr>
                <w:p w:rsidR="005E79B1" w:rsidRPr="00EA2019" w:rsidRDefault="005E79B1" w:rsidP="009016A8">
                  <w:pPr>
                    <w:tabs>
                      <w:tab w:val="left" w:pos="18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2019">
                    <w:rPr>
                      <w:sz w:val="24"/>
                      <w:szCs w:val="24"/>
                    </w:rPr>
                    <w:t>Endothermic</w:t>
                  </w:r>
                </w:p>
              </w:tc>
            </w:tr>
          </w:tbl>
          <w:p w:rsidR="005E79B1" w:rsidRPr="00EA2019" w:rsidRDefault="005E79B1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  <w:p w:rsidR="005E79B1" w:rsidRPr="00EA2019" w:rsidRDefault="005E79B1" w:rsidP="005E79B1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>During the process of Photosynthesis, energy is ___________, an indicating an _____________ change</w:t>
            </w:r>
          </w:p>
          <w:p w:rsidR="005E79B1" w:rsidRPr="00EA2019" w:rsidRDefault="005E79B1" w:rsidP="005E79B1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 xml:space="preserve">During the process of ____________, energy is released, indicating </w:t>
            </w:r>
            <w:proofErr w:type="gramStart"/>
            <w:r w:rsidRPr="00EA2019">
              <w:rPr>
                <w:sz w:val="24"/>
                <w:szCs w:val="24"/>
              </w:rPr>
              <w:t>an</w:t>
            </w:r>
            <w:proofErr w:type="gramEnd"/>
            <w:r w:rsidRPr="00EA2019">
              <w:rPr>
                <w:sz w:val="24"/>
                <w:szCs w:val="24"/>
              </w:rPr>
              <w:t xml:space="preserve"> _____________ change.</w:t>
            </w:r>
          </w:p>
          <w:p w:rsidR="005E79B1" w:rsidRPr="00EA2019" w:rsidRDefault="005E79B1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</w:p>
          <w:p w:rsidR="005E79B1" w:rsidRPr="00EA2019" w:rsidRDefault="005E79B1" w:rsidP="009016A8">
            <w:pPr>
              <w:tabs>
                <w:tab w:val="left" w:pos="1830"/>
              </w:tabs>
              <w:rPr>
                <w:sz w:val="24"/>
                <w:szCs w:val="24"/>
              </w:rPr>
            </w:pPr>
            <w:r w:rsidRPr="00EA2019">
              <w:rPr>
                <w:sz w:val="24"/>
                <w:szCs w:val="24"/>
              </w:rPr>
              <w:t xml:space="preserve">Express the numbers in ascending order </w:t>
            </w:r>
          </w:p>
        </w:tc>
      </w:tr>
    </w:tbl>
    <w:p w:rsidR="005E79B1" w:rsidRPr="00EA2019" w:rsidRDefault="005E79B1">
      <w:pPr>
        <w:rPr>
          <w:sz w:val="24"/>
          <w:szCs w:val="24"/>
        </w:rPr>
      </w:pPr>
    </w:p>
    <w:p w:rsidR="003B171C" w:rsidRPr="00EA2019" w:rsidRDefault="003B171C" w:rsidP="003B171C">
      <w:pPr>
        <w:pStyle w:val="ListParagraph"/>
        <w:numPr>
          <w:ilvl w:val="0"/>
          <w:numId w:val="1"/>
        </w:numPr>
      </w:pPr>
      <w:r w:rsidRPr="00EA2019">
        <w:lastRenderedPageBreak/>
        <w:t>A student comparing cellular respiration and hydrocarbon combustion reactions made the following statements.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990"/>
        <w:gridCol w:w="6318"/>
      </w:tblGrid>
      <w:tr w:rsidR="003B171C" w:rsidRPr="00EA2019" w:rsidTr="009016A8">
        <w:tc>
          <w:tcPr>
            <w:tcW w:w="990" w:type="dxa"/>
          </w:tcPr>
          <w:p w:rsidR="003B171C" w:rsidRPr="00EA2019" w:rsidRDefault="003B171C" w:rsidP="00EA2019">
            <w:pPr>
              <w:jc w:val="center"/>
            </w:pPr>
            <w:r w:rsidRPr="00EA2019">
              <w:t>Number</w:t>
            </w:r>
          </w:p>
        </w:tc>
        <w:tc>
          <w:tcPr>
            <w:tcW w:w="6318" w:type="dxa"/>
          </w:tcPr>
          <w:p w:rsidR="003B171C" w:rsidRPr="00EA2019" w:rsidRDefault="003B171C" w:rsidP="009016A8">
            <w:r w:rsidRPr="00EA2019">
              <w:t>Statement</w:t>
            </w:r>
          </w:p>
        </w:tc>
      </w:tr>
      <w:tr w:rsidR="003B171C" w:rsidRPr="00EA2019" w:rsidTr="009016A8">
        <w:tc>
          <w:tcPr>
            <w:tcW w:w="990" w:type="dxa"/>
          </w:tcPr>
          <w:p w:rsidR="003B171C" w:rsidRPr="00EA2019" w:rsidRDefault="003B171C" w:rsidP="00EA2019">
            <w:pPr>
              <w:jc w:val="center"/>
            </w:pPr>
            <w:r w:rsidRPr="00EA2019">
              <w:t>I</w:t>
            </w:r>
          </w:p>
        </w:tc>
        <w:tc>
          <w:tcPr>
            <w:tcW w:w="6318" w:type="dxa"/>
          </w:tcPr>
          <w:p w:rsidR="003B171C" w:rsidRPr="00EA2019" w:rsidRDefault="003B171C" w:rsidP="009016A8">
            <w:r w:rsidRPr="00EA2019">
              <w:t>In both reactions, C-H bonds break and C=O bonds form</w:t>
            </w:r>
          </w:p>
        </w:tc>
      </w:tr>
      <w:tr w:rsidR="003B171C" w:rsidRPr="00EA2019" w:rsidTr="009016A8">
        <w:tc>
          <w:tcPr>
            <w:tcW w:w="990" w:type="dxa"/>
          </w:tcPr>
          <w:p w:rsidR="003B171C" w:rsidRPr="00EA2019" w:rsidRDefault="003B171C" w:rsidP="00EA2019">
            <w:pPr>
              <w:jc w:val="center"/>
            </w:pPr>
            <w:r w:rsidRPr="00EA2019">
              <w:t>II</w:t>
            </w:r>
          </w:p>
        </w:tc>
        <w:tc>
          <w:tcPr>
            <w:tcW w:w="6318" w:type="dxa"/>
          </w:tcPr>
          <w:p w:rsidR="003B171C" w:rsidRPr="00EA2019" w:rsidRDefault="003B171C" w:rsidP="009016A8">
            <w:r w:rsidRPr="00EA2019">
              <w:t>Combustion is endothermic and cellular respiration is exothermic</w:t>
            </w:r>
          </w:p>
        </w:tc>
      </w:tr>
      <w:tr w:rsidR="003B171C" w:rsidRPr="00EA2019" w:rsidTr="009016A8">
        <w:tc>
          <w:tcPr>
            <w:tcW w:w="990" w:type="dxa"/>
          </w:tcPr>
          <w:p w:rsidR="003B171C" w:rsidRPr="00EA2019" w:rsidRDefault="003B171C" w:rsidP="00EA2019">
            <w:pPr>
              <w:jc w:val="center"/>
            </w:pPr>
            <w:r w:rsidRPr="00EA2019">
              <w:t>III</w:t>
            </w:r>
          </w:p>
        </w:tc>
        <w:tc>
          <w:tcPr>
            <w:tcW w:w="6318" w:type="dxa"/>
          </w:tcPr>
          <w:p w:rsidR="003B171C" w:rsidRPr="00EA2019" w:rsidRDefault="003B171C" w:rsidP="009016A8">
            <w:r w:rsidRPr="00EA2019">
              <w:t xml:space="preserve">Only cellular respiration is an oxidation reduction reaction. </w:t>
            </w:r>
          </w:p>
        </w:tc>
      </w:tr>
    </w:tbl>
    <w:p w:rsidR="003B171C" w:rsidRPr="00EA2019" w:rsidRDefault="003B171C" w:rsidP="003B171C">
      <w:pPr>
        <w:ind w:firstLine="720"/>
      </w:pPr>
    </w:p>
    <w:p w:rsidR="003B171C" w:rsidRPr="00EA2019" w:rsidRDefault="003B171C" w:rsidP="003B171C">
      <w:pPr>
        <w:ind w:left="720" w:firstLine="720"/>
      </w:pPr>
      <w:r w:rsidRPr="00EA2019">
        <w:t xml:space="preserve">The student's </w:t>
      </w:r>
      <w:r w:rsidR="00247DAC" w:rsidRPr="00EA2019">
        <w:rPr>
          <w:u w:val="single"/>
        </w:rPr>
        <w:t xml:space="preserve">FALSE </w:t>
      </w:r>
      <w:r w:rsidR="00247DAC" w:rsidRPr="00EA2019">
        <w:t>statement</w:t>
      </w:r>
      <w:r w:rsidRPr="00EA2019">
        <w:t xml:space="preserve">(s) is/are __________________________.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"/>
        <w:gridCol w:w="1350"/>
      </w:tblGrid>
      <w:tr w:rsidR="003B171C" w:rsidRPr="00EA2019" w:rsidTr="003B171C">
        <w:tc>
          <w:tcPr>
            <w:tcW w:w="360" w:type="dxa"/>
          </w:tcPr>
          <w:p w:rsidR="003B171C" w:rsidRPr="00EA2019" w:rsidRDefault="003B171C" w:rsidP="009016A8">
            <w:r w:rsidRPr="00EA2019">
              <w:t>a</w:t>
            </w:r>
          </w:p>
        </w:tc>
        <w:tc>
          <w:tcPr>
            <w:tcW w:w="1350" w:type="dxa"/>
          </w:tcPr>
          <w:p w:rsidR="003B171C" w:rsidRPr="00EA2019" w:rsidRDefault="003B171C" w:rsidP="009016A8">
            <w:r w:rsidRPr="00EA2019">
              <w:t>I and II</w:t>
            </w:r>
          </w:p>
        </w:tc>
      </w:tr>
      <w:tr w:rsidR="003B171C" w:rsidRPr="00EA2019" w:rsidTr="003B171C">
        <w:tc>
          <w:tcPr>
            <w:tcW w:w="360" w:type="dxa"/>
          </w:tcPr>
          <w:p w:rsidR="003B171C" w:rsidRPr="00EA2019" w:rsidRDefault="003B171C" w:rsidP="009016A8">
            <w:r w:rsidRPr="00EA2019">
              <w:t>b</w:t>
            </w:r>
          </w:p>
        </w:tc>
        <w:tc>
          <w:tcPr>
            <w:tcW w:w="1350" w:type="dxa"/>
          </w:tcPr>
          <w:p w:rsidR="003B171C" w:rsidRPr="00EA2019" w:rsidRDefault="003B171C" w:rsidP="009016A8">
            <w:r w:rsidRPr="00EA2019">
              <w:t>I and III</w:t>
            </w:r>
          </w:p>
        </w:tc>
      </w:tr>
      <w:tr w:rsidR="003B171C" w:rsidRPr="00EA2019" w:rsidTr="003B171C">
        <w:tc>
          <w:tcPr>
            <w:tcW w:w="360" w:type="dxa"/>
          </w:tcPr>
          <w:p w:rsidR="003B171C" w:rsidRPr="00EA2019" w:rsidRDefault="003B171C" w:rsidP="009016A8">
            <w:r w:rsidRPr="00EA2019">
              <w:t>c</w:t>
            </w:r>
          </w:p>
        </w:tc>
        <w:tc>
          <w:tcPr>
            <w:tcW w:w="1350" w:type="dxa"/>
          </w:tcPr>
          <w:p w:rsidR="003B171C" w:rsidRPr="00EA2019" w:rsidRDefault="003B171C" w:rsidP="009016A8">
            <w:r w:rsidRPr="00EA2019">
              <w:t>II and III</w:t>
            </w:r>
          </w:p>
        </w:tc>
      </w:tr>
      <w:tr w:rsidR="003B171C" w:rsidRPr="00EA2019" w:rsidTr="003B171C">
        <w:tc>
          <w:tcPr>
            <w:tcW w:w="360" w:type="dxa"/>
          </w:tcPr>
          <w:p w:rsidR="003B171C" w:rsidRPr="00EA2019" w:rsidRDefault="003B171C" w:rsidP="009016A8">
            <w:r w:rsidRPr="00EA2019">
              <w:t>d</w:t>
            </w:r>
          </w:p>
        </w:tc>
        <w:tc>
          <w:tcPr>
            <w:tcW w:w="1350" w:type="dxa"/>
          </w:tcPr>
          <w:p w:rsidR="003B171C" w:rsidRPr="00EA2019" w:rsidRDefault="003B171C" w:rsidP="009016A8">
            <w:r w:rsidRPr="00EA2019">
              <w:t>I, II and III</w:t>
            </w:r>
          </w:p>
        </w:tc>
      </w:tr>
    </w:tbl>
    <w:p w:rsidR="00EA2019" w:rsidRPr="00EA2019" w:rsidRDefault="00EA2019" w:rsidP="00EA2019">
      <w:pPr>
        <w:pStyle w:val="ListParagraph"/>
        <w:ind w:left="360"/>
      </w:pPr>
    </w:p>
    <w:p w:rsidR="00247DAC" w:rsidRPr="00EA2019" w:rsidRDefault="00247DAC" w:rsidP="00247DAC">
      <w:pPr>
        <w:pStyle w:val="ListParagraph"/>
        <w:numPr>
          <w:ilvl w:val="0"/>
          <w:numId w:val="1"/>
        </w:numPr>
      </w:pPr>
      <w:r w:rsidRPr="00EA2019">
        <w:t xml:space="preserve"> Respiration occurs when a human body combusts glucose.  The reaction is represented below.</w:t>
      </w:r>
    </w:p>
    <w:p w:rsidR="00247DAC" w:rsidRPr="00EA2019" w:rsidRDefault="00247DAC" w:rsidP="00247DAC">
      <w:pPr>
        <w:jc w:val="center"/>
        <w:rPr>
          <w:b/>
        </w:rPr>
      </w:pPr>
      <w:r w:rsidRPr="00EA2019">
        <w:rPr>
          <w:b/>
        </w:rPr>
        <w:t>C</w:t>
      </w:r>
      <w:r w:rsidRPr="00EA2019">
        <w:rPr>
          <w:b/>
          <w:vertAlign w:val="subscript"/>
        </w:rPr>
        <w:t>6</w:t>
      </w:r>
      <w:r w:rsidRPr="00EA2019">
        <w:rPr>
          <w:b/>
        </w:rPr>
        <w:t>H</w:t>
      </w:r>
      <w:r w:rsidRPr="00EA2019">
        <w:rPr>
          <w:b/>
          <w:vertAlign w:val="subscript"/>
        </w:rPr>
        <w:t>12</w:t>
      </w:r>
      <w:r w:rsidRPr="00EA2019">
        <w:rPr>
          <w:b/>
        </w:rPr>
        <w:t>O</w:t>
      </w:r>
      <w:r w:rsidRPr="00EA2019">
        <w:rPr>
          <w:b/>
          <w:vertAlign w:val="subscript"/>
        </w:rPr>
        <w:t>6</w:t>
      </w:r>
      <w:r w:rsidRPr="00EA2019">
        <w:rPr>
          <w:b/>
        </w:rPr>
        <w:t xml:space="preserve">(s) + </w:t>
      </w:r>
      <w:proofErr w:type="gramStart"/>
      <w:r w:rsidRPr="00EA2019">
        <w:rPr>
          <w:b/>
        </w:rPr>
        <w:t>6O</w:t>
      </w:r>
      <w:r w:rsidRPr="00EA2019">
        <w:rPr>
          <w:b/>
          <w:vertAlign w:val="subscript"/>
        </w:rPr>
        <w:t>2</w:t>
      </w:r>
      <w:r w:rsidRPr="00EA2019">
        <w:rPr>
          <w:b/>
        </w:rPr>
        <w:t>(</w:t>
      </w:r>
      <w:proofErr w:type="gramEnd"/>
      <w:r w:rsidRPr="00EA2019">
        <w:rPr>
          <w:b/>
        </w:rPr>
        <w:t xml:space="preserve">g)  </w:t>
      </w:r>
      <w:r w:rsidRPr="00EA2019">
        <w:rPr>
          <w:b/>
        </w:rPr>
        <w:sym w:font="Wingdings" w:char="F0E0"/>
      </w:r>
      <w:r w:rsidRPr="00EA2019">
        <w:rPr>
          <w:b/>
        </w:rPr>
        <w:t xml:space="preserve">  6CO</w:t>
      </w:r>
      <w:r w:rsidRPr="00EA2019">
        <w:rPr>
          <w:b/>
          <w:vertAlign w:val="subscript"/>
        </w:rPr>
        <w:t>2</w:t>
      </w:r>
      <w:r w:rsidRPr="00EA2019">
        <w:rPr>
          <w:b/>
        </w:rPr>
        <w:t>(g) + 6H</w:t>
      </w:r>
      <w:r w:rsidRPr="00EA2019">
        <w:rPr>
          <w:b/>
          <w:vertAlign w:val="subscript"/>
        </w:rPr>
        <w:t>2</w:t>
      </w:r>
      <w:r w:rsidRPr="00EA2019">
        <w:rPr>
          <w:b/>
        </w:rPr>
        <w:t>O(l)</w:t>
      </w:r>
    </w:p>
    <w:p w:rsidR="00247DAC" w:rsidRPr="00EA2019" w:rsidRDefault="00247DAC" w:rsidP="00247DAC">
      <w:pPr>
        <w:ind w:firstLine="720"/>
      </w:pPr>
      <w:r w:rsidRPr="00EA2019">
        <w:t xml:space="preserve">The </w:t>
      </w:r>
      <w:r w:rsidRPr="00EA2019">
        <w:rPr>
          <w:u w:val="single"/>
        </w:rPr>
        <w:t xml:space="preserve">molar heat </w:t>
      </w:r>
      <w:r w:rsidRPr="00EA2019">
        <w:t>of combustion of glucose is __________________</w:t>
      </w:r>
      <w:proofErr w:type="gramStart"/>
      <w:r w:rsidRPr="00EA2019">
        <w:t xml:space="preserve">_ </w:t>
      </w:r>
      <w:proofErr w:type="gramEnd"/>
      <w:r w:rsidRPr="00EA2019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6" o:title=""/>
          </v:shape>
          <o:OLEObject Type="Embed" ProgID="Equation.3" ShapeID="_x0000_i1025" DrawAspect="Content" ObjectID="_1394277431" r:id="rId7"/>
        </w:object>
      </w:r>
      <w:r w:rsidRPr="00EA2019">
        <w:t>.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"/>
        <w:gridCol w:w="990"/>
      </w:tblGrid>
      <w:tr w:rsidR="00247DAC" w:rsidRPr="00EA2019" w:rsidTr="00247DAC">
        <w:tc>
          <w:tcPr>
            <w:tcW w:w="360" w:type="dxa"/>
          </w:tcPr>
          <w:p w:rsidR="00247DAC" w:rsidRPr="00EA2019" w:rsidRDefault="00247DAC" w:rsidP="009016A8">
            <w:r w:rsidRPr="00EA2019">
              <w:t>a</w:t>
            </w:r>
          </w:p>
        </w:tc>
        <w:tc>
          <w:tcPr>
            <w:tcW w:w="990" w:type="dxa"/>
          </w:tcPr>
          <w:p w:rsidR="00247DAC" w:rsidRPr="00EA2019" w:rsidRDefault="00247DAC" w:rsidP="009016A8">
            <w:r w:rsidRPr="00EA2019">
              <w:t>-1849.7</w:t>
            </w:r>
          </w:p>
        </w:tc>
      </w:tr>
      <w:tr w:rsidR="00247DAC" w:rsidRPr="00EA2019" w:rsidTr="00247DAC">
        <w:tc>
          <w:tcPr>
            <w:tcW w:w="360" w:type="dxa"/>
          </w:tcPr>
          <w:p w:rsidR="00247DAC" w:rsidRPr="00EA2019" w:rsidRDefault="00247DAC" w:rsidP="009016A8">
            <w:r w:rsidRPr="00EA2019">
              <w:t>b</w:t>
            </w:r>
          </w:p>
        </w:tc>
        <w:tc>
          <w:tcPr>
            <w:tcW w:w="990" w:type="dxa"/>
          </w:tcPr>
          <w:p w:rsidR="00247DAC" w:rsidRPr="00EA2019" w:rsidRDefault="00247DAC" w:rsidP="009016A8">
            <w:r w:rsidRPr="00EA2019">
              <w:t>-1585.7</w:t>
            </w:r>
          </w:p>
        </w:tc>
      </w:tr>
      <w:tr w:rsidR="00247DAC" w:rsidRPr="00EA2019" w:rsidTr="00247DAC">
        <w:tc>
          <w:tcPr>
            <w:tcW w:w="360" w:type="dxa"/>
          </w:tcPr>
          <w:p w:rsidR="00247DAC" w:rsidRPr="00EA2019" w:rsidRDefault="00247DAC" w:rsidP="009016A8">
            <w:r w:rsidRPr="00EA2019">
              <w:t>c</w:t>
            </w:r>
          </w:p>
        </w:tc>
        <w:tc>
          <w:tcPr>
            <w:tcW w:w="990" w:type="dxa"/>
          </w:tcPr>
          <w:p w:rsidR="00247DAC" w:rsidRPr="00EA2019" w:rsidRDefault="00247DAC" w:rsidP="009016A8">
            <w:r w:rsidRPr="00EA2019">
              <w:t>-2538.5</w:t>
            </w:r>
          </w:p>
        </w:tc>
      </w:tr>
      <w:tr w:rsidR="00247DAC" w:rsidRPr="00EA2019" w:rsidTr="00247DAC">
        <w:tc>
          <w:tcPr>
            <w:tcW w:w="360" w:type="dxa"/>
          </w:tcPr>
          <w:p w:rsidR="00247DAC" w:rsidRPr="00EA2019" w:rsidRDefault="00247DAC" w:rsidP="009016A8">
            <w:r w:rsidRPr="00EA2019">
              <w:t>d</w:t>
            </w:r>
          </w:p>
        </w:tc>
        <w:tc>
          <w:tcPr>
            <w:tcW w:w="990" w:type="dxa"/>
          </w:tcPr>
          <w:p w:rsidR="00247DAC" w:rsidRPr="00EA2019" w:rsidRDefault="00247DAC" w:rsidP="009016A8">
            <w:r w:rsidRPr="00EA2019">
              <w:t>-2802.5</w:t>
            </w:r>
          </w:p>
        </w:tc>
      </w:tr>
    </w:tbl>
    <w:p w:rsidR="0022036B" w:rsidRPr="00EA2019" w:rsidRDefault="0022036B" w:rsidP="0022036B">
      <w:pPr>
        <w:pStyle w:val="ListParagraph"/>
      </w:pPr>
    </w:p>
    <w:p w:rsidR="0022036B" w:rsidRPr="00EA2019" w:rsidRDefault="0022036B" w:rsidP="0022036B">
      <w:pPr>
        <w:pStyle w:val="ListParagraph"/>
        <w:numPr>
          <w:ilvl w:val="0"/>
          <w:numId w:val="1"/>
        </w:numPr>
      </w:pPr>
      <w:r w:rsidRPr="00EA2019">
        <w:t xml:space="preserve">During cellular respiration ______________ energy found in chemical bonds </w:t>
      </w:r>
      <w:proofErr w:type="gramStart"/>
      <w:r w:rsidRPr="00EA2019">
        <w:t>is  _</w:t>
      </w:r>
      <w:proofErr w:type="gramEnd"/>
      <w:r w:rsidRPr="00EA2019">
        <w:t>______________ as thermal energy to keep the cells alive.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"/>
        <w:gridCol w:w="1170"/>
        <w:gridCol w:w="1350"/>
      </w:tblGrid>
      <w:tr w:rsidR="0022036B" w:rsidRPr="00EA2019" w:rsidTr="0022036B">
        <w:tc>
          <w:tcPr>
            <w:tcW w:w="360" w:type="dxa"/>
          </w:tcPr>
          <w:p w:rsidR="0022036B" w:rsidRPr="00EA2019" w:rsidRDefault="0022036B" w:rsidP="009016A8">
            <w:r w:rsidRPr="00EA2019">
              <w:t>a</w:t>
            </w:r>
          </w:p>
        </w:tc>
        <w:tc>
          <w:tcPr>
            <w:tcW w:w="1170" w:type="dxa"/>
          </w:tcPr>
          <w:p w:rsidR="0022036B" w:rsidRPr="00EA2019" w:rsidRDefault="0022036B" w:rsidP="009016A8">
            <w:r w:rsidRPr="00EA2019">
              <w:t>Chemical</w:t>
            </w:r>
          </w:p>
        </w:tc>
        <w:tc>
          <w:tcPr>
            <w:tcW w:w="1350" w:type="dxa"/>
          </w:tcPr>
          <w:p w:rsidR="0022036B" w:rsidRPr="00EA2019" w:rsidRDefault="0022036B" w:rsidP="009016A8">
            <w:r w:rsidRPr="00EA2019">
              <w:t>Released</w:t>
            </w:r>
          </w:p>
        </w:tc>
      </w:tr>
      <w:tr w:rsidR="0022036B" w:rsidRPr="00EA2019" w:rsidTr="0022036B">
        <w:tc>
          <w:tcPr>
            <w:tcW w:w="360" w:type="dxa"/>
          </w:tcPr>
          <w:p w:rsidR="0022036B" w:rsidRPr="00EA2019" w:rsidRDefault="0022036B" w:rsidP="009016A8">
            <w:r w:rsidRPr="00EA2019">
              <w:t>b</w:t>
            </w:r>
          </w:p>
        </w:tc>
        <w:tc>
          <w:tcPr>
            <w:tcW w:w="1170" w:type="dxa"/>
          </w:tcPr>
          <w:p w:rsidR="0022036B" w:rsidRPr="00EA2019" w:rsidRDefault="0022036B" w:rsidP="009016A8">
            <w:r w:rsidRPr="00EA2019">
              <w:t>Potential</w:t>
            </w:r>
          </w:p>
        </w:tc>
        <w:tc>
          <w:tcPr>
            <w:tcW w:w="1350" w:type="dxa"/>
          </w:tcPr>
          <w:p w:rsidR="0022036B" w:rsidRPr="00EA2019" w:rsidRDefault="0022036B" w:rsidP="009016A8">
            <w:r w:rsidRPr="00EA2019">
              <w:t>Released</w:t>
            </w:r>
          </w:p>
        </w:tc>
      </w:tr>
      <w:tr w:rsidR="0022036B" w:rsidRPr="00EA2019" w:rsidTr="0022036B">
        <w:tc>
          <w:tcPr>
            <w:tcW w:w="360" w:type="dxa"/>
          </w:tcPr>
          <w:p w:rsidR="0022036B" w:rsidRPr="00EA2019" w:rsidRDefault="0022036B" w:rsidP="009016A8">
            <w:r w:rsidRPr="00EA2019">
              <w:t>c</w:t>
            </w:r>
          </w:p>
        </w:tc>
        <w:tc>
          <w:tcPr>
            <w:tcW w:w="1170" w:type="dxa"/>
          </w:tcPr>
          <w:p w:rsidR="0022036B" w:rsidRPr="00EA2019" w:rsidRDefault="0022036B" w:rsidP="009016A8">
            <w:r w:rsidRPr="00EA2019">
              <w:t>Chemical</w:t>
            </w:r>
          </w:p>
        </w:tc>
        <w:tc>
          <w:tcPr>
            <w:tcW w:w="1350" w:type="dxa"/>
          </w:tcPr>
          <w:p w:rsidR="0022036B" w:rsidRPr="00EA2019" w:rsidRDefault="0022036B" w:rsidP="009016A8">
            <w:r w:rsidRPr="00EA2019">
              <w:t>Absorbed</w:t>
            </w:r>
          </w:p>
        </w:tc>
      </w:tr>
      <w:tr w:rsidR="0022036B" w:rsidRPr="00EA2019" w:rsidTr="0022036B">
        <w:tc>
          <w:tcPr>
            <w:tcW w:w="360" w:type="dxa"/>
          </w:tcPr>
          <w:p w:rsidR="0022036B" w:rsidRPr="00EA2019" w:rsidRDefault="0022036B" w:rsidP="009016A8">
            <w:r w:rsidRPr="00EA2019">
              <w:t>d</w:t>
            </w:r>
          </w:p>
        </w:tc>
        <w:tc>
          <w:tcPr>
            <w:tcW w:w="1170" w:type="dxa"/>
          </w:tcPr>
          <w:p w:rsidR="0022036B" w:rsidRPr="00EA2019" w:rsidRDefault="0022036B" w:rsidP="009016A8">
            <w:r w:rsidRPr="00EA2019">
              <w:t>Potential</w:t>
            </w:r>
          </w:p>
        </w:tc>
        <w:tc>
          <w:tcPr>
            <w:tcW w:w="1350" w:type="dxa"/>
          </w:tcPr>
          <w:p w:rsidR="0022036B" w:rsidRPr="00EA2019" w:rsidRDefault="0022036B" w:rsidP="009016A8">
            <w:r w:rsidRPr="00EA2019">
              <w:t xml:space="preserve">Absorbed </w:t>
            </w:r>
          </w:p>
        </w:tc>
      </w:tr>
    </w:tbl>
    <w:p w:rsidR="00EA2019" w:rsidRPr="00EA2019" w:rsidRDefault="00EA2019" w:rsidP="00EA2019">
      <w:pPr>
        <w:pStyle w:val="ListParagraph"/>
        <w:ind w:left="360"/>
      </w:pPr>
    </w:p>
    <w:p w:rsidR="00EA2019" w:rsidRPr="00EA2019" w:rsidRDefault="00EA2019" w:rsidP="00EA2019">
      <w:pPr>
        <w:pStyle w:val="ListParagraph"/>
        <w:numPr>
          <w:ilvl w:val="0"/>
          <w:numId w:val="1"/>
        </w:numPr>
      </w:pPr>
      <w:r w:rsidRPr="00EA2019">
        <w:t xml:space="preserve">In the presence of light, the Euglena is an organism that can produce glucose by photosynthesis.  The major energy conversion in the Euglena is </w:t>
      </w:r>
      <w:proofErr w:type="gramStart"/>
      <w:r w:rsidRPr="00EA2019">
        <w:t>an</w:t>
      </w:r>
      <w:proofErr w:type="gramEnd"/>
      <w:r w:rsidRPr="00EA2019">
        <w:t xml:space="preserve"> ____________ change with ______________.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360"/>
        <w:gridCol w:w="1530"/>
        <w:gridCol w:w="3150"/>
      </w:tblGrid>
      <w:tr w:rsidR="00EA2019" w:rsidRPr="00EA2019" w:rsidTr="00EA2019">
        <w:trPr>
          <w:trHeight w:val="179"/>
        </w:trPr>
        <w:tc>
          <w:tcPr>
            <w:tcW w:w="360" w:type="dxa"/>
          </w:tcPr>
          <w:p w:rsidR="00EA2019" w:rsidRPr="00EA2019" w:rsidRDefault="00EA2019" w:rsidP="00AE05B2">
            <w:r w:rsidRPr="00EA2019">
              <w:t>a</w:t>
            </w:r>
          </w:p>
        </w:tc>
        <w:tc>
          <w:tcPr>
            <w:tcW w:w="1530" w:type="dxa"/>
          </w:tcPr>
          <w:p w:rsidR="00EA2019" w:rsidRPr="00EA2019" w:rsidRDefault="00EA2019" w:rsidP="00AE05B2">
            <w:r w:rsidRPr="00EA2019">
              <w:t>Endothermic</w:t>
            </w:r>
          </w:p>
        </w:tc>
        <w:tc>
          <w:tcPr>
            <w:tcW w:w="3150" w:type="dxa"/>
          </w:tcPr>
          <w:p w:rsidR="00EA2019" w:rsidRPr="00EA2019" w:rsidRDefault="00EA2019" w:rsidP="00AE05B2">
            <w:r w:rsidRPr="00EA2019">
              <w:t>An increase in potential energy</w:t>
            </w:r>
          </w:p>
        </w:tc>
      </w:tr>
      <w:tr w:rsidR="00EA2019" w:rsidRPr="00EA2019" w:rsidTr="00EA2019">
        <w:tc>
          <w:tcPr>
            <w:tcW w:w="360" w:type="dxa"/>
          </w:tcPr>
          <w:p w:rsidR="00EA2019" w:rsidRPr="00EA2019" w:rsidRDefault="00EA2019" w:rsidP="00AE05B2">
            <w:r w:rsidRPr="00EA2019">
              <w:t>b</w:t>
            </w:r>
          </w:p>
        </w:tc>
        <w:tc>
          <w:tcPr>
            <w:tcW w:w="1530" w:type="dxa"/>
          </w:tcPr>
          <w:p w:rsidR="00EA2019" w:rsidRPr="00EA2019" w:rsidRDefault="00EA2019" w:rsidP="00AE05B2">
            <w:r w:rsidRPr="00EA2019">
              <w:t>Exothermic</w:t>
            </w:r>
          </w:p>
        </w:tc>
        <w:tc>
          <w:tcPr>
            <w:tcW w:w="3150" w:type="dxa"/>
          </w:tcPr>
          <w:p w:rsidR="00EA2019" w:rsidRPr="00EA2019" w:rsidRDefault="00EA2019" w:rsidP="00AE05B2">
            <w:r w:rsidRPr="00EA2019">
              <w:t>A decrease in potential energy</w:t>
            </w:r>
          </w:p>
        </w:tc>
      </w:tr>
      <w:tr w:rsidR="00EA2019" w:rsidRPr="00EA2019" w:rsidTr="00EA2019">
        <w:tc>
          <w:tcPr>
            <w:tcW w:w="360" w:type="dxa"/>
          </w:tcPr>
          <w:p w:rsidR="00EA2019" w:rsidRPr="00EA2019" w:rsidRDefault="00EA2019" w:rsidP="00AE05B2">
            <w:r w:rsidRPr="00EA2019">
              <w:t>c</w:t>
            </w:r>
          </w:p>
        </w:tc>
        <w:tc>
          <w:tcPr>
            <w:tcW w:w="1530" w:type="dxa"/>
          </w:tcPr>
          <w:p w:rsidR="00EA2019" w:rsidRPr="00EA2019" w:rsidRDefault="00EA2019" w:rsidP="00AE05B2">
            <w:r w:rsidRPr="00EA2019">
              <w:t>Endothermic</w:t>
            </w:r>
          </w:p>
        </w:tc>
        <w:tc>
          <w:tcPr>
            <w:tcW w:w="3150" w:type="dxa"/>
          </w:tcPr>
          <w:p w:rsidR="00EA2019" w:rsidRPr="00EA2019" w:rsidRDefault="00EA2019" w:rsidP="00AE05B2">
            <w:r w:rsidRPr="00EA2019">
              <w:t>An increase in kinetic energy</w:t>
            </w:r>
          </w:p>
        </w:tc>
      </w:tr>
      <w:tr w:rsidR="00EA2019" w:rsidTr="00EA2019">
        <w:tc>
          <w:tcPr>
            <w:tcW w:w="360" w:type="dxa"/>
          </w:tcPr>
          <w:p w:rsidR="00EA2019" w:rsidRPr="00EA2019" w:rsidRDefault="00EA2019" w:rsidP="00AE05B2">
            <w:r w:rsidRPr="00EA2019">
              <w:t>d</w:t>
            </w:r>
          </w:p>
        </w:tc>
        <w:tc>
          <w:tcPr>
            <w:tcW w:w="1530" w:type="dxa"/>
          </w:tcPr>
          <w:p w:rsidR="00EA2019" w:rsidRPr="00EA2019" w:rsidRDefault="00EA2019" w:rsidP="00AE05B2">
            <w:r w:rsidRPr="00EA2019">
              <w:t>exothermic</w:t>
            </w:r>
          </w:p>
        </w:tc>
        <w:tc>
          <w:tcPr>
            <w:tcW w:w="3150" w:type="dxa"/>
          </w:tcPr>
          <w:p w:rsidR="00EA2019" w:rsidRDefault="00EA2019" w:rsidP="00AE05B2">
            <w:r w:rsidRPr="00EA2019">
              <w:t>A decrease in kinetic energy</w:t>
            </w:r>
          </w:p>
        </w:tc>
      </w:tr>
    </w:tbl>
    <w:p w:rsidR="00247DAC" w:rsidRDefault="00247DAC" w:rsidP="00247DAC"/>
    <w:p w:rsidR="00EA2019" w:rsidRDefault="00EA2019" w:rsidP="00247DAC"/>
    <w:p w:rsidR="00EA2019" w:rsidRDefault="00EA2019" w:rsidP="00247DAC"/>
    <w:p w:rsidR="00EA2019" w:rsidRDefault="00EA2019" w:rsidP="00247DAC"/>
    <w:p w:rsidR="003B171C" w:rsidRDefault="00361C45" w:rsidP="00361C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24</w:t>
      </w:r>
    </w:p>
    <w:p w:rsidR="00361C45" w:rsidRDefault="00361C45" w:rsidP="00361C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5623</w:t>
      </w:r>
    </w:p>
    <w:p w:rsidR="00361C45" w:rsidRDefault="00361C45" w:rsidP="00361C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361C45" w:rsidRDefault="00361C45" w:rsidP="00361C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:rsidR="00361C45" w:rsidRDefault="00361C45" w:rsidP="00361C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EA2019" w:rsidRDefault="00EA2019" w:rsidP="00361C4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61C45" w:rsidRPr="00361C45" w:rsidRDefault="00361C45" w:rsidP="00361C45">
      <w:pPr>
        <w:pStyle w:val="ListParagraph"/>
        <w:rPr>
          <w:sz w:val="24"/>
          <w:szCs w:val="24"/>
        </w:rPr>
      </w:pPr>
    </w:p>
    <w:sectPr w:rsidR="00361C45" w:rsidRPr="00361C45" w:rsidSect="00826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4EC"/>
    <w:multiLevelType w:val="hybridMultilevel"/>
    <w:tmpl w:val="5D121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080C"/>
    <w:multiLevelType w:val="hybridMultilevel"/>
    <w:tmpl w:val="733A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3DB4"/>
    <w:multiLevelType w:val="hybridMultilevel"/>
    <w:tmpl w:val="B8F66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2762B"/>
    <w:multiLevelType w:val="hybridMultilevel"/>
    <w:tmpl w:val="B5621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333"/>
    <w:multiLevelType w:val="hybridMultilevel"/>
    <w:tmpl w:val="BA9EC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12"/>
    <w:rsid w:val="0022036B"/>
    <w:rsid w:val="00247DAC"/>
    <w:rsid w:val="00361C45"/>
    <w:rsid w:val="003B171C"/>
    <w:rsid w:val="005E79B1"/>
    <w:rsid w:val="00826BD3"/>
    <w:rsid w:val="0092493E"/>
    <w:rsid w:val="00A23447"/>
    <w:rsid w:val="00C11652"/>
    <w:rsid w:val="00D32F12"/>
    <w:rsid w:val="00E905EF"/>
    <w:rsid w:val="00EA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2012-03-26T20:29:00Z</dcterms:created>
  <dcterms:modified xsi:type="dcterms:W3CDTF">2012-03-26T20:29:00Z</dcterms:modified>
</cp:coreProperties>
</file>