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F8" w:rsidRPr="009006B1" w:rsidRDefault="005E60F8">
      <w:pPr>
        <w:pStyle w:val="Title"/>
        <w:rPr>
          <w:rFonts w:asciiTheme="minorHAnsi" w:hAnsiTheme="minorHAnsi"/>
          <w:szCs w:val="24"/>
        </w:rPr>
      </w:pPr>
      <w:bookmarkStart w:id="0" w:name="_GoBack"/>
      <w:bookmarkEnd w:id="0"/>
      <w:r w:rsidRPr="009006B1">
        <w:rPr>
          <w:rFonts w:asciiTheme="minorHAnsi" w:hAnsiTheme="minorHAnsi"/>
          <w:szCs w:val="24"/>
        </w:rPr>
        <w:t>Chemistry 30:  E</w:t>
      </w:r>
      <w:r w:rsidR="00C656AE" w:rsidRPr="009006B1">
        <w:rPr>
          <w:rFonts w:asciiTheme="minorHAnsi" w:hAnsiTheme="minorHAnsi"/>
          <w:szCs w:val="24"/>
        </w:rPr>
        <w:t>nthalpy</w:t>
      </w:r>
      <w:r w:rsidRPr="009006B1">
        <w:rPr>
          <w:rFonts w:asciiTheme="minorHAnsi" w:hAnsiTheme="minorHAnsi"/>
          <w:szCs w:val="24"/>
        </w:rPr>
        <w:t xml:space="preserve"> of </w:t>
      </w:r>
      <w:r w:rsidR="00C656AE" w:rsidRPr="009006B1">
        <w:rPr>
          <w:rFonts w:asciiTheme="minorHAnsi" w:hAnsiTheme="minorHAnsi"/>
          <w:szCs w:val="24"/>
        </w:rPr>
        <w:t xml:space="preserve">Hydrocarbon </w:t>
      </w:r>
      <w:r w:rsidRPr="009006B1">
        <w:rPr>
          <w:rFonts w:asciiTheme="minorHAnsi" w:hAnsiTheme="minorHAnsi"/>
          <w:szCs w:val="24"/>
        </w:rPr>
        <w:t>Combustion Lab</w:t>
      </w:r>
    </w:p>
    <w:p w:rsidR="005E60F8" w:rsidRPr="009006B1" w:rsidRDefault="005E60F8">
      <w:pPr>
        <w:pStyle w:val="Title"/>
        <w:rPr>
          <w:rFonts w:asciiTheme="minorHAnsi" w:hAnsiTheme="minorHAnsi"/>
          <w:szCs w:val="24"/>
        </w:rPr>
      </w:pPr>
    </w:p>
    <w:p w:rsidR="005E60F8" w:rsidRPr="009006B1" w:rsidRDefault="00055D2B">
      <w:pPr>
        <w:pStyle w:val="Title"/>
        <w:jc w:val="left"/>
        <w:rPr>
          <w:rFonts w:asciiTheme="minorHAnsi" w:hAnsiTheme="minorHAnsi"/>
          <w:szCs w:val="24"/>
          <w:u w:val="none"/>
        </w:rPr>
      </w:pPr>
      <w:r w:rsidRPr="009006B1">
        <w:rPr>
          <w:rFonts w:asciiTheme="minorHAnsi" w:hAnsiTheme="minorHAnsi"/>
          <w:szCs w:val="24"/>
          <w:u w:val="none"/>
        </w:rPr>
        <w:t>Name _________</w:t>
      </w:r>
      <w:r w:rsidRPr="009006B1">
        <w:rPr>
          <w:rFonts w:asciiTheme="minorHAnsi" w:hAnsiTheme="minorHAnsi"/>
          <w:szCs w:val="24"/>
          <w:u w:val="none"/>
        </w:rPr>
        <w:tab/>
        <w:t>Partner(s) __________</w:t>
      </w:r>
      <w:r w:rsidR="00E525A1" w:rsidRPr="009006B1">
        <w:rPr>
          <w:rFonts w:asciiTheme="minorHAnsi" w:hAnsiTheme="minorHAnsi"/>
          <w:szCs w:val="24"/>
          <w:u w:val="none"/>
        </w:rPr>
        <w:tab/>
        <w:t>Score _______ / 17</w:t>
      </w:r>
    </w:p>
    <w:p w:rsidR="005E60F8" w:rsidRPr="009006B1" w:rsidRDefault="005E60F8">
      <w:pPr>
        <w:pStyle w:val="Title"/>
        <w:jc w:val="left"/>
        <w:rPr>
          <w:rFonts w:asciiTheme="minorHAnsi" w:hAnsiTheme="minorHAnsi"/>
          <w:szCs w:val="24"/>
          <w:u w:val="none"/>
        </w:rPr>
      </w:pPr>
    </w:p>
    <w:p w:rsidR="005E60F8" w:rsidRPr="009006B1" w:rsidRDefault="005E60F8">
      <w:pPr>
        <w:pStyle w:val="Title"/>
        <w:jc w:val="left"/>
        <w:rPr>
          <w:rFonts w:asciiTheme="minorHAnsi" w:hAnsiTheme="minorHAnsi"/>
          <w:szCs w:val="24"/>
          <w:u w:val="none"/>
        </w:rPr>
      </w:pPr>
      <w:r w:rsidRPr="009006B1">
        <w:rPr>
          <w:rFonts w:asciiTheme="minorHAnsi" w:hAnsiTheme="minorHAnsi"/>
          <w:szCs w:val="24"/>
          <w:u w:val="none"/>
        </w:rPr>
        <w:t xml:space="preserve">In this experiment, you will determine </w:t>
      </w:r>
      <w:r w:rsidR="00EC6A10" w:rsidRPr="009006B1">
        <w:rPr>
          <w:rFonts w:asciiTheme="minorHAnsi" w:hAnsiTheme="minorHAnsi"/>
          <w:szCs w:val="24"/>
          <w:u w:val="none"/>
        </w:rPr>
        <w:t>a lab value for the molar enthalpy for the combusti</w:t>
      </w:r>
      <w:r w:rsidR="00685806" w:rsidRPr="009006B1">
        <w:rPr>
          <w:rFonts w:asciiTheme="minorHAnsi" w:hAnsiTheme="minorHAnsi"/>
          <w:szCs w:val="24"/>
          <w:u w:val="none"/>
        </w:rPr>
        <w:t xml:space="preserve">on </w:t>
      </w:r>
      <w:r w:rsidRPr="009006B1">
        <w:rPr>
          <w:rFonts w:asciiTheme="minorHAnsi" w:hAnsiTheme="minorHAnsi"/>
          <w:szCs w:val="24"/>
          <w:u w:val="none"/>
        </w:rPr>
        <w:t>when candle wax burns (C</w:t>
      </w:r>
      <w:r w:rsidRPr="009006B1">
        <w:rPr>
          <w:rFonts w:asciiTheme="minorHAnsi" w:hAnsiTheme="minorHAnsi"/>
          <w:szCs w:val="24"/>
          <w:u w:val="none"/>
          <w:vertAlign w:val="subscript"/>
        </w:rPr>
        <w:t>25</w:t>
      </w:r>
      <w:r w:rsidRPr="009006B1">
        <w:rPr>
          <w:rFonts w:asciiTheme="minorHAnsi" w:hAnsiTheme="minorHAnsi"/>
          <w:szCs w:val="24"/>
          <w:u w:val="none"/>
        </w:rPr>
        <w:t>H</w:t>
      </w:r>
      <w:r w:rsidRPr="009006B1">
        <w:rPr>
          <w:rFonts w:asciiTheme="minorHAnsi" w:hAnsiTheme="minorHAnsi"/>
          <w:szCs w:val="24"/>
          <w:u w:val="none"/>
          <w:vertAlign w:val="subscript"/>
        </w:rPr>
        <w:t>52(s)</w:t>
      </w:r>
      <w:r w:rsidRPr="009006B1">
        <w:rPr>
          <w:rFonts w:asciiTheme="minorHAnsi" w:hAnsiTheme="minorHAnsi"/>
          <w:szCs w:val="24"/>
          <w:u w:val="none"/>
        </w:rPr>
        <w:t xml:space="preserve">).  When a candle burns, more energy is release when the new bonds form in the products than is required to break the existing bonds of the reactants.  </w:t>
      </w:r>
    </w:p>
    <w:p w:rsidR="005E60F8" w:rsidRPr="009006B1" w:rsidRDefault="005E60F8">
      <w:pPr>
        <w:pStyle w:val="Title"/>
        <w:jc w:val="left"/>
        <w:rPr>
          <w:rFonts w:asciiTheme="minorHAnsi" w:hAnsiTheme="minorHAnsi"/>
          <w:szCs w:val="24"/>
          <w:u w:val="none"/>
        </w:rPr>
      </w:pPr>
    </w:p>
    <w:p w:rsidR="005E60F8" w:rsidRPr="009006B1" w:rsidRDefault="00C50954">
      <w:pPr>
        <w:pStyle w:val="Title"/>
        <w:jc w:val="left"/>
        <w:rPr>
          <w:rFonts w:asciiTheme="minorHAnsi" w:hAnsiTheme="minorHAnsi"/>
          <w:b w:val="0"/>
          <w:bCs w:val="0"/>
          <w:szCs w:val="24"/>
        </w:rPr>
      </w:pPr>
      <w:r w:rsidRPr="009006B1">
        <w:rPr>
          <w:rFonts w:asciiTheme="minorHAnsi" w:hAnsiTheme="minorHAnsi"/>
          <w:b w:val="0"/>
          <w:bCs w:val="0"/>
          <w:szCs w:val="24"/>
          <w:u w:val="none"/>
        </w:rPr>
        <w:t>Purpose</w:t>
      </w:r>
      <w:r w:rsidR="005E60F8" w:rsidRPr="009006B1">
        <w:rPr>
          <w:rFonts w:asciiTheme="minorHAnsi" w:hAnsiTheme="minorHAnsi"/>
          <w:b w:val="0"/>
          <w:bCs w:val="0"/>
          <w:szCs w:val="24"/>
          <w:u w:val="none"/>
        </w:rPr>
        <w:t xml:space="preserve">:  </w:t>
      </w:r>
      <w:r w:rsidRPr="009006B1">
        <w:rPr>
          <w:rFonts w:asciiTheme="minorHAnsi" w:hAnsiTheme="minorHAnsi"/>
          <w:b w:val="0"/>
          <w:bCs w:val="0"/>
          <w:szCs w:val="24"/>
        </w:rPr>
        <w:t xml:space="preserve">To find the experimental value for the molar enthalpy of combustion for candle wax. </w:t>
      </w:r>
    </w:p>
    <w:p w:rsidR="005E60F8" w:rsidRPr="009006B1" w:rsidRDefault="005E60F8">
      <w:pPr>
        <w:pStyle w:val="Title"/>
        <w:jc w:val="left"/>
        <w:rPr>
          <w:rFonts w:asciiTheme="minorHAnsi" w:hAnsiTheme="minorHAnsi"/>
          <w:b w:val="0"/>
          <w:bCs w:val="0"/>
          <w:szCs w:val="24"/>
          <w:u w:val="none"/>
        </w:rPr>
      </w:pPr>
    </w:p>
    <w:p w:rsidR="00055D2B" w:rsidRPr="009006B1" w:rsidRDefault="005E60F8">
      <w:pPr>
        <w:pStyle w:val="Title"/>
        <w:jc w:val="left"/>
        <w:rPr>
          <w:rFonts w:asciiTheme="minorHAnsi" w:hAnsiTheme="minorHAnsi"/>
          <w:b w:val="0"/>
          <w:bCs w:val="0"/>
          <w:szCs w:val="24"/>
          <w:u w:val="none"/>
        </w:rPr>
      </w:pPr>
      <w:proofErr w:type="spellStart"/>
      <w:r w:rsidRPr="009006B1">
        <w:rPr>
          <w:rFonts w:asciiTheme="minorHAnsi" w:hAnsiTheme="minorHAnsi"/>
          <w:b w:val="0"/>
          <w:bCs w:val="0"/>
          <w:szCs w:val="24"/>
          <w:u w:val="none"/>
        </w:rPr>
        <w:t>Prelab</w:t>
      </w:r>
      <w:proofErr w:type="spellEnd"/>
      <w:r w:rsidRPr="009006B1">
        <w:rPr>
          <w:rFonts w:asciiTheme="minorHAnsi" w:hAnsiTheme="minorHAnsi"/>
          <w:b w:val="0"/>
          <w:bCs w:val="0"/>
          <w:szCs w:val="24"/>
          <w:u w:val="none"/>
        </w:rPr>
        <w:t xml:space="preserve">:  </w:t>
      </w:r>
    </w:p>
    <w:p w:rsidR="005E60F8" w:rsidRPr="009006B1" w:rsidRDefault="005E60F8" w:rsidP="00055D2B">
      <w:pPr>
        <w:pStyle w:val="Title"/>
        <w:numPr>
          <w:ilvl w:val="0"/>
          <w:numId w:val="6"/>
        </w:numPr>
        <w:jc w:val="left"/>
        <w:rPr>
          <w:rFonts w:asciiTheme="minorHAnsi" w:hAnsiTheme="minorHAnsi"/>
          <w:b w:val="0"/>
          <w:bCs w:val="0"/>
          <w:szCs w:val="24"/>
          <w:u w:val="none"/>
        </w:rPr>
      </w:pPr>
      <w:r w:rsidRPr="009006B1">
        <w:rPr>
          <w:rFonts w:asciiTheme="minorHAnsi" w:hAnsiTheme="minorHAnsi"/>
          <w:b w:val="0"/>
          <w:bCs w:val="0"/>
          <w:szCs w:val="24"/>
          <w:u w:val="none"/>
        </w:rPr>
        <w:t>Write a balanced equation for the complete combustion of candle wax.</w:t>
      </w:r>
      <w:r w:rsidR="00C50954" w:rsidRPr="009006B1">
        <w:rPr>
          <w:rFonts w:asciiTheme="minorHAnsi" w:hAnsiTheme="minorHAnsi"/>
          <w:b w:val="0"/>
          <w:bCs w:val="0"/>
          <w:szCs w:val="24"/>
          <w:u w:val="none"/>
        </w:rPr>
        <w:t xml:space="preserve"> (1 mark)</w:t>
      </w:r>
    </w:p>
    <w:p w:rsidR="005E60F8" w:rsidRPr="009006B1" w:rsidRDefault="005E60F8">
      <w:pPr>
        <w:pStyle w:val="Title"/>
        <w:pBdr>
          <w:bottom w:val="single" w:sz="12" w:space="1" w:color="auto"/>
        </w:pBdr>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055D2B" w:rsidRPr="009006B1" w:rsidRDefault="00055D2B" w:rsidP="00055D2B">
      <w:pPr>
        <w:pStyle w:val="Title"/>
        <w:numPr>
          <w:ilvl w:val="0"/>
          <w:numId w:val="6"/>
        </w:numPr>
        <w:jc w:val="left"/>
        <w:rPr>
          <w:rFonts w:asciiTheme="minorHAnsi" w:hAnsiTheme="minorHAnsi"/>
          <w:b w:val="0"/>
          <w:bCs w:val="0"/>
          <w:szCs w:val="24"/>
          <w:u w:val="none"/>
        </w:rPr>
      </w:pPr>
      <w:r w:rsidRPr="009006B1">
        <w:rPr>
          <w:rFonts w:asciiTheme="minorHAnsi" w:hAnsiTheme="minorHAnsi"/>
          <w:b w:val="0"/>
          <w:bCs w:val="0"/>
          <w:szCs w:val="24"/>
          <w:u w:val="none"/>
        </w:rPr>
        <w:t xml:space="preserve">Using the theoretical value for </w:t>
      </w:r>
      <w:r w:rsidR="002C10EA" w:rsidRPr="009006B1">
        <w:rPr>
          <w:rFonts w:asciiTheme="minorHAnsi" w:hAnsiTheme="minorHAnsi"/>
          <w:b w:val="0"/>
          <w:bCs w:val="0"/>
          <w:szCs w:val="24"/>
          <w:u w:val="none"/>
        </w:rPr>
        <w:t xml:space="preserve">combustion </w:t>
      </w:r>
      <w:r w:rsidRPr="009006B1">
        <w:rPr>
          <w:rFonts w:asciiTheme="minorHAnsi" w:hAnsiTheme="minorHAnsi"/>
          <w:b w:val="0"/>
          <w:bCs w:val="0"/>
          <w:szCs w:val="24"/>
          <w:u w:val="none"/>
        </w:rPr>
        <w:t xml:space="preserve">of candle wax as </w:t>
      </w:r>
      <w:r w:rsidR="002C10EA" w:rsidRPr="009006B1">
        <w:rPr>
          <w:rFonts w:asciiTheme="minorHAnsi" w:hAnsiTheme="minorHAnsi"/>
          <w:b w:val="0"/>
          <w:bCs w:val="0"/>
          <w:szCs w:val="24"/>
          <w:u w:val="none"/>
        </w:rPr>
        <w:t xml:space="preserve">1.01 x </w:t>
      </w:r>
      <w:proofErr w:type="gramStart"/>
      <w:r w:rsidR="002C10EA" w:rsidRPr="009006B1">
        <w:rPr>
          <w:rFonts w:asciiTheme="minorHAnsi" w:hAnsiTheme="minorHAnsi"/>
          <w:b w:val="0"/>
          <w:bCs w:val="0"/>
          <w:szCs w:val="24"/>
          <w:u w:val="none"/>
        </w:rPr>
        <w:t>10</w:t>
      </w:r>
      <w:r w:rsidR="002C10EA" w:rsidRPr="009006B1">
        <w:rPr>
          <w:rFonts w:asciiTheme="minorHAnsi" w:hAnsiTheme="minorHAnsi"/>
          <w:b w:val="0"/>
          <w:bCs w:val="0"/>
          <w:szCs w:val="24"/>
          <w:u w:val="none"/>
          <w:vertAlign w:val="superscript"/>
        </w:rPr>
        <w:t>4</w:t>
      </w:r>
      <w:r w:rsidR="002C10EA" w:rsidRPr="009006B1">
        <w:rPr>
          <w:rFonts w:asciiTheme="minorHAnsi" w:hAnsiTheme="minorHAnsi"/>
          <w:b w:val="0"/>
          <w:bCs w:val="0"/>
          <w:szCs w:val="24"/>
          <w:u w:val="none"/>
        </w:rPr>
        <w:t xml:space="preserve"> </w:t>
      </w:r>
      <w:r w:rsidR="00D729A6" w:rsidRPr="009006B1">
        <w:rPr>
          <w:rFonts w:asciiTheme="minorHAnsi" w:hAnsiTheme="minorHAnsi"/>
          <w:b w:val="0"/>
          <w:bCs w:val="0"/>
          <w:szCs w:val="24"/>
          <w:u w:val="none"/>
        </w:rPr>
        <w:t xml:space="preserve"> </w:t>
      </w:r>
      <w:proofErr w:type="gramEnd"/>
      <w:r w:rsidR="00D729A6" w:rsidRPr="009006B1">
        <w:rPr>
          <w:rFonts w:asciiTheme="minorHAnsi" w:hAnsiTheme="minorHAnsi"/>
          <w:b w:val="0"/>
          <w:bCs w:val="0"/>
          <w:position w:val="-24"/>
          <w:szCs w:val="24"/>
          <w:u w:val="none"/>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1.5pt" o:ole="">
            <v:imagedata r:id="rId8" o:title=""/>
          </v:shape>
          <o:OLEObject Type="Embed" ProgID="Equation.3" ShapeID="_x0000_i1025" DrawAspect="Content" ObjectID="_1394277837" r:id="rId9"/>
        </w:object>
      </w:r>
      <w:r w:rsidRPr="009006B1">
        <w:rPr>
          <w:rFonts w:asciiTheme="minorHAnsi" w:hAnsiTheme="minorHAnsi"/>
          <w:b w:val="0"/>
          <w:bCs w:val="0"/>
          <w:szCs w:val="24"/>
          <w:u w:val="none"/>
        </w:rPr>
        <w:t xml:space="preserve">, calculate the </w:t>
      </w:r>
      <w:r w:rsidRPr="009006B1">
        <w:rPr>
          <w:rFonts w:asciiTheme="minorHAnsi" w:hAnsiTheme="minorHAnsi"/>
          <w:b w:val="0"/>
          <w:bCs w:val="0"/>
          <w:szCs w:val="24"/>
        </w:rPr>
        <w:t xml:space="preserve">heat of </w:t>
      </w:r>
      <w:r w:rsidR="00D729A6" w:rsidRPr="009006B1">
        <w:rPr>
          <w:rFonts w:asciiTheme="minorHAnsi" w:hAnsiTheme="minorHAnsi"/>
          <w:b w:val="0"/>
          <w:bCs w:val="0"/>
          <w:szCs w:val="24"/>
        </w:rPr>
        <w:t>formation</w:t>
      </w:r>
      <w:r w:rsidR="00D729A6" w:rsidRPr="009006B1">
        <w:rPr>
          <w:rFonts w:asciiTheme="minorHAnsi" w:hAnsiTheme="minorHAnsi"/>
          <w:b w:val="0"/>
          <w:bCs w:val="0"/>
          <w:szCs w:val="24"/>
          <w:u w:val="none"/>
        </w:rPr>
        <w:t xml:space="preserve">  for candle wax. </w:t>
      </w:r>
      <w:r w:rsidR="00C50954" w:rsidRPr="009006B1">
        <w:rPr>
          <w:rFonts w:asciiTheme="minorHAnsi" w:hAnsiTheme="minorHAnsi"/>
          <w:b w:val="0"/>
          <w:bCs w:val="0"/>
          <w:szCs w:val="24"/>
          <w:u w:val="none"/>
        </w:rPr>
        <w:t>(2 marks)</w:t>
      </w:r>
    </w:p>
    <w:p w:rsidR="00C50954" w:rsidRPr="009006B1" w:rsidRDefault="00C50954" w:rsidP="00C50954">
      <w:pPr>
        <w:pStyle w:val="Title"/>
        <w:jc w:val="left"/>
        <w:rPr>
          <w:rFonts w:asciiTheme="minorHAnsi" w:hAnsiTheme="minorHAnsi"/>
          <w:b w:val="0"/>
          <w:bCs w:val="0"/>
          <w:szCs w:val="24"/>
          <w:u w:val="none"/>
        </w:rPr>
      </w:pPr>
    </w:p>
    <w:p w:rsidR="00C50954" w:rsidRPr="009006B1" w:rsidRDefault="00C50954" w:rsidP="00C50954">
      <w:pPr>
        <w:pStyle w:val="Title"/>
        <w:jc w:val="left"/>
        <w:rPr>
          <w:rFonts w:asciiTheme="minorHAnsi" w:hAnsiTheme="minorHAnsi"/>
          <w:b w:val="0"/>
          <w:bCs w:val="0"/>
          <w:szCs w:val="24"/>
          <w:u w:val="none"/>
        </w:rPr>
      </w:pPr>
    </w:p>
    <w:p w:rsidR="00055D2B" w:rsidRPr="009006B1" w:rsidRDefault="00055D2B" w:rsidP="00055D2B">
      <w:pPr>
        <w:pStyle w:val="Title"/>
        <w:ind w:left="720"/>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r w:rsidRPr="009006B1">
        <w:rPr>
          <w:rFonts w:asciiTheme="minorHAnsi" w:hAnsiTheme="minorHAnsi"/>
          <w:b w:val="0"/>
          <w:bCs w:val="0"/>
          <w:szCs w:val="24"/>
          <w:u w:val="none"/>
        </w:rPr>
        <w:t>Materials needed:</w:t>
      </w:r>
    </w:p>
    <w:p w:rsidR="005E60F8" w:rsidRPr="009006B1" w:rsidRDefault="005E60F8" w:rsidP="009006B1">
      <w:pPr>
        <w:pStyle w:val="Title"/>
        <w:numPr>
          <w:ilvl w:val="0"/>
          <w:numId w:val="2"/>
        </w:numPr>
        <w:jc w:val="left"/>
        <w:rPr>
          <w:rFonts w:asciiTheme="minorHAnsi" w:hAnsiTheme="minorHAnsi"/>
          <w:b w:val="0"/>
          <w:bCs w:val="0"/>
          <w:szCs w:val="24"/>
          <w:u w:val="none"/>
        </w:rPr>
      </w:pPr>
      <w:r w:rsidRPr="009006B1">
        <w:rPr>
          <w:rFonts w:asciiTheme="minorHAnsi" w:hAnsiTheme="minorHAnsi"/>
          <w:b w:val="0"/>
          <w:bCs w:val="0"/>
          <w:szCs w:val="24"/>
          <w:u w:val="none"/>
        </w:rPr>
        <w:t>Candle, tin can and lid, metal calorimeter, ring stand, glass rod, ring clamp, thermometer, water, electronic scale, matches</w:t>
      </w:r>
    </w:p>
    <w:p w:rsidR="00C656AE" w:rsidRPr="009006B1" w:rsidRDefault="00C656AE">
      <w:pPr>
        <w:pStyle w:val="Title"/>
        <w:ind w:left="420"/>
        <w:jc w:val="left"/>
        <w:rPr>
          <w:rFonts w:asciiTheme="minorHAnsi" w:hAnsiTheme="minorHAnsi"/>
          <w:b w:val="0"/>
          <w:bCs w:val="0"/>
          <w:szCs w:val="24"/>
          <w:u w:val="none"/>
        </w:rPr>
      </w:pPr>
    </w:p>
    <w:p w:rsidR="00875CF2" w:rsidRPr="009006B1" w:rsidRDefault="001B334C" w:rsidP="001B334C">
      <w:pPr>
        <w:pStyle w:val="Title"/>
        <w:ind w:left="5130" w:hanging="5130"/>
        <w:jc w:val="left"/>
        <w:rPr>
          <w:rFonts w:asciiTheme="minorHAnsi" w:hAnsiTheme="minorHAnsi"/>
          <w:b w:val="0"/>
          <w:bCs w:val="0"/>
          <w:szCs w:val="24"/>
          <w:u w:val="none"/>
        </w:rPr>
      </w:pPr>
      <w:r w:rsidRPr="009006B1">
        <w:rPr>
          <w:rFonts w:asciiTheme="minorHAnsi" w:hAnsiTheme="minorHAnsi"/>
          <w:b w:val="0"/>
          <w:bCs w:val="0"/>
          <w:szCs w:val="24"/>
          <w:u w:val="none"/>
        </w:rPr>
        <w:t>Procedure:</w:t>
      </w:r>
    </w:p>
    <w:p w:rsidR="00875CF2" w:rsidRPr="009006B1" w:rsidRDefault="00875CF2" w:rsidP="001B334C">
      <w:pPr>
        <w:pStyle w:val="Title"/>
        <w:ind w:left="5130" w:hanging="5130"/>
        <w:jc w:val="left"/>
        <w:rPr>
          <w:rFonts w:asciiTheme="minorHAnsi" w:hAnsiTheme="minorHAnsi"/>
          <w:b w:val="0"/>
          <w:bCs w:val="0"/>
          <w:szCs w:val="24"/>
          <w:u w:val="none"/>
        </w:rPr>
      </w:pPr>
    </w:p>
    <w:p w:rsidR="009006B1" w:rsidRDefault="009006B1" w:rsidP="009006B1">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Attach the candle to the tin can lid. Weigh and record the mass.</w:t>
      </w:r>
    </w:p>
    <w:p w:rsidR="009006B1" w:rsidRDefault="009006B1" w:rsidP="009006B1">
      <w:pPr>
        <w:pStyle w:val="Title"/>
        <w:ind w:left="720"/>
        <w:jc w:val="left"/>
        <w:rPr>
          <w:rFonts w:asciiTheme="minorHAnsi" w:hAnsiTheme="minorHAnsi"/>
          <w:b w:val="0"/>
          <w:bCs w:val="0"/>
          <w:szCs w:val="24"/>
          <w:u w:val="none"/>
        </w:rPr>
      </w:pPr>
    </w:p>
    <w:p w:rsidR="009006B1" w:rsidRPr="009006B1" w:rsidRDefault="009006B1" w:rsidP="009006B1">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 xml:space="preserve">Weigh the smaller empty </w:t>
      </w:r>
      <w:r w:rsidRPr="009006B1">
        <w:rPr>
          <w:rFonts w:asciiTheme="minorHAnsi" w:hAnsiTheme="minorHAnsi"/>
          <w:szCs w:val="24"/>
        </w:rPr>
        <w:t>clean, dry</w:t>
      </w:r>
      <w:r w:rsidRPr="009006B1">
        <w:rPr>
          <w:rFonts w:asciiTheme="minorHAnsi" w:hAnsiTheme="minorHAnsi"/>
          <w:b w:val="0"/>
          <w:bCs w:val="0"/>
          <w:szCs w:val="24"/>
        </w:rPr>
        <w:t xml:space="preserve"> can. </w:t>
      </w:r>
      <w:proofErr w:type="gramStart"/>
      <w:r w:rsidRPr="009006B1">
        <w:rPr>
          <w:rFonts w:asciiTheme="minorHAnsi" w:hAnsiTheme="minorHAnsi"/>
          <w:b w:val="0"/>
          <w:bCs w:val="0"/>
          <w:szCs w:val="24"/>
        </w:rPr>
        <w:t>Record.</w:t>
      </w:r>
      <w:proofErr w:type="gramEnd"/>
    </w:p>
    <w:p w:rsidR="009006B1" w:rsidRPr="009006B1" w:rsidRDefault="009006B1" w:rsidP="009006B1">
      <w:pPr>
        <w:pStyle w:val="Title"/>
        <w:ind w:firstLine="720"/>
        <w:jc w:val="left"/>
        <w:rPr>
          <w:rFonts w:asciiTheme="minorHAnsi" w:hAnsiTheme="minorHAnsi"/>
          <w:b w:val="0"/>
          <w:bCs w:val="0"/>
          <w:szCs w:val="24"/>
          <w:u w:val="none"/>
        </w:rPr>
      </w:pPr>
    </w:p>
    <w:p w:rsidR="009006B1" w:rsidRDefault="009006B1" w:rsidP="009006B1">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Fill the can about 2/3 with cold tap water (should be 10 t</w:t>
      </w:r>
      <w:r>
        <w:rPr>
          <w:rFonts w:asciiTheme="minorHAnsi" w:hAnsiTheme="minorHAnsi"/>
          <w:b w:val="0"/>
          <w:bCs w:val="0"/>
          <w:szCs w:val="24"/>
          <w:u w:val="none"/>
        </w:rPr>
        <w:t xml:space="preserve">o 15 ºC below room temperature).  </w:t>
      </w:r>
      <w:r w:rsidRPr="009006B1">
        <w:rPr>
          <w:rFonts w:asciiTheme="minorHAnsi" w:hAnsiTheme="minorHAnsi"/>
          <w:b w:val="0"/>
          <w:bCs w:val="0"/>
          <w:szCs w:val="24"/>
          <w:u w:val="none"/>
        </w:rPr>
        <w:t xml:space="preserve">Be sure to record the initial temperature of the water. </w:t>
      </w:r>
      <w:proofErr w:type="gramStart"/>
      <w:r w:rsidRPr="009006B1">
        <w:rPr>
          <w:rFonts w:asciiTheme="minorHAnsi" w:hAnsiTheme="minorHAnsi"/>
          <w:b w:val="0"/>
          <w:bCs w:val="0"/>
          <w:szCs w:val="24"/>
          <w:u w:val="none"/>
        </w:rPr>
        <w:t>Record room temperature at the beginning and end of the lab today.</w:t>
      </w:r>
      <w:proofErr w:type="gramEnd"/>
    </w:p>
    <w:p w:rsidR="009006B1" w:rsidRPr="009006B1" w:rsidRDefault="009006B1" w:rsidP="009006B1">
      <w:pPr>
        <w:pStyle w:val="Title"/>
        <w:jc w:val="left"/>
        <w:rPr>
          <w:rFonts w:asciiTheme="minorHAnsi" w:hAnsiTheme="minorHAnsi"/>
          <w:b w:val="0"/>
          <w:bCs w:val="0"/>
          <w:szCs w:val="24"/>
          <w:u w:val="none"/>
        </w:rPr>
      </w:pPr>
    </w:p>
    <w:p w:rsidR="00875CF2" w:rsidRPr="009006B1" w:rsidRDefault="005E60F8" w:rsidP="009006B1">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 xml:space="preserve">The </w:t>
      </w:r>
      <w:r w:rsidR="009006B1" w:rsidRPr="009006B1">
        <w:rPr>
          <w:rFonts w:asciiTheme="minorHAnsi" w:hAnsiTheme="minorHAnsi"/>
          <w:b w:val="0"/>
          <w:bCs w:val="0"/>
          <w:szCs w:val="24"/>
          <w:u w:val="none"/>
        </w:rPr>
        <w:t xml:space="preserve">candle </w:t>
      </w:r>
      <w:r w:rsidR="009006B1">
        <w:rPr>
          <w:rFonts w:asciiTheme="minorHAnsi" w:hAnsiTheme="minorHAnsi"/>
          <w:b w:val="0"/>
          <w:bCs w:val="0"/>
          <w:szCs w:val="24"/>
          <w:u w:val="none"/>
        </w:rPr>
        <w:t xml:space="preserve">that </w:t>
      </w:r>
      <w:proofErr w:type="gramStart"/>
      <w:r w:rsidR="009006B1">
        <w:rPr>
          <w:rFonts w:asciiTheme="minorHAnsi" w:hAnsiTheme="minorHAnsi"/>
          <w:b w:val="0"/>
          <w:bCs w:val="0"/>
          <w:szCs w:val="24"/>
          <w:u w:val="none"/>
        </w:rPr>
        <w:t xml:space="preserve">is </w:t>
      </w:r>
      <w:r w:rsidR="009006B1" w:rsidRPr="009006B1">
        <w:rPr>
          <w:rFonts w:asciiTheme="minorHAnsi" w:hAnsiTheme="minorHAnsi"/>
          <w:b w:val="0"/>
          <w:bCs w:val="0"/>
          <w:szCs w:val="24"/>
          <w:u w:val="none"/>
        </w:rPr>
        <w:t xml:space="preserve"> attached</w:t>
      </w:r>
      <w:proofErr w:type="gramEnd"/>
      <w:r w:rsidR="009006B1" w:rsidRPr="009006B1">
        <w:rPr>
          <w:rFonts w:asciiTheme="minorHAnsi" w:hAnsiTheme="minorHAnsi"/>
          <w:b w:val="0"/>
          <w:bCs w:val="0"/>
          <w:szCs w:val="24"/>
          <w:u w:val="none"/>
        </w:rPr>
        <w:t xml:space="preserve"> to a base </w:t>
      </w:r>
      <w:r w:rsidR="009006B1">
        <w:rPr>
          <w:rFonts w:asciiTheme="minorHAnsi" w:hAnsiTheme="minorHAnsi"/>
          <w:b w:val="0"/>
          <w:bCs w:val="0"/>
          <w:szCs w:val="24"/>
          <w:u w:val="none"/>
        </w:rPr>
        <w:t>should be</w:t>
      </w:r>
      <w:r w:rsidR="009006B1" w:rsidRPr="009006B1">
        <w:rPr>
          <w:rFonts w:asciiTheme="minorHAnsi" w:hAnsiTheme="minorHAnsi"/>
          <w:b w:val="0"/>
          <w:bCs w:val="0"/>
          <w:szCs w:val="24"/>
          <w:u w:val="none"/>
        </w:rPr>
        <w:t xml:space="preserve"> a</w:t>
      </w:r>
      <w:r w:rsidRPr="009006B1">
        <w:rPr>
          <w:rFonts w:asciiTheme="minorHAnsi" w:hAnsiTheme="minorHAnsi"/>
          <w:b w:val="0"/>
          <w:bCs w:val="0"/>
          <w:szCs w:val="24"/>
          <w:u w:val="none"/>
        </w:rPr>
        <w:t>djust</w:t>
      </w:r>
      <w:r w:rsidR="009006B1" w:rsidRPr="009006B1">
        <w:rPr>
          <w:rFonts w:asciiTheme="minorHAnsi" w:hAnsiTheme="minorHAnsi"/>
          <w:b w:val="0"/>
          <w:bCs w:val="0"/>
          <w:szCs w:val="24"/>
          <w:u w:val="none"/>
        </w:rPr>
        <w:t>ed</w:t>
      </w:r>
      <w:r w:rsidRPr="009006B1">
        <w:rPr>
          <w:rFonts w:asciiTheme="minorHAnsi" w:hAnsiTheme="minorHAnsi"/>
          <w:b w:val="0"/>
          <w:bCs w:val="0"/>
          <w:szCs w:val="24"/>
          <w:u w:val="none"/>
        </w:rPr>
        <w:t xml:space="preserve"> </w:t>
      </w:r>
      <w:r w:rsidR="009006B1" w:rsidRPr="009006B1">
        <w:rPr>
          <w:rFonts w:asciiTheme="minorHAnsi" w:hAnsiTheme="minorHAnsi"/>
          <w:b w:val="0"/>
          <w:bCs w:val="0"/>
          <w:szCs w:val="24"/>
          <w:u w:val="none"/>
        </w:rPr>
        <w:t xml:space="preserve">so the top of the flame is about 5 cm from the bottom of the small can containing the water. Place a larger can round the outside to help protect the flame and try to keep heat from leaving the system.  </w:t>
      </w:r>
    </w:p>
    <w:p w:rsidR="00C50954" w:rsidRPr="009006B1" w:rsidRDefault="00C50954" w:rsidP="00C50954">
      <w:pPr>
        <w:pStyle w:val="Title"/>
        <w:ind w:left="720"/>
        <w:jc w:val="left"/>
        <w:rPr>
          <w:rFonts w:asciiTheme="minorHAnsi" w:hAnsiTheme="minorHAnsi"/>
          <w:b w:val="0"/>
          <w:bCs w:val="0"/>
          <w:szCs w:val="24"/>
          <w:u w:val="none"/>
        </w:rPr>
      </w:pPr>
    </w:p>
    <w:p w:rsidR="00C50954" w:rsidRPr="009006B1" w:rsidRDefault="005E60F8" w:rsidP="009006B1">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 xml:space="preserve">Light the candle and quickly place all the parts of the apparatus in their correct places and continue to heat until the water reaches a temperature as far above the room temperature as it initially was below the room temperature.  </w:t>
      </w:r>
      <w:proofErr w:type="gramStart"/>
      <w:r w:rsidRPr="009006B1">
        <w:rPr>
          <w:rFonts w:asciiTheme="minorHAnsi" w:hAnsiTheme="minorHAnsi"/>
          <w:b w:val="0"/>
          <w:bCs w:val="0"/>
          <w:szCs w:val="24"/>
          <w:u w:val="none"/>
        </w:rPr>
        <w:t>Stir gently (with the stir rod – not the thermometer) while the water is heating</w:t>
      </w:r>
      <w:r w:rsidR="009006B1">
        <w:rPr>
          <w:rFonts w:asciiTheme="minorHAnsi" w:hAnsiTheme="minorHAnsi"/>
          <w:b w:val="0"/>
          <w:bCs w:val="0"/>
          <w:szCs w:val="24"/>
          <w:u w:val="none"/>
        </w:rPr>
        <w:t>.</w:t>
      </w:r>
      <w:proofErr w:type="gramEnd"/>
    </w:p>
    <w:p w:rsidR="00C50954" w:rsidRPr="009006B1" w:rsidRDefault="005E60F8" w:rsidP="00C50954">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Blow out the candle when the desired water temperature is reached.</w:t>
      </w:r>
      <w:r w:rsidR="00C50954" w:rsidRPr="009006B1">
        <w:rPr>
          <w:rFonts w:asciiTheme="minorHAnsi" w:hAnsiTheme="minorHAnsi"/>
          <w:b w:val="0"/>
          <w:bCs w:val="0"/>
          <w:szCs w:val="24"/>
          <w:u w:val="none"/>
        </w:rPr>
        <w:t xml:space="preserve"> Continue to stir the water </w:t>
      </w:r>
      <w:r w:rsidRPr="009006B1">
        <w:rPr>
          <w:rFonts w:asciiTheme="minorHAnsi" w:hAnsiTheme="minorHAnsi"/>
          <w:b w:val="0"/>
          <w:bCs w:val="0"/>
          <w:szCs w:val="24"/>
          <w:u w:val="none"/>
        </w:rPr>
        <w:t>for about 3 minutes and record the highest temperature that the thermometer shows during that time.</w:t>
      </w:r>
    </w:p>
    <w:p w:rsidR="00C50954" w:rsidRPr="009006B1" w:rsidRDefault="00C50954" w:rsidP="00C50954">
      <w:pPr>
        <w:pStyle w:val="ListParagraph"/>
        <w:rPr>
          <w:rFonts w:asciiTheme="minorHAnsi" w:hAnsiTheme="minorHAnsi"/>
          <w:b/>
          <w:bCs/>
          <w:sz w:val="24"/>
          <w:szCs w:val="24"/>
        </w:rPr>
      </w:pPr>
    </w:p>
    <w:p w:rsidR="005E60F8" w:rsidRPr="009006B1" w:rsidRDefault="00055D2B" w:rsidP="00C50954">
      <w:pPr>
        <w:pStyle w:val="Title"/>
        <w:numPr>
          <w:ilvl w:val="0"/>
          <w:numId w:val="7"/>
        </w:numPr>
        <w:jc w:val="left"/>
        <w:rPr>
          <w:rFonts w:asciiTheme="minorHAnsi" w:hAnsiTheme="minorHAnsi"/>
          <w:b w:val="0"/>
          <w:bCs w:val="0"/>
          <w:szCs w:val="24"/>
          <w:u w:val="none"/>
        </w:rPr>
      </w:pPr>
      <w:r w:rsidRPr="009006B1">
        <w:rPr>
          <w:rFonts w:asciiTheme="minorHAnsi" w:hAnsiTheme="minorHAnsi"/>
          <w:b w:val="0"/>
          <w:bCs w:val="0"/>
          <w:szCs w:val="24"/>
          <w:u w:val="none"/>
        </w:rPr>
        <w:t>Re-</w:t>
      </w:r>
      <w:r w:rsidR="005E60F8" w:rsidRPr="009006B1">
        <w:rPr>
          <w:rFonts w:asciiTheme="minorHAnsi" w:hAnsiTheme="minorHAnsi"/>
          <w:b w:val="0"/>
          <w:bCs w:val="0"/>
          <w:szCs w:val="24"/>
          <w:u w:val="none"/>
        </w:rPr>
        <w:t>weigh and record the mass of the candle and lid</w:t>
      </w:r>
    </w:p>
    <w:p w:rsidR="00C50954" w:rsidRPr="009006B1" w:rsidRDefault="00C50954" w:rsidP="00C50954">
      <w:pPr>
        <w:pStyle w:val="Title"/>
        <w:jc w:val="left"/>
        <w:rPr>
          <w:rFonts w:asciiTheme="minorHAnsi" w:hAnsiTheme="minorHAnsi"/>
          <w:b w:val="0"/>
          <w:bCs w:val="0"/>
          <w:szCs w:val="24"/>
          <w:u w:val="none"/>
        </w:rPr>
      </w:pPr>
    </w:p>
    <w:p w:rsidR="005E60F8" w:rsidRPr="009006B1" w:rsidRDefault="00055D2B" w:rsidP="00C50954">
      <w:pPr>
        <w:pStyle w:val="Title"/>
        <w:numPr>
          <w:ilvl w:val="0"/>
          <w:numId w:val="4"/>
        </w:numPr>
        <w:jc w:val="left"/>
        <w:rPr>
          <w:rFonts w:asciiTheme="minorHAnsi" w:hAnsiTheme="minorHAnsi"/>
          <w:b w:val="0"/>
          <w:bCs w:val="0"/>
          <w:szCs w:val="24"/>
          <w:u w:val="none"/>
        </w:rPr>
      </w:pPr>
      <w:r w:rsidRPr="009006B1">
        <w:rPr>
          <w:rFonts w:asciiTheme="minorHAnsi" w:hAnsiTheme="minorHAnsi"/>
          <w:b w:val="0"/>
          <w:bCs w:val="0"/>
          <w:szCs w:val="24"/>
          <w:u w:val="none"/>
        </w:rPr>
        <w:lastRenderedPageBreak/>
        <w:t>Re-</w:t>
      </w:r>
      <w:r w:rsidR="005E60F8" w:rsidRPr="009006B1">
        <w:rPr>
          <w:rFonts w:asciiTheme="minorHAnsi" w:hAnsiTheme="minorHAnsi"/>
          <w:b w:val="0"/>
          <w:bCs w:val="0"/>
          <w:szCs w:val="24"/>
          <w:u w:val="none"/>
        </w:rPr>
        <w:t xml:space="preserve"> weigh and record the mass of the can and water</w:t>
      </w:r>
    </w:p>
    <w:p w:rsidR="00C50954" w:rsidRPr="009006B1" w:rsidRDefault="00C50954" w:rsidP="00C50954">
      <w:pPr>
        <w:pStyle w:val="Title"/>
        <w:ind w:left="720"/>
        <w:jc w:val="left"/>
        <w:rPr>
          <w:rFonts w:asciiTheme="minorHAnsi" w:hAnsiTheme="minorHAnsi"/>
          <w:b w:val="0"/>
          <w:bCs w:val="0"/>
          <w:szCs w:val="24"/>
          <w:u w:val="none"/>
        </w:rPr>
      </w:pPr>
    </w:p>
    <w:p w:rsidR="005E60F8" w:rsidRPr="009006B1" w:rsidRDefault="005E60F8">
      <w:pPr>
        <w:pStyle w:val="Title"/>
        <w:numPr>
          <w:ilvl w:val="0"/>
          <w:numId w:val="4"/>
        </w:numPr>
        <w:jc w:val="left"/>
        <w:rPr>
          <w:rFonts w:asciiTheme="minorHAnsi" w:hAnsiTheme="minorHAnsi"/>
          <w:b w:val="0"/>
          <w:bCs w:val="0"/>
          <w:szCs w:val="24"/>
          <w:u w:val="none"/>
        </w:rPr>
      </w:pPr>
      <w:r w:rsidRPr="009006B1">
        <w:rPr>
          <w:rFonts w:asciiTheme="minorHAnsi" w:hAnsiTheme="minorHAnsi"/>
          <w:b w:val="0"/>
          <w:bCs w:val="0"/>
          <w:szCs w:val="24"/>
          <w:u w:val="none"/>
        </w:rPr>
        <w:t>Empty the water from the can and dry it thoroughly.  Weigh the can and record the mass.</w:t>
      </w:r>
    </w:p>
    <w:p w:rsidR="005E60F8" w:rsidRPr="009006B1" w:rsidRDefault="005E60F8" w:rsidP="00C50954">
      <w:pPr>
        <w:pStyle w:val="Title"/>
        <w:ind w:left="360"/>
        <w:jc w:val="left"/>
        <w:rPr>
          <w:rFonts w:asciiTheme="minorHAnsi" w:hAnsiTheme="minorHAnsi"/>
          <w:b w:val="0"/>
          <w:bCs w:val="0"/>
          <w:szCs w:val="24"/>
          <w:u w:val="none"/>
        </w:rPr>
      </w:pPr>
    </w:p>
    <w:p w:rsidR="00055D2B" w:rsidRPr="009006B1" w:rsidRDefault="00055D2B" w:rsidP="00055D2B">
      <w:pPr>
        <w:pStyle w:val="Title"/>
        <w:numPr>
          <w:ilvl w:val="0"/>
          <w:numId w:val="4"/>
        </w:numPr>
        <w:jc w:val="left"/>
        <w:rPr>
          <w:rFonts w:asciiTheme="minorHAnsi" w:hAnsiTheme="minorHAnsi"/>
          <w:b w:val="0"/>
          <w:bCs w:val="0"/>
          <w:szCs w:val="24"/>
          <w:u w:val="none"/>
        </w:rPr>
      </w:pPr>
      <w:r w:rsidRPr="009006B1">
        <w:rPr>
          <w:rFonts w:asciiTheme="minorHAnsi" w:hAnsiTheme="minorHAnsi"/>
          <w:b w:val="0"/>
          <w:bCs w:val="0"/>
          <w:szCs w:val="24"/>
          <w:u w:val="none"/>
        </w:rPr>
        <w:t>Record whether or not any carbon black has formed on the                   bottom of the can</w:t>
      </w:r>
    </w:p>
    <w:p w:rsidR="00C50954" w:rsidRPr="009006B1" w:rsidRDefault="00C50954" w:rsidP="00C50954">
      <w:pPr>
        <w:pStyle w:val="Title"/>
        <w:jc w:val="left"/>
        <w:rPr>
          <w:rFonts w:asciiTheme="minorHAnsi" w:hAnsiTheme="minorHAnsi"/>
          <w:b w:val="0"/>
          <w:bCs w:val="0"/>
          <w:szCs w:val="24"/>
          <w:u w:val="none"/>
        </w:rPr>
      </w:pPr>
    </w:p>
    <w:p w:rsidR="005E60F8" w:rsidRPr="009006B1" w:rsidRDefault="005E60F8">
      <w:pPr>
        <w:pStyle w:val="Title"/>
        <w:numPr>
          <w:ilvl w:val="0"/>
          <w:numId w:val="4"/>
        </w:numPr>
        <w:jc w:val="left"/>
        <w:rPr>
          <w:rFonts w:asciiTheme="minorHAnsi" w:hAnsiTheme="minorHAnsi"/>
          <w:b w:val="0"/>
          <w:bCs w:val="0"/>
          <w:szCs w:val="24"/>
          <w:u w:val="none"/>
        </w:rPr>
      </w:pPr>
      <w:r w:rsidRPr="009006B1">
        <w:rPr>
          <w:rFonts w:asciiTheme="minorHAnsi" w:hAnsiTheme="minorHAnsi"/>
          <w:b w:val="0"/>
          <w:bCs w:val="0"/>
          <w:szCs w:val="24"/>
          <w:u w:val="none"/>
        </w:rPr>
        <w:t>If carbon black has formed, use steel wool to remove it and weigh the can again. (</w:t>
      </w:r>
      <w:proofErr w:type="gramStart"/>
      <w:r w:rsidRPr="009006B1">
        <w:rPr>
          <w:rFonts w:asciiTheme="minorHAnsi" w:hAnsiTheme="minorHAnsi"/>
          <w:b w:val="0"/>
          <w:bCs w:val="0"/>
          <w:szCs w:val="24"/>
          <w:u w:val="none"/>
        </w:rPr>
        <w:t>any</w:t>
      </w:r>
      <w:proofErr w:type="gramEnd"/>
      <w:r w:rsidRPr="009006B1">
        <w:rPr>
          <w:rFonts w:asciiTheme="minorHAnsi" w:hAnsiTheme="minorHAnsi"/>
          <w:b w:val="0"/>
          <w:bCs w:val="0"/>
          <w:szCs w:val="24"/>
          <w:u w:val="none"/>
        </w:rPr>
        <w:t xml:space="preserve"> difference in mass between 10 and 11 will be the mass of carbon black produced by the burning of the candle)</w:t>
      </w: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szCs w:val="24"/>
        </w:rPr>
      </w:pPr>
      <w:r w:rsidRPr="009006B1">
        <w:rPr>
          <w:rFonts w:asciiTheme="minorHAnsi" w:hAnsiTheme="minorHAnsi"/>
          <w:b w:val="0"/>
          <w:bCs w:val="0"/>
          <w:szCs w:val="24"/>
          <w:u w:val="none"/>
        </w:rPr>
        <w:t xml:space="preserve">Observations:  On a separate sheet make a clear and legible table to organize all the observations that are made in this lab.  If you attach no observations – </w:t>
      </w:r>
      <w:r w:rsidRPr="009006B1">
        <w:rPr>
          <w:rFonts w:asciiTheme="minorHAnsi" w:hAnsiTheme="minorHAnsi"/>
          <w:szCs w:val="24"/>
        </w:rPr>
        <w:t xml:space="preserve">expect no marks for this lab. </w:t>
      </w:r>
      <w:r w:rsidR="00C50954" w:rsidRPr="009006B1">
        <w:rPr>
          <w:rFonts w:asciiTheme="minorHAnsi" w:hAnsiTheme="minorHAnsi"/>
          <w:szCs w:val="24"/>
        </w:rPr>
        <w:t>(5 marks)</w:t>
      </w: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r w:rsidRPr="009006B1">
        <w:rPr>
          <w:rFonts w:asciiTheme="minorHAnsi" w:hAnsiTheme="minorHAnsi"/>
          <w:b w:val="0"/>
          <w:bCs w:val="0"/>
          <w:szCs w:val="24"/>
          <w:u w:val="none"/>
        </w:rPr>
        <w:t>Analysis:</w:t>
      </w: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numPr>
          <w:ilvl w:val="0"/>
          <w:numId w:val="5"/>
        </w:numPr>
        <w:jc w:val="left"/>
        <w:rPr>
          <w:rFonts w:asciiTheme="minorHAnsi" w:hAnsiTheme="minorHAnsi"/>
          <w:b w:val="0"/>
          <w:bCs w:val="0"/>
          <w:szCs w:val="24"/>
          <w:u w:val="none"/>
        </w:rPr>
      </w:pPr>
      <w:r w:rsidRPr="009006B1">
        <w:rPr>
          <w:rFonts w:asciiTheme="minorHAnsi" w:hAnsiTheme="minorHAnsi"/>
          <w:b w:val="0"/>
          <w:bCs w:val="0"/>
          <w:szCs w:val="24"/>
          <w:u w:val="none"/>
        </w:rPr>
        <w:t xml:space="preserve">Use the data from your observations to calculate the lab value for the molar </w:t>
      </w:r>
      <w:r w:rsidR="00C50954" w:rsidRPr="009006B1">
        <w:rPr>
          <w:rFonts w:asciiTheme="minorHAnsi" w:hAnsiTheme="minorHAnsi"/>
          <w:b w:val="0"/>
          <w:bCs w:val="0"/>
          <w:szCs w:val="24"/>
          <w:u w:val="none"/>
        </w:rPr>
        <w:t>enthalpy</w:t>
      </w:r>
      <w:r w:rsidRPr="009006B1">
        <w:rPr>
          <w:rFonts w:asciiTheme="minorHAnsi" w:hAnsiTheme="minorHAnsi"/>
          <w:b w:val="0"/>
          <w:bCs w:val="0"/>
          <w:szCs w:val="24"/>
          <w:u w:val="none"/>
        </w:rPr>
        <w:t xml:space="preserve"> of combustion of candle wax.  (Note the specific heat capacity value for carbon black is 0.712 kJ/</w:t>
      </w:r>
      <w:proofErr w:type="spellStart"/>
      <w:r w:rsidRPr="009006B1">
        <w:rPr>
          <w:rFonts w:asciiTheme="minorHAnsi" w:hAnsiTheme="minorHAnsi"/>
          <w:b w:val="0"/>
          <w:bCs w:val="0"/>
          <w:szCs w:val="24"/>
          <w:u w:val="none"/>
        </w:rPr>
        <w:t>kgºC</w:t>
      </w:r>
      <w:proofErr w:type="spellEnd"/>
      <w:r w:rsidRPr="009006B1">
        <w:rPr>
          <w:rFonts w:asciiTheme="minorHAnsi" w:hAnsiTheme="minorHAnsi"/>
          <w:b w:val="0"/>
          <w:bCs w:val="0"/>
          <w:szCs w:val="24"/>
          <w:u w:val="none"/>
        </w:rPr>
        <w:t>).  Note the specific heat capacity for air is given in your data booklet)</w:t>
      </w:r>
      <w:r w:rsidR="00C50954" w:rsidRPr="009006B1">
        <w:rPr>
          <w:rFonts w:asciiTheme="minorHAnsi" w:hAnsiTheme="minorHAnsi"/>
          <w:b w:val="0"/>
          <w:bCs w:val="0"/>
          <w:szCs w:val="24"/>
          <w:u w:val="none"/>
        </w:rPr>
        <w:t xml:space="preserve"> (</w:t>
      </w:r>
      <w:r w:rsidR="00E525A1" w:rsidRPr="009006B1">
        <w:rPr>
          <w:rFonts w:asciiTheme="minorHAnsi" w:hAnsiTheme="minorHAnsi"/>
          <w:b w:val="0"/>
          <w:bCs w:val="0"/>
          <w:szCs w:val="24"/>
          <w:u w:val="none"/>
        </w:rPr>
        <w:t>3 marks)</w:t>
      </w:r>
    </w:p>
    <w:p w:rsidR="005E60F8" w:rsidRPr="009006B1" w:rsidRDefault="005E60F8">
      <w:pPr>
        <w:pStyle w:val="Title"/>
        <w:ind w:left="360"/>
        <w:jc w:val="left"/>
        <w:rPr>
          <w:rFonts w:asciiTheme="minorHAnsi" w:hAnsiTheme="minorHAnsi"/>
          <w:b w:val="0"/>
          <w:bCs w:val="0"/>
          <w:szCs w:val="24"/>
          <w:u w:val="none"/>
        </w:rPr>
      </w:pPr>
    </w:p>
    <w:p w:rsidR="005E60F8" w:rsidRPr="009006B1" w:rsidRDefault="005E60F8">
      <w:pPr>
        <w:pStyle w:val="Title"/>
        <w:numPr>
          <w:ilvl w:val="0"/>
          <w:numId w:val="5"/>
        </w:numPr>
        <w:jc w:val="left"/>
        <w:rPr>
          <w:rFonts w:asciiTheme="minorHAnsi" w:hAnsiTheme="minorHAnsi"/>
          <w:b w:val="0"/>
          <w:bCs w:val="0"/>
          <w:szCs w:val="24"/>
          <w:u w:val="none"/>
        </w:rPr>
      </w:pPr>
      <w:proofErr w:type="gramStart"/>
      <w:r w:rsidRPr="009006B1">
        <w:rPr>
          <w:rFonts w:asciiTheme="minorHAnsi" w:hAnsiTheme="minorHAnsi"/>
          <w:b w:val="0"/>
          <w:bCs w:val="0"/>
          <w:szCs w:val="24"/>
          <w:u w:val="none"/>
        </w:rPr>
        <w:t>f</w:t>
      </w:r>
      <w:proofErr w:type="gramEnd"/>
      <w:r w:rsidRPr="009006B1">
        <w:rPr>
          <w:rFonts w:asciiTheme="minorHAnsi" w:hAnsiTheme="minorHAnsi"/>
          <w:b w:val="0"/>
          <w:bCs w:val="0"/>
          <w:szCs w:val="24"/>
          <w:u w:val="none"/>
        </w:rPr>
        <w:t xml:space="preserve"> the theoretical value for the combustion of candle wax is -1.01 x 10</w:t>
      </w:r>
      <w:r w:rsidRPr="009006B1">
        <w:rPr>
          <w:rFonts w:asciiTheme="minorHAnsi" w:hAnsiTheme="minorHAnsi"/>
          <w:b w:val="0"/>
          <w:bCs w:val="0"/>
          <w:szCs w:val="24"/>
          <w:u w:val="none"/>
          <w:vertAlign w:val="superscript"/>
        </w:rPr>
        <w:t>4</w:t>
      </w:r>
      <w:r w:rsidRPr="009006B1">
        <w:rPr>
          <w:rFonts w:asciiTheme="minorHAnsi" w:hAnsiTheme="minorHAnsi"/>
          <w:b w:val="0"/>
          <w:bCs w:val="0"/>
          <w:szCs w:val="24"/>
          <w:u w:val="none"/>
        </w:rPr>
        <w:t xml:space="preserve"> kJ/mol, find the percentage yield for this lab.  Give justifiable reasons why you are either over or under. Remember that reasons for one are VERY different from the reasons for the other.</w:t>
      </w:r>
      <w:r w:rsidR="00C50954" w:rsidRPr="009006B1">
        <w:rPr>
          <w:rFonts w:asciiTheme="minorHAnsi" w:hAnsiTheme="minorHAnsi"/>
          <w:b w:val="0"/>
          <w:bCs w:val="0"/>
          <w:szCs w:val="24"/>
          <w:u w:val="none"/>
        </w:rPr>
        <w:t xml:space="preserve"> Be sure to consider such things </w:t>
      </w:r>
      <w:proofErr w:type="gramStart"/>
      <w:r w:rsidR="00C50954" w:rsidRPr="009006B1">
        <w:rPr>
          <w:rFonts w:asciiTheme="minorHAnsi" w:hAnsiTheme="minorHAnsi"/>
          <w:b w:val="0"/>
          <w:bCs w:val="0"/>
          <w:szCs w:val="24"/>
          <w:u w:val="none"/>
        </w:rPr>
        <w:t xml:space="preserve">as </w:t>
      </w:r>
      <w:r w:rsidR="00E525A1" w:rsidRPr="009006B1">
        <w:rPr>
          <w:rFonts w:asciiTheme="minorHAnsi" w:hAnsiTheme="minorHAnsi"/>
          <w:b w:val="0"/>
          <w:bCs w:val="0"/>
          <w:szCs w:val="24"/>
          <w:u w:val="none"/>
        </w:rPr>
        <w:t xml:space="preserve"> (</w:t>
      </w:r>
      <w:proofErr w:type="gramEnd"/>
      <w:r w:rsidR="00E525A1" w:rsidRPr="009006B1">
        <w:rPr>
          <w:rFonts w:asciiTheme="minorHAnsi" w:hAnsiTheme="minorHAnsi"/>
          <w:b w:val="0"/>
          <w:bCs w:val="0"/>
          <w:szCs w:val="24"/>
          <w:u w:val="none"/>
        </w:rPr>
        <w:t>3 marks)</w:t>
      </w:r>
    </w:p>
    <w:p w:rsidR="00C50954" w:rsidRPr="009006B1" w:rsidRDefault="00C50954" w:rsidP="00C50954">
      <w:pPr>
        <w:pStyle w:val="ListParagraph"/>
        <w:rPr>
          <w:rFonts w:asciiTheme="minorHAnsi" w:hAnsiTheme="minorHAnsi"/>
          <w:b/>
          <w:bCs/>
          <w:sz w:val="24"/>
          <w:szCs w:val="24"/>
        </w:rPr>
      </w:pPr>
    </w:p>
    <w:p w:rsidR="00C50954" w:rsidRPr="009006B1" w:rsidRDefault="00C50954" w:rsidP="00C50954">
      <w:pPr>
        <w:pStyle w:val="Title"/>
        <w:numPr>
          <w:ilvl w:val="1"/>
          <w:numId w:val="5"/>
        </w:numPr>
        <w:jc w:val="left"/>
        <w:rPr>
          <w:rFonts w:asciiTheme="minorHAnsi" w:hAnsiTheme="minorHAnsi"/>
          <w:b w:val="0"/>
          <w:bCs w:val="0"/>
          <w:szCs w:val="24"/>
          <w:u w:val="none"/>
        </w:rPr>
      </w:pPr>
      <w:r w:rsidRPr="009006B1">
        <w:rPr>
          <w:rFonts w:asciiTheme="minorHAnsi" w:hAnsiTheme="minorHAnsi"/>
          <w:b w:val="0"/>
          <w:bCs w:val="0"/>
          <w:szCs w:val="24"/>
          <w:u w:val="none"/>
        </w:rPr>
        <w:t>Did water disappear from the can? If so what does this mean?</w:t>
      </w:r>
    </w:p>
    <w:p w:rsidR="00C50954" w:rsidRPr="009006B1" w:rsidRDefault="00C50954" w:rsidP="00C50954">
      <w:pPr>
        <w:pStyle w:val="Title"/>
        <w:numPr>
          <w:ilvl w:val="1"/>
          <w:numId w:val="5"/>
        </w:numPr>
        <w:jc w:val="left"/>
        <w:rPr>
          <w:rFonts w:asciiTheme="minorHAnsi" w:hAnsiTheme="minorHAnsi"/>
          <w:b w:val="0"/>
          <w:bCs w:val="0"/>
          <w:szCs w:val="24"/>
          <w:u w:val="none"/>
        </w:rPr>
      </w:pPr>
      <w:r w:rsidRPr="009006B1">
        <w:rPr>
          <w:rFonts w:asciiTheme="minorHAnsi" w:hAnsiTheme="minorHAnsi"/>
          <w:b w:val="0"/>
          <w:bCs w:val="0"/>
          <w:szCs w:val="24"/>
          <w:u w:val="none"/>
        </w:rPr>
        <w:t>Is there carbon black on the bottom of the can?  If so what does this mean?</w:t>
      </w:r>
    </w:p>
    <w:p w:rsidR="005E60F8" w:rsidRPr="009006B1" w:rsidRDefault="00C50954" w:rsidP="009006B1">
      <w:pPr>
        <w:pStyle w:val="Title"/>
        <w:numPr>
          <w:ilvl w:val="1"/>
          <w:numId w:val="5"/>
        </w:numPr>
        <w:jc w:val="left"/>
        <w:rPr>
          <w:rFonts w:asciiTheme="minorHAnsi" w:hAnsiTheme="minorHAnsi"/>
          <w:b w:val="0"/>
          <w:bCs w:val="0"/>
          <w:szCs w:val="24"/>
          <w:u w:val="none"/>
        </w:rPr>
      </w:pPr>
      <w:r w:rsidRPr="009006B1">
        <w:rPr>
          <w:rFonts w:asciiTheme="minorHAnsi" w:hAnsiTheme="minorHAnsi"/>
          <w:b w:val="0"/>
          <w:bCs w:val="0"/>
          <w:szCs w:val="24"/>
          <w:u w:val="none"/>
        </w:rPr>
        <w:t>Did the temperature of the ro</w:t>
      </w:r>
      <w:r w:rsidR="00E525A1" w:rsidRPr="009006B1">
        <w:rPr>
          <w:rFonts w:asciiTheme="minorHAnsi" w:hAnsiTheme="minorHAnsi"/>
          <w:b w:val="0"/>
          <w:bCs w:val="0"/>
          <w:szCs w:val="24"/>
          <w:u w:val="none"/>
        </w:rPr>
        <w:t>om change as the experiment proce</w:t>
      </w:r>
      <w:r w:rsidR="009006B1">
        <w:rPr>
          <w:rFonts w:asciiTheme="minorHAnsi" w:hAnsiTheme="minorHAnsi"/>
          <w:b w:val="0"/>
          <w:bCs w:val="0"/>
          <w:szCs w:val="24"/>
          <w:u w:val="none"/>
        </w:rPr>
        <w:t>eded? If so, what does this mean?</w:t>
      </w: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pPr>
        <w:pStyle w:val="Title"/>
        <w:jc w:val="left"/>
        <w:rPr>
          <w:rFonts w:asciiTheme="minorHAnsi" w:hAnsiTheme="minorHAnsi"/>
          <w:b w:val="0"/>
          <w:bCs w:val="0"/>
          <w:szCs w:val="24"/>
          <w:u w:val="none"/>
        </w:rPr>
      </w:pPr>
    </w:p>
    <w:p w:rsidR="005E60F8" w:rsidRPr="009006B1" w:rsidRDefault="005E60F8" w:rsidP="00C50954">
      <w:pPr>
        <w:pStyle w:val="Title"/>
        <w:numPr>
          <w:ilvl w:val="0"/>
          <w:numId w:val="5"/>
        </w:numPr>
        <w:jc w:val="left"/>
        <w:rPr>
          <w:rFonts w:asciiTheme="minorHAnsi" w:hAnsiTheme="minorHAnsi"/>
          <w:szCs w:val="24"/>
          <w:u w:val="none"/>
        </w:rPr>
      </w:pPr>
      <w:r w:rsidRPr="009006B1">
        <w:rPr>
          <w:rFonts w:asciiTheme="minorHAnsi" w:hAnsiTheme="minorHAnsi"/>
          <w:b w:val="0"/>
          <w:bCs w:val="0"/>
          <w:szCs w:val="24"/>
          <w:u w:val="none"/>
        </w:rPr>
        <w:t xml:space="preserve">Compare your data with at least two other lab groups. (Make a table comparing the </w:t>
      </w:r>
      <w:proofErr w:type="spellStart"/>
      <w:proofErr w:type="gramStart"/>
      <w:r w:rsidRPr="009006B1">
        <w:rPr>
          <w:rFonts w:asciiTheme="minorHAnsi" w:hAnsiTheme="minorHAnsi"/>
          <w:b w:val="0"/>
          <w:bCs w:val="0"/>
          <w:szCs w:val="24"/>
          <w:u w:val="none"/>
        </w:rPr>
        <w:t>Δt</w:t>
      </w:r>
      <w:proofErr w:type="spellEnd"/>
      <w:proofErr w:type="gramEnd"/>
      <w:r w:rsidRPr="009006B1">
        <w:rPr>
          <w:rFonts w:asciiTheme="minorHAnsi" w:hAnsiTheme="minorHAnsi"/>
          <w:b w:val="0"/>
          <w:bCs w:val="0"/>
          <w:szCs w:val="24"/>
          <w:u w:val="none"/>
        </w:rPr>
        <w:t xml:space="preserve">, mass of candle burned and the </w:t>
      </w:r>
      <w:r w:rsidR="00C50954" w:rsidRPr="009006B1">
        <w:rPr>
          <w:rFonts w:asciiTheme="minorHAnsi" w:hAnsiTheme="minorHAnsi"/>
          <w:b w:val="0"/>
          <w:bCs w:val="0"/>
          <w:szCs w:val="24"/>
          <w:u w:val="none"/>
        </w:rPr>
        <w:t>molar enthalpy of combustion that you calculated.</w:t>
      </w:r>
      <w:r w:rsidRPr="009006B1">
        <w:rPr>
          <w:rFonts w:asciiTheme="minorHAnsi" w:hAnsiTheme="minorHAnsi"/>
          <w:b w:val="0"/>
          <w:bCs w:val="0"/>
          <w:szCs w:val="24"/>
          <w:u w:val="none"/>
        </w:rPr>
        <w:t xml:space="preserve">)  </w:t>
      </w:r>
      <w:r w:rsidR="00C50954" w:rsidRPr="009006B1">
        <w:rPr>
          <w:rFonts w:asciiTheme="minorHAnsi" w:hAnsiTheme="minorHAnsi"/>
          <w:b w:val="0"/>
          <w:bCs w:val="0"/>
          <w:szCs w:val="24"/>
          <w:u w:val="none"/>
        </w:rPr>
        <w:t xml:space="preserve">Explain either the similarity or the difference between your observations and that of the other groups. </w:t>
      </w:r>
      <w:r w:rsidR="00E525A1" w:rsidRPr="009006B1">
        <w:rPr>
          <w:rFonts w:asciiTheme="minorHAnsi" w:hAnsiTheme="minorHAnsi"/>
          <w:b w:val="0"/>
          <w:bCs w:val="0"/>
          <w:szCs w:val="24"/>
          <w:u w:val="none"/>
        </w:rPr>
        <w:t xml:space="preserve"> (3 marks)</w:t>
      </w:r>
    </w:p>
    <w:p w:rsidR="005E60F8" w:rsidRPr="009006B1" w:rsidRDefault="005E60F8">
      <w:pPr>
        <w:pStyle w:val="Title"/>
        <w:ind w:left="5040" w:hanging="5040"/>
        <w:jc w:val="left"/>
        <w:rPr>
          <w:rFonts w:asciiTheme="minorHAnsi" w:hAnsiTheme="minorHAnsi"/>
          <w:b w:val="0"/>
          <w:bCs w:val="0"/>
          <w:szCs w:val="24"/>
          <w:u w:val="none"/>
        </w:rPr>
      </w:pPr>
    </w:p>
    <w:sectPr w:rsidR="005E60F8" w:rsidRPr="009006B1" w:rsidSect="009006B1">
      <w:footerReference w:type="even" r:id="rId10"/>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BB" w:rsidRDefault="00F55CBB" w:rsidP="004158B9">
      <w:r>
        <w:separator/>
      </w:r>
    </w:p>
  </w:endnote>
  <w:endnote w:type="continuationSeparator" w:id="0">
    <w:p w:rsidR="00F55CBB" w:rsidRDefault="00F55CBB" w:rsidP="0041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F8" w:rsidRDefault="00BB0E70">
    <w:pPr>
      <w:pStyle w:val="Footer"/>
      <w:framePr w:wrap="around" w:vAnchor="text" w:hAnchor="margin" w:xAlign="right" w:y="1"/>
      <w:rPr>
        <w:rStyle w:val="PageNumber"/>
      </w:rPr>
    </w:pPr>
    <w:r>
      <w:rPr>
        <w:rStyle w:val="PageNumber"/>
      </w:rPr>
      <w:fldChar w:fldCharType="begin"/>
    </w:r>
    <w:r w:rsidR="005E60F8">
      <w:rPr>
        <w:rStyle w:val="PageNumber"/>
      </w:rPr>
      <w:instrText xml:space="preserve">PAGE  </w:instrText>
    </w:r>
    <w:r>
      <w:rPr>
        <w:rStyle w:val="PageNumber"/>
      </w:rPr>
      <w:fldChar w:fldCharType="end"/>
    </w:r>
  </w:p>
  <w:p w:rsidR="005E60F8" w:rsidRDefault="005E60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F8" w:rsidRDefault="00BB0E70">
    <w:pPr>
      <w:pStyle w:val="Footer"/>
      <w:framePr w:wrap="around" w:vAnchor="text" w:hAnchor="margin" w:xAlign="right" w:y="1"/>
      <w:rPr>
        <w:rStyle w:val="PageNumber"/>
      </w:rPr>
    </w:pPr>
    <w:r>
      <w:rPr>
        <w:rStyle w:val="PageNumber"/>
      </w:rPr>
      <w:fldChar w:fldCharType="begin"/>
    </w:r>
    <w:r w:rsidR="005E60F8">
      <w:rPr>
        <w:rStyle w:val="PageNumber"/>
      </w:rPr>
      <w:instrText xml:space="preserve">PAGE  </w:instrText>
    </w:r>
    <w:r>
      <w:rPr>
        <w:rStyle w:val="PageNumber"/>
      </w:rPr>
      <w:fldChar w:fldCharType="separate"/>
    </w:r>
    <w:r w:rsidR="007E6C7F">
      <w:rPr>
        <w:rStyle w:val="PageNumber"/>
        <w:noProof/>
      </w:rPr>
      <w:t>1</w:t>
    </w:r>
    <w:r>
      <w:rPr>
        <w:rStyle w:val="PageNumber"/>
      </w:rPr>
      <w:fldChar w:fldCharType="end"/>
    </w:r>
  </w:p>
  <w:p w:rsidR="005E60F8" w:rsidRDefault="005E60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BB" w:rsidRDefault="00F55CBB" w:rsidP="004158B9">
      <w:r>
        <w:separator/>
      </w:r>
    </w:p>
  </w:footnote>
  <w:footnote w:type="continuationSeparator" w:id="0">
    <w:p w:rsidR="00F55CBB" w:rsidRDefault="00F55CBB" w:rsidP="00415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3599"/>
    <w:multiLevelType w:val="hybridMultilevel"/>
    <w:tmpl w:val="90327ADC"/>
    <w:lvl w:ilvl="0" w:tplc="BF0485EE">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7040D"/>
    <w:multiLevelType w:val="hybridMultilevel"/>
    <w:tmpl w:val="0AAA7206"/>
    <w:lvl w:ilvl="0" w:tplc="2C24DE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064123"/>
    <w:multiLevelType w:val="hybridMultilevel"/>
    <w:tmpl w:val="284407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55F018C4"/>
    <w:multiLevelType w:val="hybridMultilevel"/>
    <w:tmpl w:val="EFE6FA60"/>
    <w:lvl w:ilvl="0" w:tplc="F1B2C1BE">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18059D"/>
    <w:multiLevelType w:val="hybridMultilevel"/>
    <w:tmpl w:val="37D42822"/>
    <w:lvl w:ilvl="0" w:tplc="AFD0396C">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nsid w:val="7C982570"/>
    <w:multiLevelType w:val="hybridMultilevel"/>
    <w:tmpl w:val="0962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62605"/>
    <w:multiLevelType w:val="hybridMultilevel"/>
    <w:tmpl w:val="148C82C8"/>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4C"/>
    <w:rsid w:val="00055D2B"/>
    <w:rsid w:val="000A6A9C"/>
    <w:rsid w:val="000A722F"/>
    <w:rsid w:val="001B334C"/>
    <w:rsid w:val="002C10EA"/>
    <w:rsid w:val="004158B9"/>
    <w:rsid w:val="005E60F8"/>
    <w:rsid w:val="006114FE"/>
    <w:rsid w:val="00685806"/>
    <w:rsid w:val="007964D9"/>
    <w:rsid w:val="007E6C7F"/>
    <w:rsid w:val="00875CF2"/>
    <w:rsid w:val="009006B1"/>
    <w:rsid w:val="009E1A6F"/>
    <w:rsid w:val="00BB0E70"/>
    <w:rsid w:val="00C50954"/>
    <w:rsid w:val="00C656AE"/>
    <w:rsid w:val="00D729A6"/>
    <w:rsid w:val="00E525A1"/>
    <w:rsid w:val="00EC6A10"/>
    <w:rsid w:val="00F5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0E70"/>
    <w:pPr>
      <w:jc w:val="center"/>
    </w:pPr>
    <w:rPr>
      <w:b/>
      <w:bCs/>
      <w:sz w:val="24"/>
      <w:u w:val="single"/>
    </w:rPr>
  </w:style>
  <w:style w:type="paragraph" w:styleId="Subtitle">
    <w:name w:val="Subtitle"/>
    <w:basedOn w:val="Normal"/>
    <w:qFormat/>
    <w:rsid w:val="00BB0E70"/>
    <w:rPr>
      <w:sz w:val="24"/>
    </w:rPr>
  </w:style>
  <w:style w:type="paragraph" w:styleId="Footer">
    <w:name w:val="footer"/>
    <w:basedOn w:val="Normal"/>
    <w:rsid w:val="00BB0E70"/>
    <w:pPr>
      <w:tabs>
        <w:tab w:val="center" w:pos="4320"/>
        <w:tab w:val="right" w:pos="8640"/>
      </w:tabs>
    </w:pPr>
  </w:style>
  <w:style w:type="character" w:styleId="PageNumber">
    <w:name w:val="page number"/>
    <w:basedOn w:val="DefaultParagraphFont"/>
    <w:rsid w:val="00BB0E70"/>
  </w:style>
  <w:style w:type="paragraph" w:styleId="ListParagraph">
    <w:name w:val="List Paragraph"/>
    <w:basedOn w:val="Normal"/>
    <w:uiPriority w:val="34"/>
    <w:qFormat/>
    <w:rsid w:val="00C50954"/>
    <w:pPr>
      <w:ind w:left="720"/>
    </w:pPr>
  </w:style>
  <w:style w:type="paragraph" w:styleId="BalloonText">
    <w:name w:val="Balloon Text"/>
    <w:basedOn w:val="Normal"/>
    <w:link w:val="BalloonTextChar"/>
    <w:uiPriority w:val="99"/>
    <w:semiHidden/>
    <w:unhideWhenUsed/>
    <w:rsid w:val="009006B1"/>
    <w:rPr>
      <w:rFonts w:ascii="Tahoma" w:hAnsi="Tahoma" w:cs="Tahoma"/>
      <w:sz w:val="16"/>
      <w:szCs w:val="16"/>
    </w:rPr>
  </w:style>
  <w:style w:type="character" w:customStyle="1" w:styleId="BalloonTextChar">
    <w:name w:val="Balloon Text Char"/>
    <w:basedOn w:val="DefaultParagraphFont"/>
    <w:link w:val="BalloonText"/>
    <w:uiPriority w:val="99"/>
    <w:semiHidden/>
    <w:rsid w:val="00900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0E70"/>
    <w:pPr>
      <w:jc w:val="center"/>
    </w:pPr>
    <w:rPr>
      <w:b/>
      <w:bCs/>
      <w:sz w:val="24"/>
      <w:u w:val="single"/>
    </w:rPr>
  </w:style>
  <w:style w:type="paragraph" w:styleId="Subtitle">
    <w:name w:val="Subtitle"/>
    <w:basedOn w:val="Normal"/>
    <w:qFormat/>
    <w:rsid w:val="00BB0E70"/>
    <w:rPr>
      <w:sz w:val="24"/>
    </w:rPr>
  </w:style>
  <w:style w:type="paragraph" w:styleId="Footer">
    <w:name w:val="footer"/>
    <w:basedOn w:val="Normal"/>
    <w:rsid w:val="00BB0E70"/>
    <w:pPr>
      <w:tabs>
        <w:tab w:val="center" w:pos="4320"/>
        <w:tab w:val="right" w:pos="8640"/>
      </w:tabs>
    </w:pPr>
  </w:style>
  <w:style w:type="character" w:styleId="PageNumber">
    <w:name w:val="page number"/>
    <w:basedOn w:val="DefaultParagraphFont"/>
    <w:rsid w:val="00BB0E70"/>
  </w:style>
  <w:style w:type="paragraph" w:styleId="ListParagraph">
    <w:name w:val="List Paragraph"/>
    <w:basedOn w:val="Normal"/>
    <w:uiPriority w:val="34"/>
    <w:qFormat/>
    <w:rsid w:val="00C50954"/>
    <w:pPr>
      <w:ind w:left="720"/>
    </w:pPr>
  </w:style>
  <w:style w:type="paragraph" w:styleId="BalloonText">
    <w:name w:val="Balloon Text"/>
    <w:basedOn w:val="Normal"/>
    <w:link w:val="BalloonTextChar"/>
    <w:uiPriority w:val="99"/>
    <w:semiHidden/>
    <w:unhideWhenUsed/>
    <w:rsid w:val="009006B1"/>
    <w:rPr>
      <w:rFonts w:ascii="Tahoma" w:hAnsi="Tahoma" w:cs="Tahoma"/>
      <w:sz w:val="16"/>
      <w:szCs w:val="16"/>
    </w:rPr>
  </w:style>
  <w:style w:type="character" w:customStyle="1" w:styleId="BalloonTextChar">
    <w:name w:val="Balloon Text Char"/>
    <w:basedOn w:val="DefaultParagraphFont"/>
    <w:link w:val="BalloonText"/>
    <w:uiPriority w:val="99"/>
    <w:semiHidden/>
    <w:rsid w:val="00900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Molar Heat of Phase Change: Prelab</vt:lpstr>
    </vt:vector>
  </TitlesOfParts>
  <Company>Microsoft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Molar Heat of Phase Change: Prelab</dc:title>
  <dc:creator>Dennis Jaffray</dc:creator>
  <cp:lastModifiedBy>CARC-Consultant</cp:lastModifiedBy>
  <cp:revision>2</cp:revision>
  <cp:lastPrinted>2002-02-24T19:31:00Z</cp:lastPrinted>
  <dcterms:created xsi:type="dcterms:W3CDTF">2012-03-26T20:35:00Z</dcterms:created>
  <dcterms:modified xsi:type="dcterms:W3CDTF">2012-03-26T20:35:00Z</dcterms:modified>
</cp:coreProperties>
</file>