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65" w:rsidRPr="00BD7D1C" w:rsidRDefault="00221BE2">
      <w:bookmarkStart w:id="0" w:name="_GoBack"/>
      <w:bookmarkEnd w:id="0"/>
      <w:r w:rsidRPr="00BD7D1C">
        <w:t>Acids and Bases:  Stoichiometry</w:t>
      </w:r>
    </w:p>
    <w:p w:rsidR="00221BE2" w:rsidRPr="00BD7D1C" w:rsidRDefault="00221BE2" w:rsidP="00221B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>The [OH</w:t>
      </w:r>
      <w:r w:rsidRPr="00BD7D1C">
        <w:rPr>
          <w:sz w:val="20"/>
          <w:szCs w:val="20"/>
          <w:vertAlign w:val="superscript"/>
        </w:rPr>
        <w:t>-</w:t>
      </w:r>
      <w:r w:rsidRPr="00BD7D1C">
        <w:rPr>
          <w:sz w:val="20"/>
          <w:szCs w:val="20"/>
        </w:rPr>
        <w:t xml:space="preserve">(aq)] in a solution made by mixing 50.0 mL of 0.100  </w:t>
      </w:r>
      <w:r w:rsidRPr="00BD7D1C">
        <w:rPr>
          <w:position w:val="-24"/>
          <w:sz w:val="20"/>
          <w:szCs w:val="20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435730" r:id="rId9"/>
        </w:object>
      </w:r>
      <w:proofErr w:type="spell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with 200 mL of 0.300 </w:t>
      </w:r>
      <w:r w:rsidRPr="00BD7D1C">
        <w:rPr>
          <w:position w:val="-24"/>
          <w:sz w:val="20"/>
          <w:szCs w:val="20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3" ShapeID="_x0000_i1026" DrawAspect="Content" ObjectID="_1394435731" r:id="rId11"/>
        </w:objec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is ____________ </w:t>
      </w:r>
      <w:r w:rsidRPr="00BD7D1C">
        <w:rPr>
          <w:position w:val="-24"/>
          <w:sz w:val="20"/>
          <w:szCs w:val="20"/>
        </w:rPr>
        <w:object w:dxaOrig="480" w:dyaOrig="620">
          <v:shape id="_x0000_i1027" type="#_x0000_t75" style="width:24pt;height:30.75pt" o:ole="">
            <v:imagedata r:id="rId10" o:title=""/>
          </v:shape>
          <o:OLEObject Type="Embed" ProgID="Equation.3" ShapeID="_x0000_i1027" DrawAspect="Content" ObjectID="_1394435732" r:id="rId12"/>
        </w:object>
      </w:r>
      <w:r w:rsidRPr="00BD7D1C">
        <w:rPr>
          <w:sz w:val="20"/>
          <w:szCs w:val="20"/>
        </w:rPr>
        <w:t xml:space="preserve"> </w:t>
      </w:r>
    </w:p>
    <w:p w:rsidR="00221BE2" w:rsidRPr="00BD7D1C" w:rsidRDefault="00221BE2" w:rsidP="00221BE2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60"/>
        <w:gridCol w:w="1350"/>
      </w:tblGrid>
      <w:tr w:rsidR="00221BE2" w:rsidRPr="00BD7D1C" w:rsidTr="00221BE2">
        <w:tc>
          <w:tcPr>
            <w:tcW w:w="360" w:type="dxa"/>
          </w:tcPr>
          <w:p w:rsidR="00221BE2" w:rsidRPr="00BD7D1C" w:rsidRDefault="00221BE2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221BE2" w:rsidRPr="00BD7D1C" w:rsidRDefault="007A4767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0.240</w:t>
            </w:r>
          </w:p>
        </w:tc>
      </w:tr>
      <w:tr w:rsidR="00221BE2" w:rsidRPr="00BD7D1C" w:rsidTr="00221BE2">
        <w:tc>
          <w:tcPr>
            <w:tcW w:w="360" w:type="dxa"/>
          </w:tcPr>
          <w:p w:rsidR="00221BE2" w:rsidRPr="00BD7D1C" w:rsidRDefault="00221BE2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221BE2" w:rsidRPr="00BD7D1C" w:rsidRDefault="007A4767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0.0400</w:t>
            </w:r>
          </w:p>
        </w:tc>
      </w:tr>
      <w:tr w:rsidR="00221BE2" w:rsidRPr="00BD7D1C" w:rsidTr="00221BE2">
        <w:tc>
          <w:tcPr>
            <w:tcW w:w="360" w:type="dxa"/>
          </w:tcPr>
          <w:p w:rsidR="00221BE2" w:rsidRPr="00BD7D1C" w:rsidRDefault="00221BE2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221BE2" w:rsidRPr="00BD7D1C" w:rsidRDefault="007A4767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0.275</w:t>
            </w:r>
          </w:p>
        </w:tc>
      </w:tr>
      <w:tr w:rsidR="00221BE2" w:rsidRPr="00BD7D1C" w:rsidTr="00221BE2">
        <w:tc>
          <w:tcPr>
            <w:tcW w:w="360" w:type="dxa"/>
          </w:tcPr>
          <w:p w:rsidR="00221BE2" w:rsidRPr="00BD7D1C" w:rsidRDefault="00221BE2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221BE2" w:rsidRPr="00BD7D1C" w:rsidRDefault="007A4767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0.220</w:t>
            </w:r>
          </w:p>
        </w:tc>
      </w:tr>
    </w:tbl>
    <w:p w:rsidR="00221BE2" w:rsidRPr="00BD7D1C" w:rsidRDefault="00221BE2" w:rsidP="00221BE2">
      <w:pPr>
        <w:rPr>
          <w:sz w:val="20"/>
          <w:szCs w:val="20"/>
        </w:rPr>
      </w:pPr>
      <w:r w:rsidRPr="00BD7D1C">
        <w:rPr>
          <w:sz w:val="20"/>
          <w:szCs w:val="20"/>
        </w:rPr>
        <w:t xml:space="preserve">     </w:t>
      </w:r>
    </w:p>
    <w:p w:rsidR="002F2B1F" w:rsidRPr="00BD7D1C" w:rsidRDefault="002F2B1F" w:rsidP="002F2B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When 100 mL of </w:t>
      </w:r>
      <w:proofErr w:type="gramStart"/>
      <w:r w:rsidRPr="00BD7D1C">
        <w:rPr>
          <w:sz w:val="20"/>
          <w:szCs w:val="20"/>
        </w:rPr>
        <w:t xml:space="preserve">1.00  </w:t>
      </w:r>
      <w:proofErr w:type="gramEnd"/>
      <w:r w:rsidRPr="00BD7D1C">
        <w:rPr>
          <w:position w:val="-24"/>
        </w:rPr>
        <w:object w:dxaOrig="480" w:dyaOrig="620">
          <v:shape id="_x0000_i1028" type="#_x0000_t75" style="width:24pt;height:30.75pt" o:ole="">
            <v:imagedata r:id="rId10" o:title=""/>
          </v:shape>
          <o:OLEObject Type="Embed" ProgID="Equation.3" ShapeID="_x0000_i1028" DrawAspect="Content" ObjectID="_1394435733" r:id="rId13"/>
        </w:object>
      </w:r>
      <w:proofErr w:type="spell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is added to 100 mL of 2.00 </w:t>
      </w:r>
      <w:r w:rsidRPr="00BD7D1C">
        <w:rPr>
          <w:position w:val="-24"/>
        </w:rPr>
        <w:object w:dxaOrig="480" w:dyaOrig="620">
          <v:shape id="_x0000_i1029" type="#_x0000_t75" style="width:24pt;height:30.75pt" o:ole="">
            <v:imagedata r:id="rId10" o:title=""/>
          </v:shape>
          <o:OLEObject Type="Embed" ProgID="Equation.3" ShapeID="_x0000_i1029" DrawAspect="Content" ObjectID="_1394435734" r:id="rId14"/>
        </w:object>
      </w:r>
      <w:r w:rsidRPr="00BD7D1C">
        <w:rPr>
          <w:sz w:val="20"/>
          <w:szCs w:val="20"/>
        </w:rPr>
        <w:t xml:space="preserve">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), the final mixture has _________________. 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60"/>
        <w:gridCol w:w="3510"/>
      </w:tblGrid>
      <w:tr w:rsidR="002F2B1F" w:rsidRPr="00BD7D1C" w:rsidTr="002F2B1F">
        <w:tc>
          <w:tcPr>
            <w:tcW w:w="36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351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 xml:space="preserve">pH greater </w:t>
            </w:r>
            <w:proofErr w:type="spellStart"/>
            <w:r w:rsidRPr="00BD7D1C">
              <w:rPr>
                <w:sz w:val="20"/>
                <w:szCs w:val="20"/>
              </w:rPr>
              <w:t>that</w:t>
            </w:r>
            <w:proofErr w:type="spellEnd"/>
            <w:r w:rsidRPr="00BD7D1C">
              <w:rPr>
                <w:sz w:val="20"/>
                <w:szCs w:val="20"/>
              </w:rPr>
              <w:t xml:space="preserve"> 7</w:t>
            </w:r>
          </w:p>
        </w:tc>
      </w:tr>
      <w:tr w:rsidR="002F2B1F" w:rsidRPr="00BD7D1C" w:rsidTr="002F2B1F">
        <w:tc>
          <w:tcPr>
            <w:tcW w:w="36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351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pH less than 6</w:t>
            </w:r>
          </w:p>
        </w:tc>
      </w:tr>
      <w:tr w:rsidR="002F2B1F" w:rsidRPr="00BD7D1C" w:rsidTr="002F2B1F">
        <w:tc>
          <w:tcPr>
            <w:tcW w:w="36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[OH</w:t>
            </w:r>
            <w:r w:rsidRPr="00BD7D1C">
              <w:rPr>
                <w:sz w:val="20"/>
                <w:szCs w:val="20"/>
                <w:vertAlign w:val="superscript"/>
              </w:rPr>
              <w:t>-</w:t>
            </w:r>
            <w:r w:rsidRPr="00BD7D1C">
              <w:rPr>
                <w:sz w:val="20"/>
                <w:szCs w:val="20"/>
              </w:rPr>
              <w:t>(aq)]   that is equal to [H</w:t>
            </w:r>
            <w:r w:rsidRPr="00BD7D1C">
              <w:rPr>
                <w:sz w:val="20"/>
                <w:szCs w:val="20"/>
                <w:vertAlign w:val="subscript"/>
              </w:rPr>
              <w:t>3</w:t>
            </w:r>
            <w:r w:rsidRPr="00BD7D1C">
              <w:rPr>
                <w:sz w:val="20"/>
                <w:szCs w:val="20"/>
              </w:rPr>
              <w:t>O</w:t>
            </w:r>
            <w:r w:rsidRPr="00BD7D1C">
              <w:rPr>
                <w:sz w:val="20"/>
                <w:szCs w:val="20"/>
                <w:vertAlign w:val="superscript"/>
              </w:rPr>
              <w:t>+</w:t>
            </w:r>
            <w:r w:rsidRPr="00BD7D1C">
              <w:rPr>
                <w:sz w:val="20"/>
                <w:szCs w:val="20"/>
              </w:rPr>
              <w:t>(aq)]</w:t>
            </w:r>
          </w:p>
        </w:tc>
      </w:tr>
      <w:tr w:rsidR="002F2B1F" w:rsidRPr="00BD7D1C" w:rsidTr="002F2B1F">
        <w:tc>
          <w:tcPr>
            <w:tcW w:w="36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3510" w:type="dxa"/>
          </w:tcPr>
          <w:p w:rsidR="002F2B1F" w:rsidRPr="00BD7D1C" w:rsidRDefault="002F2B1F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[OH</w:t>
            </w:r>
            <w:r w:rsidRPr="00BD7D1C">
              <w:rPr>
                <w:sz w:val="20"/>
                <w:szCs w:val="20"/>
                <w:vertAlign w:val="superscript"/>
              </w:rPr>
              <w:t>-</w:t>
            </w:r>
            <w:r w:rsidRPr="00BD7D1C">
              <w:rPr>
                <w:sz w:val="20"/>
                <w:szCs w:val="20"/>
              </w:rPr>
              <w:t>(aq)]   that is less than [H</w:t>
            </w:r>
            <w:r w:rsidRPr="00BD7D1C">
              <w:rPr>
                <w:sz w:val="20"/>
                <w:szCs w:val="20"/>
                <w:vertAlign w:val="subscript"/>
              </w:rPr>
              <w:t>3</w:t>
            </w:r>
            <w:r w:rsidRPr="00BD7D1C">
              <w:rPr>
                <w:sz w:val="20"/>
                <w:szCs w:val="20"/>
              </w:rPr>
              <w:t>O</w:t>
            </w:r>
            <w:r w:rsidRPr="00BD7D1C">
              <w:rPr>
                <w:sz w:val="20"/>
                <w:szCs w:val="20"/>
                <w:vertAlign w:val="superscript"/>
              </w:rPr>
              <w:t>+</w:t>
            </w:r>
            <w:r w:rsidRPr="00BD7D1C">
              <w:rPr>
                <w:sz w:val="20"/>
                <w:szCs w:val="20"/>
              </w:rPr>
              <w:t>(aq)]</w:t>
            </w:r>
          </w:p>
        </w:tc>
      </w:tr>
    </w:tbl>
    <w:p w:rsidR="002F2B1F" w:rsidRPr="00BD7D1C" w:rsidRDefault="002F2B1F" w:rsidP="002F2B1F">
      <w:pPr>
        <w:rPr>
          <w:sz w:val="20"/>
          <w:szCs w:val="20"/>
        </w:rPr>
      </w:pPr>
    </w:p>
    <w:p w:rsidR="008B608D" w:rsidRPr="00BD7D1C" w:rsidRDefault="008B608D" w:rsidP="008B60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900 mL sample of 1.80 </w:t>
      </w:r>
      <w:r w:rsidRPr="00BD7D1C">
        <w:rPr>
          <w:position w:val="-24"/>
        </w:rPr>
        <w:object w:dxaOrig="480" w:dyaOrig="620">
          <v:shape id="_x0000_i1030" type="#_x0000_t75" style="width:24pt;height:30.75pt" o:ole="">
            <v:imagedata r:id="rId10" o:title=""/>
          </v:shape>
          <o:OLEObject Type="Embed" ProgID="Equation.3" ShapeID="_x0000_i1030" DrawAspect="Content" ObjectID="_1394435735" r:id="rId15"/>
        </w:object>
      </w:r>
      <w:r w:rsidRPr="00BD7D1C">
        <w:rPr>
          <w:sz w:val="20"/>
          <w:szCs w:val="20"/>
        </w:rPr>
        <w:t xml:space="preserve"> </w:t>
      </w:r>
      <w:proofErr w:type="spellStart"/>
      <w:proofErr w:type="gram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solution is added to 300 mL of 0.400 </w:t>
      </w:r>
      <w:r w:rsidRPr="00BD7D1C">
        <w:rPr>
          <w:position w:val="-24"/>
        </w:rPr>
        <w:object w:dxaOrig="480" w:dyaOrig="620">
          <v:shape id="_x0000_i1031" type="#_x0000_t75" style="width:24pt;height:30.75pt" o:ole="">
            <v:imagedata r:id="rId10" o:title=""/>
          </v:shape>
          <o:OLEObject Type="Embed" ProgID="Equation.3" ShapeID="_x0000_i1031" DrawAspect="Content" ObjectID="_1394435736" r:id="rId16"/>
        </w:object>
      </w:r>
      <w:r w:rsidRPr="00BD7D1C">
        <w:rPr>
          <w:sz w:val="20"/>
          <w:szCs w:val="20"/>
        </w:rPr>
        <w:t xml:space="preserve"> 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>) solution. The resulting [H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O</w:t>
      </w:r>
      <w:r w:rsidRPr="00BD7D1C">
        <w:rPr>
          <w:sz w:val="20"/>
          <w:szCs w:val="20"/>
          <w:vertAlign w:val="superscript"/>
        </w:rPr>
        <w:t>+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)] is ______ </w:t>
      </w:r>
      <w:r w:rsidRPr="00BD7D1C">
        <w:rPr>
          <w:position w:val="-24"/>
        </w:rPr>
        <w:object w:dxaOrig="480" w:dyaOrig="620">
          <v:shape id="_x0000_i1032" type="#_x0000_t75" style="width:24pt;height:30.75pt" o:ole="">
            <v:imagedata r:id="rId10" o:title=""/>
          </v:shape>
          <o:OLEObject Type="Embed" ProgID="Equation.3" ShapeID="_x0000_i1032" DrawAspect="Content" ObjectID="_1394435737" r:id="rId17"/>
        </w:objec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8B608D" w:rsidRPr="00BD7D1C" w:rsidTr="008B608D">
        <w:tc>
          <w:tcPr>
            <w:tcW w:w="45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1.25</w:t>
            </w:r>
          </w:p>
        </w:tc>
      </w:tr>
      <w:tr w:rsidR="008B608D" w:rsidRPr="00BD7D1C" w:rsidTr="008B608D">
        <w:tc>
          <w:tcPr>
            <w:tcW w:w="45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0.925</w:t>
            </w:r>
          </w:p>
        </w:tc>
      </w:tr>
      <w:tr w:rsidR="008B608D" w:rsidRPr="00BD7D1C" w:rsidTr="008B608D">
        <w:tc>
          <w:tcPr>
            <w:tcW w:w="45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0.300</w:t>
            </w:r>
          </w:p>
        </w:tc>
      </w:tr>
      <w:tr w:rsidR="008B608D" w:rsidRPr="00BD7D1C" w:rsidTr="008B608D">
        <w:tc>
          <w:tcPr>
            <w:tcW w:w="45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8B608D" w:rsidRPr="00BD7D1C" w:rsidRDefault="008B608D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0.120</w:t>
            </w:r>
          </w:p>
        </w:tc>
      </w:tr>
    </w:tbl>
    <w:p w:rsidR="00D62AB8" w:rsidRPr="00BD7D1C" w:rsidRDefault="00D62AB8" w:rsidP="00D62A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If 200 mL of 0.300 </w:t>
      </w:r>
      <w:r w:rsidRPr="00BD7D1C">
        <w:rPr>
          <w:position w:val="-24"/>
        </w:rPr>
        <w:object w:dxaOrig="480" w:dyaOrig="620">
          <v:shape id="_x0000_i1033" type="#_x0000_t75" style="width:24pt;height:30.75pt" o:ole="">
            <v:imagedata r:id="rId10" o:title=""/>
          </v:shape>
          <o:OLEObject Type="Embed" ProgID="Equation.3" ShapeID="_x0000_i1033" DrawAspect="Content" ObjectID="_1394435738" r:id="rId18"/>
        </w:object>
      </w:r>
      <w:r w:rsidRPr="00BD7D1C">
        <w:rPr>
          <w:sz w:val="20"/>
          <w:szCs w:val="20"/>
        </w:rPr>
        <w:t xml:space="preserve"> </w:t>
      </w:r>
      <w:proofErr w:type="spellStart"/>
      <w:proofErr w:type="gram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is added to 300 mL  of 0.150 </w:t>
      </w:r>
      <w:r w:rsidRPr="00BD7D1C">
        <w:rPr>
          <w:position w:val="-24"/>
        </w:rPr>
        <w:object w:dxaOrig="480" w:dyaOrig="620">
          <v:shape id="_x0000_i1034" type="#_x0000_t75" style="width:24pt;height:30.75pt" o:ole="">
            <v:imagedata r:id="rId10" o:title=""/>
          </v:shape>
          <o:OLEObject Type="Embed" ProgID="Equation.3" ShapeID="_x0000_i1034" DrawAspect="Content" ObjectID="_1394435739" r:id="rId19"/>
        </w:object>
      </w:r>
      <w:r w:rsidRPr="00BD7D1C">
        <w:rPr>
          <w:sz w:val="20"/>
          <w:szCs w:val="20"/>
        </w:rPr>
        <w:t xml:space="preserve">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>)  then the equilibrium [H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O</w:t>
      </w:r>
      <w:r w:rsidRPr="00BD7D1C">
        <w:rPr>
          <w:sz w:val="20"/>
          <w:szCs w:val="20"/>
          <w:vertAlign w:val="superscript"/>
        </w:rPr>
        <w:t>+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)] is ______ </w:t>
      </w:r>
      <w:r w:rsidRPr="00BD7D1C">
        <w:rPr>
          <w:position w:val="-24"/>
        </w:rPr>
        <w:object w:dxaOrig="480" w:dyaOrig="620">
          <v:shape id="_x0000_i1035" type="#_x0000_t75" style="width:24pt;height:30.75pt" o:ole="">
            <v:imagedata r:id="rId10" o:title=""/>
          </v:shape>
          <o:OLEObject Type="Embed" ProgID="Equation.3" ShapeID="_x0000_i1035" DrawAspect="Content" ObjectID="_1394435740" r:id="rId20"/>
        </w:object>
      </w:r>
      <w:r w:rsidRPr="00BD7D1C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D62AB8" w:rsidRPr="00BD7D1C" w:rsidTr="00D62AB8">
        <w:tc>
          <w:tcPr>
            <w:tcW w:w="45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0.0150</w:t>
            </w:r>
          </w:p>
        </w:tc>
      </w:tr>
      <w:tr w:rsidR="00D62AB8" w:rsidRPr="00BD7D1C" w:rsidTr="00D62AB8">
        <w:tc>
          <w:tcPr>
            <w:tcW w:w="45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0.0300</w:t>
            </w:r>
          </w:p>
        </w:tc>
      </w:tr>
      <w:tr w:rsidR="00D62AB8" w:rsidRPr="00BD7D1C" w:rsidTr="00D62AB8">
        <w:tc>
          <w:tcPr>
            <w:tcW w:w="45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0.0500</w:t>
            </w:r>
          </w:p>
        </w:tc>
      </w:tr>
      <w:tr w:rsidR="00D62AB8" w:rsidRPr="00BD7D1C" w:rsidTr="00D62AB8">
        <w:tc>
          <w:tcPr>
            <w:tcW w:w="45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D62AB8" w:rsidRPr="00BD7D1C" w:rsidRDefault="00D62AB8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0.0750</w:t>
            </w:r>
          </w:p>
        </w:tc>
      </w:tr>
    </w:tbl>
    <w:p w:rsidR="009C2A97" w:rsidRPr="00BD7D1C" w:rsidRDefault="009C2A97" w:rsidP="009C2A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20.0 mL sample of 0.300 </w:t>
      </w:r>
      <w:r w:rsidRPr="00BD7D1C">
        <w:rPr>
          <w:position w:val="-24"/>
        </w:rPr>
        <w:object w:dxaOrig="480" w:dyaOrig="620">
          <v:shape id="_x0000_i1036" type="#_x0000_t75" style="width:24pt;height:30.75pt" o:ole="">
            <v:imagedata r:id="rId10" o:title=""/>
          </v:shape>
          <o:OLEObject Type="Embed" ProgID="Equation.3" ShapeID="_x0000_i1036" DrawAspect="Content" ObjectID="_1394435741" r:id="rId21"/>
        </w:object>
      </w:r>
      <w:r w:rsidRPr="00BD7D1C">
        <w:rPr>
          <w:sz w:val="20"/>
          <w:szCs w:val="20"/>
        </w:rPr>
        <w:t xml:space="preserve"> </w:t>
      </w:r>
      <w:proofErr w:type="spellStart"/>
      <w:proofErr w:type="gram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>)  is required o completely react with 30.0 mL of HNO</w:t>
      </w:r>
      <w:r w:rsidR="0027565D"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 xml:space="preserve">(aq).   </w:t>
      </w:r>
      <w:r w:rsidR="0027565D" w:rsidRPr="00BD7D1C">
        <w:rPr>
          <w:sz w:val="20"/>
          <w:szCs w:val="20"/>
        </w:rPr>
        <w:t xml:space="preserve">The concentration of the nitric </w:t>
      </w:r>
      <w:r w:rsidRPr="00BD7D1C">
        <w:rPr>
          <w:sz w:val="20"/>
          <w:szCs w:val="20"/>
        </w:rPr>
        <w:t xml:space="preserve"> acid is _____ </w:t>
      </w:r>
      <w:r w:rsidRPr="00BD7D1C">
        <w:rPr>
          <w:position w:val="-24"/>
        </w:rPr>
        <w:object w:dxaOrig="480" w:dyaOrig="620">
          <v:shape id="_x0000_i1037" type="#_x0000_t75" style="width:24pt;height:30.75pt" o:ole="">
            <v:imagedata r:id="rId10" o:title=""/>
          </v:shape>
          <o:OLEObject Type="Embed" ProgID="Equation.3" ShapeID="_x0000_i1037" DrawAspect="Content" ObjectID="_1394435742" r:id="rId22"/>
        </w:object>
      </w:r>
      <w:r w:rsidRPr="00BD7D1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9C2A97" w:rsidRPr="00BD7D1C" w:rsidTr="009C2A97">
        <w:tc>
          <w:tcPr>
            <w:tcW w:w="45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2.56</w:t>
            </w:r>
          </w:p>
        </w:tc>
      </w:tr>
      <w:tr w:rsidR="009C2A97" w:rsidRPr="00BD7D1C" w:rsidTr="009C2A97">
        <w:tc>
          <w:tcPr>
            <w:tcW w:w="45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1.56</w:t>
            </w:r>
          </w:p>
        </w:tc>
      </w:tr>
      <w:tr w:rsidR="009C2A97" w:rsidRPr="00BD7D1C" w:rsidTr="009C2A97">
        <w:tc>
          <w:tcPr>
            <w:tcW w:w="45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0.450</w:t>
            </w:r>
          </w:p>
        </w:tc>
      </w:tr>
      <w:tr w:rsidR="009C2A97" w:rsidRPr="00BD7D1C" w:rsidTr="009C2A97">
        <w:tc>
          <w:tcPr>
            <w:tcW w:w="45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9C2A97" w:rsidRPr="00BD7D1C" w:rsidRDefault="009C2A97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0.200</w:t>
            </w:r>
          </w:p>
        </w:tc>
      </w:tr>
    </w:tbl>
    <w:p w:rsidR="009B4084" w:rsidRPr="00BD7D1C" w:rsidRDefault="009B4084" w:rsidP="009B4084">
      <w:pPr>
        <w:rPr>
          <w:sz w:val="20"/>
          <w:szCs w:val="20"/>
        </w:rPr>
      </w:pPr>
    </w:p>
    <w:p w:rsidR="009B4084" w:rsidRPr="00BD7D1C" w:rsidRDefault="009B4084" w:rsidP="009B4084">
      <w:pPr>
        <w:rPr>
          <w:sz w:val="20"/>
          <w:szCs w:val="20"/>
        </w:rPr>
      </w:pPr>
    </w:p>
    <w:p w:rsidR="009B4084" w:rsidRPr="00BD7D1C" w:rsidRDefault="009B4084" w:rsidP="009B408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BD7D1C">
        <w:rPr>
          <w:sz w:val="20"/>
          <w:szCs w:val="20"/>
        </w:rPr>
        <w:t>Chromium(</w:t>
      </w:r>
      <w:proofErr w:type="gramEnd"/>
      <w:r w:rsidRPr="00BD7D1C">
        <w:rPr>
          <w:sz w:val="20"/>
          <w:szCs w:val="20"/>
        </w:rPr>
        <w:t xml:space="preserve">VI) oxide is used to form the highly acidic "chromic acid" in chromium plating solution. Production of "chromic acid" is </w:t>
      </w:r>
    </w:p>
    <w:p w:rsidR="009B4084" w:rsidRPr="00BD7D1C" w:rsidRDefault="009B4084" w:rsidP="009B4084">
      <w:pPr>
        <w:pStyle w:val="ListParagraph"/>
        <w:ind w:left="1170" w:firstLine="270"/>
        <w:jc w:val="center"/>
        <w:rPr>
          <w:b/>
          <w:sz w:val="20"/>
          <w:szCs w:val="20"/>
        </w:rPr>
      </w:pPr>
      <w:r w:rsidRPr="00BD7D1C">
        <w:rPr>
          <w:b/>
          <w:sz w:val="20"/>
          <w:szCs w:val="20"/>
        </w:rPr>
        <w:t>2 CrO</w:t>
      </w:r>
      <w:r w:rsidRPr="00BD7D1C">
        <w:rPr>
          <w:b/>
          <w:sz w:val="20"/>
          <w:szCs w:val="20"/>
          <w:vertAlign w:val="subscript"/>
        </w:rPr>
        <w:t>3</w:t>
      </w:r>
      <w:r w:rsidRPr="00BD7D1C">
        <w:rPr>
          <w:b/>
          <w:sz w:val="20"/>
          <w:szCs w:val="20"/>
        </w:rPr>
        <w:t xml:space="preserve">(s) + </w:t>
      </w:r>
      <w:proofErr w:type="gramStart"/>
      <w:r w:rsidRPr="00BD7D1C">
        <w:rPr>
          <w:b/>
          <w:sz w:val="20"/>
          <w:szCs w:val="20"/>
        </w:rPr>
        <w:t>H</w:t>
      </w:r>
      <w:r w:rsidRPr="00BD7D1C">
        <w:rPr>
          <w:b/>
          <w:sz w:val="20"/>
          <w:szCs w:val="20"/>
          <w:vertAlign w:val="subscript"/>
        </w:rPr>
        <w:t>2</w:t>
      </w:r>
      <w:r w:rsidRPr="00BD7D1C">
        <w:rPr>
          <w:b/>
          <w:sz w:val="20"/>
          <w:szCs w:val="20"/>
        </w:rPr>
        <w:t>O(</w:t>
      </w:r>
      <w:proofErr w:type="gramEnd"/>
      <w:r w:rsidRPr="00BD7D1C">
        <w:rPr>
          <w:b/>
          <w:sz w:val="20"/>
          <w:szCs w:val="20"/>
        </w:rPr>
        <w:t xml:space="preserve">l) </w:t>
      </w:r>
      <w:r w:rsidRPr="00BD7D1C">
        <w:rPr>
          <w:b/>
          <w:sz w:val="20"/>
          <w:szCs w:val="20"/>
        </w:rPr>
        <w:sym w:font="Wingdings" w:char="F0E0"/>
      </w:r>
      <w:r w:rsidRPr="00BD7D1C">
        <w:rPr>
          <w:b/>
          <w:sz w:val="20"/>
          <w:szCs w:val="20"/>
        </w:rPr>
        <w:t xml:space="preserve"> H</w:t>
      </w:r>
      <w:r w:rsidRPr="00BD7D1C">
        <w:rPr>
          <w:b/>
          <w:sz w:val="20"/>
          <w:szCs w:val="20"/>
          <w:vertAlign w:val="subscript"/>
        </w:rPr>
        <w:t>2</w:t>
      </w:r>
      <w:r w:rsidRPr="00BD7D1C">
        <w:rPr>
          <w:b/>
          <w:sz w:val="20"/>
          <w:szCs w:val="20"/>
        </w:rPr>
        <w:t>Cr</w:t>
      </w:r>
      <w:r w:rsidRPr="00BD7D1C">
        <w:rPr>
          <w:b/>
          <w:sz w:val="20"/>
          <w:szCs w:val="20"/>
          <w:vertAlign w:val="subscript"/>
        </w:rPr>
        <w:t>2</w:t>
      </w:r>
      <w:r w:rsidRPr="00BD7D1C">
        <w:rPr>
          <w:b/>
          <w:sz w:val="20"/>
          <w:szCs w:val="20"/>
        </w:rPr>
        <w:t>O</w:t>
      </w:r>
      <w:r w:rsidRPr="00BD7D1C">
        <w:rPr>
          <w:b/>
          <w:sz w:val="20"/>
          <w:szCs w:val="20"/>
          <w:vertAlign w:val="subscript"/>
        </w:rPr>
        <w:t>7</w:t>
      </w:r>
      <w:r w:rsidRPr="00BD7D1C">
        <w:rPr>
          <w:b/>
          <w:sz w:val="20"/>
          <w:szCs w:val="20"/>
        </w:rPr>
        <w:t>(aq)</w:t>
      </w:r>
    </w:p>
    <w:p w:rsidR="009B4084" w:rsidRPr="00BD7D1C" w:rsidRDefault="009B4084" w:rsidP="009B4084">
      <w:pPr>
        <w:ind w:left="450" w:firstLine="720"/>
        <w:rPr>
          <w:sz w:val="20"/>
          <w:szCs w:val="20"/>
        </w:rPr>
      </w:pPr>
      <w:r w:rsidRPr="00BD7D1C">
        <w:rPr>
          <w:sz w:val="20"/>
          <w:szCs w:val="20"/>
        </w:rPr>
        <w:t>The "chromic acid" ionizes completely in water according to the following reaction.</w:t>
      </w:r>
    </w:p>
    <w:p w:rsidR="009B4084" w:rsidRPr="00BD7D1C" w:rsidRDefault="009B4084" w:rsidP="009B4084">
      <w:pPr>
        <w:ind w:left="450" w:firstLine="720"/>
        <w:rPr>
          <w:sz w:val="20"/>
          <w:szCs w:val="20"/>
        </w:rPr>
      </w:pPr>
      <w:proofErr w:type="gramStart"/>
      <w:r w:rsidRPr="00BD7D1C">
        <w:rPr>
          <w:sz w:val="20"/>
          <w:szCs w:val="20"/>
        </w:rPr>
        <w:t>H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Cr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O</w:t>
      </w:r>
      <w:r w:rsidRPr="00BD7D1C">
        <w:rPr>
          <w:sz w:val="20"/>
          <w:szCs w:val="20"/>
          <w:vertAlign w:val="subscript"/>
        </w:rPr>
        <w:t>7</w:t>
      </w:r>
      <w:r w:rsidRPr="00BD7D1C">
        <w:rPr>
          <w:sz w:val="20"/>
          <w:szCs w:val="20"/>
        </w:rPr>
        <w:t>(</w:t>
      </w:r>
      <w:proofErr w:type="gramEnd"/>
      <w:r w:rsidRPr="00BD7D1C">
        <w:rPr>
          <w:sz w:val="20"/>
          <w:szCs w:val="20"/>
        </w:rPr>
        <w:t>aq) + H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 xml:space="preserve">O(l) </w:t>
      </w:r>
      <w:r w:rsidRPr="00BD7D1C">
        <w:rPr>
          <w:sz w:val="20"/>
          <w:szCs w:val="20"/>
        </w:rPr>
        <w:sym w:font="Wingdings" w:char="F0E0"/>
      </w:r>
      <w:r w:rsidRPr="00BD7D1C">
        <w:rPr>
          <w:sz w:val="20"/>
          <w:szCs w:val="20"/>
        </w:rPr>
        <w:t xml:space="preserve"> H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O</w:t>
      </w:r>
      <w:r w:rsidRPr="00BD7D1C">
        <w:rPr>
          <w:sz w:val="20"/>
          <w:szCs w:val="20"/>
          <w:vertAlign w:val="superscript"/>
        </w:rPr>
        <w:t>+</w:t>
      </w:r>
      <w:r w:rsidRPr="00BD7D1C">
        <w:rPr>
          <w:sz w:val="20"/>
          <w:szCs w:val="20"/>
        </w:rPr>
        <w:t>(aq) + HCr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O</w:t>
      </w:r>
      <w:r w:rsidRPr="00BD7D1C">
        <w:rPr>
          <w:sz w:val="20"/>
          <w:szCs w:val="20"/>
          <w:vertAlign w:val="subscript"/>
        </w:rPr>
        <w:t>7</w:t>
      </w:r>
      <w:r w:rsidRPr="00BD7D1C">
        <w:rPr>
          <w:sz w:val="20"/>
          <w:szCs w:val="20"/>
          <w:vertAlign w:val="superscript"/>
        </w:rPr>
        <w:t>-</w:t>
      </w:r>
      <w:r w:rsidRPr="00BD7D1C">
        <w:rPr>
          <w:sz w:val="20"/>
          <w:szCs w:val="20"/>
          <w:vertAlign w:val="subscript"/>
        </w:rPr>
        <w:t xml:space="preserve"> </w:t>
      </w:r>
      <w:r w:rsidRPr="00BD7D1C">
        <w:rPr>
          <w:sz w:val="20"/>
          <w:szCs w:val="20"/>
        </w:rPr>
        <w:t>(aq)</w:t>
      </w:r>
    </w:p>
    <w:p w:rsidR="009B4084" w:rsidRPr="00BD7D1C" w:rsidRDefault="009B4084" w:rsidP="009B4084">
      <w:pPr>
        <w:ind w:left="1170"/>
        <w:rPr>
          <w:sz w:val="20"/>
          <w:szCs w:val="20"/>
        </w:rPr>
      </w:pPr>
      <w:r w:rsidRPr="00BD7D1C">
        <w:rPr>
          <w:sz w:val="20"/>
          <w:szCs w:val="20"/>
        </w:rPr>
        <w:t>What is the pH in a chromium plating solution in a 1.00</w:t>
      </w:r>
      <w:r w:rsidR="0027565D" w:rsidRPr="00BD7D1C">
        <w:rPr>
          <w:sz w:val="20"/>
          <w:szCs w:val="20"/>
        </w:rPr>
        <w:t xml:space="preserve"> </w:t>
      </w:r>
      <w:proofErr w:type="spellStart"/>
      <w:r w:rsidRPr="00BD7D1C">
        <w:rPr>
          <w:sz w:val="20"/>
          <w:szCs w:val="20"/>
        </w:rPr>
        <w:t>kL</w:t>
      </w:r>
      <w:proofErr w:type="spellEnd"/>
      <w:r w:rsidRPr="00BD7D1C">
        <w:rPr>
          <w:sz w:val="20"/>
          <w:szCs w:val="20"/>
        </w:rPr>
        <w:t xml:space="preserve"> tank when 24</w:t>
      </w:r>
      <w:r w:rsidR="0027565D" w:rsidRPr="00BD7D1C">
        <w:rPr>
          <w:sz w:val="20"/>
          <w:szCs w:val="20"/>
        </w:rPr>
        <w:t>.</w:t>
      </w:r>
      <w:r w:rsidRPr="00BD7D1C">
        <w:rPr>
          <w:sz w:val="20"/>
          <w:szCs w:val="20"/>
        </w:rPr>
        <w:t xml:space="preserve">0 </w:t>
      </w:r>
      <w:r w:rsidRPr="00BD7D1C">
        <w:rPr>
          <w:position w:val="-24"/>
          <w:sz w:val="20"/>
          <w:szCs w:val="20"/>
        </w:rPr>
        <w:object w:dxaOrig="260" w:dyaOrig="620">
          <v:shape id="_x0000_i1038" type="#_x0000_t75" style="width:12.75pt;height:30.75pt" o:ole="">
            <v:imagedata r:id="rId23" o:title=""/>
          </v:shape>
          <o:OLEObject Type="Embed" ProgID="Equation.3" ShapeID="_x0000_i1038" DrawAspect="Content" ObjectID="_1394435743" r:id="rId24"/>
        </w:object>
      </w:r>
      <w:r w:rsidRPr="00BD7D1C">
        <w:rPr>
          <w:sz w:val="20"/>
          <w:szCs w:val="20"/>
        </w:rPr>
        <w:t>of CrO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(s</w:t>
      </w:r>
      <w:proofErr w:type="gramStart"/>
      <w:r w:rsidRPr="00BD7D1C">
        <w:rPr>
          <w:sz w:val="20"/>
          <w:szCs w:val="20"/>
        </w:rPr>
        <w:t>)  is</w:t>
      </w:r>
      <w:proofErr w:type="gramEnd"/>
      <w:r w:rsidRPr="00BD7D1C">
        <w:rPr>
          <w:sz w:val="20"/>
          <w:szCs w:val="20"/>
        </w:rPr>
        <w:t xml:space="preserve"> dissolved?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990"/>
      </w:tblGrid>
      <w:tr w:rsidR="009B4084" w:rsidRPr="00BD7D1C" w:rsidTr="009B4084">
        <w:tc>
          <w:tcPr>
            <w:tcW w:w="450" w:type="dxa"/>
          </w:tcPr>
          <w:p w:rsidR="009B4084" w:rsidRPr="00BD7D1C" w:rsidRDefault="009B4084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9B4084" w:rsidRPr="00BD7D1C" w:rsidRDefault="0027565D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0.620</w:t>
            </w:r>
          </w:p>
        </w:tc>
      </w:tr>
      <w:tr w:rsidR="009B4084" w:rsidRPr="00BD7D1C" w:rsidTr="009B4084">
        <w:tc>
          <w:tcPr>
            <w:tcW w:w="450" w:type="dxa"/>
          </w:tcPr>
          <w:p w:rsidR="009B4084" w:rsidRPr="00BD7D1C" w:rsidRDefault="009B4084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9B4084" w:rsidRPr="00BD7D1C" w:rsidRDefault="0027565D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0.958</w:t>
            </w:r>
          </w:p>
        </w:tc>
      </w:tr>
      <w:tr w:rsidR="009B4084" w:rsidRPr="00BD7D1C" w:rsidTr="009B4084">
        <w:tc>
          <w:tcPr>
            <w:tcW w:w="450" w:type="dxa"/>
          </w:tcPr>
          <w:p w:rsidR="009B4084" w:rsidRPr="00BD7D1C" w:rsidRDefault="009B4084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9B4084" w:rsidRPr="00BD7D1C" w:rsidRDefault="0027565D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-0.380</w:t>
            </w:r>
          </w:p>
        </w:tc>
      </w:tr>
      <w:tr w:rsidR="009B4084" w:rsidRPr="00BD7D1C" w:rsidTr="009B4084">
        <w:tc>
          <w:tcPr>
            <w:tcW w:w="450" w:type="dxa"/>
          </w:tcPr>
          <w:p w:rsidR="009B4084" w:rsidRPr="00BD7D1C" w:rsidRDefault="009B4084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9B4084" w:rsidRPr="00BD7D1C" w:rsidRDefault="0027565D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0.544</w:t>
            </w:r>
          </w:p>
        </w:tc>
      </w:tr>
    </w:tbl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Which 50.0 mL solution requires the greatest volume of 0.100 </w:t>
      </w:r>
      <w:r w:rsidRPr="00BD7D1C">
        <w:rPr>
          <w:position w:val="-24"/>
        </w:rPr>
        <w:object w:dxaOrig="480" w:dyaOrig="620">
          <v:shape id="_x0000_i1039" type="#_x0000_t75" style="width:24pt;height:30.75pt" o:ole="">
            <v:imagedata r:id="rId10" o:title=""/>
          </v:shape>
          <o:OLEObject Type="Embed" ProgID="Equation.3" ShapeID="_x0000_i1039" DrawAspect="Content" ObjectID="_1394435744" r:id="rId25"/>
        </w:object>
      </w:r>
      <w:proofErr w:type="spellStart"/>
      <w:proofErr w:type="gram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to completely react with it?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261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26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 xml:space="preserve">0.100 </w:t>
            </w:r>
            <w:r w:rsidRPr="00BD7D1C">
              <w:rPr>
                <w:position w:val="-24"/>
                <w:sz w:val="20"/>
                <w:szCs w:val="20"/>
              </w:rPr>
              <w:object w:dxaOrig="480" w:dyaOrig="620">
                <v:shape id="_x0000_i1040" type="#_x0000_t75" style="width:24pt;height:30.75pt" o:ole="">
                  <v:imagedata r:id="rId10" o:title=""/>
                </v:shape>
                <o:OLEObject Type="Embed" ProgID="Equation.3" ShapeID="_x0000_i1040" DrawAspect="Content" ObjectID="_1394435745" r:id="rId26"/>
              </w:object>
            </w:r>
            <w:r w:rsidRPr="00BD7D1C">
              <w:rPr>
                <w:sz w:val="20"/>
                <w:szCs w:val="20"/>
              </w:rPr>
              <w:t xml:space="preserve"> </w:t>
            </w:r>
            <w:proofErr w:type="spellStart"/>
            <w:r w:rsidRPr="00BD7D1C">
              <w:rPr>
                <w:sz w:val="20"/>
                <w:szCs w:val="20"/>
              </w:rPr>
              <w:t>NaOH</w:t>
            </w:r>
            <w:proofErr w:type="spellEnd"/>
            <w:r w:rsidRPr="00BD7D1C">
              <w:rPr>
                <w:sz w:val="20"/>
                <w:szCs w:val="20"/>
              </w:rPr>
              <w:t>(</w:t>
            </w:r>
            <w:proofErr w:type="spellStart"/>
            <w:r w:rsidRPr="00BD7D1C">
              <w:rPr>
                <w:sz w:val="20"/>
                <w:szCs w:val="20"/>
              </w:rPr>
              <w:t>aq</w:t>
            </w:r>
            <w:proofErr w:type="spellEnd"/>
            <w:r w:rsidRPr="00BD7D1C">
              <w:rPr>
                <w:sz w:val="20"/>
                <w:szCs w:val="20"/>
              </w:rPr>
              <w:t>)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26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 xml:space="preserve">0.100 </w:t>
            </w:r>
            <w:r w:rsidRPr="00BD7D1C">
              <w:rPr>
                <w:position w:val="-24"/>
                <w:sz w:val="20"/>
                <w:szCs w:val="20"/>
              </w:rPr>
              <w:object w:dxaOrig="480" w:dyaOrig="620">
                <v:shape id="_x0000_i1041" type="#_x0000_t75" style="width:24pt;height:30.75pt" o:ole="">
                  <v:imagedata r:id="rId10" o:title=""/>
                </v:shape>
                <o:OLEObject Type="Embed" ProgID="Equation.3" ShapeID="_x0000_i1041" DrawAspect="Content" ObjectID="_1394435746" r:id="rId27"/>
              </w:object>
            </w:r>
            <w:r w:rsidRPr="00BD7D1C">
              <w:rPr>
                <w:sz w:val="20"/>
                <w:szCs w:val="20"/>
              </w:rPr>
              <w:t>NH</w:t>
            </w:r>
            <w:r w:rsidRPr="00BD7D1C">
              <w:rPr>
                <w:sz w:val="20"/>
                <w:szCs w:val="20"/>
                <w:vertAlign w:val="subscript"/>
              </w:rPr>
              <w:t>3</w:t>
            </w:r>
            <w:r w:rsidRPr="00BD7D1C">
              <w:rPr>
                <w:sz w:val="20"/>
                <w:szCs w:val="20"/>
              </w:rPr>
              <w:t>(</w:t>
            </w:r>
            <w:proofErr w:type="spellStart"/>
            <w:r w:rsidRPr="00BD7D1C">
              <w:rPr>
                <w:sz w:val="20"/>
                <w:szCs w:val="20"/>
              </w:rPr>
              <w:t>aq</w:t>
            </w:r>
            <w:proofErr w:type="spellEnd"/>
            <w:r w:rsidRPr="00BD7D1C">
              <w:rPr>
                <w:sz w:val="20"/>
                <w:szCs w:val="20"/>
              </w:rPr>
              <w:t>)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26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 xml:space="preserve">0.100 </w:t>
            </w:r>
            <w:r w:rsidRPr="00BD7D1C">
              <w:rPr>
                <w:position w:val="-24"/>
                <w:sz w:val="20"/>
                <w:szCs w:val="20"/>
              </w:rPr>
              <w:object w:dxaOrig="480" w:dyaOrig="620">
                <v:shape id="_x0000_i1042" type="#_x0000_t75" style="width:24pt;height:30.75pt" o:ole="">
                  <v:imagedata r:id="rId10" o:title=""/>
                </v:shape>
                <o:OLEObject Type="Embed" ProgID="Equation.3" ShapeID="_x0000_i1042" DrawAspect="Content" ObjectID="_1394435747" r:id="rId28"/>
              </w:object>
            </w:r>
            <w:r w:rsidRPr="00BD7D1C">
              <w:rPr>
                <w:sz w:val="20"/>
                <w:szCs w:val="20"/>
              </w:rPr>
              <w:t xml:space="preserve"> Ba(OH)</w:t>
            </w:r>
            <w:r w:rsidRPr="00BD7D1C">
              <w:rPr>
                <w:sz w:val="20"/>
                <w:szCs w:val="20"/>
                <w:vertAlign w:val="subscript"/>
              </w:rPr>
              <w:t>2</w:t>
            </w:r>
            <w:r w:rsidRPr="00BD7D1C">
              <w:rPr>
                <w:sz w:val="20"/>
                <w:szCs w:val="20"/>
              </w:rPr>
              <w:t>(</w:t>
            </w:r>
            <w:proofErr w:type="spellStart"/>
            <w:r w:rsidRPr="00BD7D1C">
              <w:rPr>
                <w:sz w:val="20"/>
                <w:szCs w:val="20"/>
              </w:rPr>
              <w:t>aq</w:t>
            </w:r>
            <w:proofErr w:type="spellEnd"/>
            <w:r w:rsidRPr="00BD7D1C">
              <w:rPr>
                <w:sz w:val="20"/>
                <w:szCs w:val="20"/>
              </w:rPr>
              <w:t>)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 xml:space="preserve">0.100 </w:t>
            </w:r>
            <w:r w:rsidRPr="00BD7D1C">
              <w:rPr>
                <w:position w:val="-24"/>
                <w:sz w:val="20"/>
                <w:szCs w:val="20"/>
              </w:rPr>
              <w:object w:dxaOrig="480" w:dyaOrig="620">
                <v:shape id="_x0000_i1043" type="#_x0000_t75" style="width:24pt;height:30.75pt" o:ole="">
                  <v:imagedata r:id="rId10" o:title=""/>
                </v:shape>
                <o:OLEObject Type="Embed" ProgID="Equation.3" ShapeID="_x0000_i1043" DrawAspect="Content" ObjectID="_1394435748" r:id="rId29"/>
              </w:object>
            </w:r>
            <w:r w:rsidRPr="00BD7D1C">
              <w:rPr>
                <w:sz w:val="20"/>
                <w:szCs w:val="20"/>
              </w:rPr>
              <w:t>HOOCCOOH(</w:t>
            </w:r>
            <w:proofErr w:type="spellStart"/>
            <w:r w:rsidRPr="00BD7D1C">
              <w:rPr>
                <w:sz w:val="20"/>
                <w:szCs w:val="20"/>
              </w:rPr>
              <w:t>aq</w:t>
            </w:r>
            <w:proofErr w:type="spellEnd"/>
            <w:r w:rsidRPr="00BD7D1C">
              <w:rPr>
                <w:sz w:val="20"/>
                <w:szCs w:val="20"/>
              </w:rPr>
              <w:t>)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hydrochloric acid </w:t>
      </w:r>
      <w:proofErr w:type="gramStart"/>
      <w:r w:rsidRPr="00BD7D1C">
        <w:rPr>
          <w:sz w:val="20"/>
          <w:szCs w:val="20"/>
        </w:rPr>
        <w:t>solution</w:t>
      </w:r>
      <w:r w:rsidR="00600F9E" w:rsidRPr="00BD7D1C">
        <w:rPr>
          <w:sz w:val="20"/>
          <w:szCs w:val="20"/>
        </w:rPr>
        <w:t>(</w:t>
      </w:r>
      <w:proofErr w:type="gramEnd"/>
      <w:r w:rsidR="00600F9E" w:rsidRPr="00BD7D1C">
        <w:rPr>
          <w:sz w:val="20"/>
          <w:szCs w:val="20"/>
        </w:rPr>
        <w:t>HCl(aq))</w:t>
      </w:r>
      <w:r w:rsidRPr="00BD7D1C">
        <w:rPr>
          <w:sz w:val="20"/>
          <w:szCs w:val="20"/>
        </w:rPr>
        <w:t xml:space="preserve"> is standardized using pure Na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CO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(s)  as the primary standard.  If 30 mL of the acid is required to react completely with a 0.50 g sample of Na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CO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(s</w:t>
      </w:r>
      <w:proofErr w:type="gramStart"/>
      <w:r w:rsidRPr="00BD7D1C">
        <w:rPr>
          <w:sz w:val="20"/>
          <w:szCs w:val="20"/>
        </w:rPr>
        <w:t>) ,</w:t>
      </w:r>
      <w:proofErr w:type="gramEnd"/>
      <w:r w:rsidRPr="00BD7D1C">
        <w:rPr>
          <w:sz w:val="20"/>
          <w:szCs w:val="20"/>
        </w:rPr>
        <w:t xml:space="preserve"> what is the pH of the HCl(aq)?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2.02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1.10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0.80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0.50</w:t>
            </w:r>
          </w:p>
        </w:tc>
      </w:tr>
    </w:tbl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During a titration, a 25 mL sample of </w:t>
      </w:r>
      <w:proofErr w:type="gramStart"/>
      <w:r w:rsidRPr="00BD7D1C">
        <w:rPr>
          <w:sz w:val="20"/>
          <w:szCs w:val="20"/>
        </w:rPr>
        <w:t>HCl(</w:t>
      </w:r>
      <w:proofErr w:type="gramEnd"/>
      <w:r w:rsidRPr="00BD7D1C">
        <w:rPr>
          <w:sz w:val="20"/>
          <w:szCs w:val="20"/>
        </w:rPr>
        <w:t xml:space="preserve">aq) of unknown concentration was titrated with 0.20 </w:t>
      </w:r>
      <w:r w:rsidRPr="00BD7D1C">
        <w:rPr>
          <w:position w:val="-24"/>
        </w:rPr>
        <w:object w:dxaOrig="480" w:dyaOrig="620">
          <v:shape id="_x0000_i1044" type="#_x0000_t75" style="width:24pt;height:30.75pt" o:ole="">
            <v:imagedata r:id="rId10" o:title=""/>
          </v:shape>
          <o:OLEObject Type="Embed" ProgID="Equation.3" ShapeID="_x0000_i1044" DrawAspect="Content" ObjectID="_1394435749" r:id="rId30"/>
        </w:object>
      </w:r>
      <w:r w:rsidRPr="00BD7D1C">
        <w:rPr>
          <w:sz w:val="20"/>
          <w:szCs w:val="20"/>
        </w:rPr>
        <w:t xml:space="preserve">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). The equivalence point was reached after 21 mL of </w:t>
      </w:r>
      <w:proofErr w:type="spellStart"/>
      <w:proofErr w:type="gram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were added.  The concentration of the HCl(aq) was calculated and found to be ___________ </w:t>
      </w:r>
      <w:r w:rsidRPr="00BD7D1C">
        <w:rPr>
          <w:position w:val="-24"/>
        </w:rPr>
        <w:object w:dxaOrig="480" w:dyaOrig="620">
          <v:shape id="_x0000_i1045" type="#_x0000_t75" style="width:24pt;height:30.75pt" o:ole="">
            <v:imagedata r:id="rId10" o:title=""/>
          </v:shape>
          <o:OLEObject Type="Embed" ProgID="Equation.3" ShapeID="_x0000_i1045" DrawAspect="Content" ObjectID="_1394435750" r:id="rId31"/>
        </w:object>
      </w:r>
      <w:r w:rsidRPr="00BD7D1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0.010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0.17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0.25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275 mL sample of 0.400 </w:t>
      </w:r>
      <w:r w:rsidRPr="00BD7D1C">
        <w:rPr>
          <w:position w:val="-24"/>
          <w:sz w:val="20"/>
          <w:szCs w:val="20"/>
        </w:rPr>
        <w:object w:dxaOrig="480" w:dyaOrig="620">
          <v:shape id="_x0000_i1046" type="#_x0000_t75" style="width:24pt;height:30.75pt" o:ole="">
            <v:imagedata r:id="rId10" o:title=""/>
          </v:shape>
          <o:OLEObject Type="Embed" ProgID="Equation.3" ShapeID="_x0000_i1046" DrawAspect="Content" ObjectID="_1394435751" r:id="rId32"/>
        </w:object>
      </w:r>
      <w:proofErr w:type="spell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 xml:space="preserve"> was titrated with 100 mL of </w:t>
      </w:r>
      <w:proofErr w:type="gramStart"/>
      <w:r w:rsidRPr="00BD7D1C">
        <w:rPr>
          <w:sz w:val="20"/>
          <w:szCs w:val="20"/>
        </w:rPr>
        <w:t>KOH(</w:t>
      </w:r>
      <w:proofErr w:type="gramEnd"/>
      <w:r w:rsidRPr="00BD7D1C">
        <w:rPr>
          <w:sz w:val="20"/>
          <w:szCs w:val="20"/>
        </w:rPr>
        <w:t>aq) to reach the endpoint.  The concentration of the KOH(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was ____ </w:t>
      </w:r>
      <w:r w:rsidRPr="00BD7D1C">
        <w:rPr>
          <w:position w:val="-24"/>
          <w:sz w:val="20"/>
          <w:szCs w:val="20"/>
        </w:rPr>
        <w:object w:dxaOrig="480" w:dyaOrig="620">
          <v:shape id="_x0000_i1047" type="#_x0000_t75" style="width:24pt;height:30.75pt" o:ole="">
            <v:imagedata r:id="rId10" o:title=""/>
          </v:shape>
          <o:OLEObject Type="Embed" ProgID="Equation.3" ShapeID="_x0000_i1047" DrawAspect="Content" ObjectID="_1394435752" r:id="rId33"/>
        </w:object>
      </w:r>
      <w:r w:rsidRPr="00BD7D1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0.400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0.800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1.10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2.20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student titrates 10.0 mL of </w:t>
      </w:r>
      <w:proofErr w:type="gramStart"/>
      <w:r w:rsidRPr="00BD7D1C">
        <w:rPr>
          <w:sz w:val="20"/>
          <w:szCs w:val="20"/>
        </w:rPr>
        <w:t>H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SO</w:t>
      </w:r>
      <w:r w:rsidRPr="00BD7D1C">
        <w:rPr>
          <w:sz w:val="20"/>
          <w:szCs w:val="20"/>
          <w:vertAlign w:val="subscript"/>
        </w:rPr>
        <w:t>4</w:t>
      </w:r>
      <w:r w:rsidRPr="00BD7D1C">
        <w:rPr>
          <w:sz w:val="20"/>
          <w:szCs w:val="20"/>
        </w:rPr>
        <w:t>(</w:t>
      </w:r>
      <w:proofErr w:type="gramEnd"/>
      <w:r w:rsidRPr="00BD7D1C">
        <w:rPr>
          <w:sz w:val="20"/>
          <w:szCs w:val="20"/>
        </w:rPr>
        <w:t xml:space="preserve">aq) solution with 0.020 </w:t>
      </w:r>
      <w:r w:rsidRPr="00BD7D1C">
        <w:rPr>
          <w:position w:val="-24"/>
          <w:sz w:val="20"/>
          <w:szCs w:val="20"/>
        </w:rPr>
        <w:object w:dxaOrig="480" w:dyaOrig="620">
          <v:shape id="_x0000_i1048" type="#_x0000_t75" style="width:24pt;height:30.75pt" o:ole="">
            <v:imagedata r:id="rId10" o:title=""/>
          </v:shape>
          <o:OLEObject Type="Embed" ProgID="Equation.3" ShapeID="_x0000_i1048" DrawAspect="Content" ObjectID="_1394435753" r:id="rId34"/>
        </w:object>
      </w:r>
      <w:r w:rsidRPr="00BD7D1C">
        <w:rPr>
          <w:sz w:val="20"/>
          <w:szCs w:val="20"/>
        </w:rPr>
        <w:t xml:space="preserve">of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solution.  If 30.0 mL of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are required to completely neutralize the solution, the concentration of the acid is ____ </w:t>
      </w:r>
      <w:r w:rsidRPr="00BD7D1C">
        <w:rPr>
          <w:position w:val="-24"/>
          <w:sz w:val="20"/>
          <w:szCs w:val="20"/>
        </w:rPr>
        <w:object w:dxaOrig="480" w:dyaOrig="620">
          <v:shape id="_x0000_i1049" type="#_x0000_t75" style="width:24pt;height:30.75pt" o:ole="">
            <v:imagedata r:id="rId10" o:title=""/>
          </v:shape>
          <o:OLEObject Type="Embed" ProgID="Equation.3" ShapeID="_x0000_i1049" DrawAspect="Content" ObjectID="_1394435754" r:id="rId35"/>
        </w:object>
      </w:r>
      <w:r w:rsidRPr="00BD7D1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08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5F0D80" w:rsidRPr="00BD7D1C" w:rsidRDefault="005F0D80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6.0 x 10</w:t>
            </w:r>
            <w:r w:rsidRPr="00BD7D1C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5F0D80" w:rsidRPr="00BD7D1C" w:rsidRDefault="005F0D80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3.0 x 10</w:t>
            </w:r>
            <w:r w:rsidRPr="00BD7D1C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5F0D80" w:rsidRPr="00BD7D1C" w:rsidRDefault="005F0D80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6.0 x 10</w:t>
            </w:r>
            <w:r w:rsidRPr="00BD7D1C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F0D80" w:rsidRPr="00BD7D1C" w:rsidRDefault="005F0D80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3.0 x 10</w:t>
            </w:r>
            <w:r w:rsidRPr="00BD7D1C">
              <w:rPr>
                <w:sz w:val="20"/>
                <w:szCs w:val="20"/>
                <w:vertAlign w:val="superscript"/>
              </w:rPr>
              <w:t>-1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The volume of 0.40 </w:t>
      </w:r>
      <w:r w:rsidRPr="00BD7D1C">
        <w:rPr>
          <w:position w:val="-24"/>
          <w:sz w:val="20"/>
          <w:szCs w:val="20"/>
        </w:rPr>
        <w:object w:dxaOrig="480" w:dyaOrig="620">
          <v:shape id="_x0000_i1050" type="#_x0000_t75" style="width:24pt;height:30.75pt" o:ole="">
            <v:imagedata r:id="rId10" o:title=""/>
          </v:shape>
          <o:OLEObject Type="Embed" ProgID="Equation.3" ShapeID="_x0000_i1050" DrawAspect="Content" ObjectID="_1394435755" r:id="rId36"/>
        </w:object>
      </w:r>
      <w:r w:rsidRPr="00BD7D1C">
        <w:rPr>
          <w:sz w:val="20"/>
          <w:szCs w:val="20"/>
        </w:rPr>
        <w:t>KOH(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that is required to neutralize 0.080 L of 0.20 </w:t>
      </w:r>
      <w:r w:rsidRPr="00BD7D1C">
        <w:rPr>
          <w:position w:val="-24"/>
          <w:sz w:val="20"/>
          <w:szCs w:val="20"/>
        </w:rPr>
        <w:object w:dxaOrig="480" w:dyaOrig="620">
          <v:shape id="_x0000_i1051" type="#_x0000_t75" style="width:24pt;height:30.75pt" o:ole="">
            <v:imagedata r:id="rId10" o:title=""/>
          </v:shape>
          <o:OLEObject Type="Embed" ProgID="Equation.3" ShapeID="_x0000_i1051" DrawAspect="Content" ObjectID="_1394435756" r:id="rId37"/>
        </w:object>
      </w:r>
      <w:r w:rsidRPr="00BD7D1C">
        <w:rPr>
          <w:sz w:val="20"/>
          <w:szCs w:val="20"/>
        </w:rPr>
        <w:t>HNO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is ____ L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99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0.202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0.040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0.080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0.16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0.409 g sample of impure methanoic acid </w:t>
      </w:r>
      <w:r w:rsidR="00600F9E" w:rsidRPr="00BD7D1C">
        <w:rPr>
          <w:sz w:val="20"/>
          <w:szCs w:val="20"/>
        </w:rPr>
        <w:t>(</w:t>
      </w:r>
      <w:proofErr w:type="gramStart"/>
      <w:r w:rsidR="00600F9E" w:rsidRPr="00BD7D1C">
        <w:rPr>
          <w:sz w:val="20"/>
          <w:szCs w:val="20"/>
        </w:rPr>
        <w:t>HCOOH(</w:t>
      </w:r>
      <w:proofErr w:type="gramEnd"/>
      <w:r w:rsidR="00600F9E" w:rsidRPr="00BD7D1C">
        <w:rPr>
          <w:sz w:val="20"/>
          <w:szCs w:val="20"/>
        </w:rPr>
        <w:t>aq))</w:t>
      </w:r>
      <w:r w:rsidRPr="00BD7D1C">
        <w:rPr>
          <w:sz w:val="20"/>
          <w:szCs w:val="20"/>
        </w:rPr>
        <w:t xml:space="preserve">was titrated with a 0.100 </w:t>
      </w:r>
      <w:r w:rsidRPr="00BD7D1C">
        <w:rPr>
          <w:position w:val="-24"/>
          <w:sz w:val="20"/>
          <w:szCs w:val="20"/>
        </w:rPr>
        <w:object w:dxaOrig="480" w:dyaOrig="620">
          <v:shape id="_x0000_i1052" type="#_x0000_t75" style="width:24pt;height:30.75pt" o:ole="">
            <v:imagedata r:id="rId10" o:title=""/>
          </v:shape>
          <o:OLEObject Type="Embed" ProgID="Equation.3" ShapeID="_x0000_i1052" DrawAspect="Content" ObjectID="_1394435757" r:id="rId38"/>
        </w:objec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). It required 50.0 mL of the </w:t>
      </w:r>
      <w:proofErr w:type="spellStart"/>
      <w:proofErr w:type="gram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proofErr w:type="gramEnd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solution to neutralize the acid. What per cent (by mass) of the sample was methanoic acid?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44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0.312 %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0.642 %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14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28.1 %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1440" w:type="dxa"/>
          </w:tcPr>
          <w:p w:rsidR="005F0D80" w:rsidRPr="00BD7D1C" w:rsidRDefault="005F0D80" w:rsidP="005F0D80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56.3 %</w:t>
            </w:r>
          </w:p>
        </w:tc>
      </w:tr>
    </w:tbl>
    <w:p w:rsidR="005F0D80" w:rsidRPr="00BD7D1C" w:rsidRDefault="005F0D80" w:rsidP="005F0D80">
      <w:pPr>
        <w:pStyle w:val="ListParagraph"/>
        <w:ind w:left="1440"/>
        <w:rPr>
          <w:sz w:val="20"/>
          <w:szCs w:val="20"/>
        </w:rPr>
      </w:pPr>
    </w:p>
    <w:p w:rsidR="00600F9E" w:rsidRPr="00BD7D1C" w:rsidRDefault="00600F9E" w:rsidP="005F0D80">
      <w:pPr>
        <w:pStyle w:val="ListParagraph"/>
        <w:ind w:left="1440"/>
        <w:rPr>
          <w:sz w:val="20"/>
          <w:szCs w:val="20"/>
        </w:rPr>
      </w:pPr>
    </w:p>
    <w:p w:rsidR="00600F9E" w:rsidRPr="00BD7D1C" w:rsidRDefault="00600F9E" w:rsidP="005F0D80">
      <w:pPr>
        <w:pStyle w:val="ListParagraph"/>
        <w:ind w:left="1440"/>
        <w:rPr>
          <w:sz w:val="20"/>
          <w:szCs w:val="20"/>
        </w:rPr>
      </w:pPr>
    </w:p>
    <w:p w:rsidR="00600F9E" w:rsidRPr="00BD7D1C" w:rsidRDefault="00600F9E" w:rsidP="005F0D80">
      <w:pPr>
        <w:pStyle w:val="ListParagraph"/>
        <w:ind w:left="1440"/>
        <w:rPr>
          <w:sz w:val="20"/>
          <w:szCs w:val="20"/>
        </w:rPr>
      </w:pPr>
    </w:p>
    <w:p w:rsidR="00600F9E" w:rsidRPr="00BD7D1C" w:rsidRDefault="00600F9E" w:rsidP="005F0D80">
      <w:pPr>
        <w:pStyle w:val="ListParagraph"/>
        <w:ind w:left="1440"/>
        <w:rPr>
          <w:sz w:val="20"/>
          <w:szCs w:val="20"/>
        </w:rPr>
      </w:pPr>
    </w:p>
    <w:p w:rsidR="005F0D80" w:rsidRPr="00BD7D1C" w:rsidRDefault="00600F9E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lastRenderedPageBreak/>
        <w:t>A</w:t>
      </w:r>
      <w:r w:rsidR="005F0D80" w:rsidRPr="00BD7D1C">
        <w:rPr>
          <w:sz w:val="20"/>
          <w:szCs w:val="20"/>
        </w:rPr>
        <w:t xml:space="preserve"> volume </w:t>
      </w:r>
      <w:r w:rsidRPr="00BD7D1C">
        <w:rPr>
          <w:sz w:val="20"/>
          <w:szCs w:val="20"/>
        </w:rPr>
        <w:t xml:space="preserve">of ____ mL </w:t>
      </w:r>
      <w:r w:rsidR="005F0D80" w:rsidRPr="00BD7D1C">
        <w:rPr>
          <w:sz w:val="20"/>
          <w:szCs w:val="20"/>
        </w:rPr>
        <w:t xml:space="preserve">of 2.00 </w:t>
      </w:r>
      <w:r w:rsidR="005F0D80" w:rsidRPr="00BD7D1C">
        <w:rPr>
          <w:position w:val="-24"/>
          <w:sz w:val="20"/>
          <w:szCs w:val="20"/>
        </w:rPr>
        <w:object w:dxaOrig="480" w:dyaOrig="620">
          <v:shape id="_x0000_i1053" type="#_x0000_t75" style="width:24pt;height:30.75pt" o:ole="">
            <v:imagedata r:id="rId10" o:title=""/>
          </v:shape>
          <o:OLEObject Type="Embed" ProgID="Equation.3" ShapeID="_x0000_i1053" DrawAspect="Content" ObjectID="_1394435758" r:id="rId39"/>
        </w:object>
      </w:r>
      <w:r w:rsidR="005F0D80" w:rsidRPr="00BD7D1C">
        <w:rPr>
          <w:sz w:val="20"/>
          <w:szCs w:val="20"/>
        </w:rPr>
        <w:t xml:space="preserve"> </w:t>
      </w:r>
      <w:proofErr w:type="gramStart"/>
      <w:r w:rsidR="005F0D80" w:rsidRPr="00BD7D1C">
        <w:rPr>
          <w:sz w:val="20"/>
          <w:szCs w:val="20"/>
        </w:rPr>
        <w:t>H</w:t>
      </w:r>
      <w:r w:rsidR="005F0D80" w:rsidRPr="00BD7D1C">
        <w:rPr>
          <w:sz w:val="20"/>
          <w:szCs w:val="20"/>
          <w:vertAlign w:val="subscript"/>
        </w:rPr>
        <w:t>2</w:t>
      </w:r>
      <w:r w:rsidR="005F0D80" w:rsidRPr="00BD7D1C">
        <w:rPr>
          <w:sz w:val="20"/>
          <w:szCs w:val="20"/>
        </w:rPr>
        <w:t>SO</w:t>
      </w:r>
      <w:r w:rsidR="005F0D80" w:rsidRPr="00BD7D1C">
        <w:rPr>
          <w:sz w:val="20"/>
          <w:szCs w:val="20"/>
          <w:vertAlign w:val="subscript"/>
        </w:rPr>
        <w:t>4</w:t>
      </w:r>
      <w:r w:rsidR="005F0D80" w:rsidRPr="00BD7D1C">
        <w:rPr>
          <w:sz w:val="20"/>
          <w:szCs w:val="20"/>
        </w:rPr>
        <w:t>(</w:t>
      </w:r>
      <w:proofErr w:type="spellStart"/>
      <w:proofErr w:type="gramEnd"/>
      <w:r w:rsidR="005F0D80" w:rsidRPr="00BD7D1C">
        <w:rPr>
          <w:sz w:val="20"/>
          <w:szCs w:val="20"/>
        </w:rPr>
        <w:t>aq</w:t>
      </w:r>
      <w:proofErr w:type="spellEnd"/>
      <w:r w:rsidR="005F0D80" w:rsidRPr="00BD7D1C">
        <w:rPr>
          <w:sz w:val="20"/>
          <w:szCs w:val="20"/>
        </w:rPr>
        <w:t>) would be needed to react com</w:t>
      </w:r>
      <w:r w:rsidRPr="00BD7D1C">
        <w:rPr>
          <w:sz w:val="20"/>
          <w:szCs w:val="20"/>
        </w:rPr>
        <w:t xml:space="preserve">pletely with 4.20 g of </w: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(s).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26.3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52.2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105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420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The volume of 0.100 </w:t>
      </w:r>
      <w:r w:rsidRPr="00BD7D1C">
        <w:rPr>
          <w:position w:val="-24"/>
          <w:sz w:val="20"/>
          <w:szCs w:val="20"/>
        </w:rPr>
        <w:object w:dxaOrig="480" w:dyaOrig="620">
          <v:shape id="_x0000_i1054" type="#_x0000_t75" style="width:24pt;height:30.75pt" o:ole="">
            <v:imagedata r:id="rId10" o:title=""/>
          </v:shape>
          <o:OLEObject Type="Embed" ProgID="Equation.3" ShapeID="_x0000_i1054" DrawAspect="Content" ObjectID="_1394435759" r:id="rId40"/>
        </w:object>
      </w:r>
      <w:proofErr w:type="spellStart"/>
      <w:r w:rsidRPr="00BD7D1C">
        <w:rPr>
          <w:sz w:val="20"/>
          <w:szCs w:val="20"/>
        </w:rPr>
        <w:t>NaOH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required to neutralize 1.00 L of a strong </w:t>
      </w:r>
      <w:proofErr w:type="spellStart"/>
      <w:r w:rsidRPr="00BD7D1C">
        <w:rPr>
          <w:sz w:val="20"/>
          <w:szCs w:val="20"/>
        </w:rPr>
        <w:t>monoprotic</w:t>
      </w:r>
      <w:proofErr w:type="spellEnd"/>
      <w:r w:rsidRPr="00BD7D1C">
        <w:rPr>
          <w:sz w:val="20"/>
          <w:szCs w:val="20"/>
        </w:rPr>
        <w:t xml:space="preserve"> acid solution with a pH of 3.00 is ___________ mL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17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10.0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333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5F0D80" w:rsidRPr="00BD7D1C" w:rsidRDefault="005F0D80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1.00 x 10</w:t>
            </w:r>
            <w:r w:rsidRPr="00BD7D1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F0D80" w:rsidRPr="00BD7D1C" w:rsidRDefault="00600F9E" w:rsidP="007D1027">
            <w:pPr>
              <w:rPr>
                <w:sz w:val="20"/>
                <w:szCs w:val="20"/>
                <w:vertAlign w:val="superscript"/>
              </w:rPr>
            </w:pPr>
            <w:r w:rsidRPr="00BD7D1C">
              <w:rPr>
                <w:sz w:val="20"/>
                <w:szCs w:val="20"/>
              </w:rPr>
              <w:t>100</w:t>
            </w:r>
          </w:p>
        </w:tc>
      </w:tr>
    </w:tbl>
    <w:p w:rsidR="005F0D80" w:rsidRPr="00BD7D1C" w:rsidRDefault="005F0D80" w:rsidP="005F0D80">
      <w:pPr>
        <w:pStyle w:val="ListParagraph"/>
        <w:ind w:left="1440"/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ind w:left="1440"/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>The volume of 2.0</w:t>
      </w:r>
      <w:r w:rsidRPr="00BD7D1C">
        <w:rPr>
          <w:position w:val="-24"/>
          <w:sz w:val="20"/>
          <w:szCs w:val="20"/>
        </w:rPr>
        <w:object w:dxaOrig="480" w:dyaOrig="620">
          <v:shape id="_x0000_i1055" type="#_x0000_t75" style="width:24pt;height:30.75pt" o:ole="">
            <v:imagedata r:id="rId10" o:title=""/>
          </v:shape>
          <o:OLEObject Type="Embed" ProgID="Equation.3" ShapeID="_x0000_i1055" DrawAspect="Content" ObjectID="_1394435760" r:id="rId41"/>
        </w:object>
      </w:r>
      <w:r w:rsidRPr="00BD7D1C">
        <w:rPr>
          <w:sz w:val="20"/>
          <w:szCs w:val="20"/>
        </w:rPr>
        <w:t xml:space="preserve"> </w:t>
      </w:r>
      <w:proofErr w:type="spellStart"/>
      <w:r w:rsidRPr="00BD7D1C">
        <w:rPr>
          <w:sz w:val="20"/>
          <w:szCs w:val="20"/>
        </w:rPr>
        <w:t>HCl</w:t>
      </w:r>
      <w:proofErr w:type="spellEnd"/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that will take 30 mL of 1.5 </w:t>
      </w:r>
      <w:r w:rsidRPr="00BD7D1C">
        <w:rPr>
          <w:position w:val="-24"/>
          <w:sz w:val="20"/>
          <w:szCs w:val="20"/>
        </w:rPr>
        <w:object w:dxaOrig="480" w:dyaOrig="620">
          <v:shape id="_x0000_i1056" type="#_x0000_t75" style="width:24pt;height:30.75pt" o:ole="">
            <v:imagedata r:id="rId10" o:title=""/>
          </v:shape>
          <o:OLEObject Type="Embed" ProgID="Equation.3" ShapeID="_x0000_i1056" DrawAspect="Content" ObjectID="_1394435761" r:id="rId42"/>
        </w:object>
      </w:r>
      <w:r w:rsidRPr="00BD7D1C">
        <w:rPr>
          <w:sz w:val="20"/>
          <w:szCs w:val="20"/>
        </w:rPr>
        <w:t>K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SO</w:t>
      </w:r>
      <w:r w:rsidRPr="00BD7D1C">
        <w:rPr>
          <w:sz w:val="20"/>
          <w:szCs w:val="20"/>
          <w:vertAlign w:val="subscript"/>
        </w:rPr>
        <w:t>3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  to completion is ________ mL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54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23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45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30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</w:t>
            </w:r>
            <w:r w:rsidR="00600F9E" w:rsidRPr="00BD7D1C">
              <w:rPr>
                <w:sz w:val="20"/>
                <w:szCs w:val="20"/>
              </w:rPr>
              <w:t>1</w:t>
            </w:r>
          </w:p>
        </w:tc>
      </w:tr>
    </w:tbl>
    <w:p w:rsidR="005F0D80" w:rsidRPr="00BD7D1C" w:rsidRDefault="005F0D80" w:rsidP="005F0D80">
      <w:pPr>
        <w:rPr>
          <w:sz w:val="20"/>
          <w:szCs w:val="20"/>
        </w:rPr>
      </w:pPr>
    </w:p>
    <w:p w:rsidR="005F0D80" w:rsidRPr="00BD7D1C" w:rsidRDefault="005F0D80" w:rsidP="005F0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7D1C">
        <w:rPr>
          <w:sz w:val="20"/>
          <w:szCs w:val="20"/>
        </w:rPr>
        <w:t xml:space="preserve">A 10 mL sample of </w:t>
      </w:r>
      <w:proofErr w:type="gramStart"/>
      <w:r w:rsidRPr="00BD7D1C">
        <w:rPr>
          <w:sz w:val="20"/>
          <w:szCs w:val="20"/>
        </w:rPr>
        <w:t>HCl(</w:t>
      </w:r>
      <w:proofErr w:type="gramEnd"/>
      <w:r w:rsidRPr="00BD7D1C">
        <w:rPr>
          <w:sz w:val="20"/>
          <w:szCs w:val="20"/>
        </w:rPr>
        <w:t xml:space="preserve">aq) with a pH of 1.50 is reacted with 0.025 </w:t>
      </w:r>
      <w:r w:rsidRPr="00BD7D1C">
        <w:rPr>
          <w:position w:val="-24"/>
          <w:sz w:val="20"/>
          <w:szCs w:val="20"/>
        </w:rPr>
        <w:object w:dxaOrig="480" w:dyaOrig="620">
          <v:shape id="_x0000_i1057" type="#_x0000_t75" style="width:24pt;height:30.75pt" o:ole="">
            <v:imagedata r:id="rId10" o:title=""/>
          </v:shape>
          <o:OLEObject Type="Embed" ProgID="Equation.3" ShapeID="_x0000_i1057" DrawAspect="Content" ObjectID="_1394435762" r:id="rId43"/>
        </w:object>
      </w:r>
      <w:r w:rsidRPr="00BD7D1C">
        <w:rPr>
          <w:sz w:val="20"/>
          <w:szCs w:val="20"/>
        </w:rPr>
        <w:t>Ba(OH)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>).  The volume of Ba(OH)</w:t>
      </w:r>
      <w:r w:rsidRPr="00BD7D1C">
        <w:rPr>
          <w:sz w:val="20"/>
          <w:szCs w:val="20"/>
          <w:vertAlign w:val="subscript"/>
        </w:rPr>
        <w:t>2</w:t>
      </w:r>
      <w:r w:rsidRPr="00BD7D1C">
        <w:rPr>
          <w:sz w:val="20"/>
          <w:szCs w:val="20"/>
        </w:rPr>
        <w:t>(</w:t>
      </w:r>
      <w:proofErr w:type="spellStart"/>
      <w:r w:rsidRPr="00BD7D1C">
        <w:rPr>
          <w:sz w:val="20"/>
          <w:szCs w:val="20"/>
        </w:rPr>
        <w:t>aq</w:t>
      </w:r>
      <w:proofErr w:type="spellEnd"/>
      <w:r w:rsidRPr="00BD7D1C">
        <w:rPr>
          <w:sz w:val="20"/>
          <w:szCs w:val="20"/>
        </w:rPr>
        <w:t xml:space="preserve">) needed to take the reaction to completion is ___ mL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540"/>
      </w:tblGrid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5.0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13</w:t>
            </w:r>
          </w:p>
        </w:tc>
      </w:tr>
      <w:tr w:rsidR="005F0D80" w:rsidRPr="00BD7D1C" w:rsidTr="005F0D80">
        <w:tc>
          <w:tcPr>
            <w:tcW w:w="45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5F0D80" w:rsidRPr="00BD7D1C" w:rsidRDefault="005F0D80" w:rsidP="007D1027">
            <w:pPr>
              <w:rPr>
                <w:sz w:val="20"/>
                <w:szCs w:val="20"/>
              </w:rPr>
            </w:pPr>
            <w:r w:rsidRPr="00BD7D1C">
              <w:rPr>
                <w:sz w:val="20"/>
                <w:szCs w:val="20"/>
              </w:rPr>
              <w:t>6.3</w:t>
            </w:r>
          </w:p>
        </w:tc>
      </w:tr>
    </w:tbl>
    <w:p w:rsidR="00221BE2" w:rsidRPr="00BD7D1C" w:rsidRDefault="00221BE2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/>
    <w:p w:rsidR="00094D38" w:rsidRPr="00BD7D1C" w:rsidRDefault="00094D38" w:rsidP="00600F9E">
      <w:r w:rsidRPr="00BD7D1C">
        <w:lastRenderedPageBreak/>
        <w:t>Solutions: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D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A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A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B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D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A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C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D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B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C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B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B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D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A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A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B</w:t>
      </w:r>
    </w:p>
    <w:p w:rsidR="00094D38" w:rsidRPr="00BD7D1C" w:rsidRDefault="00094D38" w:rsidP="00094D38">
      <w:pPr>
        <w:pStyle w:val="ListParagraph"/>
        <w:numPr>
          <w:ilvl w:val="0"/>
          <w:numId w:val="9"/>
        </w:numPr>
      </w:pPr>
      <w:r w:rsidRPr="00BD7D1C">
        <w:t>D</w:t>
      </w:r>
    </w:p>
    <w:p w:rsidR="00094D38" w:rsidRDefault="00094D38" w:rsidP="00094D38">
      <w:pPr>
        <w:pStyle w:val="ListParagraph"/>
      </w:pPr>
    </w:p>
    <w:sectPr w:rsidR="00094D38" w:rsidSect="00221BE2">
      <w:footerReference w:type="default" r:id="rId4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60" w:rsidRDefault="001D0260" w:rsidP="00DB38E8">
      <w:pPr>
        <w:spacing w:after="0" w:line="240" w:lineRule="auto"/>
      </w:pPr>
      <w:r>
        <w:separator/>
      </w:r>
    </w:p>
  </w:endnote>
  <w:endnote w:type="continuationSeparator" w:id="0">
    <w:p w:rsidR="001D0260" w:rsidRDefault="001D0260" w:rsidP="00DB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3677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B38E8" w:rsidRDefault="00DB38E8">
            <w:pPr>
              <w:pStyle w:val="Footer"/>
            </w:pPr>
            <w:r>
              <w:t xml:space="preserve">Page </w:t>
            </w:r>
            <w:r w:rsidR="00A647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74B">
              <w:rPr>
                <w:b/>
                <w:sz w:val="24"/>
                <w:szCs w:val="24"/>
              </w:rPr>
              <w:fldChar w:fldCharType="separate"/>
            </w:r>
            <w:r w:rsidR="00FB19FC">
              <w:rPr>
                <w:b/>
                <w:noProof/>
              </w:rPr>
              <w:t>1</w:t>
            </w:r>
            <w:r w:rsidR="00A6474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7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74B">
              <w:rPr>
                <w:b/>
                <w:sz w:val="24"/>
                <w:szCs w:val="24"/>
              </w:rPr>
              <w:fldChar w:fldCharType="separate"/>
            </w:r>
            <w:r w:rsidR="00FB19FC">
              <w:rPr>
                <w:b/>
                <w:noProof/>
              </w:rPr>
              <w:t>5</w:t>
            </w:r>
            <w:r w:rsidR="00A647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38E8" w:rsidRDefault="00DB3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60" w:rsidRDefault="001D0260" w:rsidP="00DB38E8">
      <w:pPr>
        <w:spacing w:after="0" w:line="240" w:lineRule="auto"/>
      </w:pPr>
      <w:r>
        <w:separator/>
      </w:r>
    </w:p>
  </w:footnote>
  <w:footnote w:type="continuationSeparator" w:id="0">
    <w:p w:rsidR="001D0260" w:rsidRDefault="001D0260" w:rsidP="00DB3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051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6EA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7014"/>
    <w:multiLevelType w:val="multilevel"/>
    <w:tmpl w:val="F4946D1E"/>
    <w:lvl w:ilvl="0">
      <w:start w:val="5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34502166"/>
    <w:multiLevelType w:val="hybridMultilevel"/>
    <w:tmpl w:val="2BEE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4DD4"/>
    <w:multiLevelType w:val="hybridMultilevel"/>
    <w:tmpl w:val="6770C86E"/>
    <w:lvl w:ilvl="0" w:tplc="9F0C2E52">
      <w:start w:val="7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FCB5592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A0827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20297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D4073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E2"/>
    <w:rsid w:val="00094D38"/>
    <w:rsid w:val="001D0260"/>
    <w:rsid w:val="00221BE2"/>
    <w:rsid w:val="0027565D"/>
    <w:rsid w:val="002F2B1F"/>
    <w:rsid w:val="003576A3"/>
    <w:rsid w:val="00365654"/>
    <w:rsid w:val="005F0D80"/>
    <w:rsid w:val="00600F9E"/>
    <w:rsid w:val="007A4767"/>
    <w:rsid w:val="008B608D"/>
    <w:rsid w:val="009B4084"/>
    <w:rsid w:val="009C2A97"/>
    <w:rsid w:val="00A33E7F"/>
    <w:rsid w:val="00A6474B"/>
    <w:rsid w:val="00BD7D1C"/>
    <w:rsid w:val="00D62AB8"/>
    <w:rsid w:val="00DB3065"/>
    <w:rsid w:val="00DB38E8"/>
    <w:rsid w:val="00E82174"/>
    <w:rsid w:val="00EF70E4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E2"/>
    <w:pPr>
      <w:ind w:left="720"/>
      <w:contextualSpacing/>
    </w:pPr>
  </w:style>
  <w:style w:type="table" w:styleId="TableGrid">
    <w:name w:val="Table Grid"/>
    <w:basedOn w:val="TableNormal"/>
    <w:uiPriority w:val="59"/>
    <w:rsid w:val="0022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8E8"/>
  </w:style>
  <w:style w:type="paragraph" w:styleId="Footer">
    <w:name w:val="footer"/>
    <w:basedOn w:val="Normal"/>
    <w:link w:val="FooterChar"/>
    <w:uiPriority w:val="99"/>
    <w:unhideWhenUsed/>
    <w:rsid w:val="00DB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E2"/>
    <w:pPr>
      <w:ind w:left="720"/>
      <w:contextualSpacing/>
    </w:pPr>
  </w:style>
  <w:style w:type="table" w:styleId="TableGrid">
    <w:name w:val="Table Grid"/>
    <w:basedOn w:val="TableNormal"/>
    <w:uiPriority w:val="59"/>
    <w:rsid w:val="0022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8E8"/>
  </w:style>
  <w:style w:type="paragraph" w:styleId="Footer">
    <w:name w:val="footer"/>
    <w:basedOn w:val="Normal"/>
    <w:link w:val="FooterChar"/>
    <w:uiPriority w:val="99"/>
    <w:unhideWhenUsed/>
    <w:rsid w:val="00DB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3.wmf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1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theme" Target="theme/theme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cp:lastPrinted>2012-01-05T02:07:00Z</cp:lastPrinted>
  <dcterms:created xsi:type="dcterms:W3CDTF">2012-03-28T16:27:00Z</dcterms:created>
  <dcterms:modified xsi:type="dcterms:W3CDTF">2012-03-28T16:27:00Z</dcterms:modified>
</cp:coreProperties>
</file>