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7B" w:rsidRDefault="00474B7B">
      <w:pPr>
        <w:pStyle w:val="Title"/>
      </w:pPr>
      <w:bookmarkStart w:id="0" w:name="_GoBack"/>
      <w:bookmarkEnd w:id="0"/>
      <w:r>
        <w:t>Chemistry 30</w:t>
      </w:r>
    </w:p>
    <w:p w:rsidR="00474B7B" w:rsidRDefault="00A20126">
      <w:pPr>
        <w:jc w:val="center"/>
        <w:rPr>
          <w:b/>
          <w:bCs/>
          <w:sz w:val="36"/>
        </w:rPr>
      </w:pPr>
      <w:r>
        <w:rPr>
          <w:b/>
          <w:bCs/>
          <w:sz w:val="36"/>
        </w:rPr>
        <w:t xml:space="preserve"> Energy  - Research </w:t>
      </w:r>
    </w:p>
    <w:p w:rsidR="00474B7B" w:rsidRDefault="00474B7B">
      <w:pPr>
        <w:jc w:val="center"/>
        <w:rPr>
          <w:sz w:val="24"/>
        </w:rPr>
      </w:pPr>
    </w:p>
    <w:p w:rsidR="00F425D0" w:rsidRPr="0012303E" w:rsidRDefault="00474B7B" w:rsidP="00B1779C">
      <w:pPr>
        <w:pStyle w:val="Heading1"/>
        <w:rPr>
          <w:u w:val="single"/>
        </w:rPr>
      </w:pPr>
      <w:r>
        <w:t>Name ___</w:t>
      </w:r>
      <w:r w:rsidR="0012303E">
        <w:t>___________________</w:t>
      </w:r>
      <w:r w:rsidR="0012303E">
        <w:tab/>
      </w:r>
      <w:r w:rsidR="0012303E">
        <w:tab/>
      </w:r>
      <w:r w:rsidR="0012303E">
        <w:tab/>
        <w:t xml:space="preserve">due Date   </w:t>
      </w:r>
    </w:p>
    <w:p w:rsidR="00B1779C" w:rsidRPr="00B1779C" w:rsidRDefault="00B1779C" w:rsidP="00B1779C"/>
    <w:p w:rsidR="00474B7B" w:rsidRDefault="00474B7B" w:rsidP="00F425D0">
      <w:pPr>
        <w:pBdr>
          <w:top w:val="single" w:sz="4" w:space="1" w:color="auto"/>
          <w:left w:val="single" w:sz="4" w:space="4" w:color="auto"/>
          <w:bottom w:val="single" w:sz="4" w:space="1" w:color="auto"/>
          <w:right w:val="single" w:sz="4" w:space="4" w:color="auto"/>
        </w:pBdr>
        <w:jc w:val="center"/>
        <w:rPr>
          <w:sz w:val="24"/>
        </w:rPr>
      </w:pPr>
    </w:p>
    <w:p w:rsidR="003410FC" w:rsidRDefault="003410FC" w:rsidP="00F425D0">
      <w:pPr>
        <w:pBdr>
          <w:top w:val="single" w:sz="4" w:space="1" w:color="auto"/>
          <w:left w:val="single" w:sz="4" w:space="4" w:color="auto"/>
          <w:bottom w:val="single" w:sz="4" w:space="1" w:color="auto"/>
          <w:right w:val="single" w:sz="4" w:space="4" w:color="auto"/>
        </w:pBdr>
        <w:rPr>
          <w:sz w:val="36"/>
          <w:szCs w:val="36"/>
        </w:rPr>
      </w:pPr>
      <w:r w:rsidRPr="00474B7B">
        <w:rPr>
          <w:sz w:val="36"/>
          <w:szCs w:val="36"/>
        </w:rPr>
        <w:t>Industries utilize raw materials and energy to create some saleable commodity</w:t>
      </w:r>
      <w:r w:rsidR="00620C7F">
        <w:rPr>
          <w:sz w:val="36"/>
          <w:szCs w:val="36"/>
        </w:rPr>
        <w:t xml:space="preserve"> for domestic use</w:t>
      </w:r>
      <w:r w:rsidR="00FB2316">
        <w:rPr>
          <w:sz w:val="36"/>
          <w:szCs w:val="36"/>
        </w:rPr>
        <w:t>,</w:t>
      </w:r>
      <w:r w:rsidR="00F425D0" w:rsidRPr="00474B7B">
        <w:rPr>
          <w:sz w:val="36"/>
          <w:szCs w:val="36"/>
        </w:rPr>
        <w:t xml:space="preserve"> </w:t>
      </w:r>
      <w:r w:rsidR="00620C7F">
        <w:rPr>
          <w:sz w:val="36"/>
          <w:szCs w:val="36"/>
        </w:rPr>
        <w:t xml:space="preserve">or </w:t>
      </w:r>
      <w:r w:rsidR="00F425D0" w:rsidRPr="00474B7B">
        <w:rPr>
          <w:sz w:val="36"/>
          <w:szCs w:val="36"/>
        </w:rPr>
        <w:t>for export</w:t>
      </w:r>
      <w:r w:rsidR="00FB2316">
        <w:rPr>
          <w:sz w:val="36"/>
          <w:szCs w:val="36"/>
        </w:rPr>
        <w:t>, or for both domestic &amp; export</w:t>
      </w:r>
      <w:r w:rsidR="00F425D0" w:rsidRPr="00474B7B">
        <w:rPr>
          <w:sz w:val="36"/>
          <w:szCs w:val="36"/>
        </w:rPr>
        <w:t xml:space="preserve">.  </w:t>
      </w:r>
      <w:r w:rsidR="00620C7F">
        <w:rPr>
          <w:sz w:val="36"/>
          <w:szCs w:val="36"/>
        </w:rPr>
        <w:t xml:space="preserve">Somewhere in the world, these products </w:t>
      </w:r>
      <w:r w:rsidR="00771B7E">
        <w:rPr>
          <w:sz w:val="36"/>
          <w:szCs w:val="36"/>
        </w:rPr>
        <w:t xml:space="preserve">are purchased and this </w:t>
      </w:r>
      <w:r w:rsidR="00620C7F">
        <w:rPr>
          <w:sz w:val="36"/>
          <w:szCs w:val="36"/>
        </w:rPr>
        <w:t>turn</w:t>
      </w:r>
      <w:r w:rsidR="00771B7E">
        <w:rPr>
          <w:sz w:val="36"/>
          <w:szCs w:val="36"/>
        </w:rPr>
        <w:t>s</w:t>
      </w:r>
      <w:r w:rsidR="00620C7F">
        <w:rPr>
          <w:sz w:val="36"/>
          <w:szCs w:val="36"/>
        </w:rPr>
        <w:t xml:space="preserve"> a profit for the company.</w:t>
      </w:r>
    </w:p>
    <w:p w:rsidR="00771B7E" w:rsidRPr="00474B7B" w:rsidRDefault="00771B7E" w:rsidP="00F425D0">
      <w:pPr>
        <w:pBdr>
          <w:top w:val="single" w:sz="4" w:space="1" w:color="auto"/>
          <w:left w:val="single" w:sz="4" w:space="4" w:color="auto"/>
          <w:bottom w:val="single" w:sz="4" w:space="1" w:color="auto"/>
          <w:right w:val="single" w:sz="4" w:space="4" w:color="auto"/>
        </w:pBdr>
        <w:rPr>
          <w:sz w:val="36"/>
          <w:szCs w:val="36"/>
        </w:rPr>
      </w:pPr>
      <w:r>
        <w:rPr>
          <w:sz w:val="36"/>
          <w:szCs w:val="36"/>
        </w:rPr>
        <w:t xml:space="preserve">Today industry and individuals are held more accountable for their ‘carbon footprint’.  As technology manufactures products and the public consumes them, everyone is held responsible for the impact on the world. </w:t>
      </w:r>
    </w:p>
    <w:p w:rsidR="00F425D0" w:rsidRDefault="00F425D0">
      <w:pPr>
        <w:rPr>
          <w:sz w:val="24"/>
        </w:rPr>
      </w:pPr>
    </w:p>
    <w:p w:rsidR="00B1779C" w:rsidRDefault="00B1779C" w:rsidP="00B1779C">
      <w:pPr>
        <w:rPr>
          <w:sz w:val="24"/>
        </w:rPr>
      </w:pPr>
      <w:r>
        <w:rPr>
          <w:sz w:val="24"/>
        </w:rPr>
        <w:t xml:space="preserve">Students must choose an </w:t>
      </w:r>
      <w:r>
        <w:rPr>
          <w:b/>
          <w:sz w:val="24"/>
        </w:rPr>
        <w:t>Alberta or Canadian Industry</w:t>
      </w:r>
      <w:r>
        <w:rPr>
          <w:sz w:val="24"/>
        </w:rPr>
        <w:t xml:space="preserve"> that </w:t>
      </w:r>
      <w:r>
        <w:rPr>
          <w:b/>
          <w:sz w:val="24"/>
        </w:rPr>
        <w:t xml:space="preserve">utilizes energy </w:t>
      </w:r>
      <w:r w:rsidR="00620C7F">
        <w:rPr>
          <w:sz w:val="24"/>
        </w:rPr>
        <w:t>to create a saleable commodity. You can work on your own or with a partner.</w:t>
      </w:r>
      <w:r>
        <w:rPr>
          <w:sz w:val="24"/>
        </w:rPr>
        <w:t xml:space="preserve"> </w:t>
      </w:r>
    </w:p>
    <w:p w:rsidR="00B1779C" w:rsidRDefault="00B1779C" w:rsidP="00B1779C">
      <w:pPr>
        <w:rPr>
          <w:sz w:val="24"/>
        </w:rPr>
      </w:pPr>
      <w:r>
        <w:rPr>
          <w:sz w:val="24"/>
        </w:rPr>
        <w:t xml:space="preserve">Make a 5 – 10 minute presentation to the class. </w:t>
      </w:r>
      <w:r w:rsidR="00620C7F">
        <w:rPr>
          <w:sz w:val="24"/>
        </w:rPr>
        <w:t xml:space="preserve">(choose a presentation style that suits you.  Skit, power point, song, speech, etc) </w:t>
      </w:r>
      <w:r>
        <w:rPr>
          <w:sz w:val="24"/>
        </w:rPr>
        <w:t xml:space="preserve"> </w:t>
      </w:r>
    </w:p>
    <w:p w:rsidR="00B1779C" w:rsidRDefault="00620C7F" w:rsidP="00B1779C">
      <w:pPr>
        <w:rPr>
          <w:sz w:val="24"/>
        </w:rPr>
      </w:pPr>
      <w:r>
        <w:rPr>
          <w:sz w:val="24"/>
        </w:rPr>
        <w:t xml:space="preserve">You must </w:t>
      </w:r>
      <w:r w:rsidR="00B1779C">
        <w:rPr>
          <w:sz w:val="24"/>
        </w:rPr>
        <w:t>include</w:t>
      </w:r>
    </w:p>
    <w:p w:rsidR="00B1779C" w:rsidRDefault="00417A53" w:rsidP="00B1779C">
      <w:pPr>
        <w:numPr>
          <w:ilvl w:val="0"/>
          <w:numId w:val="1"/>
        </w:numPr>
        <w:rPr>
          <w:sz w:val="24"/>
        </w:rPr>
      </w:pPr>
      <w:r>
        <w:rPr>
          <w:sz w:val="24"/>
        </w:rPr>
        <w:t xml:space="preserve">Name, </w:t>
      </w:r>
      <w:r w:rsidR="00771B7E">
        <w:rPr>
          <w:sz w:val="24"/>
        </w:rPr>
        <w:t xml:space="preserve">location, </w:t>
      </w:r>
      <w:r>
        <w:rPr>
          <w:sz w:val="24"/>
        </w:rPr>
        <w:t xml:space="preserve"> and age of the company</w:t>
      </w:r>
    </w:p>
    <w:p w:rsidR="00372CF6" w:rsidRDefault="00372CF6" w:rsidP="00372CF6">
      <w:pPr>
        <w:numPr>
          <w:ilvl w:val="0"/>
          <w:numId w:val="1"/>
        </w:numPr>
        <w:tabs>
          <w:tab w:val="clear" w:pos="720"/>
          <w:tab w:val="num" w:pos="1800"/>
        </w:tabs>
        <w:ind w:left="1800"/>
        <w:rPr>
          <w:sz w:val="24"/>
        </w:rPr>
      </w:pPr>
      <w:r>
        <w:rPr>
          <w:sz w:val="24"/>
        </w:rPr>
        <w:t>What is the commodity worth on the market?</w:t>
      </w:r>
    </w:p>
    <w:p w:rsidR="00620C7F" w:rsidRDefault="00771B7E" w:rsidP="00620C7F">
      <w:pPr>
        <w:numPr>
          <w:ilvl w:val="0"/>
          <w:numId w:val="1"/>
        </w:numPr>
        <w:rPr>
          <w:sz w:val="24"/>
        </w:rPr>
      </w:pPr>
      <w:r>
        <w:rPr>
          <w:sz w:val="24"/>
        </w:rPr>
        <w:t xml:space="preserve">Description </w:t>
      </w:r>
      <w:r w:rsidR="0076707F">
        <w:rPr>
          <w:sz w:val="24"/>
        </w:rPr>
        <w:t>of the</w:t>
      </w:r>
      <w:r w:rsidR="00620C7F">
        <w:rPr>
          <w:sz w:val="24"/>
        </w:rPr>
        <w:t xml:space="preserve"> commodity produced</w:t>
      </w:r>
      <w:r>
        <w:rPr>
          <w:sz w:val="24"/>
        </w:rPr>
        <w:t xml:space="preserve"> by the industry. </w:t>
      </w:r>
    </w:p>
    <w:p w:rsidR="00620C7F" w:rsidRDefault="00620C7F" w:rsidP="00372CF6">
      <w:pPr>
        <w:numPr>
          <w:ilvl w:val="0"/>
          <w:numId w:val="1"/>
        </w:numPr>
        <w:tabs>
          <w:tab w:val="clear" w:pos="720"/>
          <w:tab w:val="num" w:pos="1440"/>
        </w:tabs>
        <w:ind w:left="1440"/>
        <w:rPr>
          <w:sz w:val="24"/>
        </w:rPr>
      </w:pPr>
      <w:r>
        <w:rPr>
          <w:sz w:val="24"/>
        </w:rPr>
        <w:t>Who uses this commodity and for what?</w:t>
      </w:r>
    </w:p>
    <w:p w:rsidR="00620C7F" w:rsidRDefault="00620C7F" w:rsidP="00372CF6">
      <w:pPr>
        <w:numPr>
          <w:ilvl w:val="0"/>
          <w:numId w:val="1"/>
        </w:numPr>
        <w:tabs>
          <w:tab w:val="clear" w:pos="720"/>
          <w:tab w:val="num" w:pos="1440"/>
        </w:tabs>
        <w:ind w:left="1440"/>
        <w:rPr>
          <w:sz w:val="24"/>
        </w:rPr>
      </w:pPr>
      <w:r>
        <w:rPr>
          <w:sz w:val="24"/>
        </w:rPr>
        <w:t>Is this commodity a ‘necessity’ or a luxury item?</w:t>
      </w:r>
    </w:p>
    <w:p w:rsidR="00620C7F" w:rsidRDefault="00620C7F" w:rsidP="00372CF6">
      <w:pPr>
        <w:numPr>
          <w:ilvl w:val="0"/>
          <w:numId w:val="1"/>
        </w:numPr>
        <w:tabs>
          <w:tab w:val="clear" w:pos="720"/>
          <w:tab w:val="num" w:pos="1440"/>
        </w:tabs>
        <w:ind w:left="1440"/>
        <w:rPr>
          <w:sz w:val="24"/>
        </w:rPr>
      </w:pPr>
      <w:r>
        <w:rPr>
          <w:sz w:val="24"/>
        </w:rPr>
        <w:t xml:space="preserve">Consider how life would be without this commodity? </w:t>
      </w:r>
    </w:p>
    <w:p w:rsidR="00B1779C" w:rsidRDefault="00B1779C" w:rsidP="00B1779C">
      <w:pPr>
        <w:numPr>
          <w:ilvl w:val="0"/>
          <w:numId w:val="1"/>
        </w:numPr>
        <w:rPr>
          <w:sz w:val="24"/>
        </w:rPr>
      </w:pPr>
      <w:r>
        <w:rPr>
          <w:sz w:val="24"/>
        </w:rPr>
        <w:t xml:space="preserve">Description of </w:t>
      </w:r>
      <w:proofErr w:type="gramStart"/>
      <w:r>
        <w:rPr>
          <w:sz w:val="24"/>
        </w:rPr>
        <w:t>process(</w:t>
      </w:r>
      <w:proofErr w:type="spellStart"/>
      <w:proofErr w:type="gramEnd"/>
      <w:r>
        <w:rPr>
          <w:sz w:val="24"/>
        </w:rPr>
        <w:t>es</w:t>
      </w:r>
      <w:proofErr w:type="spellEnd"/>
      <w:r>
        <w:rPr>
          <w:sz w:val="24"/>
        </w:rPr>
        <w:t xml:space="preserve">) </w:t>
      </w:r>
      <w:r w:rsidR="00771B7E">
        <w:rPr>
          <w:sz w:val="24"/>
        </w:rPr>
        <w:t>involved in making the commodity.</w:t>
      </w:r>
      <w:r w:rsidR="00417A53">
        <w:rPr>
          <w:sz w:val="24"/>
        </w:rPr>
        <w:t xml:space="preserve"> </w:t>
      </w:r>
    </w:p>
    <w:p w:rsidR="00372CF6" w:rsidRDefault="00372CF6" w:rsidP="00372CF6">
      <w:pPr>
        <w:numPr>
          <w:ilvl w:val="0"/>
          <w:numId w:val="1"/>
        </w:numPr>
        <w:tabs>
          <w:tab w:val="clear" w:pos="720"/>
          <w:tab w:val="num" w:pos="1440"/>
        </w:tabs>
        <w:ind w:left="1440"/>
        <w:rPr>
          <w:sz w:val="24"/>
        </w:rPr>
      </w:pPr>
      <w:r>
        <w:rPr>
          <w:sz w:val="24"/>
        </w:rPr>
        <w:t>If possible give chemical reactions.</w:t>
      </w:r>
    </w:p>
    <w:p w:rsidR="00372CF6" w:rsidRDefault="00372CF6" w:rsidP="00372CF6">
      <w:pPr>
        <w:numPr>
          <w:ilvl w:val="0"/>
          <w:numId w:val="1"/>
        </w:numPr>
        <w:tabs>
          <w:tab w:val="clear" w:pos="720"/>
          <w:tab w:val="num" w:pos="1440"/>
        </w:tabs>
        <w:ind w:left="1440"/>
        <w:rPr>
          <w:sz w:val="24"/>
        </w:rPr>
      </w:pPr>
      <w:r>
        <w:rPr>
          <w:sz w:val="24"/>
        </w:rPr>
        <w:t xml:space="preserve">Since most industry consumes electric energy, describe the source and consumption of this electric energy. </w:t>
      </w:r>
    </w:p>
    <w:p w:rsidR="00B1779C" w:rsidRDefault="00B1779C" w:rsidP="00B1779C">
      <w:pPr>
        <w:numPr>
          <w:ilvl w:val="0"/>
          <w:numId w:val="1"/>
        </w:numPr>
        <w:rPr>
          <w:sz w:val="24"/>
        </w:rPr>
      </w:pPr>
      <w:r>
        <w:rPr>
          <w:sz w:val="24"/>
        </w:rPr>
        <w:t>Discussion of environmental concerns / problems that this company has and how the company addresses these problems</w:t>
      </w:r>
      <w:r w:rsidR="00417A53">
        <w:rPr>
          <w:sz w:val="24"/>
        </w:rPr>
        <w:t xml:space="preserve"> (air pollution, land pollution, water pollutions)</w:t>
      </w:r>
    </w:p>
    <w:p w:rsidR="00B1779C" w:rsidRDefault="00417A53" w:rsidP="00B1779C">
      <w:pPr>
        <w:numPr>
          <w:ilvl w:val="0"/>
          <w:numId w:val="1"/>
        </w:numPr>
        <w:rPr>
          <w:sz w:val="24"/>
        </w:rPr>
      </w:pPr>
      <w:r>
        <w:rPr>
          <w:sz w:val="24"/>
        </w:rPr>
        <w:t>Technological solutions the company employs to limit their carbon footprint.</w:t>
      </w:r>
    </w:p>
    <w:p w:rsidR="00372CF6" w:rsidRDefault="00372CF6" w:rsidP="00372CF6">
      <w:pPr>
        <w:numPr>
          <w:ilvl w:val="0"/>
          <w:numId w:val="1"/>
        </w:numPr>
        <w:tabs>
          <w:tab w:val="clear" w:pos="720"/>
          <w:tab w:val="num" w:pos="1440"/>
        </w:tabs>
        <w:ind w:left="1440"/>
        <w:rPr>
          <w:sz w:val="24"/>
        </w:rPr>
      </w:pPr>
      <w:r>
        <w:rPr>
          <w:sz w:val="24"/>
        </w:rPr>
        <w:t>Legislation sets limits that companies must follow.</w:t>
      </w:r>
    </w:p>
    <w:p w:rsidR="00372CF6" w:rsidRDefault="00372CF6" w:rsidP="00372CF6">
      <w:pPr>
        <w:numPr>
          <w:ilvl w:val="0"/>
          <w:numId w:val="1"/>
        </w:numPr>
        <w:tabs>
          <w:tab w:val="clear" w:pos="720"/>
          <w:tab w:val="num" w:pos="1440"/>
        </w:tabs>
        <w:ind w:left="1440"/>
        <w:rPr>
          <w:sz w:val="24"/>
        </w:rPr>
      </w:pPr>
      <w:r>
        <w:rPr>
          <w:sz w:val="24"/>
        </w:rPr>
        <w:t xml:space="preserve">Find out if your industry goes beyond the minimum requirements. </w:t>
      </w:r>
    </w:p>
    <w:p w:rsidR="00B1779C" w:rsidRDefault="00372CF6" w:rsidP="00B1779C">
      <w:pPr>
        <w:numPr>
          <w:ilvl w:val="0"/>
          <w:numId w:val="4"/>
        </w:numPr>
        <w:rPr>
          <w:sz w:val="24"/>
        </w:rPr>
      </w:pPr>
      <w:r>
        <w:rPr>
          <w:sz w:val="24"/>
        </w:rPr>
        <w:t>Profile the typical consumer of this product.</w:t>
      </w:r>
    </w:p>
    <w:p w:rsidR="00372CF6" w:rsidRDefault="00372CF6" w:rsidP="00372CF6">
      <w:pPr>
        <w:numPr>
          <w:ilvl w:val="1"/>
          <w:numId w:val="4"/>
        </w:numPr>
        <w:rPr>
          <w:sz w:val="24"/>
        </w:rPr>
      </w:pPr>
      <w:r>
        <w:rPr>
          <w:sz w:val="24"/>
        </w:rPr>
        <w:t>What lifestyle changes would have to be implemented for the consumer to do without this commodity?</w:t>
      </w:r>
    </w:p>
    <w:p w:rsidR="00372CF6" w:rsidRDefault="00372CF6" w:rsidP="00372CF6">
      <w:pPr>
        <w:numPr>
          <w:ilvl w:val="1"/>
          <w:numId w:val="4"/>
        </w:numPr>
        <w:rPr>
          <w:sz w:val="24"/>
        </w:rPr>
      </w:pPr>
      <w:r>
        <w:rPr>
          <w:sz w:val="24"/>
        </w:rPr>
        <w:t>Discuss alternatives that could be used that would reduce the collective carbon footprint of the consumers.</w:t>
      </w:r>
    </w:p>
    <w:p w:rsidR="00372CF6" w:rsidRDefault="00372CF6" w:rsidP="00372CF6">
      <w:pPr>
        <w:ind w:left="1080"/>
        <w:rPr>
          <w:sz w:val="24"/>
        </w:rPr>
      </w:pPr>
    </w:p>
    <w:p w:rsidR="00AD542A" w:rsidRDefault="00AD542A">
      <w:pPr>
        <w:rPr>
          <w:sz w:val="24"/>
        </w:rPr>
      </w:pPr>
    </w:p>
    <w:p w:rsidR="00474B7B" w:rsidRPr="00D561EC" w:rsidRDefault="0008199C">
      <w:pPr>
        <w:rPr>
          <w:sz w:val="36"/>
          <w:szCs w:val="36"/>
        </w:rPr>
      </w:pPr>
      <w:r w:rsidRPr="00D561EC">
        <w:rPr>
          <w:b/>
          <w:sz w:val="36"/>
          <w:szCs w:val="36"/>
          <w:u w:val="single"/>
        </w:rPr>
        <w:lastRenderedPageBreak/>
        <w:t>Marking Rubric</w:t>
      </w:r>
      <w:r w:rsidR="008C5510">
        <w:rPr>
          <w:sz w:val="36"/>
          <w:szCs w:val="36"/>
        </w:rPr>
        <w:tab/>
      </w:r>
      <w:r w:rsidR="008C5510">
        <w:rPr>
          <w:sz w:val="36"/>
          <w:szCs w:val="36"/>
        </w:rPr>
        <w:tab/>
        <w:t>Out of 35</w:t>
      </w:r>
      <w:r w:rsidR="00D561EC">
        <w:rPr>
          <w:sz w:val="36"/>
          <w:szCs w:val="36"/>
        </w:rPr>
        <w:t xml:space="preserve"> possible marks</w:t>
      </w:r>
    </w:p>
    <w:p w:rsidR="00AD542A" w:rsidRDefault="00AD542A">
      <w:pPr>
        <w:rPr>
          <w:sz w:val="24"/>
        </w:rPr>
      </w:pPr>
    </w:p>
    <w:tbl>
      <w:tblPr>
        <w:tblStyle w:val="TableGrid"/>
        <w:tblW w:w="10818" w:type="dxa"/>
        <w:tblLook w:val="01E0" w:firstRow="1" w:lastRow="1" w:firstColumn="1" w:lastColumn="1" w:noHBand="0" w:noVBand="0"/>
      </w:tblPr>
      <w:tblGrid>
        <w:gridCol w:w="2988"/>
        <w:gridCol w:w="2880"/>
        <w:gridCol w:w="2160"/>
        <w:gridCol w:w="2790"/>
      </w:tblGrid>
      <w:tr w:rsidR="00D561EC">
        <w:tc>
          <w:tcPr>
            <w:tcW w:w="2988" w:type="dxa"/>
          </w:tcPr>
          <w:p w:rsidR="00D561EC" w:rsidRPr="00D561EC" w:rsidRDefault="00D561EC">
            <w:pPr>
              <w:rPr>
                <w:b/>
                <w:sz w:val="32"/>
                <w:szCs w:val="32"/>
              </w:rPr>
            </w:pPr>
            <w:r w:rsidRPr="00D561EC">
              <w:rPr>
                <w:b/>
                <w:sz w:val="32"/>
                <w:szCs w:val="32"/>
              </w:rPr>
              <w:t>Communication</w:t>
            </w:r>
          </w:p>
        </w:tc>
        <w:tc>
          <w:tcPr>
            <w:tcW w:w="2880" w:type="dxa"/>
          </w:tcPr>
          <w:p w:rsidR="00DA7B64" w:rsidRDefault="00D561EC">
            <w:pPr>
              <w:rPr>
                <w:sz w:val="24"/>
              </w:rPr>
            </w:pPr>
            <w:r>
              <w:rPr>
                <w:sz w:val="24"/>
              </w:rPr>
              <w:t>Exceeds expectations</w:t>
            </w:r>
            <w:r w:rsidR="00627CE3">
              <w:rPr>
                <w:sz w:val="24"/>
              </w:rPr>
              <w:t xml:space="preserve"> – expands the information in a meaningful </w:t>
            </w:r>
            <w:proofErr w:type="spellStart"/>
            <w:r w:rsidR="00627CE3">
              <w:rPr>
                <w:sz w:val="24"/>
              </w:rPr>
              <w:t>wa</w:t>
            </w:r>
            <w:proofErr w:type="spellEnd"/>
          </w:p>
          <w:p w:rsidR="00D561EC" w:rsidRDefault="00627CE3">
            <w:pPr>
              <w:rPr>
                <w:sz w:val="24"/>
              </w:rPr>
            </w:pPr>
            <w:r>
              <w:rPr>
                <w:sz w:val="24"/>
              </w:rPr>
              <w:t>y</w:t>
            </w:r>
          </w:p>
        </w:tc>
        <w:tc>
          <w:tcPr>
            <w:tcW w:w="2160" w:type="dxa"/>
          </w:tcPr>
          <w:p w:rsidR="00D561EC" w:rsidRDefault="00D561EC">
            <w:pPr>
              <w:rPr>
                <w:sz w:val="24"/>
              </w:rPr>
            </w:pPr>
            <w:r>
              <w:rPr>
                <w:sz w:val="24"/>
              </w:rPr>
              <w:t>Meets expectations</w:t>
            </w:r>
            <w:r w:rsidR="00627CE3">
              <w:rPr>
                <w:sz w:val="24"/>
              </w:rPr>
              <w:t xml:space="preserve"> –provides the bare bones of the required information</w:t>
            </w:r>
          </w:p>
        </w:tc>
        <w:tc>
          <w:tcPr>
            <w:tcW w:w="2790" w:type="dxa"/>
          </w:tcPr>
          <w:p w:rsidR="00D561EC" w:rsidRDefault="00D561EC">
            <w:pPr>
              <w:rPr>
                <w:sz w:val="24"/>
              </w:rPr>
            </w:pPr>
            <w:r>
              <w:rPr>
                <w:sz w:val="24"/>
              </w:rPr>
              <w:t>Below expectations</w:t>
            </w:r>
            <w:r w:rsidR="00627CE3">
              <w:rPr>
                <w:sz w:val="24"/>
              </w:rPr>
              <w:t>- information is missing or lacking in clarity</w:t>
            </w:r>
          </w:p>
        </w:tc>
      </w:tr>
      <w:tr w:rsidR="00D561EC">
        <w:tc>
          <w:tcPr>
            <w:tcW w:w="2988" w:type="dxa"/>
          </w:tcPr>
          <w:p w:rsidR="00D561EC" w:rsidRDefault="00D561EC">
            <w:pPr>
              <w:rPr>
                <w:sz w:val="24"/>
              </w:rPr>
            </w:pPr>
            <w:r>
              <w:rPr>
                <w:sz w:val="24"/>
              </w:rPr>
              <w:t>Audible</w:t>
            </w:r>
          </w:p>
        </w:tc>
        <w:tc>
          <w:tcPr>
            <w:tcW w:w="2880" w:type="dxa"/>
          </w:tcPr>
          <w:p w:rsidR="00D561EC" w:rsidRDefault="00D561EC" w:rsidP="00D561EC">
            <w:pPr>
              <w:jc w:val="center"/>
              <w:rPr>
                <w:sz w:val="24"/>
              </w:rPr>
            </w:pPr>
            <w:r>
              <w:rPr>
                <w:sz w:val="24"/>
              </w:rPr>
              <w:t>2</w:t>
            </w:r>
          </w:p>
        </w:tc>
        <w:tc>
          <w:tcPr>
            <w:tcW w:w="2160" w:type="dxa"/>
          </w:tcPr>
          <w:p w:rsidR="00D561EC" w:rsidRDefault="00D561EC" w:rsidP="00D561EC">
            <w:pPr>
              <w:jc w:val="center"/>
              <w:rPr>
                <w:sz w:val="24"/>
              </w:rPr>
            </w:pPr>
            <w:r>
              <w:rPr>
                <w:sz w:val="24"/>
              </w:rPr>
              <w:t>1</w:t>
            </w:r>
          </w:p>
        </w:tc>
        <w:tc>
          <w:tcPr>
            <w:tcW w:w="2790" w:type="dxa"/>
          </w:tcPr>
          <w:p w:rsidR="00D561EC" w:rsidRDefault="00D561EC" w:rsidP="00D561EC">
            <w:pPr>
              <w:jc w:val="center"/>
              <w:rPr>
                <w:sz w:val="24"/>
              </w:rPr>
            </w:pPr>
            <w:r>
              <w:rPr>
                <w:sz w:val="24"/>
              </w:rPr>
              <w:t>0</w:t>
            </w:r>
          </w:p>
        </w:tc>
      </w:tr>
      <w:tr w:rsidR="00D561EC">
        <w:tc>
          <w:tcPr>
            <w:tcW w:w="2988" w:type="dxa"/>
          </w:tcPr>
          <w:p w:rsidR="00D561EC" w:rsidRDefault="00D561EC">
            <w:pPr>
              <w:rPr>
                <w:sz w:val="24"/>
              </w:rPr>
            </w:pPr>
            <w:r>
              <w:rPr>
                <w:sz w:val="24"/>
              </w:rPr>
              <w:t>Appropriate vocabulary</w:t>
            </w:r>
          </w:p>
          <w:p w:rsidR="005E32C0" w:rsidRDefault="005E32C0">
            <w:pPr>
              <w:rPr>
                <w:sz w:val="24"/>
              </w:rPr>
            </w:pPr>
            <w:r>
              <w:rPr>
                <w:sz w:val="24"/>
              </w:rPr>
              <w:t>Don’t use words you can’t pronounce!!</w:t>
            </w:r>
          </w:p>
        </w:tc>
        <w:tc>
          <w:tcPr>
            <w:tcW w:w="2880" w:type="dxa"/>
          </w:tcPr>
          <w:p w:rsidR="00D561EC" w:rsidRDefault="00D561EC" w:rsidP="00D561EC">
            <w:pPr>
              <w:jc w:val="center"/>
              <w:rPr>
                <w:sz w:val="24"/>
              </w:rPr>
            </w:pPr>
            <w:r>
              <w:rPr>
                <w:sz w:val="24"/>
              </w:rPr>
              <w:t>2</w:t>
            </w:r>
          </w:p>
        </w:tc>
        <w:tc>
          <w:tcPr>
            <w:tcW w:w="2160" w:type="dxa"/>
          </w:tcPr>
          <w:p w:rsidR="00D561EC" w:rsidRDefault="00D561EC" w:rsidP="00D561EC">
            <w:pPr>
              <w:jc w:val="center"/>
              <w:rPr>
                <w:sz w:val="24"/>
              </w:rPr>
            </w:pPr>
            <w:r>
              <w:rPr>
                <w:sz w:val="24"/>
              </w:rPr>
              <w:t>1</w:t>
            </w:r>
          </w:p>
        </w:tc>
        <w:tc>
          <w:tcPr>
            <w:tcW w:w="2790" w:type="dxa"/>
          </w:tcPr>
          <w:p w:rsidR="00D561EC" w:rsidRDefault="00D561EC" w:rsidP="00D561EC">
            <w:pPr>
              <w:jc w:val="center"/>
              <w:rPr>
                <w:sz w:val="24"/>
              </w:rPr>
            </w:pPr>
            <w:r>
              <w:rPr>
                <w:sz w:val="24"/>
              </w:rPr>
              <w:t>0</w:t>
            </w:r>
          </w:p>
        </w:tc>
      </w:tr>
      <w:tr w:rsidR="00D561EC">
        <w:tc>
          <w:tcPr>
            <w:tcW w:w="2988" w:type="dxa"/>
          </w:tcPr>
          <w:p w:rsidR="00D561EC" w:rsidRDefault="00D561EC">
            <w:pPr>
              <w:rPr>
                <w:sz w:val="24"/>
              </w:rPr>
            </w:pPr>
            <w:r>
              <w:rPr>
                <w:sz w:val="24"/>
              </w:rPr>
              <w:t>Eye contact</w:t>
            </w:r>
          </w:p>
        </w:tc>
        <w:tc>
          <w:tcPr>
            <w:tcW w:w="2880" w:type="dxa"/>
          </w:tcPr>
          <w:p w:rsidR="00D561EC" w:rsidRDefault="00D561EC" w:rsidP="00D561EC">
            <w:pPr>
              <w:jc w:val="center"/>
              <w:rPr>
                <w:sz w:val="24"/>
              </w:rPr>
            </w:pPr>
            <w:r>
              <w:rPr>
                <w:sz w:val="24"/>
              </w:rPr>
              <w:t>2</w:t>
            </w:r>
          </w:p>
        </w:tc>
        <w:tc>
          <w:tcPr>
            <w:tcW w:w="2160" w:type="dxa"/>
          </w:tcPr>
          <w:p w:rsidR="00D561EC" w:rsidRDefault="00D561EC" w:rsidP="00D561EC">
            <w:pPr>
              <w:jc w:val="center"/>
              <w:rPr>
                <w:sz w:val="24"/>
              </w:rPr>
            </w:pPr>
            <w:r>
              <w:rPr>
                <w:sz w:val="24"/>
              </w:rPr>
              <w:t>1</w:t>
            </w:r>
          </w:p>
        </w:tc>
        <w:tc>
          <w:tcPr>
            <w:tcW w:w="2790" w:type="dxa"/>
          </w:tcPr>
          <w:p w:rsidR="00D561EC" w:rsidRDefault="00D561EC" w:rsidP="00D561EC">
            <w:pPr>
              <w:jc w:val="center"/>
              <w:rPr>
                <w:sz w:val="24"/>
              </w:rPr>
            </w:pPr>
            <w:r>
              <w:rPr>
                <w:sz w:val="24"/>
              </w:rPr>
              <w:t>0</w:t>
            </w:r>
          </w:p>
        </w:tc>
      </w:tr>
      <w:tr w:rsidR="00D561EC">
        <w:tc>
          <w:tcPr>
            <w:tcW w:w="2988" w:type="dxa"/>
          </w:tcPr>
          <w:p w:rsidR="005E32C0" w:rsidRDefault="005E32C0">
            <w:pPr>
              <w:rPr>
                <w:sz w:val="24"/>
              </w:rPr>
            </w:pPr>
            <w:r>
              <w:rPr>
                <w:sz w:val="24"/>
              </w:rPr>
              <w:t>Timely</w:t>
            </w:r>
          </w:p>
        </w:tc>
        <w:tc>
          <w:tcPr>
            <w:tcW w:w="2880" w:type="dxa"/>
          </w:tcPr>
          <w:p w:rsidR="00D561EC" w:rsidRDefault="005E32C0" w:rsidP="00D561EC">
            <w:pPr>
              <w:jc w:val="center"/>
              <w:rPr>
                <w:sz w:val="24"/>
              </w:rPr>
            </w:pPr>
            <w:r>
              <w:rPr>
                <w:sz w:val="24"/>
              </w:rPr>
              <w:t>1</w:t>
            </w:r>
          </w:p>
        </w:tc>
        <w:tc>
          <w:tcPr>
            <w:tcW w:w="2160" w:type="dxa"/>
          </w:tcPr>
          <w:p w:rsidR="00D561EC" w:rsidRDefault="005E32C0" w:rsidP="00D561EC">
            <w:pPr>
              <w:jc w:val="center"/>
              <w:rPr>
                <w:sz w:val="24"/>
              </w:rPr>
            </w:pPr>
            <w:r>
              <w:rPr>
                <w:sz w:val="24"/>
              </w:rPr>
              <w:t>0</w:t>
            </w:r>
          </w:p>
        </w:tc>
        <w:tc>
          <w:tcPr>
            <w:tcW w:w="2790" w:type="dxa"/>
          </w:tcPr>
          <w:p w:rsidR="00D561EC" w:rsidRDefault="00D561EC" w:rsidP="00D561EC">
            <w:pPr>
              <w:jc w:val="center"/>
              <w:rPr>
                <w:sz w:val="24"/>
              </w:rPr>
            </w:pPr>
            <w:r>
              <w:rPr>
                <w:sz w:val="24"/>
              </w:rPr>
              <w:t>0</w:t>
            </w:r>
          </w:p>
        </w:tc>
      </w:tr>
      <w:tr w:rsidR="00D561EC">
        <w:tc>
          <w:tcPr>
            <w:tcW w:w="2988" w:type="dxa"/>
          </w:tcPr>
          <w:p w:rsidR="00D561EC" w:rsidRPr="00D561EC" w:rsidRDefault="00D561EC" w:rsidP="000F4E3D">
            <w:pPr>
              <w:rPr>
                <w:sz w:val="24"/>
              </w:rPr>
            </w:pPr>
          </w:p>
        </w:tc>
        <w:tc>
          <w:tcPr>
            <w:tcW w:w="2880" w:type="dxa"/>
          </w:tcPr>
          <w:p w:rsidR="00D561EC" w:rsidRPr="00D561EC" w:rsidRDefault="00D561EC" w:rsidP="00D561EC">
            <w:pPr>
              <w:jc w:val="center"/>
              <w:rPr>
                <w:color w:val="C0C0C0"/>
                <w:sz w:val="24"/>
              </w:rPr>
            </w:pPr>
          </w:p>
        </w:tc>
        <w:tc>
          <w:tcPr>
            <w:tcW w:w="2160" w:type="dxa"/>
          </w:tcPr>
          <w:p w:rsidR="00D561EC" w:rsidRPr="00D561EC" w:rsidRDefault="00D561EC" w:rsidP="00D561EC">
            <w:pPr>
              <w:jc w:val="center"/>
              <w:rPr>
                <w:color w:val="C0C0C0"/>
                <w:sz w:val="24"/>
              </w:rPr>
            </w:pPr>
          </w:p>
        </w:tc>
        <w:tc>
          <w:tcPr>
            <w:tcW w:w="2790" w:type="dxa"/>
          </w:tcPr>
          <w:p w:rsidR="00D561EC" w:rsidRPr="00D561EC" w:rsidRDefault="00D561EC" w:rsidP="00D561EC">
            <w:pPr>
              <w:jc w:val="center"/>
              <w:rPr>
                <w:color w:val="C0C0C0"/>
                <w:sz w:val="24"/>
              </w:rPr>
            </w:pPr>
          </w:p>
        </w:tc>
      </w:tr>
      <w:tr w:rsidR="00D561EC">
        <w:tc>
          <w:tcPr>
            <w:tcW w:w="2988" w:type="dxa"/>
          </w:tcPr>
          <w:p w:rsidR="00D561EC" w:rsidRPr="00D561EC" w:rsidRDefault="00D561EC">
            <w:pPr>
              <w:rPr>
                <w:b/>
                <w:sz w:val="32"/>
                <w:szCs w:val="32"/>
              </w:rPr>
            </w:pPr>
            <w:r w:rsidRPr="00D561EC">
              <w:rPr>
                <w:b/>
                <w:sz w:val="32"/>
                <w:szCs w:val="32"/>
              </w:rPr>
              <w:t>Information</w:t>
            </w:r>
          </w:p>
        </w:tc>
        <w:tc>
          <w:tcPr>
            <w:tcW w:w="2880" w:type="dxa"/>
          </w:tcPr>
          <w:p w:rsidR="00D561EC" w:rsidRDefault="00D561EC" w:rsidP="00D561EC">
            <w:pPr>
              <w:jc w:val="center"/>
              <w:rPr>
                <w:sz w:val="24"/>
              </w:rPr>
            </w:pPr>
          </w:p>
        </w:tc>
        <w:tc>
          <w:tcPr>
            <w:tcW w:w="2160" w:type="dxa"/>
          </w:tcPr>
          <w:p w:rsidR="00D561EC" w:rsidRDefault="00D561EC" w:rsidP="00D561EC">
            <w:pPr>
              <w:jc w:val="center"/>
              <w:rPr>
                <w:sz w:val="24"/>
              </w:rPr>
            </w:pPr>
          </w:p>
        </w:tc>
        <w:tc>
          <w:tcPr>
            <w:tcW w:w="2790" w:type="dxa"/>
          </w:tcPr>
          <w:p w:rsidR="00D561EC" w:rsidRDefault="00D561EC" w:rsidP="00D561EC">
            <w:pPr>
              <w:jc w:val="center"/>
              <w:rPr>
                <w:sz w:val="24"/>
              </w:rPr>
            </w:pPr>
          </w:p>
        </w:tc>
      </w:tr>
      <w:tr w:rsidR="00D561EC">
        <w:tc>
          <w:tcPr>
            <w:tcW w:w="2988" w:type="dxa"/>
          </w:tcPr>
          <w:p w:rsidR="00D561EC" w:rsidRDefault="00AC68FC">
            <w:pPr>
              <w:rPr>
                <w:sz w:val="24"/>
              </w:rPr>
            </w:pPr>
            <w:r>
              <w:rPr>
                <w:sz w:val="24"/>
              </w:rPr>
              <w:t>Name, age, l</w:t>
            </w:r>
            <w:r w:rsidR="00D561EC">
              <w:rPr>
                <w:sz w:val="24"/>
              </w:rPr>
              <w:t>ocation</w:t>
            </w:r>
            <w:r>
              <w:rPr>
                <w:sz w:val="24"/>
              </w:rPr>
              <w:t xml:space="preserve"> and type of  industry</w:t>
            </w:r>
          </w:p>
        </w:tc>
        <w:tc>
          <w:tcPr>
            <w:tcW w:w="2880" w:type="dxa"/>
          </w:tcPr>
          <w:p w:rsidR="00D561EC" w:rsidRDefault="0076707F" w:rsidP="00D561EC">
            <w:pPr>
              <w:jc w:val="center"/>
              <w:rPr>
                <w:sz w:val="24"/>
              </w:rPr>
            </w:pPr>
            <w:r>
              <w:rPr>
                <w:sz w:val="24"/>
              </w:rPr>
              <w:t>3</w:t>
            </w:r>
          </w:p>
        </w:tc>
        <w:tc>
          <w:tcPr>
            <w:tcW w:w="2160" w:type="dxa"/>
          </w:tcPr>
          <w:p w:rsidR="00D561EC" w:rsidRDefault="00AC68FC" w:rsidP="00D561EC">
            <w:pPr>
              <w:jc w:val="center"/>
              <w:rPr>
                <w:sz w:val="24"/>
              </w:rPr>
            </w:pPr>
            <w:r>
              <w:rPr>
                <w:sz w:val="24"/>
              </w:rPr>
              <w:t>2</w:t>
            </w:r>
          </w:p>
        </w:tc>
        <w:tc>
          <w:tcPr>
            <w:tcW w:w="2790" w:type="dxa"/>
          </w:tcPr>
          <w:p w:rsidR="00D561EC" w:rsidRDefault="00D561EC" w:rsidP="00D561EC">
            <w:pPr>
              <w:jc w:val="center"/>
              <w:rPr>
                <w:sz w:val="24"/>
              </w:rPr>
            </w:pPr>
            <w:r>
              <w:rPr>
                <w:sz w:val="24"/>
              </w:rPr>
              <w:t>0</w:t>
            </w:r>
          </w:p>
        </w:tc>
      </w:tr>
      <w:tr w:rsidR="00D561EC">
        <w:tc>
          <w:tcPr>
            <w:tcW w:w="2988" w:type="dxa"/>
          </w:tcPr>
          <w:p w:rsidR="00D561EC" w:rsidRDefault="005E32C0">
            <w:pPr>
              <w:rPr>
                <w:sz w:val="24"/>
              </w:rPr>
            </w:pPr>
            <w:r>
              <w:rPr>
                <w:sz w:val="24"/>
              </w:rPr>
              <w:t>Description of commodity</w:t>
            </w:r>
          </w:p>
        </w:tc>
        <w:tc>
          <w:tcPr>
            <w:tcW w:w="2880" w:type="dxa"/>
          </w:tcPr>
          <w:p w:rsidR="00D561EC" w:rsidRDefault="0076707F" w:rsidP="00D561EC">
            <w:pPr>
              <w:jc w:val="center"/>
              <w:rPr>
                <w:sz w:val="24"/>
              </w:rPr>
            </w:pPr>
            <w:r>
              <w:rPr>
                <w:sz w:val="24"/>
              </w:rPr>
              <w:t>3</w:t>
            </w:r>
          </w:p>
        </w:tc>
        <w:tc>
          <w:tcPr>
            <w:tcW w:w="2160" w:type="dxa"/>
          </w:tcPr>
          <w:p w:rsidR="00D561EC" w:rsidRDefault="00D561EC" w:rsidP="00D561EC">
            <w:pPr>
              <w:jc w:val="center"/>
              <w:rPr>
                <w:sz w:val="24"/>
              </w:rPr>
            </w:pPr>
            <w:r>
              <w:rPr>
                <w:sz w:val="24"/>
              </w:rPr>
              <w:t>2</w:t>
            </w:r>
          </w:p>
        </w:tc>
        <w:tc>
          <w:tcPr>
            <w:tcW w:w="2790" w:type="dxa"/>
          </w:tcPr>
          <w:p w:rsidR="00D561EC" w:rsidRDefault="00D561EC" w:rsidP="00D561EC">
            <w:pPr>
              <w:jc w:val="center"/>
              <w:rPr>
                <w:sz w:val="24"/>
              </w:rPr>
            </w:pPr>
            <w:r>
              <w:rPr>
                <w:sz w:val="24"/>
              </w:rPr>
              <w:t>0</w:t>
            </w:r>
          </w:p>
        </w:tc>
      </w:tr>
      <w:tr w:rsidR="00D561EC">
        <w:tc>
          <w:tcPr>
            <w:tcW w:w="2988" w:type="dxa"/>
          </w:tcPr>
          <w:p w:rsidR="00D561EC" w:rsidRDefault="005E32C0">
            <w:pPr>
              <w:rPr>
                <w:sz w:val="24"/>
              </w:rPr>
            </w:pPr>
            <w:r>
              <w:rPr>
                <w:sz w:val="24"/>
              </w:rPr>
              <w:t>Process(</w:t>
            </w:r>
            <w:proofErr w:type="spellStart"/>
            <w:r>
              <w:rPr>
                <w:sz w:val="24"/>
              </w:rPr>
              <w:t>es</w:t>
            </w:r>
            <w:proofErr w:type="spellEnd"/>
            <w:r>
              <w:rPr>
                <w:sz w:val="24"/>
              </w:rPr>
              <w:t>) in the manufacture of commodity</w:t>
            </w:r>
          </w:p>
        </w:tc>
        <w:tc>
          <w:tcPr>
            <w:tcW w:w="2880" w:type="dxa"/>
          </w:tcPr>
          <w:p w:rsidR="00D561EC" w:rsidRDefault="00D561EC" w:rsidP="00D561EC">
            <w:pPr>
              <w:jc w:val="center"/>
              <w:rPr>
                <w:sz w:val="24"/>
              </w:rPr>
            </w:pPr>
            <w:r>
              <w:rPr>
                <w:sz w:val="24"/>
              </w:rPr>
              <w:t>4</w:t>
            </w:r>
          </w:p>
        </w:tc>
        <w:tc>
          <w:tcPr>
            <w:tcW w:w="2160" w:type="dxa"/>
          </w:tcPr>
          <w:p w:rsidR="00D561EC" w:rsidRDefault="00D561EC" w:rsidP="00D561EC">
            <w:pPr>
              <w:jc w:val="center"/>
              <w:rPr>
                <w:sz w:val="24"/>
              </w:rPr>
            </w:pPr>
            <w:r>
              <w:rPr>
                <w:sz w:val="24"/>
              </w:rPr>
              <w:t>2</w:t>
            </w:r>
          </w:p>
        </w:tc>
        <w:tc>
          <w:tcPr>
            <w:tcW w:w="2790" w:type="dxa"/>
          </w:tcPr>
          <w:p w:rsidR="00D561EC" w:rsidRDefault="00D561EC" w:rsidP="00D561EC">
            <w:pPr>
              <w:jc w:val="center"/>
              <w:rPr>
                <w:sz w:val="24"/>
              </w:rPr>
            </w:pPr>
            <w:r>
              <w:rPr>
                <w:sz w:val="24"/>
              </w:rPr>
              <w:t>0</w:t>
            </w:r>
          </w:p>
        </w:tc>
      </w:tr>
      <w:tr w:rsidR="00D561EC">
        <w:tc>
          <w:tcPr>
            <w:tcW w:w="2988" w:type="dxa"/>
          </w:tcPr>
          <w:p w:rsidR="00D561EC" w:rsidRDefault="005E32C0">
            <w:pPr>
              <w:rPr>
                <w:sz w:val="24"/>
              </w:rPr>
            </w:pPr>
            <w:r>
              <w:rPr>
                <w:sz w:val="24"/>
              </w:rPr>
              <w:t>Environmental issues in the development of this commodity</w:t>
            </w:r>
          </w:p>
        </w:tc>
        <w:tc>
          <w:tcPr>
            <w:tcW w:w="2880" w:type="dxa"/>
          </w:tcPr>
          <w:p w:rsidR="00D561EC" w:rsidRDefault="00D561EC" w:rsidP="00D561EC">
            <w:pPr>
              <w:jc w:val="center"/>
              <w:rPr>
                <w:sz w:val="24"/>
              </w:rPr>
            </w:pPr>
            <w:r>
              <w:rPr>
                <w:sz w:val="24"/>
              </w:rPr>
              <w:t>2</w:t>
            </w:r>
          </w:p>
        </w:tc>
        <w:tc>
          <w:tcPr>
            <w:tcW w:w="2160" w:type="dxa"/>
          </w:tcPr>
          <w:p w:rsidR="00D561EC" w:rsidRDefault="00D561EC" w:rsidP="00D561EC">
            <w:pPr>
              <w:jc w:val="center"/>
              <w:rPr>
                <w:sz w:val="24"/>
              </w:rPr>
            </w:pPr>
            <w:r>
              <w:rPr>
                <w:sz w:val="24"/>
              </w:rPr>
              <w:t>1</w:t>
            </w:r>
          </w:p>
        </w:tc>
        <w:tc>
          <w:tcPr>
            <w:tcW w:w="2790" w:type="dxa"/>
          </w:tcPr>
          <w:p w:rsidR="00D561EC" w:rsidRDefault="00D561EC" w:rsidP="00D561EC">
            <w:pPr>
              <w:jc w:val="center"/>
              <w:rPr>
                <w:sz w:val="24"/>
              </w:rPr>
            </w:pPr>
            <w:r>
              <w:rPr>
                <w:sz w:val="24"/>
              </w:rPr>
              <w:t>0</w:t>
            </w:r>
          </w:p>
        </w:tc>
      </w:tr>
      <w:tr w:rsidR="00D561EC">
        <w:tc>
          <w:tcPr>
            <w:tcW w:w="2988" w:type="dxa"/>
          </w:tcPr>
          <w:p w:rsidR="00D561EC" w:rsidRDefault="005E32C0">
            <w:pPr>
              <w:rPr>
                <w:sz w:val="24"/>
              </w:rPr>
            </w:pPr>
            <w:r>
              <w:rPr>
                <w:sz w:val="24"/>
              </w:rPr>
              <w:t xml:space="preserve">Technological solutions to the carbon footprint </w:t>
            </w:r>
          </w:p>
        </w:tc>
        <w:tc>
          <w:tcPr>
            <w:tcW w:w="2880" w:type="dxa"/>
          </w:tcPr>
          <w:p w:rsidR="00D561EC" w:rsidRDefault="00D561EC" w:rsidP="00D561EC">
            <w:pPr>
              <w:jc w:val="center"/>
              <w:rPr>
                <w:sz w:val="24"/>
              </w:rPr>
            </w:pPr>
            <w:r>
              <w:rPr>
                <w:sz w:val="24"/>
              </w:rPr>
              <w:t>2</w:t>
            </w:r>
          </w:p>
        </w:tc>
        <w:tc>
          <w:tcPr>
            <w:tcW w:w="2160" w:type="dxa"/>
          </w:tcPr>
          <w:p w:rsidR="00D561EC" w:rsidRDefault="00D561EC" w:rsidP="00D561EC">
            <w:pPr>
              <w:jc w:val="center"/>
              <w:rPr>
                <w:sz w:val="24"/>
              </w:rPr>
            </w:pPr>
            <w:r>
              <w:rPr>
                <w:sz w:val="24"/>
              </w:rPr>
              <w:t>1</w:t>
            </w:r>
          </w:p>
        </w:tc>
        <w:tc>
          <w:tcPr>
            <w:tcW w:w="2790" w:type="dxa"/>
          </w:tcPr>
          <w:p w:rsidR="00D561EC" w:rsidRDefault="00D561EC" w:rsidP="00D561EC">
            <w:pPr>
              <w:jc w:val="center"/>
              <w:rPr>
                <w:sz w:val="24"/>
              </w:rPr>
            </w:pPr>
            <w:r>
              <w:rPr>
                <w:sz w:val="24"/>
              </w:rPr>
              <w:t>0</w:t>
            </w:r>
          </w:p>
        </w:tc>
      </w:tr>
      <w:tr w:rsidR="00D561EC">
        <w:tc>
          <w:tcPr>
            <w:tcW w:w="2988" w:type="dxa"/>
          </w:tcPr>
          <w:p w:rsidR="00D561EC" w:rsidRDefault="005E32C0">
            <w:pPr>
              <w:rPr>
                <w:sz w:val="24"/>
              </w:rPr>
            </w:pPr>
            <w:r>
              <w:rPr>
                <w:sz w:val="24"/>
              </w:rPr>
              <w:t xml:space="preserve">Consumer characteristics </w:t>
            </w:r>
          </w:p>
        </w:tc>
        <w:tc>
          <w:tcPr>
            <w:tcW w:w="2880" w:type="dxa"/>
          </w:tcPr>
          <w:p w:rsidR="00D561EC" w:rsidRDefault="009C6D48" w:rsidP="00D561EC">
            <w:pPr>
              <w:jc w:val="center"/>
              <w:rPr>
                <w:sz w:val="24"/>
              </w:rPr>
            </w:pPr>
            <w:r>
              <w:rPr>
                <w:sz w:val="24"/>
              </w:rPr>
              <w:t>4</w:t>
            </w:r>
          </w:p>
        </w:tc>
        <w:tc>
          <w:tcPr>
            <w:tcW w:w="2160" w:type="dxa"/>
          </w:tcPr>
          <w:p w:rsidR="00D561EC" w:rsidRDefault="009C6D48" w:rsidP="00D561EC">
            <w:pPr>
              <w:jc w:val="center"/>
              <w:rPr>
                <w:sz w:val="24"/>
              </w:rPr>
            </w:pPr>
            <w:r>
              <w:rPr>
                <w:sz w:val="24"/>
              </w:rPr>
              <w:t>2</w:t>
            </w:r>
          </w:p>
        </w:tc>
        <w:tc>
          <w:tcPr>
            <w:tcW w:w="2790" w:type="dxa"/>
          </w:tcPr>
          <w:p w:rsidR="00D561EC" w:rsidRDefault="00D561EC" w:rsidP="00D561EC">
            <w:pPr>
              <w:jc w:val="center"/>
              <w:rPr>
                <w:sz w:val="24"/>
              </w:rPr>
            </w:pPr>
            <w:r>
              <w:rPr>
                <w:sz w:val="24"/>
              </w:rPr>
              <w:t>0</w:t>
            </w:r>
          </w:p>
        </w:tc>
      </w:tr>
      <w:tr w:rsidR="00D561EC">
        <w:tc>
          <w:tcPr>
            <w:tcW w:w="2988" w:type="dxa"/>
          </w:tcPr>
          <w:p w:rsidR="00D561EC" w:rsidRDefault="005E32C0">
            <w:pPr>
              <w:rPr>
                <w:sz w:val="24"/>
              </w:rPr>
            </w:pPr>
            <w:r>
              <w:rPr>
                <w:sz w:val="24"/>
              </w:rPr>
              <w:t>Extra information not asked for, but that is pertinent to this industry</w:t>
            </w:r>
          </w:p>
        </w:tc>
        <w:tc>
          <w:tcPr>
            <w:tcW w:w="2880" w:type="dxa"/>
          </w:tcPr>
          <w:p w:rsidR="00D561EC" w:rsidRDefault="00D561EC" w:rsidP="00D561EC">
            <w:pPr>
              <w:jc w:val="center"/>
              <w:rPr>
                <w:sz w:val="24"/>
              </w:rPr>
            </w:pPr>
            <w:r>
              <w:rPr>
                <w:sz w:val="24"/>
              </w:rPr>
              <w:t>2</w:t>
            </w:r>
          </w:p>
        </w:tc>
        <w:tc>
          <w:tcPr>
            <w:tcW w:w="2160" w:type="dxa"/>
          </w:tcPr>
          <w:p w:rsidR="00D561EC" w:rsidRDefault="00D561EC" w:rsidP="00D561EC">
            <w:pPr>
              <w:jc w:val="center"/>
              <w:rPr>
                <w:sz w:val="24"/>
              </w:rPr>
            </w:pPr>
            <w:r>
              <w:rPr>
                <w:sz w:val="24"/>
              </w:rPr>
              <w:t>1</w:t>
            </w:r>
          </w:p>
        </w:tc>
        <w:tc>
          <w:tcPr>
            <w:tcW w:w="2790" w:type="dxa"/>
          </w:tcPr>
          <w:p w:rsidR="00D561EC" w:rsidRDefault="00D561EC" w:rsidP="00D561EC">
            <w:pPr>
              <w:jc w:val="center"/>
              <w:rPr>
                <w:sz w:val="24"/>
              </w:rPr>
            </w:pPr>
            <w:r>
              <w:rPr>
                <w:sz w:val="24"/>
              </w:rPr>
              <w:t>0</w:t>
            </w:r>
          </w:p>
        </w:tc>
      </w:tr>
      <w:tr w:rsidR="00D561EC">
        <w:tc>
          <w:tcPr>
            <w:tcW w:w="2988" w:type="dxa"/>
          </w:tcPr>
          <w:p w:rsidR="00D561EC" w:rsidRDefault="00D561EC">
            <w:pPr>
              <w:rPr>
                <w:sz w:val="24"/>
              </w:rPr>
            </w:pPr>
          </w:p>
        </w:tc>
        <w:tc>
          <w:tcPr>
            <w:tcW w:w="2880" w:type="dxa"/>
          </w:tcPr>
          <w:p w:rsidR="00D561EC" w:rsidRDefault="00D561EC" w:rsidP="00D561EC">
            <w:pPr>
              <w:jc w:val="center"/>
              <w:rPr>
                <w:sz w:val="24"/>
              </w:rPr>
            </w:pPr>
          </w:p>
        </w:tc>
        <w:tc>
          <w:tcPr>
            <w:tcW w:w="2160" w:type="dxa"/>
          </w:tcPr>
          <w:p w:rsidR="00D561EC" w:rsidRDefault="00D561EC" w:rsidP="00D561EC">
            <w:pPr>
              <w:jc w:val="center"/>
              <w:rPr>
                <w:sz w:val="24"/>
              </w:rPr>
            </w:pPr>
          </w:p>
        </w:tc>
        <w:tc>
          <w:tcPr>
            <w:tcW w:w="2790" w:type="dxa"/>
          </w:tcPr>
          <w:p w:rsidR="00D561EC" w:rsidRDefault="00D561EC" w:rsidP="00D561EC">
            <w:pPr>
              <w:jc w:val="center"/>
              <w:rPr>
                <w:sz w:val="24"/>
              </w:rPr>
            </w:pPr>
          </w:p>
        </w:tc>
      </w:tr>
      <w:tr w:rsidR="00D561EC">
        <w:tc>
          <w:tcPr>
            <w:tcW w:w="2988" w:type="dxa"/>
          </w:tcPr>
          <w:p w:rsidR="00D561EC" w:rsidRDefault="009C6D48">
            <w:pPr>
              <w:rPr>
                <w:sz w:val="24"/>
              </w:rPr>
            </w:pPr>
            <w:r w:rsidRPr="009C6D48">
              <w:rPr>
                <w:sz w:val="24"/>
                <w:highlight w:val="lightGray"/>
              </w:rPr>
              <w:t>Sub total</w:t>
            </w:r>
          </w:p>
          <w:p w:rsidR="00D561EC" w:rsidRDefault="00D561EC">
            <w:pPr>
              <w:rPr>
                <w:sz w:val="24"/>
              </w:rPr>
            </w:pPr>
          </w:p>
        </w:tc>
        <w:tc>
          <w:tcPr>
            <w:tcW w:w="2880" w:type="dxa"/>
          </w:tcPr>
          <w:p w:rsidR="00D561EC" w:rsidRDefault="00D561EC" w:rsidP="00D561EC">
            <w:pPr>
              <w:jc w:val="center"/>
              <w:rPr>
                <w:sz w:val="24"/>
              </w:rPr>
            </w:pPr>
          </w:p>
        </w:tc>
        <w:tc>
          <w:tcPr>
            <w:tcW w:w="2160" w:type="dxa"/>
          </w:tcPr>
          <w:p w:rsidR="00D561EC" w:rsidRDefault="00D561EC" w:rsidP="00D561EC">
            <w:pPr>
              <w:jc w:val="center"/>
              <w:rPr>
                <w:sz w:val="24"/>
              </w:rPr>
            </w:pPr>
          </w:p>
        </w:tc>
        <w:tc>
          <w:tcPr>
            <w:tcW w:w="2790" w:type="dxa"/>
          </w:tcPr>
          <w:p w:rsidR="00D561EC" w:rsidRDefault="00D561EC" w:rsidP="00D561EC">
            <w:pPr>
              <w:jc w:val="center"/>
              <w:rPr>
                <w:sz w:val="24"/>
              </w:rPr>
            </w:pPr>
          </w:p>
        </w:tc>
      </w:tr>
      <w:tr w:rsidR="00D561EC">
        <w:tc>
          <w:tcPr>
            <w:tcW w:w="2988" w:type="dxa"/>
          </w:tcPr>
          <w:p w:rsidR="00D561EC" w:rsidRPr="00D561EC" w:rsidRDefault="00D561EC">
            <w:pPr>
              <w:rPr>
                <w:b/>
                <w:sz w:val="32"/>
                <w:szCs w:val="32"/>
              </w:rPr>
            </w:pPr>
            <w:r w:rsidRPr="00D561EC">
              <w:rPr>
                <w:b/>
                <w:sz w:val="32"/>
                <w:szCs w:val="32"/>
              </w:rPr>
              <w:t>Creativity</w:t>
            </w:r>
          </w:p>
        </w:tc>
        <w:tc>
          <w:tcPr>
            <w:tcW w:w="2880" w:type="dxa"/>
          </w:tcPr>
          <w:p w:rsidR="00D561EC" w:rsidRDefault="00D561EC" w:rsidP="00D561EC">
            <w:pPr>
              <w:jc w:val="center"/>
              <w:rPr>
                <w:sz w:val="24"/>
              </w:rPr>
            </w:pPr>
          </w:p>
        </w:tc>
        <w:tc>
          <w:tcPr>
            <w:tcW w:w="2160" w:type="dxa"/>
          </w:tcPr>
          <w:p w:rsidR="00D561EC" w:rsidRDefault="00D561EC" w:rsidP="00D561EC">
            <w:pPr>
              <w:jc w:val="center"/>
              <w:rPr>
                <w:sz w:val="24"/>
              </w:rPr>
            </w:pPr>
          </w:p>
        </w:tc>
        <w:tc>
          <w:tcPr>
            <w:tcW w:w="2790" w:type="dxa"/>
          </w:tcPr>
          <w:p w:rsidR="00D561EC" w:rsidRDefault="00D561EC" w:rsidP="00D561EC">
            <w:pPr>
              <w:jc w:val="center"/>
              <w:rPr>
                <w:sz w:val="24"/>
              </w:rPr>
            </w:pPr>
          </w:p>
        </w:tc>
      </w:tr>
      <w:tr w:rsidR="00D561EC">
        <w:tc>
          <w:tcPr>
            <w:tcW w:w="2988" w:type="dxa"/>
          </w:tcPr>
          <w:p w:rsidR="00D561EC" w:rsidRDefault="009C6D48">
            <w:pPr>
              <w:rPr>
                <w:sz w:val="24"/>
              </w:rPr>
            </w:pPr>
            <w:r>
              <w:rPr>
                <w:sz w:val="24"/>
              </w:rPr>
              <w:t>Sets your presentation</w:t>
            </w:r>
            <w:r w:rsidR="00D561EC">
              <w:rPr>
                <w:sz w:val="24"/>
              </w:rPr>
              <w:t xml:space="preserve"> apart from other</w:t>
            </w:r>
            <w:r>
              <w:rPr>
                <w:sz w:val="24"/>
              </w:rPr>
              <w:t>s</w:t>
            </w:r>
            <w:r w:rsidR="00D561EC">
              <w:rPr>
                <w:sz w:val="24"/>
              </w:rPr>
              <w:t xml:space="preserve"> </w:t>
            </w:r>
          </w:p>
        </w:tc>
        <w:tc>
          <w:tcPr>
            <w:tcW w:w="2880" w:type="dxa"/>
          </w:tcPr>
          <w:p w:rsidR="00D561EC" w:rsidRDefault="00D561EC" w:rsidP="00D561EC">
            <w:pPr>
              <w:jc w:val="center"/>
              <w:rPr>
                <w:sz w:val="24"/>
              </w:rPr>
            </w:pPr>
            <w:r>
              <w:rPr>
                <w:sz w:val="24"/>
              </w:rPr>
              <w:t>2</w:t>
            </w:r>
          </w:p>
        </w:tc>
        <w:tc>
          <w:tcPr>
            <w:tcW w:w="2160" w:type="dxa"/>
          </w:tcPr>
          <w:p w:rsidR="00D561EC" w:rsidRDefault="00D561EC" w:rsidP="00D561EC">
            <w:pPr>
              <w:jc w:val="center"/>
              <w:rPr>
                <w:sz w:val="24"/>
              </w:rPr>
            </w:pPr>
            <w:r>
              <w:rPr>
                <w:sz w:val="24"/>
              </w:rPr>
              <w:t>1</w:t>
            </w:r>
          </w:p>
        </w:tc>
        <w:tc>
          <w:tcPr>
            <w:tcW w:w="2790" w:type="dxa"/>
          </w:tcPr>
          <w:p w:rsidR="00D561EC" w:rsidRDefault="00D561EC" w:rsidP="00D561EC">
            <w:pPr>
              <w:jc w:val="center"/>
              <w:rPr>
                <w:sz w:val="24"/>
              </w:rPr>
            </w:pPr>
            <w:r>
              <w:rPr>
                <w:sz w:val="24"/>
              </w:rPr>
              <w:t>0</w:t>
            </w:r>
          </w:p>
        </w:tc>
      </w:tr>
      <w:tr w:rsidR="00D561EC">
        <w:tc>
          <w:tcPr>
            <w:tcW w:w="2988" w:type="dxa"/>
          </w:tcPr>
          <w:p w:rsidR="00D561EC" w:rsidRDefault="00D561EC">
            <w:pPr>
              <w:rPr>
                <w:sz w:val="24"/>
              </w:rPr>
            </w:pPr>
            <w:r>
              <w:rPr>
                <w:sz w:val="24"/>
              </w:rPr>
              <w:t>Engages the audience</w:t>
            </w:r>
            <w:r w:rsidR="009C6D48">
              <w:rPr>
                <w:sz w:val="24"/>
              </w:rPr>
              <w:t xml:space="preserve"> (reflected by quality questions asked)</w:t>
            </w:r>
          </w:p>
        </w:tc>
        <w:tc>
          <w:tcPr>
            <w:tcW w:w="2880" w:type="dxa"/>
          </w:tcPr>
          <w:p w:rsidR="00D561EC" w:rsidRDefault="009C6D48" w:rsidP="00D561EC">
            <w:pPr>
              <w:jc w:val="center"/>
              <w:rPr>
                <w:sz w:val="24"/>
              </w:rPr>
            </w:pPr>
            <w:r>
              <w:rPr>
                <w:sz w:val="24"/>
              </w:rPr>
              <w:t>4</w:t>
            </w:r>
          </w:p>
        </w:tc>
        <w:tc>
          <w:tcPr>
            <w:tcW w:w="2160" w:type="dxa"/>
          </w:tcPr>
          <w:p w:rsidR="00D561EC" w:rsidRDefault="009C6D48" w:rsidP="00D561EC">
            <w:pPr>
              <w:jc w:val="center"/>
              <w:rPr>
                <w:sz w:val="24"/>
              </w:rPr>
            </w:pPr>
            <w:r>
              <w:rPr>
                <w:sz w:val="24"/>
              </w:rPr>
              <w:t>2</w:t>
            </w:r>
          </w:p>
        </w:tc>
        <w:tc>
          <w:tcPr>
            <w:tcW w:w="2790" w:type="dxa"/>
          </w:tcPr>
          <w:p w:rsidR="00D561EC" w:rsidRDefault="00D561EC" w:rsidP="00D561EC">
            <w:pPr>
              <w:jc w:val="center"/>
              <w:rPr>
                <w:sz w:val="24"/>
              </w:rPr>
            </w:pPr>
            <w:r>
              <w:rPr>
                <w:sz w:val="24"/>
              </w:rPr>
              <w:t>0</w:t>
            </w:r>
          </w:p>
        </w:tc>
      </w:tr>
      <w:tr w:rsidR="00D561EC">
        <w:tc>
          <w:tcPr>
            <w:tcW w:w="2988" w:type="dxa"/>
          </w:tcPr>
          <w:p w:rsidR="00D561EC" w:rsidRPr="009C6D48" w:rsidRDefault="009C6D48">
            <w:pPr>
              <w:rPr>
                <w:b/>
                <w:sz w:val="32"/>
                <w:szCs w:val="32"/>
              </w:rPr>
            </w:pPr>
            <w:r w:rsidRPr="009C6D48">
              <w:rPr>
                <w:b/>
                <w:sz w:val="32"/>
                <w:szCs w:val="32"/>
              </w:rPr>
              <w:t>Bibliography</w:t>
            </w:r>
          </w:p>
          <w:p w:rsidR="00D561EC" w:rsidRDefault="00D561EC">
            <w:pPr>
              <w:rPr>
                <w:sz w:val="24"/>
              </w:rPr>
            </w:pPr>
          </w:p>
        </w:tc>
        <w:tc>
          <w:tcPr>
            <w:tcW w:w="2880" w:type="dxa"/>
          </w:tcPr>
          <w:p w:rsidR="00D561EC" w:rsidRDefault="009C6D48" w:rsidP="00D561EC">
            <w:pPr>
              <w:jc w:val="center"/>
              <w:rPr>
                <w:sz w:val="24"/>
              </w:rPr>
            </w:pPr>
            <w:r>
              <w:rPr>
                <w:sz w:val="24"/>
              </w:rPr>
              <w:t>2</w:t>
            </w:r>
          </w:p>
        </w:tc>
        <w:tc>
          <w:tcPr>
            <w:tcW w:w="2160" w:type="dxa"/>
          </w:tcPr>
          <w:p w:rsidR="00D561EC" w:rsidRDefault="009C6D48" w:rsidP="005E32C0">
            <w:pPr>
              <w:jc w:val="center"/>
              <w:rPr>
                <w:sz w:val="24"/>
              </w:rPr>
            </w:pPr>
            <w:r>
              <w:rPr>
                <w:sz w:val="24"/>
              </w:rPr>
              <w:t>1</w:t>
            </w:r>
          </w:p>
        </w:tc>
        <w:tc>
          <w:tcPr>
            <w:tcW w:w="2790" w:type="dxa"/>
          </w:tcPr>
          <w:p w:rsidR="00D561EC" w:rsidRDefault="009C6D48" w:rsidP="00D561EC">
            <w:pPr>
              <w:jc w:val="center"/>
              <w:rPr>
                <w:sz w:val="24"/>
              </w:rPr>
            </w:pPr>
            <w:r>
              <w:rPr>
                <w:sz w:val="24"/>
              </w:rPr>
              <w:t>0</w:t>
            </w:r>
          </w:p>
        </w:tc>
      </w:tr>
    </w:tbl>
    <w:p w:rsidR="00C7107D" w:rsidRDefault="005E32C0" w:rsidP="005E32C0">
      <w:r>
        <w:tab/>
      </w:r>
      <w:r>
        <w:tab/>
      </w:r>
      <w:r>
        <w:tab/>
      </w:r>
      <w:r>
        <w:tab/>
      </w:r>
      <w:r>
        <w:tab/>
      </w:r>
    </w:p>
    <w:p w:rsidR="000F4E3D" w:rsidRDefault="005E32C0" w:rsidP="00C7107D">
      <w:pPr>
        <w:pBdr>
          <w:top w:val="single" w:sz="4" w:space="1" w:color="auto"/>
          <w:left w:val="single" w:sz="4" w:space="4" w:color="auto"/>
          <w:bottom w:val="single" w:sz="4" w:space="1" w:color="auto"/>
          <w:right w:val="single" w:sz="4" w:space="4" w:color="auto"/>
        </w:pBdr>
        <w:rPr>
          <w:sz w:val="24"/>
        </w:rPr>
      </w:pPr>
      <w:r>
        <w:rPr>
          <w:sz w:val="24"/>
        </w:rPr>
        <w:t>Total</w:t>
      </w:r>
      <w:r>
        <w:rPr>
          <w:sz w:val="24"/>
        </w:rPr>
        <w:tab/>
      </w:r>
      <w:r>
        <w:rPr>
          <w:sz w:val="24"/>
        </w:rPr>
        <w:tab/>
      </w:r>
      <w:r>
        <w:rPr>
          <w:sz w:val="24"/>
        </w:rPr>
        <w:tab/>
      </w:r>
      <w:r>
        <w:rPr>
          <w:sz w:val="24"/>
        </w:rPr>
        <w:tab/>
      </w:r>
    </w:p>
    <w:p w:rsidR="000F4E3D" w:rsidRDefault="000F4E3D" w:rsidP="00C7107D">
      <w:pPr>
        <w:pBdr>
          <w:top w:val="single" w:sz="4" w:space="1" w:color="auto"/>
          <w:left w:val="single" w:sz="4" w:space="4" w:color="auto"/>
          <w:bottom w:val="single" w:sz="4" w:space="1" w:color="auto"/>
          <w:right w:val="single" w:sz="4" w:space="4" w:color="auto"/>
        </w:pBdr>
        <w:rPr>
          <w:sz w:val="24"/>
        </w:rPr>
      </w:pPr>
    </w:p>
    <w:p w:rsidR="00C7107D" w:rsidRDefault="005E32C0" w:rsidP="000F4E3D">
      <w:pPr>
        <w:pBdr>
          <w:top w:val="single" w:sz="4" w:space="1" w:color="auto"/>
          <w:left w:val="single" w:sz="4" w:space="4" w:color="auto"/>
          <w:bottom w:val="single" w:sz="4" w:space="1" w:color="auto"/>
          <w:right w:val="single" w:sz="4" w:space="4" w:color="auto"/>
        </w:pBdr>
        <w:tabs>
          <w:tab w:val="left" w:pos="10350"/>
        </w:tabs>
        <w:rPr>
          <w:sz w:val="24"/>
        </w:rPr>
      </w:pPr>
      <w:r>
        <w:rPr>
          <w:sz w:val="24"/>
        </w:rPr>
        <w:tab/>
      </w:r>
      <w:r>
        <w:rPr>
          <w:sz w:val="24"/>
        </w:rPr>
        <w:tab/>
      </w:r>
    </w:p>
    <w:p w:rsidR="005E32C0" w:rsidRDefault="005E32C0" w:rsidP="00C7107D">
      <w:pPr>
        <w:pBdr>
          <w:top w:val="single" w:sz="4" w:space="1" w:color="auto"/>
          <w:left w:val="single" w:sz="4" w:space="4" w:color="auto"/>
          <w:bottom w:val="single" w:sz="4" w:space="1" w:color="auto"/>
          <w:right w:val="single" w:sz="4" w:space="4" w:color="auto"/>
        </w:pBdr>
        <w:rPr>
          <w:sz w:val="24"/>
        </w:rPr>
      </w:pPr>
    </w:p>
    <w:sectPr w:rsidR="005E32C0" w:rsidSect="007431D6">
      <w:pgSz w:w="12240" w:h="15840"/>
      <w:pgMar w:top="1296" w:right="1296" w:bottom="129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16D53"/>
    <w:multiLevelType w:val="hybridMultilevel"/>
    <w:tmpl w:val="8F4CBA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A377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3E5923B5"/>
    <w:multiLevelType w:val="hybridMultilevel"/>
    <w:tmpl w:val="D0CEE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1E6F07"/>
    <w:multiLevelType w:val="hybridMultilevel"/>
    <w:tmpl w:val="69A09B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5F61077"/>
    <w:multiLevelType w:val="hybridMultilevel"/>
    <w:tmpl w:val="8E6C57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FC"/>
    <w:rsid w:val="0008199C"/>
    <w:rsid w:val="000F4E3D"/>
    <w:rsid w:val="0012303E"/>
    <w:rsid w:val="003410FC"/>
    <w:rsid w:val="00372CF6"/>
    <w:rsid w:val="00417A53"/>
    <w:rsid w:val="00474B7B"/>
    <w:rsid w:val="00504D7A"/>
    <w:rsid w:val="005E32C0"/>
    <w:rsid w:val="00620C7F"/>
    <w:rsid w:val="00627CE3"/>
    <w:rsid w:val="007431D6"/>
    <w:rsid w:val="00754EEF"/>
    <w:rsid w:val="0076707F"/>
    <w:rsid w:val="00771B7E"/>
    <w:rsid w:val="008C5510"/>
    <w:rsid w:val="009C6D48"/>
    <w:rsid w:val="00A20126"/>
    <w:rsid w:val="00A85D43"/>
    <w:rsid w:val="00AC68FC"/>
    <w:rsid w:val="00AD542A"/>
    <w:rsid w:val="00B1779C"/>
    <w:rsid w:val="00C7107D"/>
    <w:rsid w:val="00D561EC"/>
    <w:rsid w:val="00DA7B64"/>
    <w:rsid w:val="00F425D0"/>
    <w:rsid w:val="00FB2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table" w:styleId="TableGrid">
    <w:name w:val="Table Grid"/>
    <w:basedOn w:val="TableNormal"/>
    <w:rsid w:val="00AD5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table" w:styleId="TableGrid">
    <w:name w:val="Table Grid"/>
    <w:basedOn w:val="TableNormal"/>
    <w:rsid w:val="00AD5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Chemistry 30: Energy Research</vt:lpstr>
    </vt:vector>
  </TitlesOfParts>
  <Company>Clearview 71</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30: Energy Research</dc:title>
  <dc:creator>Gus Wetter School</dc:creator>
  <cp:lastModifiedBy>CARC-Consultant</cp:lastModifiedBy>
  <cp:revision>2</cp:revision>
  <cp:lastPrinted>2008-02-10T15:52:00Z</cp:lastPrinted>
  <dcterms:created xsi:type="dcterms:W3CDTF">2012-03-28T16:59:00Z</dcterms:created>
  <dcterms:modified xsi:type="dcterms:W3CDTF">2012-03-28T16:59:00Z</dcterms:modified>
</cp:coreProperties>
</file>