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0B1" w:rsidRDefault="001720B1" w:rsidP="001720B1">
      <w:pPr>
        <w:tabs>
          <w:tab w:val="num" w:pos="720"/>
        </w:tabs>
        <w:adjustRightInd w:val="0"/>
        <w:spacing w:after="0" w:line="240" w:lineRule="auto"/>
        <w:contextualSpacing/>
        <w:jc w:val="center"/>
        <w:rPr>
          <w:rFonts w:ascii="Tahoma" w:eastAsia="Times New Roman" w:hAnsi="Tahoma" w:cs="Tahoma"/>
          <w:b/>
          <w:color w:val="FF0000"/>
          <w:sz w:val="20"/>
          <w:szCs w:val="20"/>
        </w:rPr>
      </w:pPr>
      <w:r w:rsidRPr="002B4B2E">
        <w:rPr>
          <w:rFonts w:ascii="Tahoma" w:eastAsia="Times New Roman" w:hAnsi="Tahoma" w:cs="Tahoma"/>
          <w:b/>
          <w:color w:val="FF0000"/>
          <w:sz w:val="20"/>
          <w:szCs w:val="20"/>
        </w:rPr>
        <w:t>Grade Eleven</w:t>
      </w:r>
    </w:p>
    <w:p w:rsidR="001720B1" w:rsidRDefault="001720B1" w:rsidP="001720B1">
      <w:pPr>
        <w:tabs>
          <w:tab w:val="num" w:pos="720"/>
        </w:tabs>
        <w:adjustRightInd w:val="0"/>
        <w:spacing w:after="0" w:line="240" w:lineRule="auto"/>
        <w:contextualSpacing/>
        <w:jc w:val="center"/>
        <w:rPr>
          <w:rFonts w:ascii="Tahoma" w:eastAsia="Times New Roman" w:hAnsi="Tahoma" w:cs="Tahoma"/>
          <w:b/>
          <w:color w:val="FF0000"/>
          <w:sz w:val="20"/>
          <w:szCs w:val="20"/>
        </w:rPr>
      </w:pPr>
      <w:r>
        <w:rPr>
          <w:rFonts w:ascii="Tahoma" w:eastAsia="Times New Roman" w:hAnsi="Tahoma" w:cs="Tahoma"/>
          <w:b/>
          <w:color w:val="FF0000"/>
          <w:sz w:val="20"/>
          <w:szCs w:val="20"/>
        </w:rPr>
        <w:t>20-1, 20-2</w:t>
      </w:r>
    </w:p>
    <w:p w:rsidR="001720B1" w:rsidRDefault="001720B1" w:rsidP="001720B1">
      <w:pPr>
        <w:tabs>
          <w:tab w:val="num" w:pos="720"/>
        </w:tabs>
        <w:adjustRightInd w:val="0"/>
        <w:spacing w:after="0" w:line="240" w:lineRule="auto"/>
        <w:contextualSpacing/>
        <w:jc w:val="center"/>
        <w:rPr>
          <w:rFonts w:ascii="Tahoma" w:eastAsia="Times New Roman" w:hAnsi="Tahoma" w:cs="Tahoma"/>
          <w:b/>
          <w:color w:val="FF0000"/>
          <w:sz w:val="20"/>
          <w:szCs w:val="20"/>
        </w:rPr>
      </w:pPr>
    </w:p>
    <w:p w:rsidR="001720B1" w:rsidRPr="00281EEE" w:rsidRDefault="001720B1" w:rsidP="001720B1">
      <w:pPr>
        <w:tabs>
          <w:tab w:val="num" w:pos="720"/>
        </w:tabs>
        <w:adjustRightInd w:val="0"/>
        <w:spacing w:after="0" w:line="240" w:lineRule="auto"/>
        <w:contextualSpacing/>
        <w:rPr>
          <w:rFonts w:ascii="Tahoma" w:eastAsia="Times New Roman" w:hAnsi="Tahoma" w:cs="Tahoma"/>
          <w:b/>
          <w:color w:val="0033CC"/>
          <w:sz w:val="20"/>
          <w:szCs w:val="20"/>
        </w:rPr>
      </w:pPr>
      <w:r w:rsidRPr="00281EEE">
        <w:rPr>
          <w:rFonts w:ascii="Tahoma" w:eastAsia="Times New Roman" w:hAnsi="Tahoma" w:cs="Tahoma"/>
          <w:b/>
          <w:color w:val="0033CC"/>
          <w:sz w:val="20"/>
          <w:szCs w:val="20"/>
        </w:rPr>
        <w:t>Related Issue 1: Should nation be the foundation of Identity</w:t>
      </w:r>
    </w:p>
    <w:p w:rsidR="001720B1" w:rsidRPr="00281EEE" w:rsidRDefault="001720B1" w:rsidP="001720B1">
      <w:pPr>
        <w:tabs>
          <w:tab w:val="num" w:pos="720"/>
        </w:tabs>
        <w:adjustRightInd w:val="0"/>
        <w:spacing w:after="0" w:line="240" w:lineRule="auto"/>
        <w:ind w:left="720" w:hanging="720"/>
        <w:contextualSpacing/>
        <w:rPr>
          <w:rFonts w:ascii="Tahoma" w:eastAsia="Times New Roman" w:hAnsi="Tahoma" w:cs="Tahoma"/>
          <w:bCs/>
          <w:color w:val="0033CC"/>
          <w:sz w:val="20"/>
          <w:szCs w:val="20"/>
        </w:rPr>
      </w:pPr>
    </w:p>
    <w:p w:rsidR="001720B1" w:rsidRPr="00281EEE" w:rsidRDefault="001720B1" w:rsidP="001720B1">
      <w:pPr>
        <w:pStyle w:val="ListParagraph"/>
        <w:numPr>
          <w:ilvl w:val="1"/>
          <w:numId w:val="1"/>
        </w:numPr>
        <w:tabs>
          <w:tab w:val="num" w:pos="720"/>
        </w:tabs>
        <w:adjustRightInd w:val="0"/>
        <w:spacing w:after="0" w:line="240" w:lineRule="auto"/>
        <w:rPr>
          <w:rFonts w:ascii="Tahoma" w:eastAsia="Times New Roman" w:hAnsi="Tahoma" w:cs="Tahoma"/>
          <w:b/>
          <w:bCs/>
          <w:color w:val="0033CC"/>
          <w:sz w:val="20"/>
          <w:szCs w:val="20"/>
        </w:rPr>
      </w:pPr>
      <w:r>
        <w:rPr>
          <w:rFonts w:ascii="Tahoma" w:eastAsia="Times New Roman" w:hAnsi="Tahoma" w:cs="Tahoma"/>
          <w:b/>
          <w:bCs/>
          <w:color w:val="0033CC"/>
          <w:sz w:val="20"/>
          <w:szCs w:val="20"/>
        </w:rPr>
        <w:t>A</w:t>
      </w:r>
      <w:r w:rsidRPr="00281EEE">
        <w:rPr>
          <w:rFonts w:ascii="Tahoma" w:eastAsia="Times New Roman" w:hAnsi="Tahoma" w:cs="Tahoma"/>
          <w:b/>
          <w:bCs/>
          <w:color w:val="0033CC"/>
          <w:sz w:val="20"/>
          <w:szCs w:val="20"/>
        </w:rPr>
        <w:t>ppreciate that understanding of identity, nation and nationalism continue to evolve (I,C)</w:t>
      </w:r>
    </w:p>
    <w:p w:rsidR="001720B1" w:rsidRDefault="001720B1" w:rsidP="001720B1">
      <w:pPr>
        <w:pStyle w:val="ListParagraph"/>
        <w:tabs>
          <w:tab w:val="num" w:pos="720"/>
        </w:tabs>
        <w:adjustRightInd w:val="0"/>
        <w:spacing w:after="0" w:line="240" w:lineRule="auto"/>
        <w:ind w:left="360"/>
        <w:rPr>
          <w:rFonts w:ascii="Tahoma" w:eastAsia="Times New Roman" w:hAnsi="Tahoma" w:cs="Tahoma"/>
          <w:bCs/>
          <w:sz w:val="20"/>
          <w:szCs w:val="20"/>
        </w:rPr>
      </w:pPr>
    </w:p>
    <w:p w:rsidR="001720B1" w:rsidRPr="00281EEE" w:rsidRDefault="00F215B8" w:rsidP="001720B1">
      <w:pPr>
        <w:pStyle w:val="ListParagraph"/>
        <w:widowControl w:val="0"/>
        <w:numPr>
          <w:ilvl w:val="0"/>
          <w:numId w:val="12"/>
        </w:numPr>
        <w:spacing w:after="0" w:line="240" w:lineRule="auto"/>
        <w:rPr>
          <w:rFonts w:ascii="Tahoma" w:eastAsia="Times New Roman" w:hAnsi="Tahoma" w:cs="Tahoma"/>
          <w:color w:val="0000FF"/>
          <w:sz w:val="20"/>
          <w:szCs w:val="20"/>
        </w:rPr>
      </w:pPr>
      <w:hyperlink r:id="rId5" w:history="1">
        <w:proofErr w:type="spellStart"/>
        <w:r w:rsidR="001720B1" w:rsidRPr="00281EEE">
          <w:rPr>
            <w:rStyle w:val="Hyperlink"/>
            <w:rFonts w:ascii="Tahoma" w:eastAsia="Times New Roman" w:hAnsi="Tahoma" w:cs="Tahoma"/>
            <w:sz w:val="20"/>
            <w:szCs w:val="20"/>
          </w:rPr>
          <w:t>Historica</w:t>
        </w:r>
        <w:proofErr w:type="spellEnd"/>
      </w:hyperlink>
      <w:r w:rsidR="001720B1" w:rsidRPr="00281EEE">
        <w:rPr>
          <w:rFonts w:ascii="Tahoma" w:eastAsia="Times New Roman" w:hAnsi="Tahoma" w:cs="Tahoma"/>
          <w:color w:val="0000FF"/>
          <w:sz w:val="20"/>
          <w:szCs w:val="20"/>
        </w:rPr>
        <w:t xml:space="preserve"> </w:t>
      </w:r>
    </w:p>
    <w:p w:rsidR="001720B1" w:rsidRPr="00281EEE" w:rsidRDefault="001720B1" w:rsidP="001720B1">
      <w:pPr>
        <w:pStyle w:val="ListParagraph"/>
        <w:widowControl w:val="0"/>
        <w:spacing w:after="0" w:line="240" w:lineRule="auto"/>
        <w:rPr>
          <w:rFonts w:ascii="Tahoma" w:eastAsia="Times New Roman" w:hAnsi="Tahoma" w:cs="Tahoma"/>
          <w:sz w:val="20"/>
          <w:szCs w:val="20"/>
          <w:lang w:val="en-CA"/>
        </w:rPr>
      </w:pPr>
      <w:r w:rsidRPr="00281EEE">
        <w:rPr>
          <w:rFonts w:ascii="Tahoma" w:eastAsia="Times New Roman" w:hAnsi="Tahoma" w:cs="Tahoma"/>
          <w:sz w:val="20"/>
          <w:szCs w:val="20"/>
          <w:lang w:val="en-CA"/>
        </w:rPr>
        <w:t xml:space="preserve">The </w:t>
      </w:r>
      <w:proofErr w:type="spellStart"/>
      <w:r w:rsidRPr="00281EEE">
        <w:rPr>
          <w:rFonts w:ascii="Tahoma" w:eastAsia="Times New Roman" w:hAnsi="Tahoma" w:cs="Tahoma"/>
          <w:sz w:val="20"/>
          <w:szCs w:val="20"/>
          <w:lang w:val="en-CA"/>
        </w:rPr>
        <w:t>Historica</w:t>
      </w:r>
      <w:proofErr w:type="spellEnd"/>
      <w:r w:rsidRPr="00281EEE">
        <w:rPr>
          <w:rFonts w:ascii="Tahoma" w:eastAsia="Times New Roman" w:hAnsi="Tahoma" w:cs="Tahoma"/>
          <w:sz w:val="20"/>
          <w:szCs w:val="20"/>
          <w:lang w:val="en-CA"/>
        </w:rPr>
        <w:t xml:space="preserve"> site includes a variety of information on many subjects related to Canadian Nationalism including titles such as: Sovereignty, Free Trade, The </w:t>
      </w:r>
      <w:proofErr w:type="spellStart"/>
      <w:r w:rsidRPr="00281EEE">
        <w:rPr>
          <w:rFonts w:ascii="Tahoma" w:eastAsia="Times New Roman" w:hAnsi="Tahoma" w:cs="Tahoma"/>
          <w:sz w:val="20"/>
          <w:szCs w:val="20"/>
          <w:lang w:val="en-CA"/>
        </w:rPr>
        <w:t>Patriation</w:t>
      </w:r>
      <w:proofErr w:type="spellEnd"/>
      <w:r w:rsidRPr="00281EEE">
        <w:rPr>
          <w:rFonts w:ascii="Tahoma" w:eastAsia="Times New Roman" w:hAnsi="Tahoma" w:cs="Tahoma"/>
          <w:sz w:val="20"/>
          <w:szCs w:val="20"/>
          <w:lang w:val="en-CA"/>
        </w:rPr>
        <w:t xml:space="preserve"> of the Constitution and the </w:t>
      </w:r>
      <w:proofErr w:type="spellStart"/>
      <w:r w:rsidRPr="00281EEE">
        <w:rPr>
          <w:rFonts w:ascii="Tahoma" w:eastAsia="Times New Roman" w:hAnsi="Tahoma" w:cs="Tahoma"/>
          <w:sz w:val="20"/>
          <w:szCs w:val="20"/>
          <w:lang w:val="en-CA"/>
        </w:rPr>
        <w:t>Meech</w:t>
      </w:r>
      <w:proofErr w:type="spellEnd"/>
      <w:r w:rsidRPr="00281EEE">
        <w:rPr>
          <w:rFonts w:ascii="Tahoma" w:eastAsia="Times New Roman" w:hAnsi="Tahoma" w:cs="Tahoma"/>
          <w:sz w:val="20"/>
          <w:szCs w:val="20"/>
          <w:lang w:val="en-CA"/>
        </w:rPr>
        <w:t xml:space="preserve"> Lake Accord. </w:t>
      </w:r>
    </w:p>
    <w:p w:rsidR="001720B1" w:rsidRDefault="001720B1" w:rsidP="001720B1">
      <w:pPr>
        <w:tabs>
          <w:tab w:val="num" w:pos="720"/>
        </w:tabs>
        <w:adjustRightInd w:val="0"/>
        <w:spacing w:after="0" w:line="240" w:lineRule="auto"/>
        <w:ind w:left="720" w:hanging="720"/>
        <w:contextualSpacing/>
        <w:rPr>
          <w:rFonts w:ascii="Tahoma" w:eastAsia="Times New Roman" w:hAnsi="Tahoma" w:cs="Tahoma"/>
          <w:bCs/>
          <w:sz w:val="20"/>
          <w:szCs w:val="20"/>
          <w:lang w:val="en-CA"/>
        </w:rPr>
      </w:pPr>
    </w:p>
    <w:p w:rsidR="001720B1" w:rsidRPr="00281EEE" w:rsidRDefault="001720B1" w:rsidP="001720B1">
      <w:pPr>
        <w:pStyle w:val="ListParagraph"/>
        <w:numPr>
          <w:ilvl w:val="1"/>
          <w:numId w:val="1"/>
        </w:numPr>
        <w:tabs>
          <w:tab w:val="num" w:pos="720"/>
        </w:tabs>
        <w:adjustRightInd w:val="0"/>
        <w:spacing w:after="0" w:line="240" w:lineRule="auto"/>
        <w:rPr>
          <w:rFonts w:ascii="Tahoma" w:eastAsia="Times New Roman" w:hAnsi="Tahoma" w:cs="Tahoma"/>
          <w:b/>
          <w:bCs/>
          <w:color w:val="0033CC"/>
          <w:sz w:val="20"/>
          <w:szCs w:val="20"/>
          <w:lang w:val="en-CA"/>
        </w:rPr>
      </w:pPr>
      <w:r>
        <w:rPr>
          <w:rFonts w:ascii="Tahoma" w:eastAsia="Times New Roman" w:hAnsi="Tahoma" w:cs="Tahoma"/>
          <w:b/>
          <w:bCs/>
          <w:color w:val="0033CC"/>
          <w:sz w:val="20"/>
          <w:szCs w:val="20"/>
          <w:lang w:val="en-CA"/>
        </w:rPr>
        <w:t>A</w:t>
      </w:r>
      <w:r w:rsidRPr="00281EEE">
        <w:rPr>
          <w:rFonts w:ascii="Tahoma" w:eastAsia="Times New Roman" w:hAnsi="Tahoma" w:cs="Tahoma"/>
          <w:b/>
          <w:bCs/>
          <w:color w:val="0033CC"/>
          <w:sz w:val="20"/>
          <w:szCs w:val="20"/>
          <w:lang w:val="en-CA"/>
        </w:rPr>
        <w:t>ppreciate how the forces of nationalism have shaped, and continue to shape, Canada and the world (I, TCC, GC)</w:t>
      </w:r>
    </w:p>
    <w:p w:rsidR="001720B1" w:rsidRDefault="001720B1" w:rsidP="001720B1">
      <w:pPr>
        <w:pStyle w:val="ListParagraph"/>
        <w:tabs>
          <w:tab w:val="num" w:pos="720"/>
        </w:tabs>
        <w:adjustRightInd w:val="0"/>
        <w:spacing w:after="0" w:line="240" w:lineRule="auto"/>
        <w:ind w:left="360"/>
        <w:rPr>
          <w:rFonts w:ascii="Tahoma" w:eastAsia="Times New Roman" w:hAnsi="Tahoma" w:cs="Tahoma"/>
          <w:bCs/>
          <w:sz w:val="20"/>
          <w:szCs w:val="20"/>
          <w:lang w:val="en-CA"/>
        </w:rPr>
      </w:pPr>
    </w:p>
    <w:p w:rsidR="001720B1" w:rsidRPr="00281EEE" w:rsidRDefault="00F215B8" w:rsidP="001720B1">
      <w:pPr>
        <w:pStyle w:val="ListParagraph"/>
        <w:widowControl w:val="0"/>
        <w:numPr>
          <w:ilvl w:val="0"/>
          <w:numId w:val="11"/>
        </w:numPr>
        <w:spacing w:after="0" w:line="240" w:lineRule="auto"/>
        <w:rPr>
          <w:rFonts w:ascii="Tahoma" w:eastAsia="Times New Roman" w:hAnsi="Tahoma" w:cs="Tahoma"/>
          <w:color w:val="0000FF"/>
          <w:sz w:val="20"/>
          <w:szCs w:val="20"/>
        </w:rPr>
      </w:pPr>
      <w:hyperlink r:id="rId6" w:history="1">
        <w:proofErr w:type="spellStart"/>
        <w:r w:rsidR="001720B1" w:rsidRPr="00281EEE">
          <w:rPr>
            <w:rStyle w:val="Hyperlink"/>
            <w:rFonts w:ascii="Tahoma" w:eastAsia="Times New Roman" w:hAnsi="Tahoma" w:cs="Tahoma"/>
            <w:sz w:val="20"/>
            <w:szCs w:val="20"/>
          </w:rPr>
          <w:t>Historica</w:t>
        </w:r>
        <w:proofErr w:type="spellEnd"/>
      </w:hyperlink>
      <w:r w:rsidR="001720B1" w:rsidRPr="00281EEE">
        <w:rPr>
          <w:rFonts w:ascii="Tahoma" w:eastAsia="Times New Roman" w:hAnsi="Tahoma" w:cs="Tahoma"/>
          <w:color w:val="0000FF"/>
          <w:sz w:val="20"/>
          <w:szCs w:val="20"/>
        </w:rPr>
        <w:t xml:space="preserve"> </w:t>
      </w:r>
    </w:p>
    <w:p w:rsidR="001720B1" w:rsidRPr="00281EEE" w:rsidRDefault="001720B1" w:rsidP="001720B1">
      <w:pPr>
        <w:pStyle w:val="ListParagraph"/>
        <w:widowControl w:val="0"/>
        <w:spacing w:after="0" w:line="240" w:lineRule="auto"/>
        <w:rPr>
          <w:rFonts w:ascii="Tahoma" w:eastAsia="Times New Roman" w:hAnsi="Tahoma" w:cs="Tahoma"/>
          <w:sz w:val="20"/>
          <w:szCs w:val="20"/>
          <w:lang w:val="en-CA"/>
        </w:rPr>
      </w:pPr>
      <w:r w:rsidRPr="00281EEE">
        <w:rPr>
          <w:rFonts w:ascii="Tahoma" w:eastAsia="Times New Roman" w:hAnsi="Tahoma" w:cs="Tahoma"/>
          <w:sz w:val="20"/>
          <w:szCs w:val="20"/>
          <w:lang w:val="en-CA"/>
        </w:rPr>
        <w:t xml:space="preserve">The </w:t>
      </w:r>
      <w:proofErr w:type="spellStart"/>
      <w:r w:rsidRPr="00281EEE">
        <w:rPr>
          <w:rFonts w:ascii="Tahoma" w:eastAsia="Times New Roman" w:hAnsi="Tahoma" w:cs="Tahoma"/>
          <w:sz w:val="20"/>
          <w:szCs w:val="20"/>
          <w:lang w:val="en-CA"/>
        </w:rPr>
        <w:t>Historica</w:t>
      </w:r>
      <w:proofErr w:type="spellEnd"/>
      <w:r w:rsidRPr="00281EEE">
        <w:rPr>
          <w:rFonts w:ascii="Tahoma" w:eastAsia="Times New Roman" w:hAnsi="Tahoma" w:cs="Tahoma"/>
          <w:sz w:val="20"/>
          <w:szCs w:val="20"/>
          <w:lang w:val="en-CA"/>
        </w:rPr>
        <w:t xml:space="preserve"> site includes a variety of information on many subjects related to Canadian Nationalism including titles such as: Sovereignty, Free Trade, The </w:t>
      </w:r>
      <w:proofErr w:type="spellStart"/>
      <w:r w:rsidRPr="00281EEE">
        <w:rPr>
          <w:rFonts w:ascii="Tahoma" w:eastAsia="Times New Roman" w:hAnsi="Tahoma" w:cs="Tahoma"/>
          <w:sz w:val="20"/>
          <w:szCs w:val="20"/>
          <w:lang w:val="en-CA"/>
        </w:rPr>
        <w:t>Patriation</w:t>
      </w:r>
      <w:proofErr w:type="spellEnd"/>
      <w:r w:rsidRPr="00281EEE">
        <w:rPr>
          <w:rFonts w:ascii="Tahoma" w:eastAsia="Times New Roman" w:hAnsi="Tahoma" w:cs="Tahoma"/>
          <w:sz w:val="20"/>
          <w:szCs w:val="20"/>
          <w:lang w:val="en-CA"/>
        </w:rPr>
        <w:t xml:space="preserve"> of the Constitution and the </w:t>
      </w:r>
      <w:proofErr w:type="spellStart"/>
      <w:r w:rsidRPr="00281EEE">
        <w:rPr>
          <w:rFonts w:ascii="Tahoma" w:eastAsia="Times New Roman" w:hAnsi="Tahoma" w:cs="Tahoma"/>
          <w:sz w:val="20"/>
          <w:szCs w:val="20"/>
          <w:lang w:val="en-CA"/>
        </w:rPr>
        <w:t>Meech</w:t>
      </w:r>
      <w:proofErr w:type="spellEnd"/>
      <w:r w:rsidRPr="00281EEE">
        <w:rPr>
          <w:rFonts w:ascii="Tahoma" w:eastAsia="Times New Roman" w:hAnsi="Tahoma" w:cs="Tahoma"/>
          <w:sz w:val="20"/>
          <w:szCs w:val="20"/>
          <w:lang w:val="en-CA"/>
        </w:rPr>
        <w:t xml:space="preserve"> Lake Accord. </w:t>
      </w:r>
    </w:p>
    <w:p w:rsidR="001720B1" w:rsidRPr="001676CF" w:rsidRDefault="001720B1" w:rsidP="001720B1">
      <w:pPr>
        <w:tabs>
          <w:tab w:val="num" w:pos="720"/>
        </w:tabs>
        <w:adjustRightInd w:val="0"/>
        <w:spacing w:after="0" w:line="240" w:lineRule="auto"/>
        <w:rPr>
          <w:rFonts w:ascii="Tahoma" w:eastAsia="Times New Roman" w:hAnsi="Tahoma" w:cs="Tahoma"/>
          <w:bCs/>
          <w:sz w:val="20"/>
          <w:szCs w:val="20"/>
          <w:lang w:val="en-CA"/>
        </w:rPr>
      </w:pPr>
    </w:p>
    <w:p w:rsidR="001720B1" w:rsidRDefault="001720B1" w:rsidP="001720B1">
      <w:pPr>
        <w:widowControl w:val="0"/>
        <w:spacing w:after="0" w:line="240" w:lineRule="auto"/>
        <w:contextualSpacing/>
        <w:rPr>
          <w:rFonts w:ascii="Tahoma" w:eastAsia="Times New Roman" w:hAnsi="Tahoma" w:cs="Tahoma"/>
          <w:b/>
          <w:color w:val="FF0000"/>
          <w:sz w:val="20"/>
          <w:szCs w:val="20"/>
          <w:lang w:val="en-CA"/>
        </w:rPr>
      </w:pPr>
    </w:p>
    <w:p w:rsidR="001720B1" w:rsidRPr="00281EEE" w:rsidRDefault="00A66943" w:rsidP="001720B1">
      <w:pPr>
        <w:widowControl w:val="0"/>
        <w:spacing w:after="0" w:line="240" w:lineRule="auto"/>
        <w:contextualSpacing/>
        <w:rPr>
          <w:rFonts w:ascii="Tahoma" w:eastAsia="Times New Roman" w:hAnsi="Tahoma" w:cs="Tahoma"/>
          <w:b/>
          <w:color w:val="0033CC"/>
          <w:sz w:val="20"/>
          <w:szCs w:val="20"/>
          <w:lang w:val="en-CA"/>
        </w:rPr>
      </w:pPr>
      <w:r>
        <w:rPr>
          <w:rFonts w:ascii="Tahoma" w:eastAsia="Times New Roman" w:hAnsi="Tahoma" w:cs="Tahoma"/>
          <w:b/>
          <w:color w:val="0033CC"/>
          <w:sz w:val="20"/>
          <w:szCs w:val="20"/>
          <w:lang w:val="en-CA"/>
        </w:rPr>
        <w:t>Related Issue 2:  To w</w:t>
      </w:r>
      <w:r w:rsidR="001720B1" w:rsidRPr="00281EEE">
        <w:rPr>
          <w:rFonts w:ascii="Tahoma" w:eastAsia="Times New Roman" w:hAnsi="Tahoma" w:cs="Tahoma"/>
          <w:b/>
          <w:color w:val="0033CC"/>
          <w:sz w:val="20"/>
          <w:szCs w:val="20"/>
          <w:lang w:val="en-CA"/>
        </w:rPr>
        <w:t xml:space="preserve">hat extent should national interest be pursued? </w:t>
      </w:r>
    </w:p>
    <w:p w:rsidR="001720B1" w:rsidRPr="00281EEE" w:rsidRDefault="001720B1" w:rsidP="001720B1">
      <w:pPr>
        <w:widowControl w:val="0"/>
        <w:spacing w:after="0" w:line="240" w:lineRule="auto"/>
        <w:contextualSpacing/>
        <w:rPr>
          <w:rFonts w:ascii="Tahoma" w:eastAsia="Times New Roman" w:hAnsi="Tahoma" w:cs="Tahoma"/>
          <w:b/>
          <w:color w:val="0033CC"/>
          <w:sz w:val="20"/>
          <w:szCs w:val="20"/>
        </w:rPr>
      </w:pPr>
    </w:p>
    <w:p w:rsidR="001720B1" w:rsidRPr="00281EEE" w:rsidRDefault="001720B1" w:rsidP="001720B1">
      <w:pPr>
        <w:widowControl w:val="0"/>
        <w:spacing w:after="0" w:line="240" w:lineRule="auto"/>
        <w:contextualSpacing/>
        <w:rPr>
          <w:rFonts w:ascii="Tahoma" w:eastAsia="Times New Roman" w:hAnsi="Tahoma" w:cs="Tahoma"/>
          <w:b/>
          <w:color w:val="0033CC"/>
          <w:sz w:val="20"/>
          <w:szCs w:val="20"/>
        </w:rPr>
      </w:pPr>
      <w:r>
        <w:rPr>
          <w:rFonts w:ascii="Tahoma" w:eastAsia="Times New Roman" w:hAnsi="Tahoma" w:cs="Tahoma"/>
          <w:b/>
          <w:color w:val="0033CC"/>
          <w:sz w:val="20"/>
          <w:szCs w:val="20"/>
        </w:rPr>
        <w:t>2.1 A</w:t>
      </w:r>
      <w:r w:rsidRPr="00281EEE">
        <w:rPr>
          <w:rFonts w:ascii="Tahoma" w:eastAsia="Times New Roman" w:hAnsi="Tahoma" w:cs="Tahoma"/>
          <w:b/>
          <w:color w:val="0033CC"/>
          <w:sz w:val="20"/>
          <w:szCs w:val="20"/>
        </w:rPr>
        <w:t>ppreciate that nations and states pursue nation interest</w:t>
      </w:r>
    </w:p>
    <w:p w:rsidR="001720B1" w:rsidRPr="00281EEE" w:rsidRDefault="001720B1" w:rsidP="001720B1">
      <w:pPr>
        <w:widowControl w:val="0"/>
        <w:spacing w:after="0" w:line="240" w:lineRule="auto"/>
        <w:contextualSpacing/>
        <w:rPr>
          <w:rFonts w:ascii="Tahoma" w:eastAsia="Times New Roman" w:hAnsi="Tahoma" w:cs="Tahoma"/>
          <w:b/>
          <w:color w:val="0033CC"/>
          <w:sz w:val="20"/>
          <w:szCs w:val="20"/>
        </w:rPr>
      </w:pPr>
    </w:p>
    <w:p w:rsidR="001720B1" w:rsidRPr="00281EEE" w:rsidRDefault="00F215B8" w:rsidP="001720B1">
      <w:pPr>
        <w:pStyle w:val="ListParagraph"/>
        <w:numPr>
          <w:ilvl w:val="0"/>
          <w:numId w:val="10"/>
        </w:numPr>
        <w:tabs>
          <w:tab w:val="num" w:pos="1080"/>
        </w:tabs>
        <w:adjustRightInd w:val="0"/>
        <w:spacing w:after="0" w:line="240" w:lineRule="auto"/>
        <w:rPr>
          <w:rFonts w:ascii="Tahoma" w:eastAsia="Times New Roman" w:hAnsi="Tahoma" w:cs="Tahoma"/>
          <w:color w:val="0000FF"/>
          <w:sz w:val="20"/>
          <w:szCs w:val="20"/>
        </w:rPr>
      </w:pPr>
      <w:hyperlink r:id="rId7" w:tgtFrame="_blank" w:history="1">
        <w:r w:rsidR="001720B1" w:rsidRPr="00281EEE">
          <w:rPr>
            <w:rFonts w:ascii="Tahoma" w:eastAsia="Times New Roman" w:hAnsi="Tahoma" w:cs="Tahoma"/>
            <w:color w:val="0000FF"/>
            <w:sz w:val="20"/>
            <w:szCs w:val="20"/>
            <w:u w:val="single"/>
          </w:rPr>
          <w:t>Department of Foreign Affairs</w:t>
        </w:r>
      </w:hyperlink>
      <w:r w:rsidR="001720B1" w:rsidRPr="00281EEE">
        <w:rPr>
          <w:rFonts w:ascii="Tahoma" w:eastAsia="Times New Roman" w:hAnsi="Tahoma" w:cs="Tahoma"/>
          <w:color w:val="0000FF"/>
          <w:sz w:val="20"/>
          <w:szCs w:val="20"/>
        </w:rPr>
        <w:t xml:space="preserve">   </w:t>
      </w:r>
    </w:p>
    <w:p w:rsidR="001720B1" w:rsidRPr="00281EEE" w:rsidRDefault="001720B1" w:rsidP="001720B1">
      <w:pPr>
        <w:pStyle w:val="ListParagraph"/>
        <w:tabs>
          <w:tab w:val="num" w:pos="1080"/>
        </w:tabs>
        <w:adjustRightInd w:val="0"/>
        <w:spacing w:after="0" w:line="240" w:lineRule="auto"/>
        <w:rPr>
          <w:rFonts w:ascii="Tahoma" w:eastAsia="Times New Roman" w:hAnsi="Tahoma" w:cs="Tahoma"/>
          <w:sz w:val="20"/>
          <w:szCs w:val="20"/>
          <w:lang w:val="en-CA"/>
        </w:rPr>
      </w:pPr>
      <w:proofErr w:type="gramStart"/>
      <w:r w:rsidRPr="00281EEE">
        <w:rPr>
          <w:rFonts w:ascii="Tahoma" w:eastAsia="Times New Roman" w:hAnsi="Tahoma" w:cs="Tahoma"/>
          <w:sz w:val="20"/>
          <w:szCs w:val="20"/>
          <w:lang w:val="en-CA"/>
        </w:rPr>
        <w:t>The homepage for the Department of Foreign Affairs Canada.</w:t>
      </w:r>
      <w:proofErr w:type="gramEnd"/>
      <w:r w:rsidRPr="00281EEE">
        <w:rPr>
          <w:rFonts w:ascii="Tahoma" w:eastAsia="Times New Roman" w:hAnsi="Tahoma" w:cs="Tahoma"/>
          <w:sz w:val="20"/>
          <w:szCs w:val="20"/>
          <w:lang w:val="en-CA"/>
        </w:rPr>
        <w:t xml:space="preserve"> Teachers may want to consider using the sections on Canada’s foreign policy and Canada in the World as openers when addressing outcomes 2.1, 2.5. </w:t>
      </w:r>
    </w:p>
    <w:p w:rsidR="001720B1" w:rsidRDefault="001720B1" w:rsidP="001720B1">
      <w:pPr>
        <w:tabs>
          <w:tab w:val="num" w:pos="1080"/>
        </w:tabs>
        <w:adjustRightInd w:val="0"/>
        <w:spacing w:after="0" w:line="240" w:lineRule="auto"/>
        <w:contextualSpacing/>
        <w:rPr>
          <w:rFonts w:ascii="Tahoma" w:eastAsia="Times New Roman" w:hAnsi="Tahoma" w:cs="Tahoma"/>
          <w:sz w:val="20"/>
          <w:szCs w:val="20"/>
        </w:rPr>
      </w:pPr>
    </w:p>
    <w:p w:rsidR="001720B1" w:rsidRPr="00281EEE" w:rsidRDefault="00F215B8" w:rsidP="001720B1">
      <w:pPr>
        <w:pStyle w:val="ListParagraph"/>
        <w:numPr>
          <w:ilvl w:val="0"/>
          <w:numId w:val="10"/>
        </w:numPr>
        <w:tabs>
          <w:tab w:val="num" w:pos="1080"/>
        </w:tabs>
        <w:adjustRightInd w:val="0"/>
        <w:spacing w:after="0" w:line="240" w:lineRule="auto"/>
        <w:rPr>
          <w:rFonts w:ascii="Tahoma" w:eastAsia="Times New Roman" w:hAnsi="Tahoma" w:cs="Tahoma"/>
          <w:color w:val="0000FF"/>
          <w:sz w:val="20"/>
          <w:szCs w:val="20"/>
        </w:rPr>
      </w:pPr>
      <w:hyperlink r:id="rId8" w:tgtFrame="_blank" w:history="1">
        <w:r w:rsidR="001720B1" w:rsidRPr="00281EEE">
          <w:rPr>
            <w:rFonts w:ascii="Tahoma" w:eastAsia="Times New Roman" w:hAnsi="Tahoma" w:cs="Tahoma"/>
            <w:color w:val="0000FF"/>
            <w:sz w:val="20"/>
            <w:szCs w:val="20"/>
            <w:u w:val="single"/>
          </w:rPr>
          <w:t>The Canadian Security and Intelligence Service</w:t>
        </w:r>
      </w:hyperlink>
      <w:r w:rsidR="001720B1" w:rsidRPr="00281EEE">
        <w:rPr>
          <w:rFonts w:ascii="Tahoma" w:eastAsia="Times New Roman" w:hAnsi="Tahoma" w:cs="Tahoma"/>
          <w:color w:val="0000FF"/>
          <w:sz w:val="20"/>
          <w:szCs w:val="20"/>
        </w:rPr>
        <w:t xml:space="preserve">  </w:t>
      </w:r>
    </w:p>
    <w:p w:rsidR="001720B1" w:rsidRPr="00281EEE" w:rsidRDefault="001720B1" w:rsidP="001720B1">
      <w:pPr>
        <w:pStyle w:val="ListParagraph"/>
        <w:tabs>
          <w:tab w:val="num" w:pos="1080"/>
        </w:tabs>
        <w:adjustRightInd w:val="0"/>
        <w:spacing w:after="0" w:line="240" w:lineRule="auto"/>
        <w:rPr>
          <w:rFonts w:ascii="Tahoma" w:eastAsia="Times New Roman" w:hAnsi="Tahoma" w:cs="Tahoma"/>
          <w:sz w:val="20"/>
          <w:szCs w:val="20"/>
          <w:lang w:val="en-CA"/>
        </w:rPr>
      </w:pPr>
      <w:r w:rsidRPr="00281EEE">
        <w:rPr>
          <w:rFonts w:ascii="Tahoma" w:eastAsia="Times New Roman" w:hAnsi="Tahoma" w:cs="Tahoma"/>
          <w:sz w:val="20"/>
          <w:szCs w:val="20"/>
          <w:lang w:val="en-CA"/>
        </w:rPr>
        <w:t xml:space="preserve">This is the homepage for CSIS: The Canadian Security and Intelligence </w:t>
      </w:r>
      <w:proofErr w:type="gramStart"/>
      <w:r w:rsidRPr="00281EEE">
        <w:rPr>
          <w:rFonts w:ascii="Tahoma" w:eastAsia="Times New Roman" w:hAnsi="Tahoma" w:cs="Tahoma"/>
          <w:sz w:val="20"/>
          <w:szCs w:val="20"/>
          <w:lang w:val="en-CA"/>
        </w:rPr>
        <w:t>Service .</w:t>
      </w:r>
      <w:proofErr w:type="gramEnd"/>
      <w:r w:rsidRPr="00281EEE">
        <w:rPr>
          <w:rFonts w:ascii="Tahoma" w:eastAsia="Times New Roman" w:hAnsi="Tahoma" w:cs="Tahoma"/>
          <w:sz w:val="20"/>
          <w:szCs w:val="20"/>
          <w:lang w:val="en-CA"/>
        </w:rPr>
        <w:t xml:space="preserve"> Teachers may want to pay particular attention to the section that lists CSIS’ Priority areas when introducing outcomes 2.1, and 2.5 </w:t>
      </w:r>
    </w:p>
    <w:p w:rsidR="001720B1" w:rsidRPr="00887343" w:rsidRDefault="001720B1" w:rsidP="001720B1">
      <w:pPr>
        <w:tabs>
          <w:tab w:val="num" w:pos="1080"/>
        </w:tabs>
        <w:adjustRightInd w:val="0"/>
        <w:spacing w:after="0" w:line="240" w:lineRule="auto"/>
        <w:contextualSpacing/>
        <w:rPr>
          <w:rFonts w:ascii="Tahoma" w:eastAsia="Times New Roman" w:hAnsi="Tahoma" w:cs="Tahoma"/>
          <w:sz w:val="20"/>
          <w:szCs w:val="20"/>
        </w:rPr>
      </w:pPr>
    </w:p>
    <w:p w:rsidR="001720B1" w:rsidRPr="00281EEE" w:rsidRDefault="001720B1" w:rsidP="001720B1">
      <w:pPr>
        <w:tabs>
          <w:tab w:val="num" w:pos="720"/>
        </w:tabs>
        <w:adjustRightInd w:val="0"/>
        <w:spacing w:after="0" w:line="240" w:lineRule="auto"/>
        <w:rPr>
          <w:rFonts w:ascii="Tahoma" w:eastAsia="Times New Roman" w:hAnsi="Tahoma" w:cs="Tahoma"/>
          <w:b/>
          <w:bCs/>
          <w:color w:val="0033CC"/>
          <w:sz w:val="20"/>
          <w:szCs w:val="20"/>
          <w:lang w:val="en-CA"/>
        </w:rPr>
      </w:pPr>
      <w:r>
        <w:rPr>
          <w:rFonts w:ascii="Tahoma" w:eastAsia="Times New Roman" w:hAnsi="Tahoma" w:cs="Tahoma"/>
          <w:b/>
          <w:bCs/>
          <w:color w:val="0033CC"/>
          <w:sz w:val="20"/>
          <w:szCs w:val="20"/>
          <w:lang w:val="en-CA"/>
        </w:rPr>
        <w:t>2.2 A</w:t>
      </w:r>
      <w:r w:rsidRPr="00281EEE">
        <w:rPr>
          <w:rFonts w:ascii="Tahoma" w:eastAsia="Times New Roman" w:hAnsi="Tahoma" w:cs="Tahoma"/>
          <w:b/>
          <w:bCs/>
          <w:color w:val="0033CC"/>
          <w:sz w:val="20"/>
          <w:szCs w:val="20"/>
          <w:lang w:val="en-CA"/>
        </w:rPr>
        <w:t>ppreciate that the pursuit of national interest has positive and negative consequences</w:t>
      </w:r>
    </w:p>
    <w:p w:rsidR="001720B1" w:rsidRPr="001676CF" w:rsidRDefault="001720B1" w:rsidP="001720B1">
      <w:pPr>
        <w:tabs>
          <w:tab w:val="num" w:pos="720"/>
        </w:tabs>
        <w:adjustRightInd w:val="0"/>
        <w:spacing w:after="0" w:line="240" w:lineRule="auto"/>
        <w:rPr>
          <w:rFonts w:ascii="Tahoma" w:eastAsia="Times New Roman" w:hAnsi="Tahoma" w:cs="Tahoma"/>
          <w:b/>
          <w:bCs/>
          <w:color w:val="FF0000"/>
          <w:sz w:val="20"/>
          <w:szCs w:val="20"/>
          <w:lang w:val="en-CA"/>
        </w:rPr>
      </w:pPr>
    </w:p>
    <w:p w:rsidR="001720B1" w:rsidRPr="00281EEE" w:rsidRDefault="00F215B8" w:rsidP="001720B1">
      <w:pPr>
        <w:pStyle w:val="ListParagraph"/>
        <w:widowControl w:val="0"/>
        <w:numPr>
          <w:ilvl w:val="0"/>
          <w:numId w:val="9"/>
        </w:numPr>
        <w:spacing w:after="0" w:line="240" w:lineRule="auto"/>
        <w:rPr>
          <w:rFonts w:ascii="Tahoma" w:eastAsia="Times New Roman" w:hAnsi="Tahoma" w:cs="Tahoma"/>
          <w:color w:val="0000FF"/>
          <w:sz w:val="20"/>
          <w:szCs w:val="20"/>
        </w:rPr>
      </w:pPr>
      <w:hyperlink r:id="rId9" w:history="1">
        <w:proofErr w:type="spellStart"/>
        <w:r w:rsidR="001720B1" w:rsidRPr="00281EEE">
          <w:rPr>
            <w:rStyle w:val="Hyperlink"/>
            <w:rFonts w:ascii="Tahoma" w:eastAsia="Times New Roman" w:hAnsi="Tahoma" w:cs="Tahoma"/>
            <w:sz w:val="20"/>
            <w:szCs w:val="20"/>
          </w:rPr>
          <w:t>Historica</w:t>
        </w:r>
        <w:proofErr w:type="spellEnd"/>
      </w:hyperlink>
      <w:r w:rsidR="001720B1" w:rsidRPr="00281EEE">
        <w:rPr>
          <w:rFonts w:ascii="Tahoma" w:eastAsia="Times New Roman" w:hAnsi="Tahoma" w:cs="Tahoma"/>
          <w:color w:val="0000FF"/>
          <w:sz w:val="20"/>
          <w:szCs w:val="20"/>
        </w:rPr>
        <w:t xml:space="preserve"> </w:t>
      </w:r>
    </w:p>
    <w:p w:rsidR="001720B1" w:rsidRPr="00281EEE" w:rsidRDefault="001720B1" w:rsidP="001720B1">
      <w:pPr>
        <w:pStyle w:val="ListParagraph"/>
        <w:widowControl w:val="0"/>
        <w:spacing w:after="0" w:line="240" w:lineRule="auto"/>
        <w:rPr>
          <w:rFonts w:ascii="Tahoma" w:eastAsia="Times New Roman" w:hAnsi="Tahoma" w:cs="Tahoma"/>
          <w:sz w:val="20"/>
          <w:szCs w:val="20"/>
          <w:lang w:val="en-CA"/>
        </w:rPr>
      </w:pPr>
      <w:r w:rsidRPr="00281EEE">
        <w:rPr>
          <w:rFonts w:ascii="Tahoma" w:eastAsia="Times New Roman" w:hAnsi="Tahoma" w:cs="Tahoma"/>
          <w:sz w:val="20"/>
          <w:szCs w:val="20"/>
          <w:lang w:val="en-CA"/>
        </w:rPr>
        <w:t xml:space="preserve">The </w:t>
      </w:r>
      <w:proofErr w:type="spellStart"/>
      <w:r w:rsidRPr="00281EEE">
        <w:rPr>
          <w:rFonts w:ascii="Tahoma" w:eastAsia="Times New Roman" w:hAnsi="Tahoma" w:cs="Tahoma"/>
          <w:sz w:val="20"/>
          <w:szCs w:val="20"/>
          <w:lang w:val="en-CA"/>
        </w:rPr>
        <w:t>Historica</w:t>
      </w:r>
      <w:proofErr w:type="spellEnd"/>
      <w:r w:rsidRPr="00281EEE">
        <w:rPr>
          <w:rFonts w:ascii="Tahoma" w:eastAsia="Times New Roman" w:hAnsi="Tahoma" w:cs="Tahoma"/>
          <w:sz w:val="20"/>
          <w:szCs w:val="20"/>
          <w:lang w:val="en-CA"/>
        </w:rPr>
        <w:t xml:space="preserve"> site includes a variety of information on many subjects related to Canadian Nationalism including titles such as: Sovereignty, Free Trade, The </w:t>
      </w:r>
      <w:proofErr w:type="spellStart"/>
      <w:r w:rsidRPr="00281EEE">
        <w:rPr>
          <w:rFonts w:ascii="Tahoma" w:eastAsia="Times New Roman" w:hAnsi="Tahoma" w:cs="Tahoma"/>
          <w:sz w:val="20"/>
          <w:szCs w:val="20"/>
          <w:lang w:val="en-CA"/>
        </w:rPr>
        <w:t>Patriation</w:t>
      </w:r>
      <w:proofErr w:type="spellEnd"/>
      <w:r w:rsidRPr="00281EEE">
        <w:rPr>
          <w:rFonts w:ascii="Tahoma" w:eastAsia="Times New Roman" w:hAnsi="Tahoma" w:cs="Tahoma"/>
          <w:sz w:val="20"/>
          <w:szCs w:val="20"/>
          <w:lang w:val="en-CA"/>
        </w:rPr>
        <w:t xml:space="preserve"> of the Constitution and the </w:t>
      </w:r>
      <w:proofErr w:type="spellStart"/>
      <w:r w:rsidRPr="00281EEE">
        <w:rPr>
          <w:rFonts w:ascii="Tahoma" w:eastAsia="Times New Roman" w:hAnsi="Tahoma" w:cs="Tahoma"/>
          <w:sz w:val="20"/>
          <w:szCs w:val="20"/>
          <w:lang w:val="en-CA"/>
        </w:rPr>
        <w:t>Meech</w:t>
      </w:r>
      <w:proofErr w:type="spellEnd"/>
      <w:r w:rsidRPr="00281EEE">
        <w:rPr>
          <w:rFonts w:ascii="Tahoma" w:eastAsia="Times New Roman" w:hAnsi="Tahoma" w:cs="Tahoma"/>
          <w:sz w:val="20"/>
          <w:szCs w:val="20"/>
          <w:lang w:val="en-CA"/>
        </w:rPr>
        <w:t xml:space="preserve"> Lake Accord. </w:t>
      </w:r>
    </w:p>
    <w:p w:rsidR="001720B1" w:rsidRPr="001676CF" w:rsidRDefault="001720B1" w:rsidP="001720B1">
      <w:pPr>
        <w:tabs>
          <w:tab w:val="num" w:pos="720"/>
        </w:tabs>
        <w:adjustRightInd w:val="0"/>
        <w:spacing w:after="0" w:line="240" w:lineRule="auto"/>
        <w:rPr>
          <w:rFonts w:ascii="Tahoma" w:eastAsia="Times New Roman" w:hAnsi="Tahoma" w:cs="Tahoma"/>
          <w:b/>
          <w:bCs/>
          <w:color w:val="FF0000"/>
          <w:sz w:val="20"/>
          <w:szCs w:val="20"/>
          <w:lang w:val="en-CA"/>
        </w:rPr>
      </w:pPr>
    </w:p>
    <w:p w:rsidR="001720B1" w:rsidRPr="00281EEE" w:rsidRDefault="001720B1" w:rsidP="001720B1">
      <w:pPr>
        <w:tabs>
          <w:tab w:val="num" w:pos="720"/>
        </w:tabs>
        <w:adjustRightInd w:val="0"/>
        <w:spacing w:after="0" w:line="240" w:lineRule="auto"/>
        <w:rPr>
          <w:rFonts w:ascii="Tahoma" w:eastAsia="Times New Roman" w:hAnsi="Tahoma" w:cs="Tahoma"/>
          <w:b/>
          <w:bCs/>
          <w:color w:val="0033CC"/>
          <w:sz w:val="20"/>
          <w:szCs w:val="20"/>
          <w:lang w:val="en-CA"/>
        </w:rPr>
      </w:pPr>
      <w:r>
        <w:rPr>
          <w:rFonts w:ascii="Tahoma" w:eastAsia="Times New Roman" w:hAnsi="Tahoma" w:cs="Tahoma"/>
          <w:b/>
          <w:bCs/>
          <w:color w:val="0033CC"/>
          <w:sz w:val="20"/>
          <w:szCs w:val="20"/>
          <w:lang w:val="en-CA"/>
        </w:rPr>
        <w:t>2.3 A</w:t>
      </w:r>
      <w:r w:rsidRPr="00281EEE">
        <w:rPr>
          <w:rFonts w:ascii="Tahoma" w:eastAsia="Times New Roman" w:hAnsi="Tahoma" w:cs="Tahoma"/>
          <w:b/>
          <w:bCs/>
          <w:color w:val="0033CC"/>
          <w:sz w:val="20"/>
          <w:szCs w:val="20"/>
          <w:lang w:val="en-CA"/>
        </w:rPr>
        <w:t>ppreciate multiple perspectives related to the pursuit of national interest (TCC, PADM)</w:t>
      </w:r>
    </w:p>
    <w:p w:rsidR="001720B1" w:rsidRPr="001676CF" w:rsidRDefault="001720B1" w:rsidP="001720B1">
      <w:pPr>
        <w:tabs>
          <w:tab w:val="num" w:pos="720"/>
        </w:tabs>
        <w:adjustRightInd w:val="0"/>
        <w:spacing w:after="0" w:line="240" w:lineRule="auto"/>
        <w:rPr>
          <w:rFonts w:ascii="Tahoma" w:eastAsia="Times New Roman" w:hAnsi="Tahoma" w:cs="Tahoma"/>
          <w:b/>
          <w:bCs/>
          <w:color w:val="FF0000"/>
          <w:sz w:val="20"/>
          <w:szCs w:val="20"/>
          <w:lang w:val="en-CA"/>
        </w:rPr>
      </w:pPr>
    </w:p>
    <w:p w:rsidR="001720B1" w:rsidRPr="00281EEE" w:rsidRDefault="00F215B8" w:rsidP="001720B1">
      <w:pPr>
        <w:pStyle w:val="ListParagraph"/>
        <w:numPr>
          <w:ilvl w:val="0"/>
          <w:numId w:val="8"/>
        </w:numPr>
        <w:tabs>
          <w:tab w:val="num" w:pos="720"/>
        </w:tabs>
        <w:adjustRightInd w:val="0"/>
        <w:spacing w:after="0" w:line="240" w:lineRule="auto"/>
        <w:rPr>
          <w:rFonts w:ascii="Tahoma" w:eastAsia="Times New Roman" w:hAnsi="Tahoma" w:cs="Tahoma"/>
          <w:color w:val="0000FF"/>
          <w:sz w:val="20"/>
          <w:szCs w:val="20"/>
        </w:rPr>
      </w:pPr>
      <w:hyperlink r:id="rId10" w:tgtFrame="_blank" w:history="1">
        <w:r w:rsidR="001720B1" w:rsidRPr="00281EEE">
          <w:rPr>
            <w:rFonts w:ascii="Tahoma" w:eastAsia="Times New Roman" w:hAnsi="Tahoma" w:cs="Tahoma"/>
            <w:color w:val="0000FF"/>
            <w:sz w:val="20"/>
            <w:szCs w:val="20"/>
            <w:u w:val="single"/>
          </w:rPr>
          <w:t>Ini.ca</w:t>
        </w:r>
      </w:hyperlink>
      <w:r w:rsidR="001720B1" w:rsidRPr="00281EEE">
        <w:rPr>
          <w:rFonts w:ascii="Tahoma" w:eastAsia="Times New Roman" w:hAnsi="Tahoma" w:cs="Tahoma"/>
          <w:color w:val="0000FF"/>
          <w:sz w:val="20"/>
          <w:szCs w:val="20"/>
        </w:rPr>
        <w:t xml:space="preserve"> </w:t>
      </w:r>
    </w:p>
    <w:p w:rsidR="001720B1" w:rsidRPr="00281EEE" w:rsidRDefault="001720B1" w:rsidP="001720B1">
      <w:pPr>
        <w:pStyle w:val="ListParagraph"/>
        <w:tabs>
          <w:tab w:val="num" w:pos="720"/>
        </w:tabs>
        <w:adjustRightInd w:val="0"/>
        <w:spacing w:after="0" w:line="240" w:lineRule="auto"/>
        <w:rPr>
          <w:rFonts w:ascii="Tahoma" w:eastAsia="Times New Roman" w:hAnsi="Tahoma" w:cs="Tahoma"/>
          <w:sz w:val="20"/>
          <w:szCs w:val="20"/>
          <w:lang w:val="en-CA"/>
        </w:rPr>
      </w:pPr>
      <w:r w:rsidRPr="00281EEE">
        <w:rPr>
          <w:rFonts w:ascii="Tahoma" w:eastAsia="Times New Roman" w:hAnsi="Tahoma" w:cs="Tahoma"/>
          <w:sz w:val="20"/>
          <w:szCs w:val="20"/>
          <w:lang w:val="en-CA"/>
        </w:rPr>
        <w:t xml:space="preserve">This is a website by an organization called UNI Canada which provides a Francophone perspective on a unified Canada. </w:t>
      </w:r>
    </w:p>
    <w:p w:rsidR="001720B1" w:rsidRDefault="001720B1" w:rsidP="001720B1">
      <w:pPr>
        <w:tabs>
          <w:tab w:val="num" w:pos="720"/>
        </w:tabs>
        <w:adjustRightInd w:val="0"/>
        <w:spacing w:after="0" w:line="240" w:lineRule="auto"/>
        <w:rPr>
          <w:rFonts w:ascii="Tahoma" w:eastAsia="Times New Roman" w:hAnsi="Tahoma" w:cs="Tahoma"/>
          <w:b/>
          <w:bCs/>
          <w:color w:val="FF0000"/>
          <w:sz w:val="20"/>
          <w:szCs w:val="20"/>
          <w:lang w:val="en-CA"/>
        </w:rPr>
      </w:pPr>
    </w:p>
    <w:p w:rsidR="001720B1" w:rsidRPr="00281EEE" w:rsidRDefault="00F215B8" w:rsidP="001720B1">
      <w:pPr>
        <w:pStyle w:val="ListParagraph"/>
        <w:widowControl w:val="0"/>
        <w:numPr>
          <w:ilvl w:val="0"/>
          <w:numId w:val="8"/>
        </w:numPr>
        <w:spacing w:after="0" w:line="240" w:lineRule="auto"/>
        <w:rPr>
          <w:rFonts w:ascii="Tahoma" w:eastAsia="Times New Roman" w:hAnsi="Tahoma" w:cs="Tahoma"/>
          <w:color w:val="0000FF"/>
          <w:sz w:val="20"/>
          <w:szCs w:val="20"/>
        </w:rPr>
      </w:pPr>
      <w:hyperlink r:id="rId11" w:history="1">
        <w:proofErr w:type="spellStart"/>
        <w:r w:rsidR="001720B1" w:rsidRPr="00281EEE">
          <w:rPr>
            <w:rStyle w:val="Hyperlink"/>
            <w:rFonts w:ascii="Tahoma" w:eastAsia="Times New Roman" w:hAnsi="Tahoma" w:cs="Tahoma"/>
            <w:sz w:val="20"/>
            <w:szCs w:val="20"/>
          </w:rPr>
          <w:t>Historica</w:t>
        </w:r>
        <w:proofErr w:type="spellEnd"/>
      </w:hyperlink>
      <w:r w:rsidR="001720B1" w:rsidRPr="00281EEE">
        <w:rPr>
          <w:rFonts w:ascii="Tahoma" w:eastAsia="Times New Roman" w:hAnsi="Tahoma" w:cs="Tahoma"/>
          <w:color w:val="0000FF"/>
          <w:sz w:val="20"/>
          <w:szCs w:val="20"/>
        </w:rPr>
        <w:t xml:space="preserve"> </w:t>
      </w:r>
    </w:p>
    <w:p w:rsidR="001720B1" w:rsidRPr="00281EEE" w:rsidRDefault="001720B1" w:rsidP="001720B1">
      <w:pPr>
        <w:pStyle w:val="ListParagraph"/>
        <w:tabs>
          <w:tab w:val="num" w:pos="720"/>
        </w:tabs>
        <w:adjustRightInd w:val="0"/>
        <w:spacing w:after="0" w:line="240" w:lineRule="auto"/>
        <w:rPr>
          <w:rFonts w:ascii="Tahoma" w:eastAsia="Times New Roman" w:hAnsi="Tahoma" w:cs="Tahoma"/>
          <w:b/>
          <w:bCs/>
          <w:color w:val="FF0000"/>
          <w:sz w:val="20"/>
          <w:szCs w:val="20"/>
          <w:lang w:val="en-CA"/>
        </w:rPr>
      </w:pPr>
      <w:r w:rsidRPr="00281EEE">
        <w:rPr>
          <w:rFonts w:ascii="Tahoma" w:eastAsia="Times New Roman" w:hAnsi="Tahoma" w:cs="Tahoma"/>
          <w:sz w:val="20"/>
          <w:szCs w:val="20"/>
          <w:lang w:val="en-CA"/>
        </w:rPr>
        <w:t xml:space="preserve">The </w:t>
      </w:r>
      <w:proofErr w:type="spellStart"/>
      <w:r w:rsidRPr="00281EEE">
        <w:rPr>
          <w:rFonts w:ascii="Tahoma" w:eastAsia="Times New Roman" w:hAnsi="Tahoma" w:cs="Tahoma"/>
          <w:sz w:val="20"/>
          <w:szCs w:val="20"/>
          <w:lang w:val="en-CA"/>
        </w:rPr>
        <w:t>Historica</w:t>
      </w:r>
      <w:proofErr w:type="spellEnd"/>
      <w:r w:rsidRPr="00281EEE">
        <w:rPr>
          <w:rFonts w:ascii="Tahoma" w:eastAsia="Times New Roman" w:hAnsi="Tahoma" w:cs="Tahoma"/>
          <w:sz w:val="20"/>
          <w:szCs w:val="20"/>
          <w:lang w:val="en-CA"/>
        </w:rPr>
        <w:t xml:space="preserve"> site includes a variety of information on many subjects related to Canadian Nationalism including titles such as: Sovereignty, Free Trade, The </w:t>
      </w:r>
      <w:proofErr w:type="spellStart"/>
      <w:r w:rsidRPr="00281EEE">
        <w:rPr>
          <w:rFonts w:ascii="Tahoma" w:eastAsia="Times New Roman" w:hAnsi="Tahoma" w:cs="Tahoma"/>
          <w:sz w:val="20"/>
          <w:szCs w:val="20"/>
          <w:lang w:val="en-CA"/>
        </w:rPr>
        <w:t>Patriation</w:t>
      </w:r>
      <w:proofErr w:type="spellEnd"/>
      <w:r w:rsidRPr="00281EEE">
        <w:rPr>
          <w:rFonts w:ascii="Tahoma" w:eastAsia="Times New Roman" w:hAnsi="Tahoma" w:cs="Tahoma"/>
          <w:sz w:val="20"/>
          <w:szCs w:val="20"/>
          <w:lang w:val="en-CA"/>
        </w:rPr>
        <w:t xml:space="preserve"> of the Constitution and the </w:t>
      </w:r>
      <w:proofErr w:type="spellStart"/>
      <w:r w:rsidRPr="00281EEE">
        <w:rPr>
          <w:rFonts w:ascii="Tahoma" w:eastAsia="Times New Roman" w:hAnsi="Tahoma" w:cs="Tahoma"/>
          <w:sz w:val="20"/>
          <w:szCs w:val="20"/>
          <w:lang w:val="en-CA"/>
        </w:rPr>
        <w:t>Meech</w:t>
      </w:r>
      <w:proofErr w:type="spellEnd"/>
      <w:r w:rsidRPr="00281EEE">
        <w:rPr>
          <w:rFonts w:ascii="Tahoma" w:eastAsia="Times New Roman" w:hAnsi="Tahoma" w:cs="Tahoma"/>
          <w:sz w:val="20"/>
          <w:szCs w:val="20"/>
          <w:lang w:val="en-CA"/>
        </w:rPr>
        <w:t xml:space="preserve"> Lake Accord.</w:t>
      </w:r>
    </w:p>
    <w:p w:rsidR="001720B1" w:rsidRDefault="001720B1" w:rsidP="001720B1">
      <w:pPr>
        <w:tabs>
          <w:tab w:val="num" w:pos="720"/>
        </w:tabs>
        <w:adjustRightInd w:val="0"/>
        <w:spacing w:after="0" w:line="240" w:lineRule="auto"/>
        <w:rPr>
          <w:rFonts w:ascii="Tahoma" w:eastAsia="Times New Roman" w:hAnsi="Tahoma" w:cs="Tahoma"/>
          <w:b/>
          <w:bCs/>
          <w:color w:val="FF0000"/>
          <w:sz w:val="20"/>
          <w:szCs w:val="20"/>
          <w:lang w:val="en-CA"/>
        </w:rPr>
      </w:pPr>
    </w:p>
    <w:p w:rsidR="001720B1" w:rsidRPr="00281EEE" w:rsidRDefault="001720B1" w:rsidP="001720B1">
      <w:pPr>
        <w:tabs>
          <w:tab w:val="num" w:pos="720"/>
        </w:tabs>
        <w:adjustRightInd w:val="0"/>
        <w:spacing w:after="0" w:line="240" w:lineRule="auto"/>
        <w:rPr>
          <w:rFonts w:ascii="Tahoma" w:eastAsia="Times New Roman" w:hAnsi="Tahoma" w:cs="Tahoma"/>
          <w:b/>
          <w:bCs/>
          <w:color w:val="0033CC"/>
          <w:sz w:val="20"/>
          <w:szCs w:val="20"/>
          <w:lang w:val="en-CA"/>
        </w:rPr>
      </w:pPr>
      <w:r>
        <w:rPr>
          <w:rFonts w:ascii="Tahoma" w:eastAsia="Times New Roman" w:hAnsi="Tahoma" w:cs="Tahoma"/>
          <w:b/>
          <w:bCs/>
          <w:color w:val="0033CC"/>
          <w:sz w:val="20"/>
          <w:szCs w:val="20"/>
          <w:lang w:val="en-CA"/>
        </w:rPr>
        <w:t>2.4 E</w:t>
      </w:r>
      <w:r w:rsidRPr="00281EEE">
        <w:rPr>
          <w:rFonts w:ascii="Tahoma" w:eastAsia="Times New Roman" w:hAnsi="Tahoma" w:cs="Tahoma"/>
          <w:b/>
          <w:bCs/>
          <w:color w:val="0033CC"/>
          <w:sz w:val="20"/>
          <w:szCs w:val="20"/>
          <w:lang w:val="en-CA"/>
        </w:rPr>
        <w:t>xplore the relationship between nationalism and the pursuit of national interest</w:t>
      </w:r>
    </w:p>
    <w:p w:rsidR="001720B1" w:rsidRPr="003D3770" w:rsidRDefault="001720B1" w:rsidP="001720B1">
      <w:pPr>
        <w:widowControl w:val="0"/>
        <w:spacing w:after="0" w:line="240" w:lineRule="auto"/>
        <w:contextualSpacing/>
        <w:rPr>
          <w:rFonts w:ascii="Tahoma" w:eastAsia="Times New Roman" w:hAnsi="Tahoma" w:cs="Tahoma"/>
          <w:color w:val="0000FF"/>
          <w:sz w:val="20"/>
          <w:szCs w:val="20"/>
          <w:lang w:val="en-CA"/>
        </w:rPr>
      </w:pPr>
    </w:p>
    <w:p w:rsidR="001720B1" w:rsidRPr="00281EEE" w:rsidRDefault="00F215B8" w:rsidP="001720B1">
      <w:pPr>
        <w:pStyle w:val="ListParagraph"/>
        <w:widowControl w:val="0"/>
        <w:numPr>
          <w:ilvl w:val="0"/>
          <w:numId w:val="7"/>
        </w:numPr>
        <w:spacing w:after="0" w:line="240" w:lineRule="auto"/>
        <w:rPr>
          <w:rFonts w:ascii="Tahoma" w:eastAsia="Times New Roman" w:hAnsi="Tahoma" w:cs="Tahoma"/>
          <w:color w:val="0000FF"/>
          <w:sz w:val="20"/>
          <w:szCs w:val="20"/>
        </w:rPr>
      </w:pPr>
      <w:hyperlink r:id="rId12" w:tgtFrame="_blank" w:history="1">
        <w:r w:rsidR="001720B1" w:rsidRPr="00281EEE">
          <w:rPr>
            <w:rFonts w:ascii="Tahoma" w:eastAsia="Times New Roman" w:hAnsi="Tahoma" w:cs="Tahoma"/>
            <w:color w:val="0000FF"/>
            <w:sz w:val="20"/>
            <w:szCs w:val="20"/>
            <w:u w:val="single"/>
          </w:rPr>
          <w:t xml:space="preserve">Pierre Trudeau: Just watch </w:t>
        </w:r>
        <w:proofErr w:type="gramStart"/>
        <w:r w:rsidR="001720B1" w:rsidRPr="00281EEE">
          <w:rPr>
            <w:rFonts w:ascii="Tahoma" w:eastAsia="Times New Roman" w:hAnsi="Tahoma" w:cs="Tahoma"/>
            <w:color w:val="0000FF"/>
            <w:sz w:val="20"/>
            <w:szCs w:val="20"/>
            <w:u w:val="single"/>
          </w:rPr>
          <w:t>Me</w:t>
        </w:r>
        <w:proofErr w:type="gramEnd"/>
        <w:r w:rsidR="001720B1" w:rsidRPr="00281EEE">
          <w:rPr>
            <w:rFonts w:ascii="Tahoma" w:eastAsia="Times New Roman" w:hAnsi="Tahoma" w:cs="Tahoma"/>
            <w:color w:val="0000FF"/>
            <w:sz w:val="20"/>
            <w:szCs w:val="20"/>
            <w:u w:val="single"/>
          </w:rPr>
          <w:t>!</w:t>
        </w:r>
      </w:hyperlink>
    </w:p>
    <w:p w:rsidR="001720B1" w:rsidRPr="00281EEE" w:rsidRDefault="001720B1" w:rsidP="001720B1">
      <w:pPr>
        <w:pStyle w:val="ListParagraph"/>
        <w:widowControl w:val="0"/>
        <w:spacing w:after="0" w:line="240" w:lineRule="auto"/>
        <w:rPr>
          <w:rFonts w:ascii="Tahoma" w:eastAsia="Times New Roman" w:hAnsi="Tahoma" w:cs="Tahoma"/>
          <w:sz w:val="20"/>
          <w:szCs w:val="20"/>
          <w:lang w:val="en-CA"/>
        </w:rPr>
      </w:pPr>
      <w:proofErr w:type="gramStart"/>
      <w:r w:rsidRPr="00281EEE">
        <w:rPr>
          <w:rFonts w:ascii="Tahoma" w:eastAsia="Times New Roman" w:hAnsi="Tahoma" w:cs="Tahoma"/>
          <w:sz w:val="20"/>
          <w:szCs w:val="20"/>
          <w:lang w:val="en-CA"/>
        </w:rPr>
        <w:t>The infamous clip of Pierre Trudeau’s “Just Watch Me” clip.</w:t>
      </w:r>
      <w:proofErr w:type="gramEnd"/>
      <w:r w:rsidRPr="00281EEE">
        <w:rPr>
          <w:rFonts w:ascii="Tahoma" w:eastAsia="Times New Roman" w:hAnsi="Tahoma" w:cs="Tahoma"/>
          <w:sz w:val="20"/>
          <w:szCs w:val="20"/>
          <w:lang w:val="en-CA"/>
        </w:rPr>
        <w:t xml:space="preserve"> </w:t>
      </w:r>
      <w:proofErr w:type="gramStart"/>
      <w:r w:rsidRPr="00281EEE">
        <w:rPr>
          <w:rFonts w:ascii="Tahoma" w:eastAsia="Times New Roman" w:hAnsi="Tahoma" w:cs="Tahoma"/>
          <w:sz w:val="20"/>
          <w:szCs w:val="20"/>
          <w:lang w:val="en-CA"/>
        </w:rPr>
        <w:t>The FLQ Crisis and Canadian/</w:t>
      </w:r>
      <w:proofErr w:type="spellStart"/>
      <w:r w:rsidRPr="00281EEE">
        <w:rPr>
          <w:rFonts w:ascii="Tahoma" w:eastAsia="Times New Roman" w:hAnsi="Tahoma" w:cs="Tahoma"/>
          <w:sz w:val="20"/>
          <w:szCs w:val="20"/>
          <w:lang w:val="en-CA"/>
        </w:rPr>
        <w:t>Quebequois</w:t>
      </w:r>
      <w:proofErr w:type="spellEnd"/>
      <w:r w:rsidRPr="00281EEE">
        <w:rPr>
          <w:rFonts w:ascii="Tahoma" w:eastAsia="Times New Roman" w:hAnsi="Tahoma" w:cs="Tahoma"/>
          <w:sz w:val="20"/>
          <w:szCs w:val="20"/>
          <w:lang w:val="en-CA"/>
        </w:rPr>
        <w:t xml:space="preserve"> nationalism.</w:t>
      </w:r>
      <w:proofErr w:type="gramEnd"/>
      <w:r w:rsidRPr="00281EEE">
        <w:rPr>
          <w:rFonts w:ascii="Tahoma" w:eastAsia="Times New Roman" w:hAnsi="Tahoma" w:cs="Tahoma"/>
          <w:sz w:val="20"/>
          <w:szCs w:val="20"/>
          <w:lang w:val="en-CA"/>
        </w:rPr>
        <w:t xml:space="preserve"> </w:t>
      </w:r>
    </w:p>
    <w:p w:rsidR="001720B1" w:rsidRDefault="001720B1" w:rsidP="001720B1">
      <w:pPr>
        <w:tabs>
          <w:tab w:val="num" w:pos="720"/>
        </w:tabs>
        <w:adjustRightInd w:val="0"/>
        <w:spacing w:after="0" w:line="240" w:lineRule="auto"/>
        <w:rPr>
          <w:rFonts w:ascii="Tahoma" w:eastAsia="Times New Roman" w:hAnsi="Tahoma" w:cs="Tahoma"/>
          <w:b/>
          <w:bCs/>
          <w:color w:val="FF0000"/>
          <w:sz w:val="20"/>
          <w:szCs w:val="20"/>
          <w:lang w:val="en-CA"/>
        </w:rPr>
      </w:pPr>
    </w:p>
    <w:p w:rsidR="001720B1" w:rsidRPr="00281EEE" w:rsidRDefault="001720B1" w:rsidP="001720B1">
      <w:pPr>
        <w:tabs>
          <w:tab w:val="num" w:pos="720"/>
        </w:tabs>
        <w:adjustRightInd w:val="0"/>
        <w:spacing w:after="0" w:line="240" w:lineRule="auto"/>
        <w:rPr>
          <w:rFonts w:ascii="Tahoma" w:eastAsia="Times New Roman" w:hAnsi="Tahoma" w:cs="Tahoma"/>
          <w:b/>
          <w:bCs/>
          <w:color w:val="0033CC"/>
          <w:sz w:val="20"/>
          <w:szCs w:val="20"/>
          <w:lang w:val="en-CA"/>
        </w:rPr>
      </w:pPr>
      <w:r>
        <w:rPr>
          <w:rFonts w:ascii="Tahoma" w:eastAsia="Times New Roman" w:hAnsi="Tahoma" w:cs="Tahoma"/>
          <w:b/>
          <w:bCs/>
          <w:color w:val="0033CC"/>
          <w:sz w:val="20"/>
          <w:szCs w:val="20"/>
          <w:lang w:val="en-CA"/>
        </w:rPr>
        <w:t>2.5 E</w:t>
      </w:r>
      <w:r w:rsidRPr="00281EEE">
        <w:rPr>
          <w:rFonts w:ascii="Tahoma" w:eastAsia="Times New Roman" w:hAnsi="Tahoma" w:cs="Tahoma"/>
          <w:b/>
          <w:bCs/>
          <w:color w:val="0033CC"/>
          <w:sz w:val="20"/>
          <w:szCs w:val="20"/>
          <w:lang w:val="en-CA"/>
        </w:rPr>
        <w:t>xplore the relationship between nationalism and the pursuit of national interest</w:t>
      </w:r>
    </w:p>
    <w:p w:rsidR="001720B1" w:rsidRPr="003D3770" w:rsidRDefault="001720B1" w:rsidP="001720B1">
      <w:pPr>
        <w:widowControl w:val="0"/>
        <w:spacing w:after="0" w:line="240" w:lineRule="auto"/>
        <w:contextualSpacing/>
        <w:rPr>
          <w:rFonts w:ascii="Tahoma" w:eastAsia="Times New Roman" w:hAnsi="Tahoma" w:cs="Tahoma"/>
          <w:b/>
          <w:color w:val="0033CC"/>
          <w:sz w:val="20"/>
          <w:szCs w:val="20"/>
          <w:lang w:val="en-CA"/>
        </w:rPr>
      </w:pPr>
    </w:p>
    <w:p w:rsidR="001720B1" w:rsidRPr="00281EEE" w:rsidRDefault="00F215B8" w:rsidP="001720B1">
      <w:pPr>
        <w:pStyle w:val="ListParagraph"/>
        <w:numPr>
          <w:ilvl w:val="0"/>
          <w:numId w:val="6"/>
        </w:numPr>
        <w:tabs>
          <w:tab w:val="num" w:pos="1080"/>
        </w:tabs>
        <w:adjustRightInd w:val="0"/>
        <w:spacing w:after="0" w:line="240" w:lineRule="auto"/>
        <w:rPr>
          <w:rFonts w:ascii="Tahoma" w:eastAsia="Times New Roman" w:hAnsi="Tahoma" w:cs="Tahoma"/>
          <w:color w:val="0000FF"/>
          <w:sz w:val="20"/>
          <w:szCs w:val="20"/>
        </w:rPr>
      </w:pPr>
      <w:hyperlink r:id="rId13" w:tgtFrame="_blank" w:history="1">
        <w:r w:rsidR="001720B1" w:rsidRPr="00281EEE">
          <w:rPr>
            <w:rFonts w:ascii="Tahoma" w:eastAsia="Times New Roman" w:hAnsi="Tahoma" w:cs="Tahoma"/>
            <w:color w:val="0000FF"/>
            <w:sz w:val="20"/>
            <w:szCs w:val="20"/>
            <w:u w:val="single"/>
          </w:rPr>
          <w:t>Department of Foreign Affairs</w:t>
        </w:r>
      </w:hyperlink>
      <w:r w:rsidR="001720B1" w:rsidRPr="00281EEE">
        <w:rPr>
          <w:rFonts w:ascii="Tahoma" w:eastAsia="Times New Roman" w:hAnsi="Tahoma" w:cs="Tahoma"/>
          <w:color w:val="0000FF"/>
          <w:sz w:val="20"/>
          <w:szCs w:val="20"/>
        </w:rPr>
        <w:t xml:space="preserve">   </w:t>
      </w:r>
    </w:p>
    <w:p w:rsidR="001720B1" w:rsidRPr="00281EEE" w:rsidRDefault="001720B1" w:rsidP="001720B1">
      <w:pPr>
        <w:pStyle w:val="ListParagraph"/>
        <w:tabs>
          <w:tab w:val="num" w:pos="1080"/>
        </w:tabs>
        <w:adjustRightInd w:val="0"/>
        <w:spacing w:after="0" w:line="240" w:lineRule="auto"/>
        <w:rPr>
          <w:rFonts w:ascii="Tahoma" w:eastAsia="Times New Roman" w:hAnsi="Tahoma" w:cs="Tahoma"/>
          <w:sz w:val="20"/>
          <w:szCs w:val="20"/>
          <w:lang w:val="en-CA"/>
        </w:rPr>
      </w:pPr>
      <w:proofErr w:type="gramStart"/>
      <w:r w:rsidRPr="00281EEE">
        <w:rPr>
          <w:rFonts w:ascii="Tahoma" w:eastAsia="Times New Roman" w:hAnsi="Tahoma" w:cs="Tahoma"/>
          <w:sz w:val="20"/>
          <w:szCs w:val="20"/>
          <w:lang w:val="en-CA"/>
        </w:rPr>
        <w:t>The homepage for the Department of Foreign Affairs Canada.</w:t>
      </w:r>
      <w:proofErr w:type="gramEnd"/>
      <w:r w:rsidRPr="00281EEE">
        <w:rPr>
          <w:rFonts w:ascii="Tahoma" w:eastAsia="Times New Roman" w:hAnsi="Tahoma" w:cs="Tahoma"/>
          <w:sz w:val="20"/>
          <w:szCs w:val="20"/>
          <w:lang w:val="en-CA"/>
        </w:rPr>
        <w:t xml:space="preserve"> Teachers may want to consider using the sections on </w:t>
      </w:r>
      <w:proofErr w:type="gramStart"/>
      <w:r w:rsidRPr="00281EEE">
        <w:rPr>
          <w:rFonts w:ascii="Tahoma" w:eastAsia="Times New Roman" w:hAnsi="Tahoma" w:cs="Tahoma"/>
          <w:sz w:val="20"/>
          <w:szCs w:val="20"/>
          <w:lang w:val="en-CA"/>
        </w:rPr>
        <w:t>Canada ’s</w:t>
      </w:r>
      <w:proofErr w:type="gramEnd"/>
      <w:r w:rsidRPr="00281EEE">
        <w:rPr>
          <w:rFonts w:ascii="Tahoma" w:eastAsia="Times New Roman" w:hAnsi="Tahoma" w:cs="Tahoma"/>
          <w:sz w:val="20"/>
          <w:szCs w:val="20"/>
          <w:lang w:val="en-CA"/>
        </w:rPr>
        <w:t xml:space="preserve"> foreign policy and Canada in the World as openers when addressing outcomes 2.1, 2.5. </w:t>
      </w:r>
    </w:p>
    <w:p w:rsidR="001720B1" w:rsidRPr="00887343" w:rsidRDefault="001720B1" w:rsidP="001720B1">
      <w:pPr>
        <w:tabs>
          <w:tab w:val="num" w:pos="1080"/>
        </w:tabs>
        <w:adjustRightInd w:val="0"/>
        <w:spacing w:after="0" w:line="240" w:lineRule="auto"/>
        <w:contextualSpacing/>
        <w:rPr>
          <w:rFonts w:ascii="Tahoma" w:eastAsia="Times New Roman" w:hAnsi="Tahoma" w:cs="Tahoma"/>
          <w:sz w:val="20"/>
          <w:szCs w:val="20"/>
        </w:rPr>
      </w:pPr>
    </w:p>
    <w:p w:rsidR="001720B1" w:rsidRPr="00281EEE" w:rsidRDefault="00F215B8" w:rsidP="001720B1">
      <w:pPr>
        <w:pStyle w:val="ListParagraph"/>
        <w:numPr>
          <w:ilvl w:val="0"/>
          <w:numId w:val="6"/>
        </w:numPr>
        <w:tabs>
          <w:tab w:val="num" w:pos="1080"/>
        </w:tabs>
        <w:adjustRightInd w:val="0"/>
        <w:spacing w:after="0" w:line="240" w:lineRule="auto"/>
        <w:rPr>
          <w:rFonts w:ascii="Tahoma" w:eastAsia="Times New Roman" w:hAnsi="Tahoma" w:cs="Tahoma"/>
          <w:color w:val="0000FF"/>
          <w:sz w:val="20"/>
          <w:szCs w:val="20"/>
        </w:rPr>
      </w:pPr>
      <w:hyperlink r:id="rId14" w:tgtFrame="_blank" w:history="1">
        <w:r w:rsidR="001720B1" w:rsidRPr="00281EEE">
          <w:rPr>
            <w:rFonts w:ascii="Tahoma" w:eastAsia="Times New Roman" w:hAnsi="Tahoma" w:cs="Tahoma"/>
            <w:color w:val="0000FF"/>
            <w:sz w:val="20"/>
            <w:szCs w:val="20"/>
            <w:u w:val="single"/>
          </w:rPr>
          <w:t>The Canadian Security and Intelligence Service</w:t>
        </w:r>
      </w:hyperlink>
      <w:r w:rsidR="001720B1" w:rsidRPr="00281EEE">
        <w:rPr>
          <w:rFonts w:ascii="Tahoma" w:eastAsia="Times New Roman" w:hAnsi="Tahoma" w:cs="Tahoma"/>
          <w:color w:val="0000FF"/>
          <w:sz w:val="20"/>
          <w:szCs w:val="20"/>
        </w:rPr>
        <w:t xml:space="preserve">  </w:t>
      </w:r>
    </w:p>
    <w:p w:rsidR="001720B1" w:rsidRPr="00281EEE" w:rsidRDefault="001720B1" w:rsidP="001720B1">
      <w:pPr>
        <w:pStyle w:val="ListParagraph"/>
        <w:tabs>
          <w:tab w:val="num" w:pos="1080"/>
        </w:tabs>
        <w:adjustRightInd w:val="0"/>
        <w:spacing w:after="0" w:line="240" w:lineRule="auto"/>
        <w:rPr>
          <w:rFonts w:ascii="Tahoma" w:eastAsia="Times New Roman" w:hAnsi="Tahoma" w:cs="Tahoma"/>
          <w:sz w:val="20"/>
          <w:szCs w:val="20"/>
          <w:lang w:val="en-CA"/>
        </w:rPr>
      </w:pPr>
      <w:r w:rsidRPr="00281EEE">
        <w:rPr>
          <w:rFonts w:ascii="Tahoma" w:eastAsia="Times New Roman" w:hAnsi="Tahoma" w:cs="Tahoma"/>
          <w:sz w:val="20"/>
          <w:szCs w:val="20"/>
          <w:lang w:val="en-CA"/>
        </w:rPr>
        <w:t xml:space="preserve">This is the homepage for CSIS: The Canadian Security and Intelligence </w:t>
      </w:r>
      <w:proofErr w:type="gramStart"/>
      <w:r w:rsidRPr="00281EEE">
        <w:rPr>
          <w:rFonts w:ascii="Tahoma" w:eastAsia="Times New Roman" w:hAnsi="Tahoma" w:cs="Tahoma"/>
          <w:sz w:val="20"/>
          <w:szCs w:val="20"/>
          <w:lang w:val="en-CA"/>
        </w:rPr>
        <w:t>Service .</w:t>
      </w:r>
      <w:proofErr w:type="gramEnd"/>
      <w:r w:rsidRPr="00281EEE">
        <w:rPr>
          <w:rFonts w:ascii="Tahoma" w:eastAsia="Times New Roman" w:hAnsi="Tahoma" w:cs="Tahoma"/>
          <w:sz w:val="20"/>
          <w:szCs w:val="20"/>
          <w:lang w:val="en-CA"/>
        </w:rPr>
        <w:t xml:space="preserve"> Teachers may want to pay particular attention to the section that lists CSIS’ Priority areas when introducing outcomes 2.1, and 2.5 </w:t>
      </w:r>
    </w:p>
    <w:p w:rsidR="001720B1" w:rsidRPr="00887343" w:rsidRDefault="001720B1" w:rsidP="001720B1">
      <w:pPr>
        <w:tabs>
          <w:tab w:val="num" w:pos="1080"/>
        </w:tabs>
        <w:adjustRightInd w:val="0"/>
        <w:spacing w:after="0" w:line="240" w:lineRule="auto"/>
        <w:contextualSpacing/>
        <w:rPr>
          <w:rFonts w:ascii="Tahoma" w:eastAsia="Times New Roman" w:hAnsi="Tahoma" w:cs="Tahoma"/>
          <w:sz w:val="20"/>
          <w:szCs w:val="20"/>
        </w:rPr>
      </w:pPr>
    </w:p>
    <w:p w:rsidR="001720B1" w:rsidRPr="00281EEE" w:rsidRDefault="00F215B8" w:rsidP="001720B1">
      <w:pPr>
        <w:pStyle w:val="ListParagraph"/>
        <w:numPr>
          <w:ilvl w:val="0"/>
          <w:numId w:val="5"/>
        </w:numPr>
        <w:spacing w:after="0" w:line="240" w:lineRule="auto"/>
        <w:rPr>
          <w:rFonts w:ascii="Tahoma" w:eastAsia="Times New Roman" w:hAnsi="Tahoma" w:cs="Tahoma"/>
          <w:color w:val="0000FF"/>
          <w:sz w:val="20"/>
          <w:szCs w:val="20"/>
        </w:rPr>
      </w:pPr>
      <w:hyperlink r:id="rId15" w:tgtFrame="_blank" w:history="1">
        <w:r w:rsidR="001720B1" w:rsidRPr="00281EEE">
          <w:rPr>
            <w:rFonts w:ascii="Tahoma" w:eastAsia="Times New Roman" w:hAnsi="Tahoma" w:cs="Tahoma"/>
            <w:color w:val="0000FF"/>
            <w:sz w:val="20"/>
            <w:szCs w:val="20"/>
            <w:u w:val="single"/>
          </w:rPr>
          <w:t xml:space="preserve">The Treaty of Versailles </w:t>
        </w:r>
      </w:hyperlink>
    </w:p>
    <w:p w:rsidR="001720B1" w:rsidRPr="00281EEE" w:rsidRDefault="001720B1" w:rsidP="001720B1">
      <w:pPr>
        <w:pStyle w:val="ListParagraph"/>
        <w:spacing w:after="0" w:line="240" w:lineRule="auto"/>
        <w:rPr>
          <w:rFonts w:ascii="Tahoma" w:eastAsia="Times New Roman" w:hAnsi="Tahoma" w:cs="Tahoma"/>
          <w:sz w:val="20"/>
          <w:szCs w:val="20"/>
          <w:lang w:val="en-CA"/>
        </w:rPr>
      </w:pPr>
      <w:proofErr w:type="gramStart"/>
      <w:r w:rsidRPr="00281EEE">
        <w:rPr>
          <w:rFonts w:ascii="Tahoma" w:eastAsia="Times New Roman" w:hAnsi="Tahoma" w:cs="Tahoma"/>
          <w:sz w:val="20"/>
          <w:szCs w:val="20"/>
          <w:lang w:val="en-CA"/>
        </w:rPr>
        <w:t>A detailed site that provides extensive background information, in student friendly language, about the Treaty of Versailles.</w:t>
      </w:r>
      <w:proofErr w:type="gramEnd"/>
      <w:r w:rsidRPr="00281EEE">
        <w:rPr>
          <w:rFonts w:ascii="Tahoma" w:eastAsia="Times New Roman" w:hAnsi="Tahoma" w:cs="Tahoma"/>
          <w:sz w:val="20"/>
          <w:szCs w:val="20"/>
          <w:lang w:val="en-CA"/>
        </w:rPr>
        <w:t xml:space="preserve">   </w:t>
      </w:r>
    </w:p>
    <w:p w:rsidR="001720B1" w:rsidRPr="00281EEE" w:rsidRDefault="001720B1" w:rsidP="001720B1">
      <w:pPr>
        <w:spacing w:after="0" w:line="240" w:lineRule="auto"/>
        <w:contextualSpacing/>
        <w:rPr>
          <w:rFonts w:ascii="Tahoma" w:eastAsia="Times New Roman" w:hAnsi="Tahoma" w:cs="Tahoma"/>
          <w:sz w:val="20"/>
          <w:szCs w:val="20"/>
          <w:lang w:val="en-CA"/>
        </w:rPr>
      </w:pPr>
    </w:p>
    <w:p w:rsidR="001720B1" w:rsidRPr="00281EEE" w:rsidRDefault="00F215B8" w:rsidP="001720B1">
      <w:pPr>
        <w:pStyle w:val="ListParagraph"/>
        <w:numPr>
          <w:ilvl w:val="0"/>
          <w:numId w:val="5"/>
        </w:numPr>
        <w:spacing w:after="0" w:line="240" w:lineRule="auto"/>
        <w:rPr>
          <w:rFonts w:ascii="Tahoma" w:eastAsia="Times New Roman" w:hAnsi="Tahoma" w:cs="Tahoma"/>
          <w:color w:val="0000FF"/>
          <w:sz w:val="20"/>
          <w:szCs w:val="20"/>
          <w:lang w:val="en-CA"/>
        </w:rPr>
      </w:pPr>
      <w:hyperlink r:id="rId16" w:tgtFrame="_blank" w:history="1">
        <w:r w:rsidR="001720B1" w:rsidRPr="00281EEE">
          <w:rPr>
            <w:rFonts w:ascii="Tahoma" w:eastAsia="Times New Roman" w:hAnsi="Tahoma" w:cs="Tahoma"/>
            <w:color w:val="0000FF"/>
            <w:sz w:val="20"/>
            <w:szCs w:val="20"/>
            <w:u w:val="single"/>
          </w:rPr>
          <w:t>Primary Documents: Treaty of Versailles</w:t>
        </w:r>
      </w:hyperlink>
      <w:r w:rsidR="001720B1" w:rsidRPr="00281EEE">
        <w:rPr>
          <w:rFonts w:ascii="Tahoma" w:eastAsia="Times New Roman" w:hAnsi="Tahoma" w:cs="Tahoma"/>
          <w:color w:val="0000FF"/>
          <w:sz w:val="20"/>
          <w:szCs w:val="20"/>
          <w:lang w:val="en-CA"/>
        </w:rPr>
        <w:t xml:space="preserve"> </w:t>
      </w:r>
    </w:p>
    <w:p w:rsidR="001720B1" w:rsidRPr="00281EEE" w:rsidRDefault="001720B1" w:rsidP="001720B1">
      <w:pPr>
        <w:pStyle w:val="ListParagraph"/>
        <w:spacing w:after="0" w:line="240" w:lineRule="auto"/>
        <w:rPr>
          <w:rFonts w:ascii="Tahoma" w:eastAsia="Times New Roman" w:hAnsi="Tahoma" w:cs="Tahoma"/>
          <w:sz w:val="20"/>
          <w:szCs w:val="20"/>
          <w:lang w:val="en-CA"/>
        </w:rPr>
      </w:pPr>
      <w:r w:rsidRPr="00281EEE">
        <w:rPr>
          <w:rFonts w:ascii="Tahoma" w:eastAsia="Times New Roman" w:hAnsi="Tahoma" w:cs="Tahoma"/>
          <w:sz w:val="20"/>
          <w:szCs w:val="20"/>
          <w:lang w:val="en-CA"/>
        </w:rPr>
        <w:t xml:space="preserve">A site that has the actual contents of the Treaty of Versailles divided into 15 sections. Teachers may consider this site as an opportunity for students to work with the language and feeling of a primary document. </w:t>
      </w:r>
    </w:p>
    <w:p w:rsidR="001720B1" w:rsidRPr="00887343" w:rsidRDefault="001720B1" w:rsidP="001720B1">
      <w:pPr>
        <w:spacing w:after="0" w:line="240" w:lineRule="auto"/>
        <w:contextualSpacing/>
        <w:rPr>
          <w:rFonts w:ascii="Tahoma" w:eastAsia="Times New Roman" w:hAnsi="Tahoma" w:cs="Tahoma"/>
          <w:sz w:val="20"/>
          <w:szCs w:val="20"/>
        </w:rPr>
      </w:pPr>
    </w:p>
    <w:p w:rsidR="001720B1" w:rsidRPr="00281EEE" w:rsidRDefault="00F215B8" w:rsidP="001720B1">
      <w:pPr>
        <w:pStyle w:val="ListParagraph"/>
        <w:numPr>
          <w:ilvl w:val="0"/>
          <w:numId w:val="5"/>
        </w:numPr>
        <w:spacing w:after="0" w:line="240" w:lineRule="auto"/>
        <w:rPr>
          <w:rFonts w:ascii="Tahoma" w:eastAsia="Times New Roman" w:hAnsi="Tahoma" w:cs="Tahoma"/>
          <w:color w:val="0000FF"/>
          <w:sz w:val="20"/>
          <w:szCs w:val="20"/>
          <w:lang w:val="en-CA"/>
        </w:rPr>
      </w:pPr>
      <w:hyperlink r:id="rId17" w:tgtFrame="_blank" w:history="1">
        <w:r w:rsidR="001720B1" w:rsidRPr="00281EEE">
          <w:rPr>
            <w:rFonts w:ascii="Tahoma" w:eastAsia="Times New Roman" w:hAnsi="Tahoma" w:cs="Tahoma"/>
            <w:color w:val="0000FF"/>
            <w:sz w:val="20"/>
            <w:szCs w:val="20"/>
            <w:u w:val="single"/>
          </w:rPr>
          <w:t>Documents of Interwar Period</w:t>
        </w:r>
      </w:hyperlink>
      <w:r w:rsidR="001720B1" w:rsidRPr="00281EEE">
        <w:rPr>
          <w:rFonts w:ascii="Tahoma" w:eastAsia="Times New Roman" w:hAnsi="Tahoma" w:cs="Tahoma"/>
          <w:color w:val="0000FF"/>
          <w:sz w:val="20"/>
          <w:szCs w:val="20"/>
          <w:lang w:val="en-CA"/>
        </w:rPr>
        <w:t xml:space="preserve"> </w:t>
      </w:r>
    </w:p>
    <w:p w:rsidR="001720B1" w:rsidRPr="00281EEE" w:rsidRDefault="001720B1" w:rsidP="001720B1">
      <w:pPr>
        <w:pStyle w:val="ListParagraph"/>
        <w:spacing w:after="0" w:line="240" w:lineRule="auto"/>
        <w:rPr>
          <w:rFonts w:ascii="Tahoma" w:eastAsia="Times New Roman" w:hAnsi="Tahoma" w:cs="Tahoma"/>
          <w:sz w:val="20"/>
          <w:szCs w:val="20"/>
          <w:lang w:val="en-CA"/>
        </w:rPr>
      </w:pPr>
      <w:proofErr w:type="gramStart"/>
      <w:r w:rsidRPr="00281EEE">
        <w:rPr>
          <w:rFonts w:ascii="Tahoma" w:eastAsia="Times New Roman" w:hAnsi="Tahoma" w:cs="Tahoma"/>
          <w:sz w:val="20"/>
          <w:szCs w:val="20"/>
          <w:lang w:val="en-CA"/>
        </w:rPr>
        <w:t>A splendid collection of primary documents from the interwar period of 1919-1939.</w:t>
      </w:r>
      <w:proofErr w:type="gramEnd"/>
      <w:r w:rsidRPr="00281EEE">
        <w:rPr>
          <w:rFonts w:ascii="Tahoma" w:eastAsia="Times New Roman" w:hAnsi="Tahoma" w:cs="Tahoma"/>
          <w:sz w:val="20"/>
          <w:szCs w:val="20"/>
          <w:lang w:val="en-CA"/>
        </w:rPr>
        <w:t xml:space="preserve"> Teachers could select various documents that allow students to see how nations were attempting to maintain peace and shape foreign policies during this time in history.  </w:t>
      </w:r>
    </w:p>
    <w:p w:rsidR="001720B1" w:rsidRDefault="001720B1" w:rsidP="001720B1">
      <w:pPr>
        <w:spacing w:after="0" w:line="240" w:lineRule="auto"/>
        <w:contextualSpacing/>
        <w:rPr>
          <w:rFonts w:ascii="Tahoma" w:eastAsia="Times New Roman" w:hAnsi="Tahoma" w:cs="Tahoma"/>
          <w:sz w:val="20"/>
          <w:szCs w:val="20"/>
        </w:rPr>
      </w:pPr>
    </w:p>
    <w:p w:rsidR="001720B1" w:rsidRPr="00281EEE" w:rsidRDefault="001720B1" w:rsidP="001720B1">
      <w:pPr>
        <w:spacing w:after="0" w:line="240" w:lineRule="auto"/>
        <w:contextualSpacing/>
        <w:rPr>
          <w:rFonts w:ascii="Tahoma" w:eastAsia="Times New Roman" w:hAnsi="Tahoma" w:cs="Tahoma"/>
          <w:b/>
          <w:color w:val="0033CC"/>
          <w:sz w:val="20"/>
          <w:szCs w:val="20"/>
        </w:rPr>
      </w:pPr>
      <w:r>
        <w:rPr>
          <w:rFonts w:ascii="Tahoma" w:eastAsia="Times New Roman" w:hAnsi="Tahoma" w:cs="Tahoma"/>
          <w:b/>
          <w:color w:val="0033CC"/>
          <w:sz w:val="20"/>
          <w:szCs w:val="20"/>
        </w:rPr>
        <w:t>2.7 A</w:t>
      </w:r>
      <w:r w:rsidRPr="00281EEE">
        <w:rPr>
          <w:rFonts w:ascii="Tahoma" w:eastAsia="Times New Roman" w:hAnsi="Tahoma" w:cs="Tahoma"/>
          <w:b/>
          <w:color w:val="0033CC"/>
          <w:sz w:val="20"/>
          <w:szCs w:val="20"/>
        </w:rPr>
        <w:t xml:space="preserve">nalyze nationalism and </w:t>
      </w:r>
      <w:r>
        <w:rPr>
          <w:rFonts w:ascii="Tahoma" w:eastAsia="Times New Roman" w:hAnsi="Tahoma" w:cs="Tahoma"/>
          <w:b/>
          <w:color w:val="0033CC"/>
          <w:sz w:val="20"/>
          <w:szCs w:val="20"/>
        </w:rPr>
        <w:t>ultranationalism</w:t>
      </w:r>
      <w:r w:rsidRPr="00281EEE">
        <w:rPr>
          <w:rFonts w:ascii="Tahoma" w:eastAsia="Times New Roman" w:hAnsi="Tahoma" w:cs="Tahoma"/>
          <w:b/>
          <w:color w:val="0033CC"/>
          <w:sz w:val="20"/>
          <w:szCs w:val="20"/>
        </w:rPr>
        <w:t xml:space="preserve"> during times of conflict (causes of the First and Second World Wars, examples of nationalism and ultranationalism from the First and Second World Wars, ultranationalism in Japan, internments in Canada, conscription crises)</w:t>
      </w:r>
    </w:p>
    <w:p w:rsidR="001720B1" w:rsidRPr="00281EEE" w:rsidRDefault="001720B1" w:rsidP="001720B1">
      <w:pPr>
        <w:spacing w:after="0" w:line="240" w:lineRule="auto"/>
        <w:contextualSpacing/>
        <w:rPr>
          <w:rFonts w:ascii="Tahoma" w:eastAsia="Times New Roman" w:hAnsi="Tahoma" w:cs="Tahoma"/>
          <w:color w:val="0033CC"/>
          <w:sz w:val="20"/>
          <w:szCs w:val="20"/>
        </w:rPr>
      </w:pPr>
    </w:p>
    <w:p w:rsidR="001720B1" w:rsidRPr="00281EEE" w:rsidRDefault="00F215B8" w:rsidP="001720B1">
      <w:pPr>
        <w:pStyle w:val="ListParagraph"/>
        <w:numPr>
          <w:ilvl w:val="0"/>
          <w:numId w:val="4"/>
        </w:numPr>
        <w:spacing w:after="0" w:line="240" w:lineRule="auto"/>
        <w:rPr>
          <w:rFonts w:ascii="Tahoma" w:eastAsia="Times New Roman" w:hAnsi="Tahoma" w:cs="Tahoma"/>
          <w:color w:val="0000FF"/>
          <w:sz w:val="20"/>
          <w:szCs w:val="20"/>
          <w:lang w:val="en-CA"/>
        </w:rPr>
      </w:pPr>
      <w:hyperlink r:id="rId18" w:tgtFrame="_blank" w:history="1">
        <w:r w:rsidR="001720B1" w:rsidRPr="00281EEE">
          <w:rPr>
            <w:rFonts w:ascii="Tahoma" w:eastAsia="Times New Roman" w:hAnsi="Tahoma" w:cs="Tahoma"/>
            <w:color w:val="0000FF"/>
            <w:sz w:val="20"/>
            <w:szCs w:val="20"/>
            <w:u w:val="single"/>
          </w:rPr>
          <w:t>The Conscription Crisis Dur</w:t>
        </w:r>
        <w:r w:rsidR="001720B1" w:rsidRPr="00281EEE">
          <w:rPr>
            <w:rFonts w:ascii="Tahoma" w:eastAsia="Times New Roman" w:hAnsi="Tahoma" w:cs="Tahoma"/>
            <w:color w:val="0000FF"/>
            <w:sz w:val="20"/>
            <w:szCs w:val="20"/>
            <w:u w:val="single"/>
          </w:rPr>
          <w:t>i</w:t>
        </w:r>
        <w:r w:rsidR="001720B1" w:rsidRPr="00281EEE">
          <w:rPr>
            <w:rFonts w:ascii="Tahoma" w:eastAsia="Times New Roman" w:hAnsi="Tahoma" w:cs="Tahoma"/>
            <w:color w:val="0000FF"/>
            <w:sz w:val="20"/>
            <w:szCs w:val="20"/>
            <w:u w:val="single"/>
          </w:rPr>
          <w:t>ng WW1 and WW2</w:t>
        </w:r>
      </w:hyperlink>
      <w:r w:rsidR="001720B1" w:rsidRPr="00281EEE">
        <w:rPr>
          <w:rFonts w:ascii="Tahoma" w:eastAsia="Times New Roman" w:hAnsi="Tahoma" w:cs="Tahoma"/>
          <w:color w:val="0000FF"/>
          <w:sz w:val="20"/>
          <w:szCs w:val="20"/>
          <w:lang w:val="en-CA"/>
        </w:rPr>
        <w:t xml:space="preserve"> </w:t>
      </w:r>
    </w:p>
    <w:p w:rsidR="001720B1" w:rsidRPr="00281EEE" w:rsidRDefault="001720B1" w:rsidP="001720B1">
      <w:pPr>
        <w:pStyle w:val="ListParagraph"/>
        <w:spacing w:after="0" w:line="240" w:lineRule="auto"/>
        <w:rPr>
          <w:rFonts w:ascii="Tahoma" w:eastAsia="Times New Roman" w:hAnsi="Tahoma" w:cs="Tahoma"/>
          <w:sz w:val="20"/>
          <w:szCs w:val="20"/>
          <w:lang w:val="en-CA"/>
        </w:rPr>
      </w:pPr>
      <w:proofErr w:type="gramStart"/>
      <w:r w:rsidRPr="00281EEE">
        <w:rPr>
          <w:rFonts w:ascii="Tahoma" w:eastAsia="Times New Roman" w:hAnsi="Tahoma" w:cs="Tahoma"/>
          <w:sz w:val="20"/>
          <w:szCs w:val="20"/>
          <w:lang w:val="en-CA"/>
        </w:rPr>
        <w:t>Parks Canada site about the role of Canada’s Prime Ministers during the conscription crises of WWI and WWII.</w:t>
      </w:r>
      <w:proofErr w:type="gramEnd"/>
      <w:r w:rsidRPr="00281EEE">
        <w:rPr>
          <w:rFonts w:ascii="Tahoma" w:eastAsia="Times New Roman" w:hAnsi="Tahoma" w:cs="Tahoma"/>
          <w:sz w:val="20"/>
          <w:szCs w:val="20"/>
          <w:lang w:val="en-CA"/>
        </w:rPr>
        <w:t xml:space="preserve">  An excellent summary of the causes of </w:t>
      </w:r>
      <w:proofErr w:type="gramStart"/>
      <w:r w:rsidRPr="00281EEE">
        <w:rPr>
          <w:rFonts w:ascii="Tahoma" w:eastAsia="Times New Roman" w:hAnsi="Tahoma" w:cs="Tahoma"/>
          <w:sz w:val="20"/>
          <w:szCs w:val="20"/>
          <w:lang w:val="en-CA"/>
        </w:rPr>
        <w:t>WWI .</w:t>
      </w:r>
      <w:proofErr w:type="gramEnd"/>
      <w:r w:rsidRPr="00281EEE">
        <w:rPr>
          <w:rFonts w:ascii="Tahoma" w:eastAsia="Times New Roman" w:hAnsi="Tahoma" w:cs="Tahoma"/>
          <w:sz w:val="20"/>
          <w:szCs w:val="20"/>
          <w:lang w:val="en-CA"/>
        </w:rPr>
        <w:t xml:space="preserve"> </w:t>
      </w:r>
      <w:proofErr w:type="gramStart"/>
      <w:r w:rsidRPr="00281EEE">
        <w:rPr>
          <w:rFonts w:ascii="Tahoma" w:eastAsia="Times New Roman" w:hAnsi="Tahoma" w:cs="Tahoma"/>
          <w:sz w:val="20"/>
          <w:szCs w:val="20"/>
          <w:lang w:val="en-CA"/>
        </w:rPr>
        <w:t>Great introduction to or summary of this information.</w:t>
      </w:r>
      <w:proofErr w:type="gramEnd"/>
      <w:r w:rsidRPr="00281EEE">
        <w:rPr>
          <w:rFonts w:ascii="Tahoma" w:eastAsia="Times New Roman" w:hAnsi="Tahoma" w:cs="Tahoma"/>
          <w:sz w:val="20"/>
          <w:szCs w:val="20"/>
          <w:lang w:val="en-CA"/>
        </w:rPr>
        <w:t xml:space="preserve"> </w:t>
      </w:r>
    </w:p>
    <w:p w:rsidR="001720B1" w:rsidRPr="00887343" w:rsidRDefault="001720B1" w:rsidP="001720B1">
      <w:pPr>
        <w:spacing w:after="0" w:line="240" w:lineRule="auto"/>
        <w:contextualSpacing/>
        <w:rPr>
          <w:rFonts w:ascii="Tahoma" w:eastAsia="Times New Roman" w:hAnsi="Tahoma" w:cs="Tahoma"/>
          <w:sz w:val="20"/>
          <w:szCs w:val="20"/>
        </w:rPr>
      </w:pPr>
    </w:p>
    <w:p w:rsidR="001720B1" w:rsidRPr="00281EEE" w:rsidRDefault="00F215B8" w:rsidP="001720B1">
      <w:pPr>
        <w:pStyle w:val="ListParagraph"/>
        <w:numPr>
          <w:ilvl w:val="0"/>
          <w:numId w:val="4"/>
        </w:numPr>
        <w:spacing w:after="0" w:line="240" w:lineRule="auto"/>
        <w:rPr>
          <w:rFonts w:ascii="Tahoma" w:eastAsia="Times New Roman" w:hAnsi="Tahoma" w:cs="Tahoma"/>
          <w:color w:val="0000FF"/>
          <w:sz w:val="20"/>
          <w:szCs w:val="20"/>
          <w:lang w:val="en-CA"/>
        </w:rPr>
      </w:pPr>
      <w:hyperlink r:id="rId19" w:tgtFrame="_blank" w:history="1">
        <w:r w:rsidR="001720B1" w:rsidRPr="00281EEE">
          <w:rPr>
            <w:rFonts w:ascii="Tahoma" w:eastAsia="Times New Roman" w:hAnsi="Tahoma" w:cs="Tahoma"/>
            <w:color w:val="0000FF"/>
            <w:sz w:val="20"/>
            <w:szCs w:val="20"/>
            <w:u w:val="single"/>
          </w:rPr>
          <w:t>First War.com</w:t>
        </w:r>
      </w:hyperlink>
      <w:r w:rsidR="001720B1" w:rsidRPr="00281EEE">
        <w:rPr>
          <w:rFonts w:ascii="Tahoma" w:eastAsia="Times New Roman" w:hAnsi="Tahoma" w:cs="Tahoma"/>
          <w:color w:val="0000FF"/>
          <w:sz w:val="20"/>
          <w:szCs w:val="20"/>
          <w:lang w:val="en-CA"/>
        </w:rPr>
        <w:t xml:space="preserve"> </w:t>
      </w:r>
    </w:p>
    <w:p w:rsidR="001720B1" w:rsidRPr="00281EEE" w:rsidRDefault="001720B1" w:rsidP="001720B1">
      <w:pPr>
        <w:pStyle w:val="ListParagraph"/>
        <w:spacing w:after="0" w:line="240" w:lineRule="auto"/>
        <w:rPr>
          <w:rFonts w:ascii="Tahoma" w:eastAsia="Times New Roman" w:hAnsi="Tahoma" w:cs="Tahoma"/>
          <w:sz w:val="20"/>
          <w:szCs w:val="20"/>
          <w:lang w:val="en-CA"/>
        </w:rPr>
      </w:pPr>
      <w:r w:rsidRPr="00281EEE">
        <w:rPr>
          <w:rFonts w:ascii="Tahoma" w:eastAsia="Times New Roman" w:hAnsi="Tahoma" w:cs="Tahoma"/>
          <w:sz w:val="20"/>
          <w:szCs w:val="20"/>
          <w:lang w:val="en-CA"/>
        </w:rPr>
        <w:t xml:space="preserve">This is a page from a site called First World War.com which is an excellent resource for all manner of information about WWI.  This particular page focuses on the causes of WWI.  </w:t>
      </w:r>
    </w:p>
    <w:p w:rsidR="001720B1" w:rsidRPr="00887343" w:rsidRDefault="001720B1" w:rsidP="001720B1">
      <w:pPr>
        <w:spacing w:after="0" w:line="240" w:lineRule="auto"/>
        <w:contextualSpacing/>
        <w:rPr>
          <w:rFonts w:ascii="Tahoma" w:eastAsia="Times New Roman" w:hAnsi="Tahoma" w:cs="Tahoma"/>
          <w:sz w:val="20"/>
          <w:szCs w:val="20"/>
        </w:rPr>
      </w:pPr>
    </w:p>
    <w:p w:rsidR="001720B1" w:rsidRPr="00281EEE" w:rsidRDefault="00F215B8" w:rsidP="001720B1">
      <w:pPr>
        <w:pStyle w:val="ListParagraph"/>
        <w:numPr>
          <w:ilvl w:val="0"/>
          <w:numId w:val="4"/>
        </w:numPr>
        <w:spacing w:after="0" w:line="240" w:lineRule="auto"/>
        <w:rPr>
          <w:rFonts w:ascii="Tahoma" w:eastAsia="Times New Roman" w:hAnsi="Tahoma" w:cs="Tahoma"/>
          <w:color w:val="0000FF"/>
          <w:sz w:val="20"/>
          <w:szCs w:val="20"/>
          <w:lang w:val="en-CA"/>
        </w:rPr>
      </w:pPr>
      <w:hyperlink r:id="rId20" w:tgtFrame="_blank" w:history="1">
        <w:r w:rsidR="001720B1" w:rsidRPr="00281EEE">
          <w:rPr>
            <w:rFonts w:ascii="Tahoma" w:eastAsia="Times New Roman" w:hAnsi="Tahoma" w:cs="Tahoma"/>
            <w:color w:val="0000FF"/>
            <w:sz w:val="20"/>
            <w:szCs w:val="20"/>
            <w:u w:val="single"/>
          </w:rPr>
          <w:t>Causes of World War One</w:t>
        </w:r>
      </w:hyperlink>
      <w:r w:rsidR="001720B1" w:rsidRPr="00281EEE">
        <w:rPr>
          <w:rFonts w:ascii="Tahoma" w:eastAsia="Times New Roman" w:hAnsi="Tahoma" w:cs="Tahoma"/>
          <w:color w:val="0000FF"/>
          <w:sz w:val="20"/>
          <w:szCs w:val="20"/>
          <w:lang w:val="en-CA"/>
        </w:rPr>
        <w:t xml:space="preserve"> </w:t>
      </w:r>
    </w:p>
    <w:p w:rsidR="001720B1" w:rsidRPr="00281EEE" w:rsidRDefault="001720B1" w:rsidP="001720B1">
      <w:pPr>
        <w:pStyle w:val="ListParagraph"/>
        <w:spacing w:after="0" w:line="240" w:lineRule="auto"/>
        <w:rPr>
          <w:rFonts w:ascii="Tahoma" w:eastAsia="Times New Roman" w:hAnsi="Tahoma" w:cs="Tahoma"/>
          <w:sz w:val="20"/>
          <w:szCs w:val="20"/>
          <w:lang w:val="en-CA"/>
        </w:rPr>
      </w:pPr>
      <w:proofErr w:type="gramStart"/>
      <w:r w:rsidRPr="00281EEE">
        <w:rPr>
          <w:rFonts w:ascii="Tahoma" w:eastAsia="Times New Roman" w:hAnsi="Tahoma" w:cs="Tahoma"/>
          <w:sz w:val="20"/>
          <w:szCs w:val="20"/>
          <w:lang w:val="en-CA"/>
        </w:rPr>
        <w:t>Another good resource about the causes of WWI.</w:t>
      </w:r>
      <w:proofErr w:type="gramEnd"/>
      <w:r w:rsidRPr="00281EEE">
        <w:rPr>
          <w:rFonts w:ascii="Tahoma" w:eastAsia="Times New Roman" w:hAnsi="Tahoma" w:cs="Tahoma"/>
          <w:sz w:val="20"/>
          <w:szCs w:val="20"/>
          <w:lang w:val="en-CA"/>
        </w:rPr>
        <w:t xml:space="preserve"> </w:t>
      </w:r>
      <w:proofErr w:type="gramStart"/>
      <w:r w:rsidRPr="00281EEE">
        <w:rPr>
          <w:rFonts w:ascii="Tahoma" w:eastAsia="Times New Roman" w:hAnsi="Tahoma" w:cs="Tahoma"/>
          <w:sz w:val="20"/>
          <w:szCs w:val="20"/>
          <w:lang w:val="en-CA"/>
        </w:rPr>
        <w:t>Easy to read and student friendly.</w:t>
      </w:r>
      <w:proofErr w:type="gramEnd"/>
      <w:r w:rsidRPr="00281EEE">
        <w:rPr>
          <w:rFonts w:ascii="Tahoma" w:eastAsia="Times New Roman" w:hAnsi="Tahoma" w:cs="Tahoma"/>
          <w:sz w:val="20"/>
          <w:szCs w:val="20"/>
          <w:lang w:val="en-CA"/>
        </w:rPr>
        <w:t xml:space="preserve">  </w:t>
      </w:r>
    </w:p>
    <w:p w:rsidR="001720B1" w:rsidRPr="00887343" w:rsidRDefault="001720B1" w:rsidP="001720B1">
      <w:pPr>
        <w:spacing w:after="0" w:line="240" w:lineRule="auto"/>
        <w:contextualSpacing/>
        <w:rPr>
          <w:rFonts w:ascii="Tahoma" w:eastAsia="Times New Roman" w:hAnsi="Tahoma" w:cs="Tahoma"/>
          <w:sz w:val="20"/>
          <w:szCs w:val="20"/>
        </w:rPr>
      </w:pPr>
    </w:p>
    <w:p w:rsidR="001720B1" w:rsidRPr="00281EEE" w:rsidRDefault="00F215B8" w:rsidP="001720B1">
      <w:pPr>
        <w:pStyle w:val="ListParagraph"/>
        <w:numPr>
          <w:ilvl w:val="0"/>
          <w:numId w:val="4"/>
        </w:numPr>
        <w:spacing w:after="0" w:line="240" w:lineRule="auto"/>
        <w:rPr>
          <w:rFonts w:ascii="Tahoma" w:eastAsia="Times New Roman" w:hAnsi="Tahoma" w:cs="Tahoma"/>
          <w:color w:val="0000FF"/>
          <w:sz w:val="20"/>
          <w:szCs w:val="20"/>
        </w:rPr>
      </w:pPr>
      <w:hyperlink r:id="rId21" w:tgtFrame="_blank" w:history="1">
        <w:r w:rsidR="001720B1" w:rsidRPr="00281EEE">
          <w:rPr>
            <w:rFonts w:ascii="Tahoma" w:eastAsia="Times New Roman" w:hAnsi="Tahoma" w:cs="Tahoma"/>
            <w:color w:val="0000FF"/>
            <w:sz w:val="20"/>
            <w:szCs w:val="20"/>
            <w:u w:val="single"/>
          </w:rPr>
          <w:t>National Rivalries: Two Kinds of Nationalism</w:t>
        </w:r>
      </w:hyperlink>
    </w:p>
    <w:p w:rsidR="001720B1" w:rsidRPr="00281EEE" w:rsidRDefault="001720B1" w:rsidP="001720B1">
      <w:pPr>
        <w:pStyle w:val="ListParagraph"/>
        <w:spacing w:after="0" w:line="240" w:lineRule="auto"/>
        <w:rPr>
          <w:rFonts w:ascii="Tahoma" w:eastAsia="Times New Roman" w:hAnsi="Tahoma" w:cs="Tahoma"/>
          <w:sz w:val="20"/>
          <w:szCs w:val="20"/>
          <w:lang w:val="en-CA"/>
        </w:rPr>
      </w:pPr>
      <w:r w:rsidRPr="00281EEE">
        <w:rPr>
          <w:rFonts w:ascii="Tahoma" w:eastAsia="Times New Roman" w:hAnsi="Tahoma" w:cs="Tahoma"/>
          <w:sz w:val="20"/>
          <w:szCs w:val="20"/>
          <w:lang w:val="en-CA"/>
        </w:rPr>
        <w:t xml:space="preserve">This site explores expressions of nationalism in all the main participants in WWI. </w:t>
      </w:r>
      <w:proofErr w:type="gramStart"/>
      <w:r w:rsidRPr="00281EEE">
        <w:rPr>
          <w:rFonts w:ascii="Tahoma" w:eastAsia="Times New Roman" w:hAnsi="Tahoma" w:cs="Tahoma"/>
          <w:sz w:val="20"/>
          <w:szCs w:val="20"/>
          <w:lang w:val="en-CA"/>
        </w:rPr>
        <w:t>Student friendly.</w:t>
      </w:r>
      <w:proofErr w:type="gramEnd"/>
      <w:r w:rsidRPr="00281EEE">
        <w:rPr>
          <w:rFonts w:ascii="Tahoma" w:eastAsia="Times New Roman" w:hAnsi="Tahoma" w:cs="Tahoma"/>
          <w:sz w:val="20"/>
          <w:szCs w:val="20"/>
          <w:lang w:val="en-CA"/>
        </w:rPr>
        <w:t xml:space="preserve"> </w:t>
      </w:r>
    </w:p>
    <w:p w:rsidR="001720B1" w:rsidRPr="00887343" w:rsidRDefault="001720B1" w:rsidP="001720B1">
      <w:pPr>
        <w:spacing w:after="0" w:line="240" w:lineRule="auto"/>
        <w:contextualSpacing/>
        <w:rPr>
          <w:rFonts w:ascii="Tahoma" w:eastAsia="Times New Roman" w:hAnsi="Tahoma" w:cs="Tahoma"/>
          <w:sz w:val="20"/>
          <w:szCs w:val="20"/>
        </w:rPr>
      </w:pPr>
    </w:p>
    <w:p w:rsidR="00A66943" w:rsidRPr="00A66943" w:rsidRDefault="00A66943" w:rsidP="001720B1">
      <w:pPr>
        <w:pStyle w:val="ListParagraph"/>
        <w:numPr>
          <w:ilvl w:val="0"/>
          <w:numId w:val="4"/>
        </w:numPr>
        <w:spacing w:after="0" w:line="240" w:lineRule="auto"/>
        <w:rPr>
          <w:rStyle w:val="Strong"/>
          <w:rFonts w:ascii="Tahoma" w:eastAsia="Times New Roman" w:hAnsi="Tahoma" w:cs="Tahoma"/>
          <w:b w:val="0"/>
          <w:bCs w:val="0"/>
          <w:color w:val="0000FF"/>
          <w:sz w:val="20"/>
          <w:szCs w:val="20"/>
          <w:lang w:val="en-CA"/>
        </w:rPr>
      </w:pPr>
      <w:hyperlink r:id="rId22" w:history="1">
        <w:r w:rsidRPr="00A66943">
          <w:rPr>
            <w:rStyle w:val="Hyperlink"/>
            <w:rFonts w:ascii="Tahoma" w:hAnsi="Tahoma" w:cs="Tahoma"/>
            <w:sz w:val="20"/>
            <w:szCs w:val="20"/>
          </w:rPr>
          <w:t>Canadians Enlis</w:t>
        </w:r>
        <w:r w:rsidRPr="00A66943">
          <w:rPr>
            <w:rStyle w:val="Hyperlink"/>
            <w:rFonts w:ascii="Tahoma" w:hAnsi="Tahoma" w:cs="Tahoma"/>
            <w:sz w:val="20"/>
            <w:szCs w:val="20"/>
          </w:rPr>
          <w:t>t</w:t>
        </w:r>
        <w:r w:rsidRPr="00A66943">
          <w:rPr>
            <w:rStyle w:val="Hyperlink"/>
            <w:rFonts w:ascii="Tahoma" w:hAnsi="Tahoma" w:cs="Tahoma"/>
            <w:sz w:val="20"/>
            <w:szCs w:val="20"/>
          </w:rPr>
          <w:t xml:space="preserve"> for World War I</w:t>
        </w:r>
      </w:hyperlink>
    </w:p>
    <w:p w:rsidR="00A66943" w:rsidRPr="00A66943" w:rsidRDefault="00A66943" w:rsidP="00A66943">
      <w:pPr>
        <w:pStyle w:val="ListParagraph"/>
        <w:spacing w:after="0" w:line="240" w:lineRule="auto"/>
        <w:rPr>
          <w:rFonts w:ascii="Tahoma" w:hAnsi="Tahoma" w:cs="Tahoma"/>
          <w:color w:val="000000"/>
          <w:sz w:val="20"/>
          <w:szCs w:val="20"/>
        </w:rPr>
      </w:pPr>
      <w:r w:rsidRPr="00A66943">
        <w:rPr>
          <w:rFonts w:ascii="Tahoma" w:hAnsi="Tahoma" w:cs="Tahoma"/>
          <w:color w:val="000000"/>
          <w:sz w:val="20"/>
          <w:szCs w:val="20"/>
        </w:rPr>
        <w:lastRenderedPageBreak/>
        <w:t>International conflict in Europe brings Canada into the First World War, and Canadians from across the country rally to defend democracy. Take this McCord Museum flash tour to gain a better understanding of issues and the forces surrounding Canada's involvement in World War I.</w:t>
      </w:r>
    </w:p>
    <w:p w:rsidR="00A66943" w:rsidRPr="00A66943" w:rsidRDefault="00A66943" w:rsidP="00A66943">
      <w:pPr>
        <w:pStyle w:val="ListParagraph"/>
        <w:spacing w:after="0" w:line="240" w:lineRule="auto"/>
        <w:rPr>
          <w:rFonts w:ascii="Tahoma" w:eastAsia="Times New Roman" w:hAnsi="Tahoma" w:cs="Tahoma"/>
          <w:color w:val="0000FF"/>
          <w:sz w:val="20"/>
          <w:szCs w:val="20"/>
          <w:lang w:val="en-CA"/>
        </w:rPr>
      </w:pPr>
    </w:p>
    <w:p w:rsidR="001720B1" w:rsidRPr="00281EEE" w:rsidRDefault="00F215B8" w:rsidP="001720B1">
      <w:pPr>
        <w:pStyle w:val="ListParagraph"/>
        <w:numPr>
          <w:ilvl w:val="0"/>
          <w:numId w:val="4"/>
        </w:numPr>
        <w:spacing w:after="0" w:line="240" w:lineRule="auto"/>
        <w:rPr>
          <w:rFonts w:ascii="Tahoma" w:eastAsia="Times New Roman" w:hAnsi="Tahoma" w:cs="Tahoma"/>
          <w:color w:val="0000FF"/>
          <w:sz w:val="20"/>
          <w:szCs w:val="20"/>
          <w:lang w:val="en-CA"/>
        </w:rPr>
      </w:pPr>
      <w:hyperlink r:id="rId23" w:history="1">
        <w:r w:rsidR="001720B1" w:rsidRPr="00281EEE">
          <w:rPr>
            <w:rStyle w:val="Hyperlink"/>
            <w:rFonts w:ascii="Tahoma" w:eastAsia="Times New Roman" w:hAnsi="Tahoma" w:cs="Tahoma"/>
            <w:sz w:val="20"/>
            <w:szCs w:val="20"/>
          </w:rPr>
          <w:t>Propaganda: Images of Nationalism</w:t>
        </w:r>
      </w:hyperlink>
      <w:r w:rsidR="001720B1" w:rsidRPr="00281EEE">
        <w:rPr>
          <w:rFonts w:ascii="Tahoma" w:eastAsia="Times New Roman" w:hAnsi="Tahoma" w:cs="Tahoma"/>
          <w:color w:val="0000FF"/>
          <w:sz w:val="20"/>
          <w:szCs w:val="20"/>
          <w:lang w:val="en-CA"/>
        </w:rPr>
        <w:t xml:space="preserve"> </w:t>
      </w:r>
    </w:p>
    <w:p w:rsidR="001720B1" w:rsidRPr="00281EEE" w:rsidRDefault="001720B1" w:rsidP="001720B1">
      <w:pPr>
        <w:pStyle w:val="ListParagraph"/>
        <w:spacing w:after="0" w:line="240" w:lineRule="auto"/>
        <w:rPr>
          <w:rFonts w:ascii="Tahoma" w:eastAsia="Times New Roman" w:hAnsi="Tahoma" w:cs="Tahoma"/>
          <w:sz w:val="20"/>
          <w:szCs w:val="20"/>
          <w:lang w:val="en-CA"/>
        </w:rPr>
      </w:pPr>
      <w:r w:rsidRPr="00281EEE">
        <w:rPr>
          <w:rFonts w:ascii="Tahoma" w:eastAsia="Times New Roman" w:hAnsi="Tahoma" w:cs="Tahoma"/>
          <w:sz w:val="20"/>
          <w:szCs w:val="20"/>
          <w:lang w:val="en-CA"/>
        </w:rPr>
        <w:t xml:space="preserve">This is a collection of WWI propaganda posters which is entitled “Images of Nationalism”. </w:t>
      </w:r>
      <w:proofErr w:type="gramStart"/>
      <w:r w:rsidRPr="00281EEE">
        <w:rPr>
          <w:rFonts w:ascii="Tahoma" w:eastAsia="Times New Roman" w:hAnsi="Tahoma" w:cs="Tahoma"/>
          <w:sz w:val="20"/>
          <w:szCs w:val="20"/>
          <w:lang w:val="en-CA"/>
        </w:rPr>
        <w:t>A good source of visual text for a discussion of how governments build a sense of nationalism and ultra nationalism in its people.</w:t>
      </w:r>
      <w:proofErr w:type="gramEnd"/>
      <w:r w:rsidRPr="00281EEE">
        <w:rPr>
          <w:rFonts w:ascii="Tahoma" w:eastAsia="Times New Roman" w:hAnsi="Tahoma" w:cs="Tahoma"/>
          <w:sz w:val="20"/>
          <w:szCs w:val="20"/>
          <w:lang w:val="en-CA"/>
        </w:rPr>
        <w:t xml:space="preserve"> </w:t>
      </w:r>
    </w:p>
    <w:p w:rsidR="001720B1" w:rsidRPr="00887343" w:rsidRDefault="001720B1" w:rsidP="001720B1">
      <w:pPr>
        <w:spacing w:after="0" w:line="240" w:lineRule="auto"/>
        <w:contextualSpacing/>
        <w:rPr>
          <w:rFonts w:ascii="Tahoma" w:eastAsia="Times New Roman" w:hAnsi="Tahoma" w:cs="Tahoma"/>
          <w:sz w:val="20"/>
          <w:szCs w:val="20"/>
        </w:rPr>
      </w:pPr>
    </w:p>
    <w:p w:rsidR="001720B1" w:rsidRPr="00281EEE" w:rsidRDefault="00F215B8" w:rsidP="001720B1">
      <w:pPr>
        <w:pStyle w:val="ListParagraph"/>
        <w:numPr>
          <w:ilvl w:val="0"/>
          <w:numId w:val="4"/>
        </w:numPr>
        <w:spacing w:after="0" w:line="240" w:lineRule="auto"/>
        <w:rPr>
          <w:rFonts w:ascii="Tahoma" w:eastAsia="Times New Roman" w:hAnsi="Tahoma" w:cs="Tahoma"/>
          <w:color w:val="0000FF"/>
          <w:sz w:val="20"/>
          <w:szCs w:val="20"/>
          <w:lang w:val="en-CA"/>
        </w:rPr>
      </w:pPr>
      <w:hyperlink r:id="rId24" w:tgtFrame="_blank" w:history="1">
        <w:r w:rsidR="001720B1" w:rsidRPr="00281EEE">
          <w:rPr>
            <w:rFonts w:ascii="Tahoma" w:eastAsia="Times New Roman" w:hAnsi="Tahoma" w:cs="Tahoma"/>
            <w:color w:val="0000FF"/>
            <w:sz w:val="20"/>
            <w:szCs w:val="20"/>
            <w:u w:val="single"/>
          </w:rPr>
          <w:t>Causes of World War Two</w:t>
        </w:r>
      </w:hyperlink>
      <w:r w:rsidR="001720B1" w:rsidRPr="00281EEE">
        <w:rPr>
          <w:rFonts w:ascii="Tahoma" w:eastAsia="Times New Roman" w:hAnsi="Tahoma" w:cs="Tahoma"/>
          <w:color w:val="0000FF"/>
          <w:sz w:val="20"/>
          <w:szCs w:val="20"/>
          <w:lang w:val="en-CA"/>
        </w:rPr>
        <w:t xml:space="preserve"> </w:t>
      </w:r>
    </w:p>
    <w:p w:rsidR="001720B1" w:rsidRPr="00281EEE" w:rsidRDefault="001720B1" w:rsidP="001720B1">
      <w:pPr>
        <w:pStyle w:val="ListParagraph"/>
        <w:spacing w:after="0" w:line="240" w:lineRule="auto"/>
        <w:rPr>
          <w:rFonts w:ascii="Tahoma" w:eastAsia="Times New Roman" w:hAnsi="Tahoma" w:cs="Tahoma"/>
          <w:sz w:val="20"/>
          <w:szCs w:val="20"/>
          <w:lang w:val="en-CA"/>
        </w:rPr>
      </w:pPr>
      <w:proofErr w:type="gramStart"/>
      <w:r w:rsidRPr="00281EEE">
        <w:rPr>
          <w:rFonts w:ascii="Tahoma" w:eastAsia="Times New Roman" w:hAnsi="Tahoma" w:cs="Tahoma"/>
          <w:sz w:val="20"/>
          <w:szCs w:val="20"/>
          <w:lang w:val="en-CA"/>
        </w:rPr>
        <w:t>Summary of the causes of WWII.</w:t>
      </w:r>
      <w:proofErr w:type="gramEnd"/>
      <w:r w:rsidRPr="00281EEE">
        <w:rPr>
          <w:rFonts w:ascii="Tahoma" w:eastAsia="Times New Roman" w:hAnsi="Tahoma" w:cs="Tahoma"/>
          <w:sz w:val="20"/>
          <w:szCs w:val="20"/>
          <w:lang w:val="en-CA"/>
        </w:rPr>
        <w:t xml:space="preserve"> </w:t>
      </w:r>
    </w:p>
    <w:p w:rsidR="001720B1" w:rsidRPr="00887343" w:rsidRDefault="001720B1" w:rsidP="001720B1">
      <w:pPr>
        <w:spacing w:after="0" w:line="240" w:lineRule="auto"/>
        <w:contextualSpacing/>
        <w:rPr>
          <w:rFonts w:ascii="Tahoma" w:eastAsia="Times New Roman" w:hAnsi="Tahoma" w:cs="Tahoma"/>
          <w:sz w:val="20"/>
          <w:szCs w:val="20"/>
        </w:rPr>
      </w:pPr>
    </w:p>
    <w:p w:rsidR="001720B1" w:rsidRPr="00281EEE" w:rsidRDefault="00F215B8" w:rsidP="001720B1">
      <w:pPr>
        <w:pStyle w:val="ListParagraph"/>
        <w:numPr>
          <w:ilvl w:val="0"/>
          <w:numId w:val="4"/>
        </w:numPr>
        <w:spacing w:after="0" w:line="240" w:lineRule="auto"/>
        <w:rPr>
          <w:rFonts w:ascii="Tahoma" w:eastAsia="Times New Roman" w:hAnsi="Tahoma" w:cs="Tahoma"/>
          <w:color w:val="0000FF"/>
          <w:sz w:val="20"/>
          <w:szCs w:val="20"/>
          <w:lang w:val="en-CA"/>
        </w:rPr>
      </w:pPr>
      <w:hyperlink r:id="rId25" w:tgtFrame="_blank" w:history="1">
        <w:r w:rsidR="001720B1" w:rsidRPr="00281EEE">
          <w:rPr>
            <w:rFonts w:ascii="Tahoma" w:eastAsia="Times New Roman" w:hAnsi="Tahoma" w:cs="Tahoma"/>
            <w:color w:val="0000FF"/>
            <w:sz w:val="20"/>
            <w:szCs w:val="20"/>
            <w:u w:val="single"/>
          </w:rPr>
          <w:t>On the Road to War</w:t>
        </w:r>
      </w:hyperlink>
      <w:r w:rsidR="001720B1" w:rsidRPr="00281EEE">
        <w:rPr>
          <w:rFonts w:ascii="Tahoma" w:eastAsia="Times New Roman" w:hAnsi="Tahoma" w:cs="Tahoma"/>
          <w:color w:val="0000FF"/>
          <w:sz w:val="20"/>
          <w:szCs w:val="20"/>
          <w:lang w:val="en-CA"/>
        </w:rPr>
        <w:t xml:space="preserve"> </w:t>
      </w:r>
    </w:p>
    <w:p w:rsidR="001720B1" w:rsidRPr="00281EEE" w:rsidRDefault="001720B1" w:rsidP="001720B1">
      <w:pPr>
        <w:pStyle w:val="ListParagraph"/>
        <w:spacing w:after="0" w:line="240" w:lineRule="auto"/>
        <w:rPr>
          <w:rFonts w:ascii="Tahoma" w:eastAsia="Times New Roman" w:hAnsi="Tahoma" w:cs="Tahoma"/>
          <w:sz w:val="20"/>
          <w:szCs w:val="20"/>
          <w:lang w:val="en-CA"/>
        </w:rPr>
      </w:pPr>
      <w:proofErr w:type="gramStart"/>
      <w:r w:rsidRPr="00281EEE">
        <w:rPr>
          <w:rFonts w:ascii="Tahoma" w:eastAsia="Times New Roman" w:hAnsi="Tahoma" w:cs="Tahoma"/>
          <w:sz w:val="20"/>
          <w:szCs w:val="20"/>
          <w:lang w:val="en-CA"/>
        </w:rPr>
        <w:t>A tremendous list of resources concerning the causes of WWII.</w:t>
      </w:r>
      <w:proofErr w:type="gramEnd"/>
      <w:r w:rsidRPr="00281EEE">
        <w:rPr>
          <w:rFonts w:ascii="Tahoma" w:eastAsia="Times New Roman" w:hAnsi="Tahoma" w:cs="Tahoma"/>
          <w:sz w:val="20"/>
          <w:szCs w:val="20"/>
          <w:lang w:val="en-CA"/>
        </w:rPr>
        <w:t xml:space="preserve">  </w:t>
      </w:r>
    </w:p>
    <w:p w:rsidR="001720B1" w:rsidRPr="00887343" w:rsidRDefault="001720B1" w:rsidP="001720B1">
      <w:pPr>
        <w:spacing w:after="0" w:line="240" w:lineRule="auto"/>
        <w:contextualSpacing/>
        <w:rPr>
          <w:rFonts w:ascii="Tahoma" w:eastAsia="Times New Roman" w:hAnsi="Tahoma" w:cs="Tahoma"/>
          <w:sz w:val="20"/>
          <w:szCs w:val="20"/>
        </w:rPr>
      </w:pPr>
    </w:p>
    <w:p w:rsidR="001720B1" w:rsidRPr="00281EEE" w:rsidRDefault="00F215B8" w:rsidP="001720B1">
      <w:pPr>
        <w:pStyle w:val="ListParagraph"/>
        <w:numPr>
          <w:ilvl w:val="0"/>
          <w:numId w:val="4"/>
        </w:numPr>
        <w:spacing w:after="0" w:line="240" w:lineRule="auto"/>
        <w:rPr>
          <w:rFonts w:ascii="Tahoma" w:eastAsia="Times New Roman" w:hAnsi="Tahoma" w:cs="Tahoma"/>
          <w:color w:val="0000FF"/>
          <w:sz w:val="20"/>
          <w:szCs w:val="20"/>
          <w:lang w:val="en-CA"/>
        </w:rPr>
      </w:pPr>
      <w:hyperlink r:id="rId26" w:tgtFrame="_blank" w:history="1">
        <w:r w:rsidR="001720B1" w:rsidRPr="00281EEE">
          <w:rPr>
            <w:rFonts w:ascii="Tahoma" w:eastAsia="Times New Roman" w:hAnsi="Tahoma" w:cs="Tahoma"/>
            <w:color w:val="0000FF"/>
            <w:sz w:val="20"/>
            <w:szCs w:val="20"/>
            <w:u w:val="single"/>
          </w:rPr>
          <w:t>Nanjing Massacre</w:t>
        </w:r>
      </w:hyperlink>
      <w:r w:rsidR="001720B1" w:rsidRPr="00281EEE">
        <w:rPr>
          <w:rFonts w:ascii="Tahoma" w:eastAsia="Times New Roman" w:hAnsi="Tahoma" w:cs="Tahoma"/>
          <w:color w:val="0000FF"/>
          <w:sz w:val="20"/>
          <w:szCs w:val="20"/>
          <w:lang w:val="en-CA"/>
        </w:rPr>
        <w:t xml:space="preserve">  </w:t>
      </w:r>
    </w:p>
    <w:p w:rsidR="001720B1" w:rsidRPr="00281EEE" w:rsidRDefault="001720B1" w:rsidP="001720B1">
      <w:pPr>
        <w:pStyle w:val="ListParagraph"/>
        <w:spacing w:after="0" w:line="240" w:lineRule="auto"/>
        <w:rPr>
          <w:rFonts w:ascii="Tahoma" w:eastAsia="Times New Roman" w:hAnsi="Tahoma" w:cs="Tahoma"/>
          <w:sz w:val="20"/>
          <w:szCs w:val="20"/>
          <w:lang w:val="en-CA"/>
        </w:rPr>
      </w:pPr>
      <w:proofErr w:type="gramStart"/>
      <w:r w:rsidRPr="00281EEE">
        <w:rPr>
          <w:rFonts w:ascii="Tahoma" w:eastAsia="Times New Roman" w:hAnsi="Tahoma" w:cs="Tahoma"/>
          <w:sz w:val="20"/>
          <w:szCs w:val="20"/>
          <w:lang w:val="en-CA"/>
        </w:rPr>
        <w:t>A collection of links concerning the Japanese actions during the massacre in Nanking, China.</w:t>
      </w:r>
      <w:proofErr w:type="gramEnd"/>
      <w:r w:rsidRPr="00281EEE">
        <w:rPr>
          <w:rFonts w:ascii="Tahoma" w:eastAsia="Times New Roman" w:hAnsi="Tahoma" w:cs="Tahoma"/>
          <w:sz w:val="20"/>
          <w:szCs w:val="20"/>
          <w:lang w:val="en-CA"/>
        </w:rPr>
        <w:t xml:space="preserve"> </w:t>
      </w:r>
    </w:p>
    <w:p w:rsidR="001720B1" w:rsidRPr="00887343" w:rsidRDefault="001720B1" w:rsidP="001720B1">
      <w:pPr>
        <w:spacing w:after="0" w:line="240" w:lineRule="auto"/>
        <w:contextualSpacing/>
        <w:rPr>
          <w:rFonts w:ascii="Tahoma" w:eastAsia="Times New Roman" w:hAnsi="Tahoma" w:cs="Tahoma"/>
          <w:sz w:val="20"/>
          <w:szCs w:val="20"/>
        </w:rPr>
      </w:pPr>
    </w:p>
    <w:p w:rsidR="001720B1" w:rsidRPr="00281EEE" w:rsidRDefault="00F215B8" w:rsidP="001720B1">
      <w:pPr>
        <w:pStyle w:val="ListParagraph"/>
        <w:numPr>
          <w:ilvl w:val="0"/>
          <w:numId w:val="4"/>
        </w:numPr>
        <w:spacing w:after="0" w:line="240" w:lineRule="auto"/>
        <w:rPr>
          <w:rFonts w:ascii="Tahoma" w:eastAsia="Times New Roman" w:hAnsi="Tahoma" w:cs="Tahoma"/>
          <w:color w:val="0000FF"/>
          <w:sz w:val="20"/>
          <w:szCs w:val="20"/>
          <w:lang w:val="en-CA"/>
        </w:rPr>
      </w:pPr>
      <w:hyperlink r:id="rId27" w:tgtFrame="_blank" w:history="1">
        <w:r w:rsidR="001720B1" w:rsidRPr="00281EEE">
          <w:rPr>
            <w:rFonts w:ascii="Tahoma" w:eastAsia="Times New Roman" w:hAnsi="Tahoma" w:cs="Tahoma"/>
            <w:color w:val="0000FF"/>
            <w:sz w:val="20"/>
            <w:szCs w:val="20"/>
            <w:u w:val="single"/>
          </w:rPr>
          <w:t>Crimes of War Project</w:t>
        </w:r>
      </w:hyperlink>
      <w:r w:rsidR="001720B1" w:rsidRPr="00281EEE">
        <w:rPr>
          <w:rFonts w:ascii="Tahoma" w:eastAsia="Times New Roman" w:hAnsi="Tahoma" w:cs="Tahoma"/>
          <w:color w:val="0000FF"/>
          <w:sz w:val="20"/>
          <w:szCs w:val="20"/>
          <w:lang w:val="en-CA"/>
        </w:rPr>
        <w:t xml:space="preserve">  </w:t>
      </w:r>
    </w:p>
    <w:p w:rsidR="001720B1" w:rsidRPr="00281EEE" w:rsidRDefault="001720B1" w:rsidP="001720B1">
      <w:pPr>
        <w:pStyle w:val="ListParagraph"/>
        <w:spacing w:after="0" w:line="240" w:lineRule="auto"/>
        <w:rPr>
          <w:rFonts w:ascii="Tahoma" w:eastAsia="Times New Roman" w:hAnsi="Tahoma" w:cs="Tahoma"/>
          <w:sz w:val="20"/>
          <w:szCs w:val="20"/>
        </w:rPr>
      </w:pPr>
      <w:r w:rsidRPr="00281EEE">
        <w:rPr>
          <w:rFonts w:ascii="Tahoma" w:eastAsia="Times New Roman" w:hAnsi="Tahoma" w:cs="Tahoma"/>
          <w:sz w:val="20"/>
          <w:szCs w:val="20"/>
        </w:rPr>
        <w:t>This web portal reveals the consequences of allowing ultran</w:t>
      </w:r>
      <w:r>
        <w:rPr>
          <w:rFonts w:ascii="Tahoma" w:eastAsia="Times New Roman" w:hAnsi="Tahoma" w:cs="Tahoma"/>
          <w:sz w:val="20"/>
          <w:szCs w:val="20"/>
        </w:rPr>
        <w:t>a</w:t>
      </w:r>
      <w:r w:rsidRPr="00281EEE">
        <w:rPr>
          <w:rFonts w:ascii="Tahoma" w:eastAsia="Times New Roman" w:hAnsi="Tahoma" w:cs="Tahoma"/>
          <w:sz w:val="20"/>
          <w:szCs w:val="20"/>
        </w:rPr>
        <w:t>tionalism to lead to genocide and other crimes of war. </w:t>
      </w:r>
    </w:p>
    <w:p w:rsidR="001720B1" w:rsidRPr="00887343" w:rsidRDefault="001720B1" w:rsidP="001720B1">
      <w:pPr>
        <w:spacing w:after="0" w:line="240" w:lineRule="auto"/>
        <w:contextualSpacing/>
        <w:rPr>
          <w:rFonts w:ascii="Tahoma" w:eastAsia="Times New Roman" w:hAnsi="Tahoma" w:cs="Tahoma"/>
          <w:sz w:val="20"/>
          <w:szCs w:val="20"/>
        </w:rPr>
      </w:pPr>
    </w:p>
    <w:p w:rsidR="001720B1" w:rsidRPr="00281EEE" w:rsidRDefault="00F215B8" w:rsidP="001720B1">
      <w:pPr>
        <w:pStyle w:val="ListParagraph"/>
        <w:numPr>
          <w:ilvl w:val="0"/>
          <w:numId w:val="4"/>
        </w:numPr>
        <w:spacing w:after="0" w:line="240" w:lineRule="auto"/>
        <w:rPr>
          <w:rFonts w:ascii="Tahoma" w:eastAsia="Times New Roman" w:hAnsi="Tahoma" w:cs="Tahoma"/>
          <w:color w:val="0000FF"/>
          <w:sz w:val="20"/>
          <w:szCs w:val="20"/>
          <w:lang w:val="en-CA"/>
        </w:rPr>
      </w:pPr>
      <w:hyperlink r:id="rId28" w:tgtFrame="_blank" w:history="1">
        <w:r w:rsidR="001720B1" w:rsidRPr="00281EEE">
          <w:rPr>
            <w:rFonts w:ascii="Tahoma" w:eastAsia="Times New Roman" w:hAnsi="Tahoma" w:cs="Tahoma"/>
            <w:color w:val="0000FF"/>
            <w:sz w:val="20"/>
            <w:szCs w:val="20"/>
            <w:u w:val="single"/>
          </w:rPr>
          <w:t>The Internment of Ukrainians 1914-1920</w:t>
        </w:r>
      </w:hyperlink>
      <w:r w:rsidR="001720B1" w:rsidRPr="00281EEE">
        <w:rPr>
          <w:rFonts w:ascii="Tahoma" w:eastAsia="Times New Roman" w:hAnsi="Tahoma" w:cs="Tahoma"/>
          <w:color w:val="0000FF"/>
          <w:sz w:val="20"/>
          <w:szCs w:val="20"/>
          <w:lang w:val="en-CA"/>
        </w:rPr>
        <w:t xml:space="preserve"> </w:t>
      </w:r>
    </w:p>
    <w:p w:rsidR="001720B1" w:rsidRPr="00281EEE" w:rsidRDefault="001720B1" w:rsidP="001720B1">
      <w:pPr>
        <w:pStyle w:val="ListParagraph"/>
        <w:spacing w:after="0" w:line="240" w:lineRule="auto"/>
        <w:rPr>
          <w:rFonts w:ascii="Tahoma" w:eastAsia="Times New Roman" w:hAnsi="Tahoma" w:cs="Tahoma"/>
          <w:sz w:val="20"/>
          <w:szCs w:val="20"/>
          <w:lang w:val="en-CA"/>
        </w:rPr>
      </w:pPr>
      <w:proofErr w:type="gramStart"/>
      <w:r w:rsidRPr="00281EEE">
        <w:rPr>
          <w:rFonts w:ascii="Tahoma" w:eastAsia="Times New Roman" w:hAnsi="Tahoma" w:cs="Tahoma"/>
          <w:sz w:val="20"/>
          <w:szCs w:val="20"/>
          <w:lang w:val="en-CA"/>
        </w:rPr>
        <w:t>Information about the internment of Ukrainian Canadians 1914-1920.</w:t>
      </w:r>
      <w:proofErr w:type="gramEnd"/>
      <w:r w:rsidRPr="00281EEE">
        <w:rPr>
          <w:rFonts w:ascii="Tahoma" w:eastAsia="Times New Roman" w:hAnsi="Tahoma" w:cs="Tahoma"/>
          <w:sz w:val="20"/>
          <w:szCs w:val="20"/>
          <w:lang w:val="en-CA"/>
        </w:rPr>
        <w:t xml:space="preserve"> Contains audio visual links, images of Internment camps, </w:t>
      </w:r>
      <w:proofErr w:type="gramStart"/>
      <w:r w:rsidRPr="00281EEE">
        <w:rPr>
          <w:rFonts w:ascii="Tahoma" w:eastAsia="Times New Roman" w:hAnsi="Tahoma" w:cs="Tahoma"/>
          <w:sz w:val="20"/>
          <w:szCs w:val="20"/>
          <w:lang w:val="en-CA"/>
        </w:rPr>
        <w:t>examples</w:t>
      </w:r>
      <w:proofErr w:type="gramEnd"/>
      <w:r w:rsidRPr="00281EEE">
        <w:rPr>
          <w:rFonts w:ascii="Tahoma" w:eastAsia="Times New Roman" w:hAnsi="Tahoma" w:cs="Tahoma"/>
          <w:sz w:val="20"/>
          <w:szCs w:val="20"/>
          <w:lang w:val="en-CA"/>
        </w:rPr>
        <w:t xml:space="preserve"> of requests for redress. </w:t>
      </w:r>
    </w:p>
    <w:p w:rsidR="001720B1" w:rsidRPr="00887343" w:rsidRDefault="001720B1" w:rsidP="001720B1">
      <w:pPr>
        <w:spacing w:after="0" w:line="240" w:lineRule="auto"/>
        <w:contextualSpacing/>
        <w:rPr>
          <w:rFonts w:ascii="Tahoma" w:eastAsia="Times New Roman" w:hAnsi="Tahoma" w:cs="Tahoma"/>
          <w:sz w:val="20"/>
          <w:szCs w:val="20"/>
        </w:rPr>
      </w:pPr>
    </w:p>
    <w:p w:rsidR="001720B1" w:rsidRPr="00281EEE" w:rsidRDefault="00F215B8" w:rsidP="001720B1">
      <w:pPr>
        <w:pStyle w:val="ListParagraph"/>
        <w:numPr>
          <w:ilvl w:val="0"/>
          <w:numId w:val="4"/>
        </w:numPr>
        <w:spacing w:after="0" w:line="240" w:lineRule="auto"/>
        <w:rPr>
          <w:rFonts w:ascii="Tahoma" w:eastAsia="Times New Roman" w:hAnsi="Tahoma" w:cs="Tahoma"/>
          <w:color w:val="0000FF"/>
          <w:sz w:val="20"/>
          <w:szCs w:val="20"/>
          <w:lang w:val="en-CA"/>
        </w:rPr>
      </w:pPr>
      <w:hyperlink r:id="rId29" w:tgtFrame="_blank" w:history="1">
        <w:r w:rsidR="001720B1" w:rsidRPr="00281EEE">
          <w:rPr>
            <w:rFonts w:ascii="Tahoma" w:eastAsia="Times New Roman" w:hAnsi="Tahoma" w:cs="Tahoma"/>
            <w:color w:val="0000FF"/>
            <w:sz w:val="20"/>
            <w:szCs w:val="20"/>
            <w:u w:val="single"/>
          </w:rPr>
          <w:t>The Internment of Ukrainians in Canada</w:t>
        </w:r>
      </w:hyperlink>
      <w:r w:rsidR="001720B1" w:rsidRPr="00281EEE">
        <w:rPr>
          <w:rFonts w:ascii="Tahoma" w:eastAsia="Times New Roman" w:hAnsi="Tahoma" w:cs="Tahoma"/>
          <w:color w:val="0000FF"/>
          <w:sz w:val="20"/>
          <w:szCs w:val="20"/>
          <w:lang w:val="en-CA"/>
        </w:rPr>
        <w:t xml:space="preserve">  </w:t>
      </w:r>
    </w:p>
    <w:p w:rsidR="001720B1" w:rsidRPr="00281EEE" w:rsidRDefault="001720B1" w:rsidP="001720B1">
      <w:pPr>
        <w:pStyle w:val="ListParagraph"/>
        <w:spacing w:after="0" w:line="240" w:lineRule="auto"/>
        <w:rPr>
          <w:rFonts w:ascii="Tahoma" w:eastAsia="Times New Roman" w:hAnsi="Tahoma" w:cs="Tahoma"/>
          <w:sz w:val="20"/>
          <w:szCs w:val="20"/>
          <w:lang w:val="en-CA"/>
        </w:rPr>
      </w:pPr>
      <w:proofErr w:type="gramStart"/>
      <w:r w:rsidRPr="00281EEE">
        <w:rPr>
          <w:rFonts w:ascii="Tahoma" w:eastAsia="Times New Roman" w:hAnsi="Tahoma" w:cs="Tahoma"/>
          <w:sz w:val="20"/>
          <w:szCs w:val="20"/>
          <w:lang w:val="en-CA"/>
        </w:rPr>
        <w:t>A short web quest outline by CBC Archives concerning the internment of Ukrainian Canadians in Canada.</w:t>
      </w:r>
      <w:proofErr w:type="gramEnd"/>
      <w:r w:rsidRPr="00281EEE">
        <w:rPr>
          <w:rFonts w:ascii="Tahoma" w:eastAsia="Times New Roman" w:hAnsi="Tahoma" w:cs="Tahoma"/>
          <w:sz w:val="20"/>
          <w:szCs w:val="20"/>
          <w:lang w:val="en-CA"/>
        </w:rPr>
        <w:t xml:space="preserve"> </w:t>
      </w:r>
    </w:p>
    <w:p w:rsidR="001720B1" w:rsidRPr="00887343" w:rsidRDefault="001720B1" w:rsidP="001720B1">
      <w:pPr>
        <w:spacing w:after="0" w:line="240" w:lineRule="auto"/>
        <w:contextualSpacing/>
        <w:rPr>
          <w:rFonts w:ascii="Tahoma" w:eastAsia="Times New Roman" w:hAnsi="Tahoma" w:cs="Tahoma"/>
          <w:sz w:val="20"/>
          <w:szCs w:val="20"/>
        </w:rPr>
      </w:pPr>
    </w:p>
    <w:p w:rsidR="001720B1" w:rsidRPr="00281EEE" w:rsidRDefault="00F215B8" w:rsidP="001720B1">
      <w:pPr>
        <w:pStyle w:val="ListParagraph"/>
        <w:numPr>
          <w:ilvl w:val="0"/>
          <w:numId w:val="4"/>
        </w:numPr>
        <w:spacing w:after="0" w:line="240" w:lineRule="auto"/>
        <w:rPr>
          <w:rFonts w:ascii="Tahoma" w:eastAsia="Times New Roman" w:hAnsi="Tahoma" w:cs="Tahoma"/>
          <w:color w:val="0000FF"/>
          <w:sz w:val="20"/>
          <w:szCs w:val="20"/>
          <w:lang w:val="en-CA"/>
        </w:rPr>
      </w:pPr>
      <w:hyperlink r:id="rId30" w:tgtFrame="_blank" w:history="1">
        <w:r w:rsidR="001720B1" w:rsidRPr="00281EEE">
          <w:rPr>
            <w:rFonts w:ascii="Tahoma" w:eastAsia="Times New Roman" w:hAnsi="Tahoma" w:cs="Tahoma"/>
            <w:color w:val="0000FF"/>
            <w:sz w:val="20"/>
            <w:szCs w:val="20"/>
            <w:u w:val="single"/>
          </w:rPr>
          <w:t>The Internment of Japanese Canadians</w:t>
        </w:r>
      </w:hyperlink>
      <w:r w:rsidR="001720B1" w:rsidRPr="00281EEE">
        <w:rPr>
          <w:rFonts w:ascii="Tahoma" w:eastAsia="Times New Roman" w:hAnsi="Tahoma" w:cs="Tahoma"/>
          <w:color w:val="0000FF"/>
          <w:sz w:val="20"/>
          <w:szCs w:val="20"/>
          <w:lang w:val="en-CA"/>
        </w:rPr>
        <w:t xml:space="preserve">  </w:t>
      </w:r>
    </w:p>
    <w:p w:rsidR="001720B1" w:rsidRPr="00281EEE" w:rsidRDefault="001720B1" w:rsidP="001720B1">
      <w:pPr>
        <w:pStyle w:val="ListParagraph"/>
        <w:spacing w:after="0" w:line="240" w:lineRule="auto"/>
        <w:rPr>
          <w:rFonts w:ascii="Tahoma" w:eastAsia="Times New Roman" w:hAnsi="Tahoma" w:cs="Tahoma"/>
          <w:sz w:val="20"/>
          <w:szCs w:val="20"/>
        </w:rPr>
      </w:pPr>
      <w:r w:rsidRPr="00281EEE">
        <w:rPr>
          <w:rFonts w:ascii="Tahoma" w:eastAsia="Times New Roman" w:hAnsi="Tahoma" w:cs="Tahoma"/>
          <w:sz w:val="20"/>
          <w:szCs w:val="20"/>
        </w:rPr>
        <w:t>CBC Archives material concerning the internment of Japanese Canadians: 10 television clips and 14 radio clips. </w:t>
      </w:r>
    </w:p>
    <w:p w:rsidR="001720B1" w:rsidRDefault="001720B1" w:rsidP="001720B1">
      <w:pPr>
        <w:spacing w:after="0" w:line="240" w:lineRule="auto"/>
        <w:contextualSpacing/>
        <w:rPr>
          <w:rFonts w:ascii="Tahoma" w:eastAsia="Times New Roman" w:hAnsi="Tahoma" w:cs="Tahoma"/>
          <w:sz w:val="20"/>
          <w:szCs w:val="20"/>
        </w:rPr>
      </w:pPr>
    </w:p>
    <w:p w:rsidR="001720B1" w:rsidRPr="00281EEE" w:rsidRDefault="001720B1" w:rsidP="001720B1">
      <w:pPr>
        <w:spacing w:after="0" w:line="240" w:lineRule="auto"/>
        <w:contextualSpacing/>
        <w:rPr>
          <w:rFonts w:ascii="Tahoma" w:eastAsia="Times New Roman" w:hAnsi="Tahoma" w:cs="Tahoma"/>
          <w:b/>
          <w:color w:val="0033CC"/>
          <w:sz w:val="20"/>
          <w:szCs w:val="20"/>
        </w:rPr>
      </w:pPr>
      <w:r>
        <w:rPr>
          <w:rFonts w:ascii="Tahoma" w:eastAsia="Times New Roman" w:hAnsi="Tahoma" w:cs="Tahoma"/>
          <w:b/>
          <w:color w:val="0033CC"/>
          <w:sz w:val="20"/>
          <w:szCs w:val="20"/>
        </w:rPr>
        <w:t>2.8 A</w:t>
      </w:r>
      <w:r w:rsidRPr="00281EEE">
        <w:rPr>
          <w:rFonts w:ascii="Tahoma" w:eastAsia="Times New Roman" w:hAnsi="Tahoma" w:cs="Tahoma"/>
          <w:b/>
          <w:color w:val="0033CC"/>
          <w:sz w:val="20"/>
          <w:szCs w:val="20"/>
        </w:rPr>
        <w:t>nalyze ultranationalism as a cause of genocide (the Holocaust, 1932 – 1933 famine in Ukraine, contemporary examples)</w:t>
      </w:r>
    </w:p>
    <w:p w:rsidR="001720B1" w:rsidRPr="00887343" w:rsidRDefault="001720B1" w:rsidP="001720B1">
      <w:pPr>
        <w:spacing w:after="0" w:line="240" w:lineRule="auto"/>
        <w:contextualSpacing/>
        <w:rPr>
          <w:rFonts w:ascii="Tahoma" w:eastAsia="Times New Roman" w:hAnsi="Tahoma" w:cs="Tahoma"/>
          <w:sz w:val="20"/>
          <w:szCs w:val="20"/>
        </w:rPr>
      </w:pPr>
    </w:p>
    <w:p w:rsidR="001720B1" w:rsidRPr="00281EEE" w:rsidRDefault="00F215B8" w:rsidP="001720B1">
      <w:pPr>
        <w:pStyle w:val="ListParagraph"/>
        <w:numPr>
          <w:ilvl w:val="0"/>
          <w:numId w:val="3"/>
        </w:numPr>
        <w:spacing w:after="0" w:line="240" w:lineRule="auto"/>
        <w:rPr>
          <w:rFonts w:ascii="Tahoma" w:eastAsia="Times New Roman" w:hAnsi="Tahoma" w:cs="Tahoma"/>
          <w:color w:val="0000FF"/>
          <w:sz w:val="20"/>
          <w:szCs w:val="20"/>
          <w:lang w:val="en-CA"/>
        </w:rPr>
      </w:pPr>
      <w:hyperlink r:id="rId31" w:tgtFrame="_blank" w:history="1">
        <w:r w:rsidR="001720B1" w:rsidRPr="00281EEE">
          <w:rPr>
            <w:rFonts w:ascii="Tahoma" w:eastAsia="Times New Roman" w:hAnsi="Tahoma" w:cs="Tahoma"/>
            <w:color w:val="0000FF"/>
            <w:sz w:val="20"/>
            <w:szCs w:val="20"/>
            <w:u w:val="single"/>
          </w:rPr>
          <w:t>Ukrainian Famine</w:t>
        </w:r>
      </w:hyperlink>
      <w:r w:rsidR="001720B1" w:rsidRPr="00281EEE">
        <w:rPr>
          <w:rFonts w:ascii="Tahoma" w:eastAsia="Times New Roman" w:hAnsi="Tahoma" w:cs="Tahoma"/>
          <w:color w:val="0000FF"/>
          <w:sz w:val="20"/>
          <w:szCs w:val="20"/>
          <w:lang w:val="en-CA"/>
        </w:rPr>
        <w:t xml:space="preserve">  </w:t>
      </w:r>
    </w:p>
    <w:p w:rsidR="001720B1" w:rsidRPr="00281EEE" w:rsidRDefault="001720B1" w:rsidP="001720B1">
      <w:pPr>
        <w:pStyle w:val="ListParagraph"/>
        <w:spacing w:after="0" w:line="240" w:lineRule="auto"/>
        <w:rPr>
          <w:rFonts w:ascii="Tahoma" w:eastAsia="Times New Roman" w:hAnsi="Tahoma" w:cs="Tahoma"/>
          <w:sz w:val="20"/>
          <w:szCs w:val="20"/>
        </w:rPr>
      </w:pPr>
      <w:r w:rsidRPr="00281EEE">
        <w:rPr>
          <w:rFonts w:ascii="Tahoma" w:eastAsia="Times New Roman" w:hAnsi="Tahoma" w:cs="Tahoma"/>
          <w:sz w:val="20"/>
          <w:szCs w:val="20"/>
        </w:rPr>
        <w:t xml:space="preserve">This site has a translation of a primary document which outlines orders about how to deal with the Soviet “Grain Problem”.  </w:t>
      </w:r>
      <w:proofErr w:type="gramStart"/>
      <w:r w:rsidRPr="00281EEE">
        <w:rPr>
          <w:rFonts w:ascii="Tahoma" w:eastAsia="Times New Roman" w:hAnsi="Tahoma" w:cs="Tahoma"/>
          <w:sz w:val="20"/>
          <w:szCs w:val="20"/>
        </w:rPr>
        <w:t>Relates to the 1932-33 famine in the Ukraine.</w:t>
      </w:r>
      <w:proofErr w:type="gramEnd"/>
      <w:r w:rsidRPr="00281EEE">
        <w:rPr>
          <w:rFonts w:ascii="Tahoma" w:eastAsia="Times New Roman" w:hAnsi="Tahoma" w:cs="Tahoma"/>
          <w:sz w:val="20"/>
          <w:szCs w:val="20"/>
        </w:rPr>
        <w:t xml:space="preserve">   </w:t>
      </w:r>
    </w:p>
    <w:p w:rsidR="001720B1" w:rsidRPr="00887343" w:rsidRDefault="001720B1" w:rsidP="001720B1">
      <w:pPr>
        <w:spacing w:after="0" w:line="240" w:lineRule="auto"/>
        <w:contextualSpacing/>
        <w:rPr>
          <w:rFonts w:ascii="Tahoma" w:eastAsia="Times New Roman" w:hAnsi="Tahoma" w:cs="Tahoma"/>
          <w:sz w:val="20"/>
          <w:szCs w:val="20"/>
        </w:rPr>
      </w:pPr>
    </w:p>
    <w:p w:rsidR="001720B1" w:rsidRPr="00281EEE" w:rsidRDefault="00F215B8" w:rsidP="001720B1">
      <w:pPr>
        <w:pStyle w:val="ListParagraph"/>
        <w:numPr>
          <w:ilvl w:val="0"/>
          <w:numId w:val="3"/>
        </w:numPr>
        <w:spacing w:after="0" w:line="240" w:lineRule="auto"/>
        <w:rPr>
          <w:rFonts w:ascii="Tahoma" w:eastAsia="Times New Roman" w:hAnsi="Tahoma" w:cs="Tahoma"/>
          <w:color w:val="0000FF"/>
          <w:sz w:val="20"/>
          <w:szCs w:val="20"/>
          <w:lang w:val="en-CA"/>
        </w:rPr>
      </w:pPr>
      <w:hyperlink r:id="rId32" w:tgtFrame="_blank" w:history="1">
        <w:r w:rsidR="001720B1" w:rsidRPr="00281EEE">
          <w:rPr>
            <w:rFonts w:ascii="Tahoma" w:eastAsia="Times New Roman" w:hAnsi="Tahoma" w:cs="Tahoma"/>
            <w:color w:val="0000FF"/>
            <w:sz w:val="20"/>
            <w:szCs w:val="20"/>
            <w:u w:val="single"/>
          </w:rPr>
          <w:t>Memories of Survivors and Witnesses of the Ukrainian Genocide (1932-33)</w:t>
        </w:r>
        <w:r w:rsidR="001720B1" w:rsidRPr="00281EEE">
          <w:rPr>
            <w:rFonts w:ascii="Tahoma" w:eastAsia="Times New Roman" w:hAnsi="Tahoma" w:cs="Tahoma"/>
            <w:color w:val="0000FF"/>
            <w:sz w:val="20"/>
            <w:szCs w:val="20"/>
            <w:u w:val="single"/>
            <w:lang w:val="en-CA"/>
          </w:rPr>
          <w:t> </w:t>
        </w:r>
      </w:hyperlink>
      <w:r w:rsidR="001720B1" w:rsidRPr="00281EEE">
        <w:rPr>
          <w:rFonts w:ascii="Tahoma" w:eastAsia="Times New Roman" w:hAnsi="Tahoma" w:cs="Tahoma"/>
          <w:color w:val="0000FF"/>
          <w:sz w:val="20"/>
          <w:szCs w:val="20"/>
          <w:lang w:val="en-CA"/>
        </w:rPr>
        <w:t xml:space="preserve"> </w:t>
      </w:r>
    </w:p>
    <w:p w:rsidR="001720B1" w:rsidRPr="00281EEE" w:rsidRDefault="001720B1" w:rsidP="001720B1">
      <w:pPr>
        <w:pStyle w:val="ListParagraph"/>
        <w:spacing w:after="0" w:line="240" w:lineRule="auto"/>
        <w:rPr>
          <w:rFonts w:ascii="Tahoma" w:eastAsia="Times New Roman" w:hAnsi="Tahoma" w:cs="Tahoma"/>
          <w:sz w:val="20"/>
          <w:szCs w:val="20"/>
        </w:rPr>
      </w:pPr>
      <w:r w:rsidRPr="00281EEE">
        <w:rPr>
          <w:rFonts w:ascii="Tahoma" w:eastAsia="Times New Roman" w:hAnsi="Tahoma" w:cs="Tahoma"/>
          <w:sz w:val="20"/>
          <w:szCs w:val="20"/>
          <w:lang w:val="en-CA"/>
        </w:rPr>
        <w:t>T</w:t>
      </w:r>
      <w:r w:rsidRPr="00281EEE">
        <w:rPr>
          <w:rFonts w:ascii="Tahoma" w:eastAsia="Times New Roman" w:hAnsi="Tahoma" w:cs="Tahoma"/>
          <w:sz w:val="20"/>
          <w:szCs w:val="20"/>
        </w:rPr>
        <w:t xml:space="preserve">his is a site that has quotes from survivors of the Ukrainian famine as well as a wealth of other information about this chapter in history. </w:t>
      </w:r>
    </w:p>
    <w:p w:rsidR="001720B1" w:rsidRPr="00887343" w:rsidRDefault="001720B1" w:rsidP="001720B1">
      <w:pPr>
        <w:spacing w:after="0" w:line="240" w:lineRule="auto"/>
        <w:contextualSpacing/>
        <w:rPr>
          <w:rFonts w:ascii="Tahoma" w:eastAsia="Times New Roman" w:hAnsi="Tahoma" w:cs="Tahoma"/>
          <w:sz w:val="20"/>
          <w:szCs w:val="20"/>
        </w:rPr>
      </w:pPr>
    </w:p>
    <w:p w:rsidR="001720B1" w:rsidRPr="00281EEE" w:rsidRDefault="00F215B8" w:rsidP="001720B1">
      <w:pPr>
        <w:pStyle w:val="ListParagraph"/>
        <w:numPr>
          <w:ilvl w:val="0"/>
          <w:numId w:val="3"/>
        </w:numPr>
        <w:spacing w:after="0" w:line="240" w:lineRule="auto"/>
        <w:rPr>
          <w:rFonts w:ascii="Tahoma" w:eastAsia="Times New Roman" w:hAnsi="Tahoma" w:cs="Tahoma"/>
          <w:sz w:val="20"/>
          <w:szCs w:val="20"/>
          <w:lang w:val="en-CA"/>
        </w:rPr>
      </w:pPr>
      <w:hyperlink r:id="rId33" w:tgtFrame="_blank" w:history="1">
        <w:r w:rsidR="001720B1" w:rsidRPr="00281EEE">
          <w:rPr>
            <w:rFonts w:ascii="Tahoma" w:eastAsia="Times New Roman" w:hAnsi="Tahoma" w:cs="Tahoma"/>
            <w:color w:val="0000FF"/>
            <w:sz w:val="20"/>
            <w:szCs w:val="20"/>
            <w:u w:val="single"/>
          </w:rPr>
          <w:t>The Great Famine- Genocide (1932-33)</w:t>
        </w:r>
      </w:hyperlink>
      <w:r w:rsidR="001720B1" w:rsidRPr="00281EEE">
        <w:rPr>
          <w:rFonts w:ascii="Tahoma" w:eastAsia="Times New Roman" w:hAnsi="Tahoma" w:cs="Tahoma"/>
          <w:sz w:val="20"/>
          <w:szCs w:val="20"/>
          <w:lang w:val="en-CA"/>
        </w:rPr>
        <w:t xml:space="preserve"> </w:t>
      </w:r>
    </w:p>
    <w:p w:rsidR="001720B1" w:rsidRPr="00281EEE" w:rsidRDefault="001720B1" w:rsidP="001720B1">
      <w:pPr>
        <w:pStyle w:val="ListParagraph"/>
        <w:spacing w:after="0" w:line="240" w:lineRule="auto"/>
        <w:rPr>
          <w:rFonts w:ascii="Tahoma" w:eastAsia="Times New Roman" w:hAnsi="Tahoma" w:cs="Tahoma"/>
          <w:sz w:val="20"/>
          <w:szCs w:val="20"/>
        </w:rPr>
      </w:pPr>
      <w:proofErr w:type="gramStart"/>
      <w:r w:rsidRPr="00281EEE">
        <w:rPr>
          <w:rFonts w:ascii="Tahoma" w:eastAsia="Times New Roman" w:hAnsi="Tahoma" w:cs="Tahoma"/>
          <w:sz w:val="20"/>
          <w:szCs w:val="20"/>
        </w:rPr>
        <w:t>Examples of art from the time period of the Ukrainian famine.</w:t>
      </w:r>
      <w:proofErr w:type="gramEnd"/>
      <w:r w:rsidRPr="00281EEE">
        <w:rPr>
          <w:rFonts w:ascii="Tahoma" w:eastAsia="Times New Roman" w:hAnsi="Tahoma" w:cs="Tahoma"/>
          <w:sz w:val="20"/>
          <w:szCs w:val="20"/>
        </w:rPr>
        <w:t xml:space="preserve">  </w:t>
      </w:r>
      <w:proofErr w:type="gramStart"/>
      <w:r w:rsidRPr="00281EEE">
        <w:rPr>
          <w:rFonts w:ascii="Tahoma" w:eastAsia="Times New Roman" w:hAnsi="Tahoma" w:cs="Tahoma"/>
          <w:sz w:val="20"/>
          <w:szCs w:val="20"/>
        </w:rPr>
        <w:t>Powerful images that teachers could use to spark discussion about the impacts of genocide.</w:t>
      </w:r>
      <w:proofErr w:type="gramEnd"/>
      <w:r w:rsidRPr="00281EEE">
        <w:rPr>
          <w:rFonts w:ascii="Tahoma" w:eastAsia="Times New Roman" w:hAnsi="Tahoma" w:cs="Tahoma"/>
          <w:sz w:val="20"/>
          <w:szCs w:val="20"/>
        </w:rPr>
        <w:t xml:space="preserve">  </w:t>
      </w:r>
    </w:p>
    <w:p w:rsidR="001720B1" w:rsidRPr="00887343" w:rsidRDefault="001720B1" w:rsidP="001720B1">
      <w:pPr>
        <w:spacing w:after="0" w:line="240" w:lineRule="auto"/>
        <w:contextualSpacing/>
        <w:rPr>
          <w:rFonts w:ascii="Tahoma" w:eastAsia="Times New Roman" w:hAnsi="Tahoma" w:cs="Tahoma"/>
          <w:sz w:val="20"/>
          <w:szCs w:val="20"/>
        </w:rPr>
      </w:pPr>
    </w:p>
    <w:p w:rsidR="001720B1" w:rsidRPr="00281EEE" w:rsidRDefault="00F215B8" w:rsidP="001720B1">
      <w:pPr>
        <w:pStyle w:val="ListParagraph"/>
        <w:numPr>
          <w:ilvl w:val="0"/>
          <w:numId w:val="3"/>
        </w:numPr>
        <w:spacing w:after="0" w:line="240" w:lineRule="auto"/>
        <w:rPr>
          <w:rFonts w:ascii="Tahoma" w:eastAsia="Times New Roman" w:hAnsi="Tahoma" w:cs="Tahoma"/>
          <w:color w:val="0000FF"/>
          <w:sz w:val="20"/>
          <w:szCs w:val="20"/>
          <w:lang w:val="en-CA"/>
        </w:rPr>
      </w:pPr>
      <w:hyperlink r:id="rId34" w:tgtFrame="_blank" w:history="1">
        <w:r w:rsidR="001720B1" w:rsidRPr="00281EEE">
          <w:rPr>
            <w:rFonts w:ascii="Tahoma" w:eastAsia="Times New Roman" w:hAnsi="Tahoma" w:cs="Tahoma"/>
            <w:color w:val="0000FF"/>
            <w:sz w:val="20"/>
            <w:szCs w:val="20"/>
            <w:u w:val="single"/>
          </w:rPr>
          <w:t>The Triumph of Evil</w:t>
        </w:r>
      </w:hyperlink>
      <w:r w:rsidR="001720B1" w:rsidRPr="00281EEE">
        <w:rPr>
          <w:rFonts w:ascii="Tahoma" w:eastAsia="Times New Roman" w:hAnsi="Tahoma" w:cs="Tahoma"/>
          <w:color w:val="0000FF"/>
          <w:sz w:val="20"/>
          <w:szCs w:val="20"/>
          <w:lang w:val="en-CA"/>
        </w:rPr>
        <w:t xml:space="preserve"> </w:t>
      </w:r>
    </w:p>
    <w:p w:rsidR="001720B1" w:rsidRPr="00281EEE" w:rsidRDefault="001720B1" w:rsidP="001720B1">
      <w:pPr>
        <w:pStyle w:val="ListParagraph"/>
        <w:spacing w:after="0" w:line="240" w:lineRule="auto"/>
        <w:rPr>
          <w:rFonts w:ascii="Tahoma" w:eastAsia="Times New Roman" w:hAnsi="Tahoma" w:cs="Tahoma"/>
          <w:sz w:val="20"/>
          <w:szCs w:val="20"/>
        </w:rPr>
      </w:pPr>
      <w:proofErr w:type="gramStart"/>
      <w:r w:rsidRPr="00281EEE">
        <w:rPr>
          <w:rFonts w:ascii="Tahoma" w:eastAsia="Times New Roman" w:hAnsi="Tahoma" w:cs="Tahoma"/>
          <w:sz w:val="20"/>
          <w:szCs w:val="20"/>
        </w:rPr>
        <w:t>PBS Frontline program and resources on the Rwandan Genocide.</w:t>
      </w:r>
      <w:proofErr w:type="gramEnd"/>
      <w:r w:rsidRPr="00281EEE">
        <w:rPr>
          <w:rFonts w:ascii="Tahoma" w:eastAsia="Times New Roman" w:hAnsi="Tahoma" w:cs="Tahoma"/>
          <w:sz w:val="20"/>
          <w:szCs w:val="20"/>
        </w:rPr>
        <w:t xml:space="preserve"> </w:t>
      </w:r>
    </w:p>
    <w:p w:rsidR="001720B1" w:rsidRPr="00887343" w:rsidRDefault="001720B1" w:rsidP="001720B1">
      <w:pPr>
        <w:spacing w:after="0" w:line="240" w:lineRule="auto"/>
        <w:contextualSpacing/>
        <w:rPr>
          <w:rFonts w:ascii="Tahoma" w:eastAsia="Times New Roman" w:hAnsi="Tahoma" w:cs="Tahoma"/>
          <w:sz w:val="20"/>
          <w:szCs w:val="20"/>
        </w:rPr>
      </w:pPr>
    </w:p>
    <w:p w:rsidR="001720B1" w:rsidRPr="00281EEE" w:rsidRDefault="00F215B8" w:rsidP="001720B1">
      <w:pPr>
        <w:pStyle w:val="ListParagraph"/>
        <w:numPr>
          <w:ilvl w:val="0"/>
          <w:numId w:val="3"/>
        </w:numPr>
        <w:spacing w:after="0" w:line="240" w:lineRule="auto"/>
        <w:rPr>
          <w:rFonts w:ascii="Tahoma" w:eastAsia="Times New Roman" w:hAnsi="Tahoma" w:cs="Tahoma"/>
          <w:color w:val="0000FF"/>
          <w:sz w:val="20"/>
          <w:szCs w:val="20"/>
          <w:lang w:val="en-CA"/>
        </w:rPr>
      </w:pPr>
      <w:hyperlink r:id="rId35" w:tgtFrame="_blank" w:history="1">
        <w:r w:rsidR="001720B1" w:rsidRPr="00281EEE">
          <w:rPr>
            <w:rFonts w:ascii="Tahoma" w:eastAsia="Times New Roman" w:hAnsi="Tahoma" w:cs="Tahoma"/>
            <w:color w:val="0000FF"/>
            <w:sz w:val="20"/>
            <w:szCs w:val="20"/>
            <w:u w:val="single"/>
          </w:rPr>
          <w:t>Leave None to Tell the Story: Genocide in Rwanda</w:t>
        </w:r>
      </w:hyperlink>
      <w:r w:rsidR="001720B1" w:rsidRPr="00281EEE">
        <w:rPr>
          <w:rFonts w:ascii="Tahoma" w:eastAsia="Times New Roman" w:hAnsi="Tahoma" w:cs="Tahoma"/>
          <w:color w:val="0000FF"/>
          <w:sz w:val="20"/>
          <w:szCs w:val="20"/>
          <w:lang w:val="en-CA"/>
        </w:rPr>
        <w:t xml:space="preserve"> </w:t>
      </w:r>
    </w:p>
    <w:p w:rsidR="001720B1" w:rsidRPr="00281EEE" w:rsidRDefault="001720B1" w:rsidP="001720B1">
      <w:pPr>
        <w:pStyle w:val="ListParagraph"/>
        <w:spacing w:after="0" w:line="240" w:lineRule="auto"/>
        <w:rPr>
          <w:rFonts w:ascii="Tahoma" w:eastAsia="Times New Roman" w:hAnsi="Tahoma" w:cs="Tahoma"/>
          <w:sz w:val="20"/>
          <w:szCs w:val="20"/>
        </w:rPr>
      </w:pPr>
      <w:r w:rsidRPr="00281EEE">
        <w:rPr>
          <w:rFonts w:ascii="Tahoma" w:eastAsia="Times New Roman" w:hAnsi="Tahoma" w:cs="Tahoma"/>
          <w:sz w:val="20"/>
          <w:szCs w:val="20"/>
        </w:rPr>
        <w:lastRenderedPageBreak/>
        <w:t>Human Rights Watch Rwandan Genocide Watch.  “Leave None to Tell the Story” – Detailed information about all of the aspects of Rwandan Genocide.  </w:t>
      </w:r>
    </w:p>
    <w:p w:rsidR="001720B1" w:rsidRDefault="001720B1" w:rsidP="001720B1">
      <w:pPr>
        <w:spacing w:after="0" w:line="240" w:lineRule="auto"/>
        <w:contextualSpacing/>
        <w:rPr>
          <w:rFonts w:ascii="Tahoma" w:eastAsia="Times New Roman" w:hAnsi="Tahoma" w:cs="Tahoma"/>
          <w:sz w:val="20"/>
          <w:szCs w:val="20"/>
        </w:rPr>
      </w:pPr>
    </w:p>
    <w:p w:rsidR="001720B1" w:rsidRPr="00281EEE" w:rsidRDefault="001720B1" w:rsidP="001720B1">
      <w:pPr>
        <w:spacing w:after="0" w:line="240" w:lineRule="auto"/>
        <w:contextualSpacing/>
        <w:rPr>
          <w:rFonts w:ascii="Tahoma" w:eastAsia="Times New Roman" w:hAnsi="Tahoma" w:cs="Tahoma"/>
          <w:b/>
          <w:color w:val="0033CC"/>
          <w:sz w:val="20"/>
          <w:szCs w:val="20"/>
        </w:rPr>
      </w:pPr>
      <w:r>
        <w:rPr>
          <w:rFonts w:ascii="Tahoma" w:eastAsia="Times New Roman" w:hAnsi="Tahoma" w:cs="Tahoma"/>
          <w:b/>
          <w:color w:val="0033CC"/>
          <w:sz w:val="20"/>
          <w:szCs w:val="20"/>
        </w:rPr>
        <w:t>2.9 A</w:t>
      </w:r>
      <w:r w:rsidRPr="00281EEE">
        <w:rPr>
          <w:rFonts w:ascii="Tahoma" w:eastAsia="Times New Roman" w:hAnsi="Tahoma" w:cs="Tahoma"/>
          <w:b/>
          <w:color w:val="0033CC"/>
          <w:sz w:val="20"/>
          <w:szCs w:val="20"/>
        </w:rPr>
        <w:t>nalyze impacts of the pursuit of national se</w:t>
      </w:r>
      <w:r>
        <w:rPr>
          <w:rFonts w:ascii="Tahoma" w:eastAsia="Times New Roman" w:hAnsi="Tahoma" w:cs="Tahoma"/>
          <w:b/>
          <w:color w:val="0033CC"/>
          <w:sz w:val="20"/>
          <w:szCs w:val="20"/>
        </w:rPr>
        <w:t>l</w:t>
      </w:r>
      <w:r w:rsidRPr="00281EEE">
        <w:rPr>
          <w:rFonts w:ascii="Tahoma" w:eastAsia="Times New Roman" w:hAnsi="Tahoma" w:cs="Tahoma"/>
          <w:b/>
          <w:color w:val="0033CC"/>
          <w:sz w:val="20"/>
          <w:szCs w:val="20"/>
        </w:rPr>
        <w:t>f-determination (successor states; decolonizatio</w:t>
      </w:r>
      <w:r>
        <w:rPr>
          <w:rFonts w:ascii="Tahoma" w:eastAsia="Times New Roman" w:hAnsi="Tahoma" w:cs="Tahoma"/>
          <w:b/>
          <w:color w:val="0033CC"/>
          <w:sz w:val="20"/>
          <w:szCs w:val="20"/>
        </w:rPr>
        <w:t>n; Quebecois nationalism and sov</w:t>
      </w:r>
      <w:r w:rsidRPr="00281EEE">
        <w:rPr>
          <w:rFonts w:ascii="Tahoma" w:eastAsia="Times New Roman" w:hAnsi="Tahoma" w:cs="Tahoma"/>
          <w:b/>
          <w:color w:val="0033CC"/>
          <w:sz w:val="20"/>
          <w:szCs w:val="20"/>
        </w:rPr>
        <w:t xml:space="preserve">ereignty movement; First Nations, Métis and Inuit self-government; contemporary examples) </w:t>
      </w:r>
    </w:p>
    <w:p w:rsidR="001720B1" w:rsidRPr="00887343" w:rsidRDefault="001720B1" w:rsidP="001720B1">
      <w:pPr>
        <w:spacing w:after="0" w:line="240" w:lineRule="auto"/>
        <w:contextualSpacing/>
        <w:rPr>
          <w:rFonts w:ascii="Tahoma" w:eastAsia="Times New Roman" w:hAnsi="Tahoma" w:cs="Tahoma"/>
          <w:sz w:val="20"/>
          <w:szCs w:val="20"/>
        </w:rPr>
      </w:pPr>
    </w:p>
    <w:p w:rsidR="001720B1" w:rsidRPr="00281EEE" w:rsidRDefault="00F215B8" w:rsidP="001720B1">
      <w:pPr>
        <w:pStyle w:val="ListParagraph"/>
        <w:numPr>
          <w:ilvl w:val="0"/>
          <w:numId w:val="2"/>
        </w:numPr>
        <w:spacing w:after="0" w:line="240" w:lineRule="auto"/>
        <w:rPr>
          <w:rFonts w:ascii="Tahoma" w:eastAsia="Times New Roman" w:hAnsi="Tahoma" w:cs="Tahoma"/>
          <w:color w:val="0000FF"/>
          <w:sz w:val="20"/>
          <w:szCs w:val="20"/>
          <w:lang w:val="en-CA"/>
        </w:rPr>
      </w:pPr>
      <w:hyperlink r:id="rId36" w:history="1">
        <w:r w:rsidR="001720B1" w:rsidRPr="00281EEE">
          <w:rPr>
            <w:rStyle w:val="Hyperlink"/>
            <w:rFonts w:ascii="Tahoma" w:eastAsia="Times New Roman" w:hAnsi="Tahoma" w:cs="Tahoma"/>
            <w:sz w:val="20"/>
            <w:szCs w:val="20"/>
          </w:rPr>
          <w:t>The United Nations and Decolonization</w:t>
        </w:r>
      </w:hyperlink>
      <w:r w:rsidR="001720B1" w:rsidRPr="00281EEE">
        <w:rPr>
          <w:rFonts w:ascii="Tahoma" w:eastAsia="Times New Roman" w:hAnsi="Tahoma" w:cs="Tahoma"/>
          <w:color w:val="0000FF"/>
          <w:sz w:val="20"/>
          <w:szCs w:val="20"/>
          <w:lang w:val="en-CA"/>
        </w:rPr>
        <w:t xml:space="preserve"> </w:t>
      </w:r>
    </w:p>
    <w:p w:rsidR="001720B1" w:rsidRPr="00281EEE" w:rsidRDefault="001720B1" w:rsidP="001720B1">
      <w:pPr>
        <w:pStyle w:val="ListParagraph"/>
        <w:spacing w:after="0" w:line="240" w:lineRule="auto"/>
        <w:rPr>
          <w:rFonts w:ascii="Tahoma" w:eastAsia="Times New Roman" w:hAnsi="Tahoma" w:cs="Tahoma"/>
          <w:sz w:val="20"/>
          <w:szCs w:val="20"/>
        </w:rPr>
      </w:pPr>
      <w:r w:rsidRPr="00281EEE">
        <w:rPr>
          <w:rFonts w:ascii="Tahoma" w:eastAsia="Times New Roman" w:hAnsi="Tahoma" w:cs="Tahoma"/>
          <w:sz w:val="20"/>
          <w:szCs w:val="20"/>
        </w:rPr>
        <w:t xml:space="preserve">The main UN site on decolonization: historical and contemporary. </w:t>
      </w:r>
    </w:p>
    <w:p w:rsidR="001720B1" w:rsidRPr="00887343" w:rsidRDefault="001720B1" w:rsidP="001720B1">
      <w:pPr>
        <w:spacing w:after="0" w:line="240" w:lineRule="auto"/>
        <w:contextualSpacing/>
        <w:rPr>
          <w:rFonts w:ascii="Tahoma" w:eastAsia="Times New Roman" w:hAnsi="Tahoma" w:cs="Tahoma"/>
          <w:sz w:val="20"/>
          <w:szCs w:val="20"/>
        </w:rPr>
      </w:pPr>
    </w:p>
    <w:p w:rsidR="001720B1" w:rsidRPr="00281EEE" w:rsidRDefault="00F215B8" w:rsidP="001720B1">
      <w:pPr>
        <w:pStyle w:val="ListParagraph"/>
        <w:numPr>
          <w:ilvl w:val="0"/>
          <w:numId w:val="2"/>
        </w:numPr>
        <w:spacing w:after="0" w:line="240" w:lineRule="auto"/>
        <w:rPr>
          <w:rFonts w:ascii="Tahoma" w:eastAsia="Times New Roman" w:hAnsi="Tahoma" w:cs="Tahoma"/>
          <w:color w:val="0000FF"/>
          <w:sz w:val="20"/>
          <w:szCs w:val="20"/>
          <w:lang w:val="en-CA"/>
        </w:rPr>
      </w:pPr>
      <w:hyperlink r:id="rId37" w:tgtFrame="_blank" w:history="1">
        <w:r w:rsidR="001720B1" w:rsidRPr="00281EEE">
          <w:rPr>
            <w:rFonts w:ascii="Tahoma" w:eastAsia="Times New Roman" w:hAnsi="Tahoma" w:cs="Tahoma"/>
            <w:color w:val="0000FF"/>
            <w:sz w:val="20"/>
            <w:szCs w:val="20"/>
            <w:u w:val="single"/>
          </w:rPr>
          <w:t>Decolonization</w:t>
        </w:r>
      </w:hyperlink>
      <w:r w:rsidR="001720B1" w:rsidRPr="00281EEE">
        <w:rPr>
          <w:rFonts w:ascii="Tahoma" w:eastAsia="Times New Roman" w:hAnsi="Tahoma" w:cs="Tahoma"/>
          <w:color w:val="0000FF"/>
          <w:sz w:val="20"/>
          <w:szCs w:val="20"/>
          <w:lang w:val="en-CA"/>
        </w:rPr>
        <w:t xml:space="preserve"> </w:t>
      </w:r>
    </w:p>
    <w:p w:rsidR="001720B1" w:rsidRPr="00281EEE" w:rsidRDefault="001720B1" w:rsidP="001720B1">
      <w:pPr>
        <w:pStyle w:val="ListParagraph"/>
        <w:spacing w:after="0" w:line="240" w:lineRule="auto"/>
        <w:rPr>
          <w:rFonts w:ascii="Tahoma" w:eastAsia="Times New Roman" w:hAnsi="Tahoma" w:cs="Tahoma"/>
          <w:sz w:val="20"/>
          <w:szCs w:val="20"/>
        </w:rPr>
      </w:pPr>
      <w:proofErr w:type="gramStart"/>
      <w:r w:rsidRPr="00281EEE">
        <w:rPr>
          <w:rFonts w:ascii="Tahoma" w:eastAsia="Times New Roman" w:hAnsi="Tahoma" w:cs="Tahoma"/>
          <w:sz w:val="20"/>
          <w:szCs w:val="20"/>
        </w:rPr>
        <w:t>A chronology of decolonization efforts from 1917 to 1970.</w:t>
      </w:r>
      <w:proofErr w:type="gramEnd"/>
      <w:r w:rsidRPr="00281EEE">
        <w:rPr>
          <w:rFonts w:ascii="Tahoma" w:eastAsia="Times New Roman" w:hAnsi="Tahoma" w:cs="Tahoma"/>
          <w:sz w:val="20"/>
          <w:szCs w:val="20"/>
        </w:rPr>
        <w:t xml:space="preserve">   </w:t>
      </w:r>
    </w:p>
    <w:p w:rsidR="001720B1" w:rsidRPr="00887343" w:rsidRDefault="001720B1" w:rsidP="001720B1">
      <w:pPr>
        <w:spacing w:after="0" w:line="240" w:lineRule="auto"/>
        <w:contextualSpacing/>
        <w:rPr>
          <w:rFonts w:ascii="Tahoma" w:eastAsia="Times New Roman" w:hAnsi="Tahoma" w:cs="Tahoma"/>
          <w:sz w:val="20"/>
          <w:szCs w:val="20"/>
        </w:rPr>
      </w:pPr>
    </w:p>
    <w:p w:rsidR="001720B1" w:rsidRPr="00281EEE" w:rsidRDefault="00F215B8" w:rsidP="001720B1">
      <w:pPr>
        <w:pStyle w:val="ListParagraph"/>
        <w:numPr>
          <w:ilvl w:val="0"/>
          <w:numId w:val="2"/>
        </w:numPr>
        <w:spacing w:after="0" w:line="240" w:lineRule="auto"/>
        <w:rPr>
          <w:rFonts w:ascii="Tahoma" w:eastAsia="Times New Roman" w:hAnsi="Tahoma" w:cs="Tahoma"/>
          <w:color w:val="0000FF"/>
          <w:sz w:val="20"/>
          <w:szCs w:val="20"/>
          <w:lang w:val="en-CA"/>
        </w:rPr>
      </w:pPr>
      <w:hyperlink r:id="rId38" w:history="1">
        <w:r w:rsidR="001720B1" w:rsidRPr="00281EEE">
          <w:rPr>
            <w:rStyle w:val="Hyperlink"/>
            <w:rFonts w:ascii="Tahoma" w:eastAsia="Times New Roman" w:hAnsi="Tahoma" w:cs="Tahoma"/>
            <w:sz w:val="20"/>
            <w:szCs w:val="20"/>
          </w:rPr>
          <w:t>Aboriginal Self Government</w:t>
        </w:r>
      </w:hyperlink>
      <w:r w:rsidR="001720B1" w:rsidRPr="00281EEE">
        <w:rPr>
          <w:rFonts w:ascii="Tahoma" w:eastAsia="Times New Roman" w:hAnsi="Tahoma" w:cs="Tahoma"/>
          <w:color w:val="0000FF"/>
          <w:sz w:val="20"/>
          <w:szCs w:val="20"/>
          <w:lang w:val="en-CA"/>
        </w:rPr>
        <w:t xml:space="preserve"> </w:t>
      </w:r>
    </w:p>
    <w:p w:rsidR="001720B1" w:rsidRPr="00281EEE" w:rsidRDefault="001720B1" w:rsidP="001720B1">
      <w:pPr>
        <w:pStyle w:val="ListParagraph"/>
        <w:spacing w:after="0" w:line="240" w:lineRule="auto"/>
        <w:rPr>
          <w:rFonts w:ascii="Tahoma" w:eastAsia="Times New Roman" w:hAnsi="Tahoma" w:cs="Tahoma"/>
          <w:sz w:val="20"/>
          <w:szCs w:val="20"/>
        </w:rPr>
      </w:pPr>
      <w:proofErr w:type="gramStart"/>
      <w:r w:rsidRPr="00281EEE">
        <w:rPr>
          <w:rFonts w:ascii="Tahoma" w:eastAsia="Times New Roman" w:hAnsi="Tahoma" w:cs="Tahoma"/>
          <w:sz w:val="20"/>
          <w:szCs w:val="20"/>
        </w:rPr>
        <w:t>The Canadian Government’s official policy position on Aboriginal self government.</w:t>
      </w:r>
      <w:proofErr w:type="gramEnd"/>
      <w:r w:rsidRPr="00281EEE">
        <w:rPr>
          <w:rFonts w:ascii="Tahoma" w:eastAsia="Times New Roman" w:hAnsi="Tahoma" w:cs="Tahoma"/>
          <w:sz w:val="20"/>
          <w:szCs w:val="20"/>
        </w:rPr>
        <w:t xml:space="preserve">  </w:t>
      </w:r>
    </w:p>
    <w:p w:rsidR="001720B1" w:rsidRPr="00887343" w:rsidRDefault="001720B1" w:rsidP="001720B1">
      <w:pPr>
        <w:spacing w:after="0" w:line="240" w:lineRule="auto"/>
        <w:contextualSpacing/>
        <w:rPr>
          <w:rFonts w:ascii="Tahoma" w:eastAsia="Times New Roman" w:hAnsi="Tahoma" w:cs="Tahoma"/>
          <w:sz w:val="20"/>
          <w:szCs w:val="20"/>
        </w:rPr>
      </w:pPr>
    </w:p>
    <w:p w:rsidR="001720B1" w:rsidRPr="00281EEE" w:rsidRDefault="00F215B8" w:rsidP="001720B1">
      <w:pPr>
        <w:pStyle w:val="ListParagraph"/>
        <w:numPr>
          <w:ilvl w:val="0"/>
          <w:numId w:val="2"/>
        </w:numPr>
        <w:spacing w:after="0" w:line="240" w:lineRule="auto"/>
        <w:rPr>
          <w:rFonts w:ascii="Tahoma" w:eastAsia="Times New Roman" w:hAnsi="Tahoma" w:cs="Tahoma"/>
          <w:color w:val="0000FF"/>
          <w:sz w:val="20"/>
          <w:szCs w:val="20"/>
          <w:lang w:val="en-CA"/>
        </w:rPr>
      </w:pPr>
      <w:hyperlink r:id="rId39" w:tgtFrame="_blank" w:history="1">
        <w:r w:rsidR="001720B1" w:rsidRPr="00281EEE">
          <w:rPr>
            <w:rFonts w:ascii="Tahoma" w:eastAsia="Times New Roman" w:hAnsi="Tahoma" w:cs="Tahoma"/>
            <w:color w:val="0000FF"/>
            <w:sz w:val="20"/>
            <w:szCs w:val="20"/>
            <w:u w:val="single"/>
          </w:rPr>
          <w:t>Assembly of First Nations Homepage</w:t>
        </w:r>
      </w:hyperlink>
      <w:r w:rsidR="001720B1" w:rsidRPr="00281EEE">
        <w:rPr>
          <w:rFonts w:ascii="Tahoma" w:eastAsia="Times New Roman" w:hAnsi="Tahoma" w:cs="Tahoma"/>
          <w:color w:val="0000FF"/>
          <w:sz w:val="20"/>
          <w:szCs w:val="20"/>
          <w:lang w:val="en-CA"/>
        </w:rPr>
        <w:t xml:space="preserve"> </w:t>
      </w:r>
    </w:p>
    <w:p w:rsidR="001720B1" w:rsidRPr="00281EEE" w:rsidRDefault="001720B1" w:rsidP="001720B1">
      <w:pPr>
        <w:pStyle w:val="ListParagraph"/>
        <w:spacing w:after="0" w:line="240" w:lineRule="auto"/>
        <w:rPr>
          <w:rFonts w:ascii="Tahoma" w:eastAsia="Times New Roman" w:hAnsi="Tahoma" w:cs="Tahoma"/>
          <w:sz w:val="20"/>
          <w:szCs w:val="20"/>
        </w:rPr>
      </w:pPr>
      <w:r w:rsidRPr="00281EEE">
        <w:rPr>
          <w:rFonts w:ascii="Tahoma" w:eastAsia="Times New Roman" w:hAnsi="Tahoma" w:cs="Tahoma"/>
          <w:sz w:val="20"/>
          <w:szCs w:val="20"/>
        </w:rPr>
        <w:t xml:space="preserve">This portal contains links to documents about self government and self determination for Canada’s First nations.  Interesting fact sheets which give a First Nations Perspective into many contemporary issues </w:t>
      </w:r>
      <w:proofErr w:type="gramStart"/>
      <w:r w:rsidRPr="00281EEE">
        <w:rPr>
          <w:rFonts w:ascii="Tahoma" w:eastAsia="Times New Roman" w:hAnsi="Tahoma" w:cs="Tahoma"/>
          <w:sz w:val="20"/>
          <w:szCs w:val="20"/>
        </w:rPr>
        <w:t>that students</w:t>
      </w:r>
      <w:proofErr w:type="gramEnd"/>
      <w:r w:rsidRPr="00281EEE">
        <w:rPr>
          <w:rFonts w:ascii="Tahoma" w:eastAsia="Times New Roman" w:hAnsi="Tahoma" w:cs="Tahoma"/>
          <w:sz w:val="20"/>
          <w:szCs w:val="20"/>
        </w:rPr>
        <w:t xml:space="preserve"> may have questions about.    </w:t>
      </w:r>
    </w:p>
    <w:p w:rsidR="001720B1" w:rsidRPr="00887343" w:rsidRDefault="001720B1" w:rsidP="001720B1">
      <w:pPr>
        <w:spacing w:after="0" w:line="240" w:lineRule="auto"/>
        <w:contextualSpacing/>
        <w:rPr>
          <w:rFonts w:ascii="Tahoma" w:eastAsia="Times New Roman" w:hAnsi="Tahoma" w:cs="Tahoma"/>
          <w:sz w:val="20"/>
          <w:szCs w:val="20"/>
        </w:rPr>
      </w:pPr>
    </w:p>
    <w:p w:rsidR="001720B1" w:rsidRPr="00281EEE" w:rsidRDefault="00F215B8" w:rsidP="001720B1">
      <w:pPr>
        <w:pStyle w:val="ListParagraph"/>
        <w:numPr>
          <w:ilvl w:val="0"/>
          <w:numId w:val="2"/>
        </w:numPr>
        <w:spacing w:after="0" w:line="240" w:lineRule="auto"/>
        <w:rPr>
          <w:rFonts w:ascii="Tahoma" w:eastAsia="Times New Roman" w:hAnsi="Tahoma" w:cs="Tahoma"/>
          <w:color w:val="0000FF"/>
          <w:sz w:val="20"/>
          <w:szCs w:val="20"/>
          <w:lang w:val="en-CA"/>
        </w:rPr>
      </w:pPr>
      <w:hyperlink r:id="rId40" w:tgtFrame="_blank" w:history="1">
        <w:r w:rsidR="001720B1" w:rsidRPr="00281EEE">
          <w:rPr>
            <w:rFonts w:ascii="Tahoma" w:eastAsia="Times New Roman" w:hAnsi="Tahoma" w:cs="Tahoma"/>
            <w:color w:val="0000FF"/>
            <w:sz w:val="20"/>
            <w:szCs w:val="20"/>
            <w:u w:val="single"/>
          </w:rPr>
          <w:t>Israel and Palestine: A Brief History</w:t>
        </w:r>
      </w:hyperlink>
      <w:r w:rsidR="001720B1" w:rsidRPr="00281EEE">
        <w:rPr>
          <w:rFonts w:ascii="Tahoma" w:eastAsia="Times New Roman" w:hAnsi="Tahoma" w:cs="Tahoma"/>
          <w:color w:val="0000FF"/>
          <w:sz w:val="20"/>
          <w:szCs w:val="20"/>
          <w:lang w:val="en-CA"/>
        </w:rPr>
        <w:t xml:space="preserve"> </w:t>
      </w:r>
    </w:p>
    <w:p w:rsidR="001720B1" w:rsidRPr="00281EEE" w:rsidRDefault="001720B1" w:rsidP="001720B1">
      <w:pPr>
        <w:pStyle w:val="ListParagraph"/>
        <w:spacing w:after="0" w:line="240" w:lineRule="auto"/>
        <w:rPr>
          <w:rFonts w:ascii="Tahoma" w:eastAsia="Times New Roman" w:hAnsi="Tahoma" w:cs="Tahoma"/>
          <w:sz w:val="20"/>
          <w:szCs w:val="20"/>
        </w:rPr>
      </w:pPr>
      <w:r w:rsidRPr="00281EEE">
        <w:rPr>
          <w:rFonts w:ascii="Tahoma" w:eastAsia="Times New Roman" w:hAnsi="Tahoma" w:cs="Tahoma"/>
          <w:sz w:val="20"/>
          <w:szCs w:val="20"/>
        </w:rPr>
        <w:t xml:space="preserve">Israel and Palestine: A Brief History </w:t>
      </w:r>
    </w:p>
    <w:p w:rsidR="001720B1" w:rsidRPr="00887343" w:rsidRDefault="001720B1" w:rsidP="001720B1">
      <w:pPr>
        <w:spacing w:after="0" w:line="240" w:lineRule="auto"/>
        <w:contextualSpacing/>
        <w:rPr>
          <w:rFonts w:ascii="Tahoma" w:eastAsia="Times New Roman" w:hAnsi="Tahoma" w:cs="Tahoma"/>
          <w:sz w:val="20"/>
          <w:szCs w:val="20"/>
        </w:rPr>
      </w:pPr>
    </w:p>
    <w:p w:rsidR="001720B1" w:rsidRPr="00281EEE" w:rsidRDefault="00F215B8" w:rsidP="001720B1">
      <w:pPr>
        <w:pStyle w:val="ListParagraph"/>
        <w:numPr>
          <w:ilvl w:val="0"/>
          <w:numId w:val="2"/>
        </w:numPr>
        <w:spacing w:after="0" w:line="240" w:lineRule="auto"/>
        <w:rPr>
          <w:rFonts w:ascii="Tahoma" w:eastAsia="Times New Roman" w:hAnsi="Tahoma" w:cs="Tahoma"/>
          <w:color w:val="0000FF"/>
          <w:sz w:val="20"/>
          <w:szCs w:val="20"/>
          <w:lang w:val="en-CA"/>
        </w:rPr>
      </w:pPr>
      <w:hyperlink r:id="rId41" w:history="1">
        <w:r w:rsidR="001720B1" w:rsidRPr="00281EEE">
          <w:rPr>
            <w:rStyle w:val="Hyperlink"/>
            <w:rFonts w:ascii="Tahoma" w:eastAsia="Times New Roman" w:hAnsi="Tahoma" w:cs="Tahoma"/>
            <w:sz w:val="20"/>
            <w:szCs w:val="20"/>
          </w:rPr>
          <w:t>Arab Israeli Conflict</w:t>
        </w:r>
      </w:hyperlink>
      <w:r w:rsidR="001720B1" w:rsidRPr="00281EEE">
        <w:rPr>
          <w:rFonts w:ascii="Tahoma" w:eastAsia="Times New Roman" w:hAnsi="Tahoma" w:cs="Tahoma"/>
          <w:color w:val="0000FF"/>
          <w:sz w:val="20"/>
          <w:szCs w:val="20"/>
          <w:lang w:val="en-CA"/>
        </w:rPr>
        <w:t xml:space="preserve"> </w:t>
      </w:r>
    </w:p>
    <w:p w:rsidR="001720B1" w:rsidRPr="00281EEE" w:rsidRDefault="001720B1" w:rsidP="001720B1">
      <w:pPr>
        <w:pStyle w:val="ListParagraph"/>
        <w:spacing w:after="0" w:line="240" w:lineRule="auto"/>
        <w:rPr>
          <w:rFonts w:ascii="Tahoma" w:eastAsia="Times New Roman" w:hAnsi="Tahoma" w:cs="Tahoma"/>
          <w:sz w:val="20"/>
          <w:szCs w:val="20"/>
        </w:rPr>
      </w:pPr>
      <w:proofErr w:type="gramStart"/>
      <w:r w:rsidRPr="00281EEE">
        <w:rPr>
          <w:rFonts w:ascii="Tahoma" w:eastAsia="Times New Roman" w:hAnsi="Tahoma" w:cs="Tahoma"/>
          <w:sz w:val="20"/>
          <w:szCs w:val="20"/>
        </w:rPr>
        <w:t>An ABC news outline of the Arab Israeli conflict.</w:t>
      </w:r>
      <w:proofErr w:type="gramEnd"/>
      <w:r w:rsidRPr="00281EEE">
        <w:rPr>
          <w:rFonts w:ascii="Tahoma" w:eastAsia="Times New Roman" w:hAnsi="Tahoma" w:cs="Tahoma"/>
          <w:sz w:val="20"/>
          <w:szCs w:val="20"/>
        </w:rPr>
        <w:t xml:space="preserve">  Video clips, maps, testimonials. </w:t>
      </w:r>
    </w:p>
    <w:p w:rsidR="001720B1" w:rsidRPr="00887343" w:rsidRDefault="001720B1" w:rsidP="001720B1">
      <w:pPr>
        <w:spacing w:after="0" w:line="240" w:lineRule="auto"/>
        <w:contextualSpacing/>
        <w:rPr>
          <w:rFonts w:ascii="Tahoma" w:eastAsia="Times New Roman" w:hAnsi="Tahoma" w:cs="Tahoma"/>
          <w:sz w:val="20"/>
          <w:szCs w:val="20"/>
        </w:rPr>
      </w:pPr>
    </w:p>
    <w:p w:rsidR="001720B1" w:rsidRPr="00281EEE" w:rsidRDefault="00F215B8" w:rsidP="001720B1">
      <w:pPr>
        <w:pStyle w:val="ListParagraph"/>
        <w:numPr>
          <w:ilvl w:val="0"/>
          <w:numId w:val="2"/>
        </w:numPr>
        <w:spacing w:after="0" w:line="240" w:lineRule="auto"/>
        <w:rPr>
          <w:rFonts w:ascii="Tahoma" w:eastAsia="Times New Roman" w:hAnsi="Tahoma" w:cs="Tahoma"/>
          <w:color w:val="0000FF"/>
          <w:sz w:val="20"/>
          <w:szCs w:val="20"/>
          <w:lang w:val="en-CA"/>
        </w:rPr>
      </w:pPr>
      <w:hyperlink r:id="rId42" w:tgtFrame="_blank" w:history="1">
        <w:r w:rsidR="001720B1" w:rsidRPr="00281EEE">
          <w:rPr>
            <w:rFonts w:ascii="Tahoma" w:eastAsia="Times New Roman" w:hAnsi="Tahoma" w:cs="Tahoma"/>
            <w:color w:val="0000FF"/>
            <w:sz w:val="20"/>
            <w:szCs w:val="20"/>
            <w:u w:val="single"/>
          </w:rPr>
          <w:t>Global Policy Forum</w:t>
        </w:r>
      </w:hyperlink>
      <w:r w:rsidR="001720B1" w:rsidRPr="00281EEE">
        <w:rPr>
          <w:rFonts w:ascii="Tahoma" w:eastAsia="Times New Roman" w:hAnsi="Tahoma" w:cs="Tahoma"/>
          <w:color w:val="0000FF"/>
          <w:sz w:val="20"/>
          <w:szCs w:val="20"/>
          <w:lang w:val="en-CA"/>
        </w:rPr>
        <w:t xml:space="preserve">  </w:t>
      </w:r>
    </w:p>
    <w:p w:rsidR="001720B1" w:rsidRPr="00281EEE" w:rsidRDefault="001720B1" w:rsidP="001720B1">
      <w:pPr>
        <w:pStyle w:val="ListParagraph"/>
        <w:spacing w:after="0" w:line="240" w:lineRule="auto"/>
        <w:rPr>
          <w:rFonts w:ascii="Tahoma" w:eastAsia="Times New Roman" w:hAnsi="Tahoma" w:cs="Tahoma"/>
          <w:sz w:val="20"/>
          <w:szCs w:val="20"/>
        </w:rPr>
      </w:pPr>
      <w:r w:rsidRPr="00281EEE">
        <w:rPr>
          <w:rFonts w:ascii="Tahoma" w:eastAsia="Times New Roman" w:hAnsi="Tahoma" w:cs="Tahoma"/>
          <w:sz w:val="20"/>
          <w:szCs w:val="20"/>
        </w:rPr>
        <w:t xml:space="preserve">A collection of primary UN documents related to the Israeli Palestinian conflict and the UN’s attempts to find a solution.  </w:t>
      </w:r>
    </w:p>
    <w:p w:rsidR="001720B1" w:rsidRPr="00887343" w:rsidRDefault="001720B1" w:rsidP="001720B1">
      <w:pPr>
        <w:spacing w:after="0" w:line="240" w:lineRule="auto"/>
        <w:contextualSpacing/>
        <w:rPr>
          <w:rFonts w:ascii="Tahoma" w:eastAsia="Times New Roman" w:hAnsi="Tahoma" w:cs="Tahoma"/>
          <w:sz w:val="20"/>
          <w:szCs w:val="20"/>
        </w:rPr>
      </w:pPr>
    </w:p>
    <w:p w:rsidR="001720B1" w:rsidRPr="00281EEE" w:rsidRDefault="00F215B8" w:rsidP="001720B1">
      <w:pPr>
        <w:pStyle w:val="ListParagraph"/>
        <w:numPr>
          <w:ilvl w:val="0"/>
          <w:numId w:val="2"/>
        </w:numPr>
        <w:spacing w:after="0" w:line="240" w:lineRule="auto"/>
        <w:rPr>
          <w:rFonts w:ascii="Tahoma" w:eastAsia="Times New Roman" w:hAnsi="Tahoma" w:cs="Tahoma"/>
          <w:color w:val="0000FF"/>
          <w:sz w:val="20"/>
          <w:szCs w:val="20"/>
          <w:lang w:val="en-CA"/>
        </w:rPr>
      </w:pPr>
      <w:hyperlink r:id="rId43" w:tgtFrame="_blank" w:history="1">
        <w:r w:rsidR="001720B1" w:rsidRPr="00281EEE">
          <w:rPr>
            <w:rFonts w:ascii="Tahoma" w:eastAsia="Times New Roman" w:hAnsi="Tahoma" w:cs="Tahoma"/>
            <w:color w:val="0000FF"/>
            <w:sz w:val="20"/>
            <w:szCs w:val="20"/>
            <w:u w:val="single"/>
          </w:rPr>
          <w:t>National Aboriginal Organizations</w:t>
        </w:r>
      </w:hyperlink>
      <w:r w:rsidR="001720B1" w:rsidRPr="00281EEE">
        <w:rPr>
          <w:rFonts w:ascii="Tahoma" w:eastAsia="Times New Roman" w:hAnsi="Tahoma" w:cs="Tahoma"/>
          <w:color w:val="0000FF"/>
          <w:sz w:val="20"/>
          <w:szCs w:val="20"/>
          <w:lang w:val="en-CA"/>
        </w:rPr>
        <w:t xml:space="preserve">  </w:t>
      </w:r>
    </w:p>
    <w:p w:rsidR="001720B1" w:rsidRPr="00281EEE" w:rsidRDefault="001720B1" w:rsidP="001720B1">
      <w:pPr>
        <w:pStyle w:val="ListParagraph"/>
        <w:spacing w:after="0" w:line="240" w:lineRule="auto"/>
        <w:rPr>
          <w:rFonts w:ascii="Tahoma" w:eastAsia="Times New Roman" w:hAnsi="Tahoma" w:cs="Tahoma"/>
          <w:sz w:val="20"/>
          <w:szCs w:val="20"/>
        </w:rPr>
      </w:pPr>
      <w:proofErr w:type="gramStart"/>
      <w:r w:rsidRPr="00281EEE">
        <w:rPr>
          <w:rFonts w:ascii="Tahoma" w:eastAsia="Times New Roman" w:hAnsi="Tahoma" w:cs="Tahoma"/>
          <w:sz w:val="20"/>
          <w:szCs w:val="20"/>
        </w:rPr>
        <w:t>A CBC in-depth site about the Aboriginal Organizations in Canada.</w:t>
      </w:r>
      <w:proofErr w:type="gramEnd"/>
      <w:r w:rsidRPr="00281EEE">
        <w:rPr>
          <w:rFonts w:ascii="Tahoma" w:eastAsia="Times New Roman" w:hAnsi="Tahoma" w:cs="Tahoma"/>
          <w:sz w:val="20"/>
          <w:szCs w:val="20"/>
        </w:rPr>
        <w:t xml:space="preserve">  </w:t>
      </w:r>
    </w:p>
    <w:p w:rsidR="001720B1" w:rsidRPr="00362455" w:rsidRDefault="001720B1" w:rsidP="001720B1">
      <w:pPr>
        <w:spacing w:after="0" w:line="240" w:lineRule="auto"/>
        <w:contextualSpacing/>
        <w:rPr>
          <w:rFonts w:ascii="Tahoma" w:eastAsia="Times New Roman" w:hAnsi="Tahoma" w:cs="Tahoma"/>
          <w:b/>
          <w:color w:val="FF0000"/>
          <w:sz w:val="20"/>
          <w:szCs w:val="20"/>
        </w:rPr>
      </w:pPr>
    </w:p>
    <w:p w:rsidR="001720B1" w:rsidRDefault="001720B1" w:rsidP="001720B1">
      <w:pPr>
        <w:tabs>
          <w:tab w:val="num" w:pos="720"/>
        </w:tabs>
        <w:adjustRightInd w:val="0"/>
        <w:spacing w:after="0" w:line="240" w:lineRule="auto"/>
        <w:rPr>
          <w:rFonts w:ascii="Tahoma" w:eastAsia="Times New Roman" w:hAnsi="Tahoma" w:cs="Tahoma"/>
          <w:b/>
          <w:bCs/>
          <w:color w:val="FF0000"/>
          <w:sz w:val="20"/>
          <w:szCs w:val="20"/>
          <w:lang w:val="en-CA"/>
        </w:rPr>
      </w:pPr>
    </w:p>
    <w:p w:rsidR="001720B1" w:rsidRPr="00281EEE" w:rsidRDefault="001720B1" w:rsidP="001720B1">
      <w:pPr>
        <w:tabs>
          <w:tab w:val="num" w:pos="720"/>
        </w:tabs>
        <w:adjustRightInd w:val="0"/>
        <w:spacing w:after="0" w:line="240" w:lineRule="auto"/>
        <w:rPr>
          <w:rFonts w:ascii="Tahoma" w:eastAsia="Times New Roman" w:hAnsi="Tahoma" w:cs="Tahoma"/>
          <w:b/>
          <w:bCs/>
          <w:color w:val="0033CC"/>
          <w:sz w:val="20"/>
          <w:szCs w:val="20"/>
          <w:lang w:val="en-CA"/>
        </w:rPr>
      </w:pPr>
      <w:r w:rsidRPr="00281EEE">
        <w:rPr>
          <w:rFonts w:ascii="Tahoma" w:eastAsia="Times New Roman" w:hAnsi="Tahoma" w:cs="Tahoma"/>
          <w:b/>
          <w:bCs/>
          <w:color w:val="0033CC"/>
          <w:sz w:val="20"/>
          <w:szCs w:val="20"/>
          <w:lang w:val="en-CA"/>
        </w:rPr>
        <w:t>Related Issue 3: To what extent should internationalism be pursued?</w:t>
      </w:r>
    </w:p>
    <w:p w:rsidR="001720B1" w:rsidRPr="00281EEE" w:rsidRDefault="001720B1" w:rsidP="001720B1">
      <w:pPr>
        <w:tabs>
          <w:tab w:val="num" w:pos="720"/>
        </w:tabs>
        <w:adjustRightInd w:val="0"/>
        <w:spacing w:after="0" w:line="240" w:lineRule="auto"/>
        <w:rPr>
          <w:rFonts w:ascii="Tahoma" w:eastAsia="Times New Roman" w:hAnsi="Tahoma" w:cs="Tahoma"/>
          <w:b/>
          <w:bCs/>
          <w:color w:val="0033CC"/>
          <w:sz w:val="20"/>
          <w:szCs w:val="20"/>
          <w:lang w:val="en-CA"/>
        </w:rPr>
      </w:pPr>
    </w:p>
    <w:p w:rsidR="001720B1" w:rsidRPr="00281EEE" w:rsidRDefault="001720B1" w:rsidP="001720B1">
      <w:pPr>
        <w:tabs>
          <w:tab w:val="num" w:pos="720"/>
        </w:tabs>
        <w:adjustRightInd w:val="0"/>
        <w:spacing w:after="0" w:line="240" w:lineRule="auto"/>
        <w:rPr>
          <w:rFonts w:ascii="Tahoma" w:eastAsia="Times New Roman" w:hAnsi="Tahoma" w:cs="Tahoma"/>
          <w:b/>
          <w:bCs/>
          <w:color w:val="0033CC"/>
          <w:sz w:val="20"/>
          <w:szCs w:val="20"/>
          <w:lang w:val="en-CA"/>
        </w:rPr>
      </w:pPr>
      <w:r>
        <w:rPr>
          <w:rFonts w:ascii="Tahoma" w:eastAsia="Times New Roman" w:hAnsi="Tahoma" w:cs="Tahoma"/>
          <w:b/>
          <w:bCs/>
          <w:color w:val="0033CC"/>
          <w:sz w:val="20"/>
          <w:szCs w:val="20"/>
          <w:lang w:val="en-CA"/>
        </w:rPr>
        <w:t>3.4 A</w:t>
      </w:r>
      <w:r w:rsidRPr="00281EEE">
        <w:rPr>
          <w:rFonts w:ascii="Tahoma" w:eastAsia="Times New Roman" w:hAnsi="Tahoma" w:cs="Tahoma"/>
          <w:b/>
          <w:bCs/>
          <w:color w:val="0033CC"/>
          <w:sz w:val="20"/>
          <w:szCs w:val="20"/>
          <w:lang w:val="en-CA"/>
        </w:rPr>
        <w:t>nalyze the motives of nation and state involvement or non-involvement in international affairs (economic stability, self-determination, peace, security, humanitarianism)</w:t>
      </w:r>
    </w:p>
    <w:p w:rsidR="001720B1" w:rsidRDefault="001720B1" w:rsidP="001720B1">
      <w:pPr>
        <w:tabs>
          <w:tab w:val="num" w:pos="720"/>
        </w:tabs>
        <w:adjustRightInd w:val="0"/>
        <w:spacing w:after="0" w:line="240" w:lineRule="auto"/>
        <w:rPr>
          <w:rFonts w:ascii="Tahoma" w:eastAsia="Times New Roman" w:hAnsi="Tahoma" w:cs="Tahoma"/>
          <w:b/>
          <w:bCs/>
          <w:color w:val="FF0000"/>
          <w:sz w:val="20"/>
          <w:szCs w:val="20"/>
          <w:lang w:val="en-CA"/>
        </w:rPr>
      </w:pPr>
    </w:p>
    <w:p w:rsidR="001720B1" w:rsidRPr="001A7B49" w:rsidRDefault="00F215B8" w:rsidP="001720B1">
      <w:pPr>
        <w:pStyle w:val="ListParagraph"/>
        <w:widowControl w:val="0"/>
        <w:numPr>
          <w:ilvl w:val="0"/>
          <w:numId w:val="2"/>
        </w:numPr>
        <w:spacing w:after="0" w:line="240" w:lineRule="auto"/>
        <w:rPr>
          <w:rFonts w:ascii="Tahoma" w:eastAsia="Times New Roman" w:hAnsi="Tahoma" w:cs="Tahoma"/>
          <w:color w:val="0000FF"/>
          <w:sz w:val="20"/>
          <w:szCs w:val="20"/>
        </w:rPr>
      </w:pPr>
      <w:hyperlink r:id="rId44" w:tgtFrame="_blank" w:history="1">
        <w:r w:rsidR="001720B1" w:rsidRPr="001A7B49">
          <w:rPr>
            <w:rFonts w:ascii="Tahoma" w:eastAsia="Times New Roman" w:hAnsi="Tahoma" w:cs="Tahoma"/>
            <w:color w:val="0000FF"/>
            <w:sz w:val="20"/>
            <w:szCs w:val="20"/>
            <w:u w:val="single"/>
          </w:rPr>
          <w:t>United Nations Peace Keeping</w:t>
        </w:r>
      </w:hyperlink>
      <w:r w:rsidR="001720B1" w:rsidRPr="001A7B49">
        <w:rPr>
          <w:rFonts w:ascii="Tahoma" w:eastAsia="Times New Roman" w:hAnsi="Tahoma" w:cs="Tahoma"/>
          <w:color w:val="0000FF"/>
          <w:sz w:val="20"/>
          <w:szCs w:val="20"/>
        </w:rPr>
        <w:t xml:space="preserve"> </w:t>
      </w:r>
    </w:p>
    <w:p w:rsidR="001720B1" w:rsidRPr="001A7B49" w:rsidRDefault="001720B1" w:rsidP="001720B1">
      <w:pPr>
        <w:pStyle w:val="ListParagraph"/>
        <w:tabs>
          <w:tab w:val="num" w:pos="720"/>
        </w:tabs>
        <w:adjustRightInd w:val="0"/>
        <w:spacing w:after="0" w:line="240" w:lineRule="auto"/>
        <w:rPr>
          <w:rFonts w:ascii="Tahoma" w:eastAsia="Times New Roman" w:hAnsi="Tahoma" w:cs="Tahoma"/>
          <w:sz w:val="20"/>
          <w:szCs w:val="20"/>
          <w:lang w:val="en-CA"/>
        </w:rPr>
      </w:pPr>
      <w:r w:rsidRPr="001A7B49">
        <w:rPr>
          <w:rFonts w:ascii="Tahoma" w:eastAsia="Times New Roman" w:hAnsi="Tahoma" w:cs="Tahoma"/>
          <w:sz w:val="20"/>
          <w:szCs w:val="20"/>
          <w:lang w:val="en-CA"/>
        </w:rPr>
        <w:t>This is the main website for UN peacekeeping operations around the globe. There are sections of primary documents such as the “Capstone” Document which is a guide to UN Peacekeeping Operations, a section on current missions, past missions, and more.</w:t>
      </w:r>
    </w:p>
    <w:p w:rsidR="001720B1" w:rsidRDefault="001720B1" w:rsidP="001720B1">
      <w:pPr>
        <w:tabs>
          <w:tab w:val="num" w:pos="720"/>
        </w:tabs>
        <w:adjustRightInd w:val="0"/>
        <w:spacing w:after="0" w:line="240" w:lineRule="auto"/>
        <w:rPr>
          <w:rFonts w:ascii="Tahoma" w:eastAsia="Times New Roman" w:hAnsi="Tahoma" w:cs="Tahoma"/>
          <w:sz w:val="20"/>
          <w:szCs w:val="20"/>
          <w:lang w:val="en-CA"/>
        </w:rPr>
      </w:pPr>
    </w:p>
    <w:p w:rsidR="001720B1" w:rsidRPr="001A7B49" w:rsidRDefault="00F215B8" w:rsidP="001720B1">
      <w:pPr>
        <w:pStyle w:val="ListParagraph"/>
        <w:widowControl w:val="0"/>
        <w:numPr>
          <w:ilvl w:val="0"/>
          <w:numId w:val="2"/>
        </w:numPr>
        <w:spacing w:after="0" w:line="240" w:lineRule="auto"/>
        <w:rPr>
          <w:rFonts w:ascii="Tahoma" w:eastAsia="Times New Roman" w:hAnsi="Tahoma" w:cs="Tahoma"/>
          <w:color w:val="0000FF"/>
          <w:sz w:val="20"/>
          <w:szCs w:val="20"/>
        </w:rPr>
      </w:pPr>
      <w:hyperlink r:id="rId45" w:tgtFrame="_blank" w:history="1">
        <w:r w:rsidR="001720B1" w:rsidRPr="001A7B49">
          <w:rPr>
            <w:rFonts w:ascii="Tahoma" w:eastAsia="Times New Roman" w:hAnsi="Tahoma" w:cs="Tahoma"/>
            <w:color w:val="0000FF"/>
            <w:sz w:val="20"/>
            <w:szCs w:val="20"/>
            <w:u w:val="single"/>
          </w:rPr>
          <w:t>The History of Military Peace Keeping</w:t>
        </w:r>
      </w:hyperlink>
      <w:r w:rsidR="001720B1" w:rsidRPr="001A7B49">
        <w:rPr>
          <w:rFonts w:ascii="Tahoma" w:eastAsia="Times New Roman" w:hAnsi="Tahoma" w:cs="Tahoma"/>
          <w:color w:val="0000FF"/>
          <w:sz w:val="20"/>
          <w:szCs w:val="20"/>
        </w:rPr>
        <w:t xml:space="preserve"> </w:t>
      </w:r>
    </w:p>
    <w:p w:rsidR="001720B1" w:rsidRPr="001A7B49" w:rsidRDefault="001720B1" w:rsidP="001720B1">
      <w:pPr>
        <w:pStyle w:val="ListParagraph"/>
        <w:tabs>
          <w:tab w:val="num" w:pos="720"/>
        </w:tabs>
        <w:adjustRightInd w:val="0"/>
        <w:spacing w:after="0" w:line="240" w:lineRule="auto"/>
        <w:rPr>
          <w:rFonts w:ascii="Tahoma" w:eastAsia="Times New Roman" w:hAnsi="Tahoma" w:cs="Tahoma"/>
          <w:sz w:val="20"/>
          <w:szCs w:val="20"/>
          <w:lang w:val="en-CA"/>
        </w:rPr>
      </w:pPr>
      <w:r w:rsidRPr="001A7B49">
        <w:rPr>
          <w:rFonts w:ascii="Tahoma" w:eastAsia="Times New Roman" w:hAnsi="Tahoma" w:cs="Tahoma"/>
          <w:sz w:val="20"/>
          <w:szCs w:val="20"/>
          <w:lang w:val="en-CA"/>
        </w:rPr>
        <w:t xml:space="preserve">CBC News </w:t>
      </w:r>
      <w:proofErr w:type="gramStart"/>
      <w:r w:rsidRPr="001A7B49">
        <w:rPr>
          <w:rFonts w:ascii="Tahoma" w:eastAsia="Times New Roman" w:hAnsi="Tahoma" w:cs="Tahoma"/>
          <w:sz w:val="20"/>
          <w:szCs w:val="20"/>
          <w:lang w:val="en-CA"/>
        </w:rPr>
        <w:t>In</w:t>
      </w:r>
      <w:proofErr w:type="gramEnd"/>
      <w:r w:rsidRPr="001A7B49">
        <w:rPr>
          <w:rFonts w:ascii="Tahoma" w:eastAsia="Times New Roman" w:hAnsi="Tahoma" w:cs="Tahoma"/>
          <w:sz w:val="20"/>
          <w:szCs w:val="20"/>
          <w:lang w:val="en-CA"/>
        </w:rPr>
        <w:t xml:space="preserve"> Depth site about the history of Canadian Peacekeeping Operations. It is a good gateway into the study of Canada’s role in international peacekeeping.</w:t>
      </w:r>
    </w:p>
    <w:p w:rsidR="001720B1" w:rsidRDefault="001720B1" w:rsidP="001720B1">
      <w:pPr>
        <w:tabs>
          <w:tab w:val="num" w:pos="720"/>
        </w:tabs>
        <w:adjustRightInd w:val="0"/>
        <w:spacing w:after="0" w:line="240" w:lineRule="auto"/>
        <w:rPr>
          <w:rFonts w:ascii="Tahoma" w:eastAsia="Times New Roman" w:hAnsi="Tahoma" w:cs="Tahoma"/>
          <w:sz w:val="20"/>
          <w:szCs w:val="20"/>
          <w:lang w:val="en-CA"/>
        </w:rPr>
      </w:pPr>
    </w:p>
    <w:p w:rsidR="001720B1" w:rsidRPr="001A7B49" w:rsidRDefault="00F215B8" w:rsidP="001720B1">
      <w:pPr>
        <w:pStyle w:val="ListParagraph"/>
        <w:widowControl w:val="0"/>
        <w:numPr>
          <w:ilvl w:val="0"/>
          <w:numId w:val="2"/>
        </w:numPr>
        <w:spacing w:after="0" w:line="240" w:lineRule="auto"/>
        <w:rPr>
          <w:rFonts w:ascii="Tahoma" w:eastAsia="Times New Roman" w:hAnsi="Tahoma" w:cs="Tahoma"/>
          <w:color w:val="0000FF"/>
          <w:sz w:val="20"/>
          <w:szCs w:val="20"/>
        </w:rPr>
      </w:pPr>
      <w:hyperlink r:id="rId46" w:tgtFrame="_blank" w:history="1">
        <w:r w:rsidR="001720B1" w:rsidRPr="001A7B49">
          <w:rPr>
            <w:rFonts w:ascii="Tahoma" w:eastAsia="Times New Roman" w:hAnsi="Tahoma" w:cs="Tahoma"/>
            <w:color w:val="0000FF"/>
            <w:sz w:val="20"/>
            <w:szCs w:val="20"/>
            <w:u w:val="single"/>
          </w:rPr>
          <w:t>Peace Keeper's Homepage</w:t>
        </w:r>
      </w:hyperlink>
      <w:r w:rsidR="001720B1" w:rsidRPr="001A7B49">
        <w:rPr>
          <w:rFonts w:ascii="Tahoma" w:eastAsia="Times New Roman" w:hAnsi="Tahoma" w:cs="Tahoma"/>
          <w:color w:val="0000FF"/>
          <w:sz w:val="20"/>
          <w:szCs w:val="20"/>
        </w:rPr>
        <w:t xml:space="preserve">  </w:t>
      </w:r>
    </w:p>
    <w:p w:rsidR="001720B1" w:rsidRPr="001A7B49" w:rsidRDefault="001720B1" w:rsidP="001720B1">
      <w:pPr>
        <w:pStyle w:val="ListParagraph"/>
        <w:tabs>
          <w:tab w:val="num" w:pos="720"/>
        </w:tabs>
        <w:adjustRightInd w:val="0"/>
        <w:spacing w:after="0" w:line="240" w:lineRule="auto"/>
        <w:rPr>
          <w:rFonts w:ascii="Tahoma" w:eastAsia="Times New Roman" w:hAnsi="Tahoma" w:cs="Tahoma"/>
          <w:sz w:val="20"/>
          <w:szCs w:val="20"/>
          <w:lang w:val="en-CA"/>
        </w:rPr>
      </w:pPr>
      <w:r w:rsidRPr="001A7B49">
        <w:rPr>
          <w:rFonts w:ascii="Tahoma" w:eastAsia="Times New Roman" w:hAnsi="Tahoma" w:cs="Tahoma"/>
          <w:sz w:val="20"/>
          <w:szCs w:val="20"/>
          <w:lang w:val="en-CA"/>
        </w:rPr>
        <w:t>A site created by a Canadian peacekeeping veteran that provides stories from actual peacekeepers and other useful information about life as a peacekeeper.  </w:t>
      </w:r>
    </w:p>
    <w:p w:rsidR="001720B1" w:rsidRDefault="001720B1" w:rsidP="001720B1">
      <w:pPr>
        <w:tabs>
          <w:tab w:val="num" w:pos="720"/>
        </w:tabs>
        <w:adjustRightInd w:val="0"/>
        <w:spacing w:after="0" w:line="240" w:lineRule="auto"/>
        <w:rPr>
          <w:rFonts w:ascii="Tahoma" w:eastAsia="Times New Roman" w:hAnsi="Tahoma" w:cs="Tahoma"/>
          <w:sz w:val="20"/>
          <w:szCs w:val="20"/>
          <w:lang w:val="en-CA"/>
        </w:rPr>
      </w:pPr>
    </w:p>
    <w:p w:rsidR="001720B1" w:rsidRPr="001A7B49" w:rsidRDefault="00F215B8" w:rsidP="001720B1">
      <w:pPr>
        <w:pStyle w:val="ListParagraph"/>
        <w:widowControl w:val="0"/>
        <w:numPr>
          <w:ilvl w:val="0"/>
          <w:numId w:val="2"/>
        </w:numPr>
        <w:spacing w:after="0" w:line="240" w:lineRule="auto"/>
        <w:rPr>
          <w:rFonts w:ascii="Tahoma" w:eastAsia="Times New Roman" w:hAnsi="Tahoma" w:cs="Tahoma"/>
          <w:color w:val="0000FF"/>
          <w:sz w:val="20"/>
          <w:szCs w:val="20"/>
        </w:rPr>
      </w:pPr>
      <w:hyperlink r:id="rId47" w:tgtFrame="_blank" w:history="1">
        <w:r w:rsidR="001720B1" w:rsidRPr="001A7B49">
          <w:rPr>
            <w:rFonts w:ascii="Tahoma" w:eastAsia="Times New Roman" w:hAnsi="Tahoma" w:cs="Tahoma"/>
            <w:color w:val="0000FF"/>
            <w:sz w:val="20"/>
            <w:szCs w:val="20"/>
            <w:u w:val="single"/>
          </w:rPr>
          <w:t>Progressive Internationalism</w:t>
        </w:r>
      </w:hyperlink>
      <w:r w:rsidR="001720B1" w:rsidRPr="001A7B49">
        <w:rPr>
          <w:rFonts w:ascii="Tahoma" w:eastAsia="Times New Roman" w:hAnsi="Tahoma" w:cs="Tahoma"/>
          <w:color w:val="0000FF"/>
          <w:sz w:val="20"/>
          <w:szCs w:val="20"/>
        </w:rPr>
        <w:t xml:space="preserve">  </w:t>
      </w:r>
    </w:p>
    <w:p w:rsidR="001720B1" w:rsidRPr="001A7B49" w:rsidRDefault="001720B1" w:rsidP="001720B1">
      <w:pPr>
        <w:pStyle w:val="ListParagraph"/>
        <w:widowControl w:val="0"/>
        <w:spacing w:after="0" w:line="240" w:lineRule="auto"/>
        <w:rPr>
          <w:rFonts w:ascii="Tahoma" w:eastAsia="Times New Roman" w:hAnsi="Tahoma" w:cs="Tahoma"/>
          <w:sz w:val="20"/>
          <w:szCs w:val="20"/>
        </w:rPr>
      </w:pPr>
      <w:r w:rsidRPr="001A7B49">
        <w:rPr>
          <w:rFonts w:ascii="Tahoma" w:eastAsia="Times New Roman" w:hAnsi="Tahoma" w:cs="Tahoma"/>
          <w:sz w:val="20"/>
          <w:szCs w:val="20"/>
          <w:lang w:val="en-CA"/>
        </w:rPr>
        <w:t>The United States Democratic view of Progressive internationalism in light of security issues.</w:t>
      </w:r>
      <w:r w:rsidRPr="001A7B49">
        <w:rPr>
          <w:rFonts w:ascii="Tahoma" w:eastAsia="Times New Roman" w:hAnsi="Tahoma" w:cs="Tahoma"/>
          <w:sz w:val="20"/>
          <w:szCs w:val="20"/>
        </w:rPr>
        <w:t xml:space="preserve">   </w:t>
      </w:r>
    </w:p>
    <w:p w:rsidR="001720B1" w:rsidRDefault="001720B1" w:rsidP="001720B1">
      <w:pPr>
        <w:widowControl w:val="0"/>
        <w:spacing w:after="0" w:line="240" w:lineRule="auto"/>
        <w:contextualSpacing/>
        <w:rPr>
          <w:rFonts w:ascii="Tahoma" w:eastAsia="Times New Roman" w:hAnsi="Tahoma" w:cs="Tahoma"/>
          <w:sz w:val="20"/>
          <w:szCs w:val="20"/>
        </w:rPr>
      </w:pPr>
    </w:p>
    <w:p w:rsidR="001720B1" w:rsidRPr="001A7B49" w:rsidRDefault="00F215B8" w:rsidP="001720B1">
      <w:pPr>
        <w:pStyle w:val="ListParagraph"/>
        <w:widowControl w:val="0"/>
        <w:numPr>
          <w:ilvl w:val="0"/>
          <w:numId w:val="2"/>
        </w:numPr>
        <w:spacing w:after="0" w:line="240" w:lineRule="auto"/>
        <w:rPr>
          <w:rFonts w:ascii="Tahoma" w:eastAsia="Times New Roman" w:hAnsi="Tahoma" w:cs="Tahoma"/>
          <w:color w:val="0000FF"/>
          <w:sz w:val="20"/>
          <w:szCs w:val="20"/>
        </w:rPr>
      </w:pPr>
      <w:hyperlink r:id="rId48" w:history="1">
        <w:r w:rsidR="001720B1" w:rsidRPr="001A7B49">
          <w:rPr>
            <w:rStyle w:val="Hyperlink"/>
            <w:rFonts w:ascii="Tahoma" w:eastAsia="Times New Roman" w:hAnsi="Tahoma" w:cs="Tahoma"/>
            <w:sz w:val="20"/>
            <w:szCs w:val="20"/>
          </w:rPr>
          <w:t>Liberal Internationalism</w:t>
        </w:r>
      </w:hyperlink>
      <w:r w:rsidR="001720B1" w:rsidRPr="001A7B49">
        <w:rPr>
          <w:rFonts w:ascii="Tahoma" w:eastAsia="Times New Roman" w:hAnsi="Tahoma" w:cs="Tahoma"/>
          <w:color w:val="0000FF"/>
          <w:sz w:val="20"/>
          <w:szCs w:val="20"/>
        </w:rPr>
        <w:t xml:space="preserve"> </w:t>
      </w:r>
    </w:p>
    <w:p w:rsidR="001720B1" w:rsidRPr="001A7B49" w:rsidRDefault="001720B1" w:rsidP="001720B1">
      <w:pPr>
        <w:pStyle w:val="ListParagraph"/>
        <w:widowControl w:val="0"/>
        <w:spacing w:after="0" w:line="240" w:lineRule="auto"/>
        <w:rPr>
          <w:rFonts w:ascii="Tahoma" w:eastAsia="Times New Roman" w:hAnsi="Tahoma" w:cs="Tahoma"/>
          <w:sz w:val="20"/>
          <w:szCs w:val="20"/>
        </w:rPr>
      </w:pPr>
      <w:r w:rsidRPr="001A7B49">
        <w:rPr>
          <w:rFonts w:ascii="Tahoma" w:eastAsia="Times New Roman" w:hAnsi="Tahoma" w:cs="Tahoma"/>
          <w:sz w:val="20"/>
          <w:szCs w:val="20"/>
          <w:lang w:val="en-CA"/>
        </w:rPr>
        <w:t xml:space="preserve">Writings on Liberal Internationalism as it relates to peace and war. </w:t>
      </w:r>
      <w:proofErr w:type="gramStart"/>
      <w:r w:rsidRPr="001A7B49">
        <w:rPr>
          <w:rFonts w:ascii="Tahoma" w:eastAsia="Times New Roman" w:hAnsi="Tahoma" w:cs="Tahoma"/>
          <w:sz w:val="20"/>
          <w:szCs w:val="20"/>
          <w:lang w:val="en-CA"/>
        </w:rPr>
        <w:t>Talks about motives, relationship to imperialism, appeasement issues, morality, etc.</w:t>
      </w:r>
      <w:proofErr w:type="gramEnd"/>
      <w:r w:rsidRPr="001A7B49">
        <w:rPr>
          <w:rFonts w:ascii="Tahoma" w:eastAsia="Times New Roman" w:hAnsi="Tahoma" w:cs="Tahoma"/>
          <w:sz w:val="20"/>
          <w:szCs w:val="20"/>
        </w:rPr>
        <w:t xml:space="preserve">  </w:t>
      </w:r>
    </w:p>
    <w:p w:rsidR="001720B1" w:rsidRPr="007B044C" w:rsidRDefault="001720B1" w:rsidP="001720B1">
      <w:pPr>
        <w:widowControl w:val="0"/>
        <w:spacing w:after="0" w:line="240" w:lineRule="auto"/>
        <w:ind w:firstLine="45"/>
        <w:contextualSpacing/>
        <w:rPr>
          <w:rFonts w:ascii="Tahoma" w:eastAsia="Times New Roman" w:hAnsi="Tahoma" w:cs="Tahoma"/>
          <w:sz w:val="20"/>
          <w:szCs w:val="20"/>
        </w:rPr>
      </w:pPr>
    </w:p>
    <w:p w:rsidR="001720B1" w:rsidRPr="001A7B49" w:rsidRDefault="00F215B8" w:rsidP="001720B1">
      <w:pPr>
        <w:pStyle w:val="ListParagraph"/>
        <w:widowControl w:val="0"/>
        <w:numPr>
          <w:ilvl w:val="0"/>
          <w:numId w:val="2"/>
        </w:numPr>
        <w:spacing w:after="0" w:line="240" w:lineRule="auto"/>
        <w:rPr>
          <w:rFonts w:ascii="Tahoma" w:eastAsia="Times New Roman" w:hAnsi="Tahoma" w:cs="Tahoma"/>
          <w:color w:val="0000FF"/>
          <w:sz w:val="20"/>
          <w:szCs w:val="20"/>
        </w:rPr>
      </w:pPr>
      <w:hyperlink r:id="rId49" w:history="1">
        <w:r w:rsidR="001720B1" w:rsidRPr="001A7B49">
          <w:rPr>
            <w:rStyle w:val="Hyperlink"/>
            <w:rFonts w:ascii="Tahoma" w:eastAsia="Times New Roman" w:hAnsi="Tahoma" w:cs="Tahoma"/>
            <w:sz w:val="20"/>
            <w:szCs w:val="20"/>
          </w:rPr>
          <w:t>Internationalism</w:t>
        </w:r>
      </w:hyperlink>
      <w:r w:rsidR="001720B1" w:rsidRPr="001A7B49">
        <w:rPr>
          <w:rFonts w:ascii="Tahoma" w:eastAsia="Times New Roman" w:hAnsi="Tahoma" w:cs="Tahoma"/>
          <w:color w:val="0000FF"/>
          <w:sz w:val="20"/>
          <w:szCs w:val="20"/>
        </w:rPr>
        <w:t xml:space="preserve"> </w:t>
      </w:r>
    </w:p>
    <w:p w:rsidR="001720B1" w:rsidRPr="001A7B49" w:rsidRDefault="001720B1" w:rsidP="001720B1">
      <w:pPr>
        <w:pStyle w:val="ListParagraph"/>
        <w:widowControl w:val="0"/>
        <w:spacing w:after="0" w:line="240" w:lineRule="auto"/>
        <w:rPr>
          <w:rFonts w:ascii="Tahoma" w:eastAsia="Times New Roman" w:hAnsi="Tahoma" w:cs="Tahoma"/>
          <w:sz w:val="20"/>
          <w:szCs w:val="20"/>
        </w:rPr>
      </w:pPr>
      <w:proofErr w:type="gramStart"/>
      <w:r w:rsidRPr="001A7B49">
        <w:rPr>
          <w:rFonts w:ascii="Tahoma" w:eastAsia="Times New Roman" w:hAnsi="Tahoma" w:cs="Tahoma"/>
          <w:sz w:val="20"/>
          <w:szCs w:val="20"/>
          <w:lang w:val="en-CA"/>
        </w:rPr>
        <w:t>A helpful definition, modern idea of internationalism, historical examples of internationalism, other links.</w:t>
      </w:r>
      <w:proofErr w:type="gramEnd"/>
      <w:r w:rsidRPr="001A7B49">
        <w:rPr>
          <w:rFonts w:ascii="Tahoma" w:eastAsia="Times New Roman" w:hAnsi="Tahoma" w:cs="Tahoma"/>
          <w:sz w:val="20"/>
          <w:szCs w:val="20"/>
        </w:rPr>
        <w:t xml:space="preserve"> </w:t>
      </w:r>
    </w:p>
    <w:p w:rsidR="001720B1" w:rsidRPr="00887343" w:rsidRDefault="001720B1" w:rsidP="001720B1">
      <w:pPr>
        <w:widowControl w:val="0"/>
        <w:spacing w:after="0" w:line="240" w:lineRule="auto"/>
        <w:contextualSpacing/>
        <w:rPr>
          <w:rFonts w:ascii="Tahoma" w:eastAsia="Times New Roman" w:hAnsi="Tahoma" w:cs="Tahoma"/>
          <w:sz w:val="20"/>
          <w:szCs w:val="20"/>
        </w:rPr>
      </w:pPr>
    </w:p>
    <w:p w:rsidR="001720B1" w:rsidRPr="001A7B49" w:rsidRDefault="00F215B8" w:rsidP="001720B1">
      <w:pPr>
        <w:pStyle w:val="ListParagraph"/>
        <w:widowControl w:val="0"/>
        <w:numPr>
          <w:ilvl w:val="0"/>
          <w:numId w:val="2"/>
        </w:numPr>
        <w:spacing w:after="0" w:line="240" w:lineRule="auto"/>
        <w:rPr>
          <w:rFonts w:ascii="Tahoma" w:eastAsia="Times New Roman" w:hAnsi="Tahoma" w:cs="Tahoma"/>
          <w:color w:val="0000FF"/>
          <w:sz w:val="20"/>
          <w:szCs w:val="20"/>
        </w:rPr>
      </w:pPr>
      <w:hyperlink r:id="rId50" w:tgtFrame="_blank" w:history="1">
        <w:r w:rsidR="001720B1" w:rsidRPr="001A7B49">
          <w:rPr>
            <w:rFonts w:ascii="Tahoma" w:eastAsia="Times New Roman" w:hAnsi="Tahoma" w:cs="Tahoma"/>
            <w:color w:val="0000FF"/>
            <w:sz w:val="20"/>
            <w:szCs w:val="20"/>
            <w:u w:val="single"/>
          </w:rPr>
          <w:t>The Responsibility to Protect</w:t>
        </w:r>
      </w:hyperlink>
      <w:r w:rsidR="001720B1" w:rsidRPr="001A7B49">
        <w:rPr>
          <w:rFonts w:ascii="Tahoma" w:eastAsia="Times New Roman" w:hAnsi="Tahoma" w:cs="Tahoma"/>
          <w:color w:val="0000FF"/>
          <w:sz w:val="20"/>
          <w:szCs w:val="20"/>
        </w:rPr>
        <w:t xml:space="preserve"> </w:t>
      </w:r>
    </w:p>
    <w:p w:rsidR="001720B1" w:rsidRPr="001A7B49" w:rsidRDefault="001720B1" w:rsidP="001720B1">
      <w:pPr>
        <w:pStyle w:val="ListParagraph"/>
        <w:widowControl w:val="0"/>
        <w:spacing w:after="0" w:line="240" w:lineRule="auto"/>
        <w:rPr>
          <w:rFonts w:ascii="Tahoma" w:eastAsia="Times New Roman" w:hAnsi="Tahoma" w:cs="Tahoma"/>
          <w:sz w:val="20"/>
          <w:szCs w:val="20"/>
          <w:lang w:val="en-CA"/>
        </w:rPr>
      </w:pPr>
      <w:r w:rsidRPr="001A7B49">
        <w:rPr>
          <w:rFonts w:ascii="Tahoma" w:eastAsia="Times New Roman" w:hAnsi="Tahoma" w:cs="Tahoma"/>
          <w:sz w:val="20"/>
          <w:szCs w:val="20"/>
          <w:lang w:val="en-CA"/>
        </w:rPr>
        <w:t>This is the report of the International Commission on Intervention and State Sovereignty.</w:t>
      </w:r>
      <w:r w:rsidRPr="001A7B49">
        <w:rPr>
          <w:rFonts w:ascii="Tahoma" w:eastAsia="Symbol" w:hAnsi="Tahoma" w:cs="Tahoma"/>
          <w:sz w:val="20"/>
          <w:szCs w:val="20"/>
          <w:lang w:val="en-CA"/>
        </w:rPr>
        <w:t xml:space="preserve"> </w:t>
      </w:r>
      <w:proofErr w:type="gramStart"/>
      <w:r w:rsidRPr="001A7B49">
        <w:rPr>
          <w:rFonts w:ascii="Tahoma" w:eastAsia="Times New Roman" w:hAnsi="Tahoma" w:cs="Tahoma"/>
          <w:sz w:val="20"/>
          <w:szCs w:val="20"/>
          <w:lang w:val="en-CA"/>
        </w:rPr>
        <w:t xml:space="preserve">Speaks about the responsibility to protect, that Heads of State and government should embrace the responsibility to protect, collective action against genocide, ethnic cleansing and crimes against humanity and </w:t>
      </w:r>
      <w:r w:rsidRPr="001A7B49">
        <w:rPr>
          <w:rFonts w:ascii="Tahoma" w:eastAsia="Symbol" w:hAnsi="Tahoma" w:cs="Tahoma"/>
          <w:sz w:val="20"/>
          <w:szCs w:val="20"/>
          <w:lang w:val="en-CA"/>
        </w:rPr>
        <w:t>s</w:t>
      </w:r>
      <w:r w:rsidRPr="001A7B49">
        <w:rPr>
          <w:rFonts w:ascii="Tahoma" w:eastAsia="Times New Roman" w:hAnsi="Tahoma" w:cs="Tahoma"/>
          <w:sz w:val="20"/>
          <w:szCs w:val="20"/>
          <w:lang w:val="en-CA"/>
        </w:rPr>
        <w:t>pecific information on crisis in Myanmar, NATO partners in Afghanistan.</w:t>
      </w:r>
      <w:proofErr w:type="gramEnd"/>
    </w:p>
    <w:p w:rsidR="001720B1" w:rsidRPr="003B1B5A" w:rsidRDefault="001720B1" w:rsidP="001720B1">
      <w:pPr>
        <w:widowControl w:val="0"/>
        <w:spacing w:after="0" w:line="240" w:lineRule="auto"/>
        <w:contextualSpacing/>
        <w:rPr>
          <w:rFonts w:ascii="Tahoma" w:eastAsia="Times New Roman" w:hAnsi="Tahoma" w:cs="Tahoma"/>
          <w:color w:val="0000FF"/>
          <w:sz w:val="20"/>
          <w:szCs w:val="20"/>
        </w:rPr>
      </w:pPr>
    </w:p>
    <w:p w:rsidR="001720B1" w:rsidRPr="001A7B49" w:rsidRDefault="00F215B8" w:rsidP="001720B1">
      <w:pPr>
        <w:pStyle w:val="ListParagraph"/>
        <w:widowControl w:val="0"/>
        <w:numPr>
          <w:ilvl w:val="0"/>
          <w:numId w:val="2"/>
        </w:numPr>
        <w:spacing w:after="0" w:line="240" w:lineRule="auto"/>
        <w:rPr>
          <w:rFonts w:ascii="Tahoma" w:eastAsia="Symbol" w:hAnsi="Tahoma" w:cs="Tahoma"/>
          <w:sz w:val="20"/>
          <w:szCs w:val="20"/>
          <w:lang w:val="en-CA"/>
        </w:rPr>
      </w:pPr>
      <w:hyperlink r:id="rId51" w:history="1">
        <w:r w:rsidR="001720B1" w:rsidRPr="001A7B49">
          <w:rPr>
            <w:rStyle w:val="Hyperlink"/>
            <w:rFonts w:ascii="Tahoma" w:eastAsia="Times New Roman" w:hAnsi="Tahoma" w:cs="Tahoma"/>
            <w:sz w:val="20"/>
            <w:szCs w:val="20"/>
          </w:rPr>
          <w:t>Pearson Peacekeeping Center </w:t>
        </w:r>
        <w:r w:rsidR="001720B1" w:rsidRPr="001A7B49">
          <w:rPr>
            <w:rStyle w:val="Hyperlink"/>
            <w:rFonts w:ascii="Tahoma" w:eastAsia="Symbol" w:hAnsi="Tahoma" w:cs="Tahoma"/>
            <w:sz w:val="20"/>
            <w:szCs w:val="20"/>
            <w:lang w:val="en-CA"/>
          </w:rPr>
          <w:t> </w:t>
        </w:r>
      </w:hyperlink>
      <w:r w:rsidR="001720B1" w:rsidRPr="001A7B49">
        <w:rPr>
          <w:rFonts w:ascii="Tahoma" w:eastAsia="Symbol" w:hAnsi="Tahoma" w:cs="Tahoma"/>
          <w:sz w:val="20"/>
          <w:szCs w:val="20"/>
          <w:lang w:val="en-CA"/>
        </w:rPr>
        <w:t xml:space="preserve"> </w:t>
      </w:r>
    </w:p>
    <w:p w:rsidR="001720B1" w:rsidRPr="001A7B49" w:rsidRDefault="001720B1" w:rsidP="001720B1">
      <w:pPr>
        <w:pStyle w:val="ListParagraph"/>
        <w:widowControl w:val="0"/>
        <w:spacing w:after="0" w:line="240" w:lineRule="auto"/>
        <w:rPr>
          <w:rFonts w:ascii="Tahoma" w:eastAsia="Times New Roman" w:hAnsi="Tahoma" w:cs="Tahoma"/>
          <w:sz w:val="20"/>
          <w:szCs w:val="20"/>
          <w:lang w:val="en-CA"/>
        </w:rPr>
      </w:pPr>
      <w:r w:rsidRPr="001A7B49">
        <w:rPr>
          <w:rFonts w:ascii="Tahoma" w:eastAsia="Times New Roman" w:hAnsi="Tahoma" w:cs="Tahoma"/>
          <w:sz w:val="20"/>
          <w:szCs w:val="20"/>
          <w:lang w:val="en-CA"/>
        </w:rPr>
        <w:t xml:space="preserve">This site includes information the Center which trains those who serve in conflict zones. It explains who they are, what they do, their international role, as well as current news. </w:t>
      </w:r>
    </w:p>
    <w:p w:rsidR="001720B1" w:rsidRPr="003B1B5A" w:rsidRDefault="001720B1" w:rsidP="001720B1">
      <w:pPr>
        <w:widowControl w:val="0"/>
        <w:spacing w:after="0" w:line="240" w:lineRule="auto"/>
        <w:contextualSpacing/>
        <w:rPr>
          <w:rFonts w:ascii="Tahoma" w:eastAsia="Times New Roman" w:hAnsi="Tahoma" w:cs="Tahoma"/>
          <w:color w:val="0000FF"/>
          <w:sz w:val="20"/>
          <w:szCs w:val="20"/>
        </w:rPr>
      </w:pPr>
    </w:p>
    <w:p w:rsidR="001720B1" w:rsidRPr="001A7B49" w:rsidRDefault="00F215B8" w:rsidP="001720B1">
      <w:pPr>
        <w:pStyle w:val="ListParagraph"/>
        <w:widowControl w:val="0"/>
        <w:numPr>
          <w:ilvl w:val="0"/>
          <w:numId w:val="2"/>
        </w:numPr>
        <w:spacing w:after="0" w:line="240" w:lineRule="auto"/>
        <w:rPr>
          <w:rFonts w:ascii="Tahoma" w:eastAsia="Symbol" w:hAnsi="Tahoma" w:cs="Tahoma"/>
          <w:sz w:val="20"/>
          <w:szCs w:val="20"/>
          <w:lang w:val="en-CA"/>
        </w:rPr>
      </w:pPr>
      <w:hyperlink r:id="rId52" w:tgtFrame="_blank" w:history="1">
        <w:r w:rsidR="001720B1" w:rsidRPr="001A7B49">
          <w:rPr>
            <w:rFonts w:ascii="Tahoma" w:eastAsia="Times New Roman" w:hAnsi="Tahoma" w:cs="Tahoma"/>
            <w:color w:val="0000FF"/>
            <w:sz w:val="20"/>
            <w:szCs w:val="20"/>
            <w:u w:val="single"/>
          </w:rPr>
          <w:t>The Changing Face of Peace Operations</w:t>
        </w:r>
      </w:hyperlink>
      <w:r w:rsidR="001720B1" w:rsidRPr="001A7B49">
        <w:rPr>
          <w:rFonts w:ascii="Tahoma" w:eastAsia="Times New Roman" w:hAnsi="Tahoma" w:cs="Tahoma"/>
          <w:sz w:val="20"/>
          <w:szCs w:val="20"/>
        </w:rPr>
        <w:t> </w:t>
      </w:r>
      <w:r w:rsidR="001720B1" w:rsidRPr="001A7B49">
        <w:rPr>
          <w:rFonts w:ascii="Tahoma" w:eastAsia="Symbol" w:hAnsi="Tahoma" w:cs="Tahoma"/>
          <w:sz w:val="20"/>
          <w:szCs w:val="20"/>
          <w:lang w:val="en-CA"/>
        </w:rPr>
        <w:t> </w:t>
      </w:r>
    </w:p>
    <w:p w:rsidR="001720B1" w:rsidRPr="001A7B49" w:rsidRDefault="001720B1" w:rsidP="001720B1">
      <w:pPr>
        <w:pStyle w:val="ListParagraph"/>
        <w:widowControl w:val="0"/>
        <w:spacing w:after="0" w:line="240" w:lineRule="auto"/>
        <w:rPr>
          <w:rFonts w:ascii="Tahoma" w:eastAsia="Times New Roman" w:hAnsi="Tahoma" w:cs="Tahoma"/>
          <w:sz w:val="20"/>
          <w:szCs w:val="20"/>
          <w:lang w:val="en-CA" w:eastAsia="en-CA"/>
        </w:rPr>
      </w:pPr>
      <w:r w:rsidRPr="001A7B49">
        <w:rPr>
          <w:rFonts w:ascii="Tahoma" w:eastAsia="Times New Roman" w:hAnsi="Tahoma" w:cs="Tahoma"/>
          <w:sz w:val="20"/>
          <w:szCs w:val="20"/>
          <w:lang w:val="en-CA" w:eastAsia="en-CA"/>
        </w:rPr>
        <w:t>This site speaks about Canada’s role internationally since the Cold War. Explains the stages of conflict and specific operations (past and present)</w:t>
      </w:r>
    </w:p>
    <w:p w:rsidR="001720B1" w:rsidRDefault="001720B1" w:rsidP="001720B1">
      <w:pPr>
        <w:tabs>
          <w:tab w:val="num" w:pos="720"/>
        </w:tabs>
        <w:adjustRightInd w:val="0"/>
        <w:spacing w:after="0" w:line="240" w:lineRule="auto"/>
        <w:rPr>
          <w:rFonts w:ascii="Tahoma" w:eastAsia="Times New Roman" w:hAnsi="Tahoma" w:cs="Tahoma"/>
          <w:b/>
          <w:bCs/>
          <w:color w:val="FF0000"/>
          <w:sz w:val="20"/>
          <w:szCs w:val="20"/>
          <w:lang w:val="en-CA"/>
        </w:rPr>
      </w:pPr>
    </w:p>
    <w:p w:rsidR="001720B1" w:rsidRPr="001A7B49" w:rsidRDefault="001720B1" w:rsidP="001720B1">
      <w:pPr>
        <w:tabs>
          <w:tab w:val="num" w:pos="720"/>
        </w:tabs>
        <w:adjustRightInd w:val="0"/>
        <w:spacing w:after="0" w:line="240" w:lineRule="auto"/>
        <w:rPr>
          <w:rFonts w:ascii="Tahoma" w:eastAsia="Times New Roman" w:hAnsi="Tahoma" w:cs="Tahoma"/>
          <w:b/>
          <w:bCs/>
          <w:color w:val="0033CC"/>
          <w:sz w:val="20"/>
          <w:szCs w:val="20"/>
          <w:lang w:val="en-CA"/>
        </w:rPr>
      </w:pPr>
      <w:r>
        <w:rPr>
          <w:rFonts w:ascii="Tahoma" w:eastAsia="Times New Roman" w:hAnsi="Tahoma" w:cs="Tahoma"/>
          <w:b/>
          <w:bCs/>
          <w:color w:val="0033CC"/>
          <w:sz w:val="20"/>
          <w:szCs w:val="20"/>
          <w:lang w:val="en-CA"/>
        </w:rPr>
        <w:t>3.5 E</w:t>
      </w:r>
      <w:r w:rsidRPr="001A7B49">
        <w:rPr>
          <w:rFonts w:ascii="Tahoma" w:eastAsia="Times New Roman" w:hAnsi="Tahoma" w:cs="Tahoma"/>
          <w:b/>
          <w:bCs/>
          <w:color w:val="0033CC"/>
          <w:sz w:val="20"/>
          <w:szCs w:val="20"/>
          <w:lang w:val="en-CA"/>
        </w:rPr>
        <w:t>xplore understandings of internationalism</w:t>
      </w:r>
    </w:p>
    <w:p w:rsidR="001720B1" w:rsidRDefault="001720B1" w:rsidP="001720B1">
      <w:pPr>
        <w:tabs>
          <w:tab w:val="num" w:pos="720"/>
        </w:tabs>
        <w:adjustRightInd w:val="0"/>
        <w:spacing w:after="0" w:line="240" w:lineRule="auto"/>
        <w:rPr>
          <w:rFonts w:ascii="Tahoma" w:eastAsia="Times New Roman" w:hAnsi="Tahoma" w:cs="Tahoma"/>
          <w:b/>
          <w:bCs/>
          <w:color w:val="FF0000"/>
          <w:sz w:val="20"/>
          <w:szCs w:val="20"/>
          <w:lang w:val="en-CA"/>
        </w:rPr>
      </w:pPr>
    </w:p>
    <w:p w:rsidR="001720B1" w:rsidRPr="00793B2A" w:rsidRDefault="00F215B8" w:rsidP="001720B1">
      <w:pPr>
        <w:pStyle w:val="ListParagraph"/>
        <w:widowControl w:val="0"/>
        <w:numPr>
          <w:ilvl w:val="0"/>
          <w:numId w:val="2"/>
        </w:numPr>
        <w:spacing w:after="0" w:line="240" w:lineRule="auto"/>
        <w:rPr>
          <w:rFonts w:ascii="Tahoma" w:eastAsia="Times New Roman" w:hAnsi="Tahoma" w:cs="Tahoma"/>
          <w:color w:val="0000FF"/>
          <w:sz w:val="20"/>
          <w:szCs w:val="20"/>
        </w:rPr>
      </w:pPr>
      <w:hyperlink r:id="rId53" w:history="1">
        <w:proofErr w:type="spellStart"/>
        <w:r w:rsidR="001720B1" w:rsidRPr="00793B2A">
          <w:rPr>
            <w:rStyle w:val="Hyperlink"/>
            <w:rFonts w:ascii="Tahoma" w:eastAsia="Times New Roman" w:hAnsi="Tahoma" w:cs="Tahoma"/>
            <w:sz w:val="20"/>
            <w:szCs w:val="20"/>
          </w:rPr>
          <w:t>Historica</w:t>
        </w:r>
        <w:proofErr w:type="spellEnd"/>
      </w:hyperlink>
      <w:r w:rsidR="001720B1" w:rsidRPr="00793B2A">
        <w:rPr>
          <w:rFonts w:ascii="Tahoma" w:eastAsia="Times New Roman" w:hAnsi="Tahoma" w:cs="Tahoma"/>
          <w:color w:val="0000FF"/>
          <w:sz w:val="20"/>
          <w:szCs w:val="20"/>
        </w:rPr>
        <w:t xml:space="preserve"> </w:t>
      </w:r>
    </w:p>
    <w:p w:rsidR="001720B1" w:rsidRPr="00793B2A" w:rsidRDefault="001720B1" w:rsidP="001720B1">
      <w:pPr>
        <w:pStyle w:val="ListParagraph"/>
        <w:adjustRightInd w:val="0"/>
        <w:spacing w:after="0" w:line="240" w:lineRule="auto"/>
        <w:rPr>
          <w:rFonts w:ascii="Tahoma" w:eastAsia="Times New Roman" w:hAnsi="Tahoma" w:cs="Tahoma"/>
          <w:sz w:val="20"/>
          <w:szCs w:val="20"/>
          <w:lang w:val="en-CA"/>
        </w:rPr>
      </w:pPr>
      <w:r w:rsidRPr="00793B2A">
        <w:rPr>
          <w:rFonts w:ascii="Tahoma" w:eastAsia="Times New Roman" w:hAnsi="Tahoma" w:cs="Tahoma"/>
          <w:sz w:val="20"/>
          <w:szCs w:val="20"/>
          <w:lang w:val="en-CA"/>
        </w:rPr>
        <w:t xml:space="preserve">The </w:t>
      </w:r>
      <w:proofErr w:type="spellStart"/>
      <w:r w:rsidRPr="00793B2A">
        <w:rPr>
          <w:rFonts w:ascii="Tahoma" w:eastAsia="Times New Roman" w:hAnsi="Tahoma" w:cs="Tahoma"/>
          <w:sz w:val="20"/>
          <w:szCs w:val="20"/>
          <w:lang w:val="en-CA"/>
        </w:rPr>
        <w:t>Historica</w:t>
      </w:r>
      <w:proofErr w:type="spellEnd"/>
      <w:r w:rsidRPr="00793B2A">
        <w:rPr>
          <w:rFonts w:ascii="Tahoma" w:eastAsia="Times New Roman" w:hAnsi="Tahoma" w:cs="Tahoma"/>
          <w:sz w:val="20"/>
          <w:szCs w:val="20"/>
          <w:lang w:val="en-CA"/>
        </w:rPr>
        <w:t xml:space="preserve"> site includes a variety of information on many subjects related to Canadian Nationalism including titles such as: Sovereignty, Free Trade, The </w:t>
      </w:r>
      <w:proofErr w:type="spellStart"/>
      <w:r w:rsidRPr="00793B2A">
        <w:rPr>
          <w:rFonts w:ascii="Tahoma" w:eastAsia="Times New Roman" w:hAnsi="Tahoma" w:cs="Tahoma"/>
          <w:sz w:val="20"/>
          <w:szCs w:val="20"/>
          <w:lang w:val="en-CA"/>
        </w:rPr>
        <w:t>Patriation</w:t>
      </w:r>
      <w:proofErr w:type="spellEnd"/>
      <w:r w:rsidRPr="00793B2A">
        <w:rPr>
          <w:rFonts w:ascii="Tahoma" w:eastAsia="Times New Roman" w:hAnsi="Tahoma" w:cs="Tahoma"/>
          <w:sz w:val="20"/>
          <w:szCs w:val="20"/>
          <w:lang w:val="en-CA"/>
        </w:rPr>
        <w:t xml:space="preserve"> of the Constitution and the </w:t>
      </w:r>
      <w:proofErr w:type="spellStart"/>
      <w:r w:rsidRPr="00793B2A">
        <w:rPr>
          <w:rFonts w:ascii="Tahoma" w:eastAsia="Times New Roman" w:hAnsi="Tahoma" w:cs="Tahoma"/>
          <w:sz w:val="20"/>
          <w:szCs w:val="20"/>
          <w:lang w:val="en-CA"/>
        </w:rPr>
        <w:t>Meech</w:t>
      </w:r>
      <w:proofErr w:type="spellEnd"/>
      <w:r w:rsidRPr="00793B2A">
        <w:rPr>
          <w:rFonts w:ascii="Tahoma" w:eastAsia="Times New Roman" w:hAnsi="Tahoma" w:cs="Tahoma"/>
          <w:sz w:val="20"/>
          <w:szCs w:val="20"/>
          <w:lang w:val="en-CA"/>
        </w:rPr>
        <w:t xml:space="preserve"> Lake Accord.</w:t>
      </w:r>
    </w:p>
    <w:p w:rsidR="001720B1" w:rsidRDefault="001720B1" w:rsidP="001720B1">
      <w:pPr>
        <w:tabs>
          <w:tab w:val="num" w:pos="720"/>
        </w:tabs>
        <w:adjustRightInd w:val="0"/>
        <w:spacing w:after="0" w:line="240" w:lineRule="auto"/>
        <w:rPr>
          <w:rFonts w:ascii="Tahoma" w:eastAsia="Times New Roman" w:hAnsi="Tahoma" w:cs="Tahoma"/>
          <w:sz w:val="20"/>
          <w:szCs w:val="20"/>
          <w:lang w:val="en-CA"/>
        </w:rPr>
      </w:pPr>
    </w:p>
    <w:p w:rsidR="001720B1" w:rsidRPr="00793B2A" w:rsidRDefault="00F215B8" w:rsidP="001720B1">
      <w:pPr>
        <w:pStyle w:val="ListParagraph"/>
        <w:widowControl w:val="0"/>
        <w:numPr>
          <w:ilvl w:val="0"/>
          <w:numId w:val="2"/>
        </w:numPr>
        <w:spacing w:after="0" w:line="240" w:lineRule="auto"/>
        <w:rPr>
          <w:rFonts w:ascii="Tahoma" w:eastAsia="Times New Roman" w:hAnsi="Tahoma" w:cs="Tahoma"/>
          <w:color w:val="0000FF"/>
          <w:sz w:val="20"/>
          <w:szCs w:val="20"/>
        </w:rPr>
      </w:pPr>
      <w:hyperlink r:id="rId54" w:tgtFrame="_blank" w:history="1">
        <w:r w:rsidR="001720B1" w:rsidRPr="00793B2A">
          <w:rPr>
            <w:rFonts w:ascii="Tahoma" w:eastAsia="Times New Roman" w:hAnsi="Tahoma" w:cs="Tahoma"/>
            <w:color w:val="0000FF"/>
            <w:sz w:val="20"/>
            <w:szCs w:val="20"/>
            <w:u w:val="single"/>
          </w:rPr>
          <w:t>Peace Keeper's Homepage</w:t>
        </w:r>
      </w:hyperlink>
      <w:r w:rsidR="001720B1" w:rsidRPr="00793B2A">
        <w:rPr>
          <w:rFonts w:ascii="Tahoma" w:eastAsia="Times New Roman" w:hAnsi="Tahoma" w:cs="Tahoma"/>
          <w:color w:val="0000FF"/>
          <w:sz w:val="20"/>
          <w:szCs w:val="20"/>
        </w:rPr>
        <w:t xml:space="preserve">  </w:t>
      </w:r>
    </w:p>
    <w:p w:rsidR="001720B1" w:rsidRPr="00793B2A" w:rsidRDefault="001720B1" w:rsidP="001720B1">
      <w:pPr>
        <w:pStyle w:val="ListParagraph"/>
        <w:widowControl w:val="0"/>
        <w:spacing w:after="0" w:line="240" w:lineRule="auto"/>
        <w:rPr>
          <w:rFonts w:ascii="Tahoma" w:eastAsia="Times New Roman" w:hAnsi="Tahoma" w:cs="Tahoma"/>
          <w:sz w:val="20"/>
          <w:szCs w:val="20"/>
          <w:lang w:val="en-CA"/>
        </w:rPr>
      </w:pPr>
      <w:r w:rsidRPr="00793B2A">
        <w:rPr>
          <w:rFonts w:ascii="Tahoma" w:eastAsia="Times New Roman" w:hAnsi="Tahoma" w:cs="Tahoma"/>
          <w:sz w:val="20"/>
          <w:szCs w:val="20"/>
          <w:lang w:val="en-CA"/>
        </w:rPr>
        <w:t xml:space="preserve">A site created by a Canadian peacekeeping veteran that provides stories from actual peacekeepers and other useful information about life as a peacekeeper.   </w:t>
      </w:r>
    </w:p>
    <w:p w:rsidR="001720B1" w:rsidRPr="001A7B49" w:rsidRDefault="001720B1" w:rsidP="001720B1">
      <w:pPr>
        <w:widowControl w:val="0"/>
        <w:spacing w:after="0" w:line="240" w:lineRule="auto"/>
        <w:contextualSpacing/>
        <w:rPr>
          <w:rFonts w:ascii="Tahoma" w:eastAsia="Times New Roman" w:hAnsi="Tahoma" w:cs="Tahoma"/>
          <w:sz w:val="20"/>
          <w:szCs w:val="20"/>
          <w:lang w:val="en-CA"/>
        </w:rPr>
      </w:pPr>
    </w:p>
    <w:p w:rsidR="001720B1" w:rsidRPr="00793B2A" w:rsidRDefault="00F215B8" w:rsidP="001720B1">
      <w:pPr>
        <w:pStyle w:val="ListParagraph"/>
        <w:widowControl w:val="0"/>
        <w:numPr>
          <w:ilvl w:val="0"/>
          <w:numId w:val="2"/>
        </w:numPr>
        <w:spacing w:after="0" w:line="240" w:lineRule="auto"/>
        <w:rPr>
          <w:rFonts w:ascii="Tahoma" w:eastAsia="Times New Roman" w:hAnsi="Tahoma" w:cs="Tahoma"/>
          <w:color w:val="0000FF"/>
          <w:sz w:val="20"/>
          <w:szCs w:val="20"/>
        </w:rPr>
      </w:pPr>
      <w:hyperlink r:id="rId55" w:tgtFrame="_blank" w:history="1">
        <w:r w:rsidR="001720B1" w:rsidRPr="00793B2A">
          <w:rPr>
            <w:rFonts w:ascii="Tahoma" w:eastAsia="Times New Roman" w:hAnsi="Tahoma" w:cs="Tahoma"/>
            <w:color w:val="0000FF"/>
            <w:sz w:val="20"/>
            <w:szCs w:val="20"/>
            <w:u w:val="single"/>
          </w:rPr>
          <w:t>Progressive Internationalism</w:t>
        </w:r>
      </w:hyperlink>
      <w:r w:rsidR="001720B1" w:rsidRPr="00793B2A">
        <w:rPr>
          <w:rFonts w:ascii="Tahoma" w:eastAsia="Times New Roman" w:hAnsi="Tahoma" w:cs="Tahoma"/>
          <w:color w:val="0000FF"/>
          <w:sz w:val="20"/>
          <w:szCs w:val="20"/>
        </w:rPr>
        <w:t xml:space="preserve">  </w:t>
      </w:r>
    </w:p>
    <w:p w:rsidR="001720B1" w:rsidRPr="00793B2A" w:rsidRDefault="001720B1" w:rsidP="001720B1">
      <w:pPr>
        <w:pStyle w:val="ListParagraph"/>
        <w:widowControl w:val="0"/>
        <w:spacing w:after="0" w:line="240" w:lineRule="auto"/>
        <w:rPr>
          <w:rFonts w:ascii="Tahoma" w:eastAsia="Times New Roman" w:hAnsi="Tahoma" w:cs="Tahoma"/>
          <w:sz w:val="20"/>
          <w:szCs w:val="20"/>
        </w:rPr>
      </w:pPr>
      <w:r w:rsidRPr="00793B2A">
        <w:rPr>
          <w:rFonts w:ascii="Tahoma" w:eastAsia="Times New Roman" w:hAnsi="Tahoma" w:cs="Tahoma"/>
          <w:sz w:val="20"/>
          <w:szCs w:val="20"/>
          <w:lang w:val="en-CA"/>
        </w:rPr>
        <w:t>The United States Democratic view of Progressive internationalism in light of security issues.</w:t>
      </w:r>
      <w:r w:rsidRPr="00793B2A">
        <w:rPr>
          <w:rFonts w:ascii="Tahoma" w:eastAsia="Times New Roman" w:hAnsi="Tahoma" w:cs="Tahoma"/>
          <w:sz w:val="20"/>
          <w:szCs w:val="20"/>
        </w:rPr>
        <w:t xml:space="preserve">   </w:t>
      </w:r>
    </w:p>
    <w:p w:rsidR="001720B1" w:rsidRDefault="001720B1" w:rsidP="001720B1">
      <w:pPr>
        <w:widowControl w:val="0"/>
        <w:spacing w:after="0" w:line="240" w:lineRule="auto"/>
        <w:contextualSpacing/>
        <w:rPr>
          <w:rFonts w:ascii="Tahoma" w:eastAsia="Times New Roman" w:hAnsi="Tahoma" w:cs="Tahoma"/>
          <w:sz w:val="20"/>
          <w:szCs w:val="20"/>
        </w:rPr>
      </w:pPr>
    </w:p>
    <w:p w:rsidR="001720B1" w:rsidRPr="00793B2A" w:rsidRDefault="00F215B8" w:rsidP="001720B1">
      <w:pPr>
        <w:pStyle w:val="ListParagraph"/>
        <w:widowControl w:val="0"/>
        <w:numPr>
          <w:ilvl w:val="0"/>
          <w:numId w:val="2"/>
        </w:numPr>
        <w:spacing w:after="0" w:line="240" w:lineRule="auto"/>
        <w:rPr>
          <w:rFonts w:ascii="Tahoma" w:eastAsia="Times New Roman" w:hAnsi="Tahoma" w:cs="Tahoma"/>
          <w:color w:val="0000FF"/>
          <w:sz w:val="20"/>
          <w:szCs w:val="20"/>
        </w:rPr>
      </w:pPr>
      <w:hyperlink r:id="rId56" w:tgtFrame="_blank" w:history="1">
        <w:r w:rsidR="001720B1" w:rsidRPr="00793B2A">
          <w:rPr>
            <w:rFonts w:ascii="Tahoma" w:eastAsia="Times New Roman" w:hAnsi="Tahoma" w:cs="Tahoma"/>
            <w:color w:val="0000FF"/>
            <w:sz w:val="20"/>
            <w:szCs w:val="20"/>
            <w:u w:val="single"/>
          </w:rPr>
          <w:t>Liberal Internationalism</w:t>
        </w:r>
      </w:hyperlink>
      <w:r w:rsidR="001720B1" w:rsidRPr="00793B2A">
        <w:rPr>
          <w:rFonts w:ascii="Tahoma" w:eastAsia="Times New Roman" w:hAnsi="Tahoma" w:cs="Tahoma"/>
          <w:color w:val="0000FF"/>
          <w:sz w:val="20"/>
          <w:szCs w:val="20"/>
        </w:rPr>
        <w:t xml:space="preserve">  </w:t>
      </w:r>
    </w:p>
    <w:p w:rsidR="001720B1" w:rsidRPr="00793B2A" w:rsidRDefault="001720B1" w:rsidP="001720B1">
      <w:pPr>
        <w:pStyle w:val="ListParagraph"/>
        <w:widowControl w:val="0"/>
        <w:spacing w:after="0" w:line="240" w:lineRule="auto"/>
        <w:rPr>
          <w:rFonts w:ascii="Tahoma" w:eastAsia="Times New Roman" w:hAnsi="Tahoma" w:cs="Tahoma"/>
          <w:sz w:val="20"/>
          <w:szCs w:val="20"/>
        </w:rPr>
      </w:pPr>
      <w:r w:rsidRPr="00793B2A">
        <w:rPr>
          <w:rFonts w:ascii="Tahoma" w:eastAsia="Times New Roman" w:hAnsi="Tahoma" w:cs="Tahoma"/>
          <w:sz w:val="20"/>
          <w:szCs w:val="20"/>
          <w:lang w:val="en-CA"/>
        </w:rPr>
        <w:t xml:space="preserve">Writings on Liberal Internationalism as it relates to peace and war. </w:t>
      </w:r>
      <w:proofErr w:type="gramStart"/>
      <w:r w:rsidRPr="00793B2A">
        <w:rPr>
          <w:rFonts w:ascii="Tahoma" w:eastAsia="Times New Roman" w:hAnsi="Tahoma" w:cs="Tahoma"/>
          <w:sz w:val="20"/>
          <w:szCs w:val="20"/>
          <w:lang w:val="en-CA"/>
        </w:rPr>
        <w:t>Talks about motives, relationship to imperialism, appeasement issues, morality, etc.</w:t>
      </w:r>
      <w:proofErr w:type="gramEnd"/>
      <w:r w:rsidRPr="00793B2A">
        <w:rPr>
          <w:rFonts w:ascii="Tahoma" w:eastAsia="Times New Roman" w:hAnsi="Tahoma" w:cs="Tahoma"/>
          <w:sz w:val="20"/>
          <w:szCs w:val="20"/>
        </w:rPr>
        <w:t xml:space="preserve">  </w:t>
      </w:r>
    </w:p>
    <w:p w:rsidR="001720B1" w:rsidRPr="007B044C" w:rsidRDefault="001720B1" w:rsidP="001720B1">
      <w:pPr>
        <w:widowControl w:val="0"/>
        <w:spacing w:after="0" w:line="240" w:lineRule="auto"/>
        <w:ind w:firstLine="45"/>
        <w:contextualSpacing/>
        <w:rPr>
          <w:rFonts w:ascii="Tahoma" w:eastAsia="Times New Roman" w:hAnsi="Tahoma" w:cs="Tahoma"/>
          <w:sz w:val="20"/>
          <w:szCs w:val="20"/>
        </w:rPr>
      </w:pPr>
    </w:p>
    <w:p w:rsidR="001720B1" w:rsidRPr="00793B2A" w:rsidRDefault="00F215B8" w:rsidP="001720B1">
      <w:pPr>
        <w:pStyle w:val="ListParagraph"/>
        <w:widowControl w:val="0"/>
        <w:numPr>
          <w:ilvl w:val="0"/>
          <w:numId w:val="2"/>
        </w:numPr>
        <w:spacing w:after="0" w:line="240" w:lineRule="auto"/>
        <w:rPr>
          <w:rFonts w:ascii="Tahoma" w:eastAsia="Times New Roman" w:hAnsi="Tahoma" w:cs="Tahoma"/>
          <w:color w:val="0000FF"/>
          <w:sz w:val="20"/>
          <w:szCs w:val="20"/>
        </w:rPr>
      </w:pPr>
      <w:hyperlink r:id="rId57" w:history="1">
        <w:r w:rsidR="001720B1" w:rsidRPr="00793B2A">
          <w:rPr>
            <w:rStyle w:val="Hyperlink"/>
            <w:rFonts w:ascii="Tahoma" w:eastAsia="Times New Roman" w:hAnsi="Tahoma" w:cs="Tahoma"/>
            <w:sz w:val="20"/>
            <w:szCs w:val="20"/>
          </w:rPr>
          <w:t>Internationalism </w:t>
        </w:r>
      </w:hyperlink>
      <w:r w:rsidR="001720B1" w:rsidRPr="00793B2A">
        <w:rPr>
          <w:rFonts w:ascii="Tahoma" w:eastAsia="Times New Roman" w:hAnsi="Tahoma" w:cs="Tahoma"/>
          <w:color w:val="0000FF"/>
          <w:sz w:val="20"/>
          <w:szCs w:val="20"/>
        </w:rPr>
        <w:t xml:space="preserve"> </w:t>
      </w:r>
    </w:p>
    <w:p w:rsidR="001720B1" w:rsidRPr="00793B2A" w:rsidRDefault="001720B1" w:rsidP="001720B1">
      <w:pPr>
        <w:pStyle w:val="ListParagraph"/>
        <w:widowControl w:val="0"/>
        <w:spacing w:after="0" w:line="240" w:lineRule="auto"/>
        <w:rPr>
          <w:rFonts w:ascii="Tahoma" w:eastAsia="Times New Roman" w:hAnsi="Tahoma" w:cs="Tahoma"/>
          <w:sz w:val="20"/>
          <w:szCs w:val="20"/>
        </w:rPr>
      </w:pPr>
      <w:proofErr w:type="gramStart"/>
      <w:r w:rsidRPr="00793B2A">
        <w:rPr>
          <w:rFonts w:ascii="Tahoma" w:eastAsia="Times New Roman" w:hAnsi="Tahoma" w:cs="Tahoma"/>
          <w:sz w:val="20"/>
          <w:szCs w:val="20"/>
          <w:lang w:val="en-CA"/>
        </w:rPr>
        <w:t>A helpful definition, modern idea of internationalism, historical examples of internationalism, other links.</w:t>
      </w:r>
      <w:proofErr w:type="gramEnd"/>
      <w:r w:rsidRPr="00793B2A">
        <w:rPr>
          <w:rFonts w:ascii="Tahoma" w:eastAsia="Times New Roman" w:hAnsi="Tahoma" w:cs="Tahoma"/>
          <w:sz w:val="20"/>
          <w:szCs w:val="20"/>
        </w:rPr>
        <w:t xml:space="preserve"> </w:t>
      </w:r>
    </w:p>
    <w:p w:rsidR="001720B1" w:rsidRPr="00887343" w:rsidRDefault="001720B1" w:rsidP="001720B1">
      <w:pPr>
        <w:widowControl w:val="0"/>
        <w:spacing w:after="0" w:line="240" w:lineRule="auto"/>
        <w:contextualSpacing/>
        <w:rPr>
          <w:rFonts w:ascii="Tahoma" w:eastAsia="Times New Roman" w:hAnsi="Tahoma" w:cs="Tahoma"/>
          <w:sz w:val="20"/>
          <w:szCs w:val="20"/>
        </w:rPr>
      </w:pPr>
    </w:p>
    <w:p w:rsidR="001720B1" w:rsidRPr="00793B2A" w:rsidRDefault="00F215B8" w:rsidP="001720B1">
      <w:pPr>
        <w:pStyle w:val="ListParagraph"/>
        <w:widowControl w:val="0"/>
        <w:numPr>
          <w:ilvl w:val="0"/>
          <w:numId w:val="2"/>
        </w:numPr>
        <w:spacing w:after="0" w:line="240" w:lineRule="auto"/>
        <w:rPr>
          <w:rFonts w:ascii="Tahoma" w:eastAsia="Times New Roman" w:hAnsi="Tahoma" w:cs="Tahoma"/>
          <w:color w:val="0000FF"/>
          <w:sz w:val="20"/>
          <w:szCs w:val="20"/>
        </w:rPr>
      </w:pPr>
      <w:hyperlink r:id="rId58" w:tgtFrame="_blank" w:history="1">
        <w:r w:rsidR="001720B1" w:rsidRPr="00793B2A">
          <w:rPr>
            <w:rFonts w:ascii="Tahoma" w:eastAsia="Times New Roman" w:hAnsi="Tahoma" w:cs="Tahoma"/>
            <w:color w:val="0000FF"/>
            <w:sz w:val="20"/>
            <w:szCs w:val="20"/>
            <w:u w:val="single"/>
          </w:rPr>
          <w:t>The Responsibility to Protect</w:t>
        </w:r>
      </w:hyperlink>
      <w:r w:rsidR="001720B1" w:rsidRPr="00793B2A">
        <w:rPr>
          <w:rFonts w:ascii="Tahoma" w:eastAsia="Times New Roman" w:hAnsi="Tahoma" w:cs="Tahoma"/>
          <w:color w:val="0000FF"/>
          <w:sz w:val="20"/>
          <w:szCs w:val="20"/>
        </w:rPr>
        <w:t xml:space="preserve"> </w:t>
      </w:r>
    </w:p>
    <w:p w:rsidR="001720B1" w:rsidRPr="00793B2A" w:rsidRDefault="001720B1" w:rsidP="001720B1">
      <w:pPr>
        <w:pStyle w:val="ListParagraph"/>
        <w:widowControl w:val="0"/>
        <w:spacing w:after="0" w:line="240" w:lineRule="auto"/>
        <w:rPr>
          <w:rFonts w:ascii="Tahoma" w:eastAsia="Times New Roman" w:hAnsi="Tahoma" w:cs="Tahoma"/>
          <w:sz w:val="20"/>
          <w:szCs w:val="20"/>
          <w:lang w:val="en-CA"/>
        </w:rPr>
      </w:pPr>
      <w:r w:rsidRPr="00793B2A">
        <w:rPr>
          <w:rFonts w:ascii="Tahoma" w:eastAsia="Times New Roman" w:hAnsi="Tahoma" w:cs="Tahoma"/>
          <w:sz w:val="20"/>
          <w:szCs w:val="20"/>
          <w:lang w:val="en-CA"/>
        </w:rPr>
        <w:t>This is the report of the International Commission on Intervention and State Sovereignty.</w:t>
      </w:r>
      <w:r w:rsidRPr="00793B2A">
        <w:rPr>
          <w:rFonts w:ascii="Tahoma" w:eastAsia="Symbol" w:hAnsi="Tahoma" w:cs="Tahoma"/>
          <w:sz w:val="20"/>
          <w:szCs w:val="20"/>
          <w:lang w:val="en-CA"/>
        </w:rPr>
        <w:t xml:space="preserve"> </w:t>
      </w:r>
      <w:proofErr w:type="gramStart"/>
      <w:r w:rsidRPr="00793B2A">
        <w:rPr>
          <w:rFonts w:ascii="Tahoma" w:eastAsia="Times New Roman" w:hAnsi="Tahoma" w:cs="Tahoma"/>
          <w:sz w:val="20"/>
          <w:szCs w:val="20"/>
          <w:lang w:val="en-CA"/>
        </w:rPr>
        <w:t xml:space="preserve">Speaks about the responsibility to protect, that Heads of State and government should embrace the responsibility to protect, collective action against genocide, ethnic cleansing and crimes against humanity and </w:t>
      </w:r>
      <w:r w:rsidRPr="00793B2A">
        <w:rPr>
          <w:rFonts w:ascii="Tahoma" w:eastAsia="Symbol" w:hAnsi="Tahoma" w:cs="Tahoma"/>
          <w:sz w:val="20"/>
          <w:szCs w:val="20"/>
          <w:lang w:val="en-CA"/>
        </w:rPr>
        <w:t>s</w:t>
      </w:r>
      <w:r w:rsidRPr="00793B2A">
        <w:rPr>
          <w:rFonts w:ascii="Tahoma" w:eastAsia="Times New Roman" w:hAnsi="Tahoma" w:cs="Tahoma"/>
          <w:sz w:val="20"/>
          <w:szCs w:val="20"/>
          <w:lang w:val="en-CA"/>
        </w:rPr>
        <w:t>pecific information on crisis in Myanmar, NATO partners in Afghanistan.</w:t>
      </w:r>
      <w:proofErr w:type="gramEnd"/>
    </w:p>
    <w:p w:rsidR="001720B1" w:rsidRPr="003B1B5A" w:rsidRDefault="001720B1" w:rsidP="001720B1">
      <w:pPr>
        <w:widowControl w:val="0"/>
        <w:spacing w:after="0" w:line="240" w:lineRule="auto"/>
        <w:contextualSpacing/>
        <w:rPr>
          <w:rFonts w:ascii="Tahoma" w:eastAsia="Times New Roman" w:hAnsi="Tahoma" w:cs="Tahoma"/>
          <w:color w:val="0000FF"/>
          <w:sz w:val="20"/>
          <w:szCs w:val="20"/>
        </w:rPr>
      </w:pPr>
    </w:p>
    <w:p w:rsidR="001720B1" w:rsidRPr="00793B2A" w:rsidRDefault="00F215B8" w:rsidP="001720B1">
      <w:pPr>
        <w:pStyle w:val="ListParagraph"/>
        <w:widowControl w:val="0"/>
        <w:numPr>
          <w:ilvl w:val="0"/>
          <w:numId w:val="2"/>
        </w:numPr>
        <w:spacing w:after="0" w:line="240" w:lineRule="auto"/>
        <w:rPr>
          <w:rFonts w:ascii="Tahoma" w:eastAsia="Symbol" w:hAnsi="Tahoma" w:cs="Tahoma"/>
          <w:sz w:val="20"/>
          <w:szCs w:val="20"/>
          <w:lang w:val="en-CA"/>
        </w:rPr>
      </w:pPr>
      <w:hyperlink r:id="rId59" w:history="1">
        <w:r w:rsidR="001720B1" w:rsidRPr="00793B2A">
          <w:rPr>
            <w:rStyle w:val="Hyperlink"/>
            <w:rFonts w:ascii="Tahoma" w:eastAsia="Times New Roman" w:hAnsi="Tahoma" w:cs="Tahoma"/>
            <w:sz w:val="20"/>
            <w:szCs w:val="20"/>
          </w:rPr>
          <w:t>Pearson Peacekeeping Center</w:t>
        </w:r>
        <w:r w:rsidR="001720B1" w:rsidRPr="00793B2A">
          <w:rPr>
            <w:rStyle w:val="Hyperlink"/>
            <w:rFonts w:ascii="Tahoma" w:eastAsia="Symbol" w:hAnsi="Tahoma" w:cs="Tahoma"/>
            <w:sz w:val="20"/>
            <w:szCs w:val="20"/>
            <w:lang w:val="en-CA"/>
          </w:rPr>
          <w:t> </w:t>
        </w:r>
      </w:hyperlink>
      <w:r w:rsidR="001720B1" w:rsidRPr="00793B2A">
        <w:rPr>
          <w:rFonts w:ascii="Tahoma" w:eastAsia="Symbol" w:hAnsi="Tahoma" w:cs="Tahoma"/>
          <w:sz w:val="20"/>
          <w:szCs w:val="20"/>
          <w:lang w:val="en-CA"/>
        </w:rPr>
        <w:t xml:space="preserve"> </w:t>
      </w:r>
    </w:p>
    <w:p w:rsidR="001720B1" w:rsidRPr="00793B2A" w:rsidRDefault="001720B1" w:rsidP="001720B1">
      <w:pPr>
        <w:pStyle w:val="ListParagraph"/>
        <w:widowControl w:val="0"/>
        <w:spacing w:after="0" w:line="240" w:lineRule="auto"/>
        <w:rPr>
          <w:rFonts w:ascii="Tahoma" w:eastAsia="Times New Roman" w:hAnsi="Tahoma" w:cs="Tahoma"/>
          <w:sz w:val="20"/>
          <w:szCs w:val="20"/>
          <w:lang w:val="en-CA"/>
        </w:rPr>
      </w:pPr>
      <w:r w:rsidRPr="00793B2A">
        <w:rPr>
          <w:rFonts w:ascii="Tahoma" w:eastAsia="Times New Roman" w:hAnsi="Tahoma" w:cs="Tahoma"/>
          <w:sz w:val="20"/>
          <w:szCs w:val="20"/>
          <w:lang w:val="en-CA"/>
        </w:rPr>
        <w:t xml:space="preserve">This site includes information the Center which trains those who serve in conflict zones. It explains who they are, what they do, their international role, as well as current news. </w:t>
      </w:r>
    </w:p>
    <w:p w:rsidR="001720B1" w:rsidRPr="003B1B5A" w:rsidRDefault="001720B1" w:rsidP="001720B1">
      <w:pPr>
        <w:widowControl w:val="0"/>
        <w:spacing w:after="0" w:line="240" w:lineRule="auto"/>
        <w:contextualSpacing/>
        <w:rPr>
          <w:rFonts w:ascii="Tahoma" w:eastAsia="Times New Roman" w:hAnsi="Tahoma" w:cs="Tahoma"/>
          <w:color w:val="0000FF"/>
          <w:sz w:val="20"/>
          <w:szCs w:val="20"/>
        </w:rPr>
      </w:pPr>
    </w:p>
    <w:p w:rsidR="001720B1" w:rsidRPr="00793B2A" w:rsidRDefault="00F215B8" w:rsidP="001720B1">
      <w:pPr>
        <w:pStyle w:val="ListParagraph"/>
        <w:widowControl w:val="0"/>
        <w:numPr>
          <w:ilvl w:val="0"/>
          <w:numId w:val="2"/>
        </w:numPr>
        <w:spacing w:after="0" w:line="240" w:lineRule="auto"/>
        <w:rPr>
          <w:rFonts w:ascii="Tahoma" w:eastAsia="Symbol" w:hAnsi="Tahoma" w:cs="Tahoma"/>
          <w:sz w:val="20"/>
          <w:szCs w:val="20"/>
          <w:lang w:val="en-CA"/>
        </w:rPr>
      </w:pPr>
      <w:hyperlink r:id="rId60" w:tgtFrame="_blank" w:history="1">
        <w:r w:rsidR="001720B1" w:rsidRPr="00793B2A">
          <w:rPr>
            <w:rFonts w:ascii="Tahoma" w:eastAsia="Times New Roman" w:hAnsi="Tahoma" w:cs="Tahoma"/>
            <w:color w:val="0000FF"/>
            <w:sz w:val="20"/>
            <w:szCs w:val="20"/>
            <w:u w:val="single"/>
          </w:rPr>
          <w:t>The Changing Face of Peace Operations</w:t>
        </w:r>
      </w:hyperlink>
      <w:r w:rsidR="001720B1" w:rsidRPr="00793B2A">
        <w:rPr>
          <w:rFonts w:ascii="Tahoma" w:eastAsia="Times New Roman" w:hAnsi="Tahoma" w:cs="Tahoma"/>
          <w:sz w:val="20"/>
          <w:szCs w:val="20"/>
        </w:rPr>
        <w:t> </w:t>
      </w:r>
      <w:r w:rsidR="001720B1" w:rsidRPr="00793B2A">
        <w:rPr>
          <w:rFonts w:ascii="Tahoma" w:eastAsia="Symbol" w:hAnsi="Tahoma" w:cs="Tahoma"/>
          <w:sz w:val="20"/>
          <w:szCs w:val="20"/>
          <w:lang w:val="en-CA"/>
        </w:rPr>
        <w:t> </w:t>
      </w:r>
    </w:p>
    <w:p w:rsidR="001720B1" w:rsidRPr="00793B2A" w:rsidRDefault="001720B1" w:rsidP="001720B1">
      <w:pPr>
        <w:pStyle w:val="ListParagraph"/>
        <w:widowControl w:val="0"/>
        <w:spacing w:after="0" w:line="240" w:lineRule="auto"/>
        <w:rPr>
          <w:rFonts w:ascii="Tahoma" w:eastAsia="Times New Roman" w:hAnsi="Tahoma" w:cs="Tahoma"/>
          <w:sz w:val="20"/>
          <w:szCs w:val="20"/>
          <w:lang w:val="en-CA" w:eastAsia="en-CA"/>
        </w:rPr>
      </w:pPr>
      <w:r w:rsidRPr="00793B2A">
        <w:rPr>
          <w:rFonts w:ascii="Tahoma" w:eastAsia="Times New Roman" w:hAnsi="Tahoma" w:cs="Tahoma"/>
          <w:sz w:val="20"/>
          <w:szCs w:val="20"/>
          <w:lang w:val="en-CA" w:eastAsia="en-CA"/>
        </w:rPr>
        <w:t>This site speaks about Canada’s role internationally since the Cold War. Explains the stages of conflict and specific operations (past and present)</w:t>
      </w:r>
    </w:p>
    <w:p w:rsidR="001720B1" w:rsidRDefault="001720B1" w:rsidP="001720B1">
      <w:pPr>
        <w:tabs>
          <w:tab w:val="num" w:pos="720"/>
        </w:tabs>
        <w:adjustRightInd w:val="0"/>
        <w:spacing w:after="0" w:line="240" w:lineRule="auto"/>
        <w:rPr>
          <w:rFonts w:ascii="Tahoma" w:eastAsia="Times New Roman" w:hAnsi="Tahoma" w:cs="Tahoma"/>
          <w:sz w:val="20"/>
          <w:szCs w:val="20"/>
          <w:lang w:val="en-CA"/>
        </w:rPr>
      </w:pPr>
    </w:p>
    <w:p w:rsidR="001720B1" w:rsidRPr="001A7B49" w:rsidRDefault="001720B1" w:rsidP="001720B1">
      <w:pPr>
        <w:tabs>
          <w:tab w:val="num" w:pos="720"/>
        </w:tabs>
        <w:adjustRightInd w:val="0"/>
        <w:spacing w:after="0" w:line="240" w:lineRule="auto"/>
        <w:rPr>
          <w:rFonts w:ascii="Tahoma" w:eastAsia="Times New Roman" w:hAnsi="Tahoma" w:cs="Tahoma"/>
          <w:b/>
          <w:color w:val="0033CC"/>
          <w:sz w:val="20"/>
          <w:szCs w:val="20"/>
          <w:lang w:val="en-CA"/>
        </w:rPr>
      </w:pPr>
      <w:r>
        <w:rPr>
          <w:rFonts w:ascii="Tahoma" w:eastAsia="Times New Roman" w:hAnsi="Tahoma" w:cs="Tahoma"/>
          <w:b/>
          <w:color w:val="0033CC"/>
          <w:sz w:val="20"/>
          <w:szCs w:val="20"/>
          <w:lang w:val="en-CA"/>
        </w:rPr>
        <w:t>3.6 A</w:t>
      </w:r>
      <w:r w:rsidRPr="001A7B49">
        <w:rPr>
          <w:rFonts w:ascii="Tahoma" w:eastAsia="Times New Roman" w:hAnsi="Tahoma" w:cs="Tahoma"/>
          <w:b/>
          <w:color w:val="0033CC"/>
          <w:sz w:val="20"/>
          <w:szCs w:val="20"/>
          <w:lang w:val="en-CA"/>
        </w:rPr>
        <w:t xml:space="preserve">nalyze how internationalism can be promoted through foreign police (multilateralism, </w:t>
      </w:r>
      <w:proofErr w:type="spellStart"/>
      <w:r w:rsidRPr="001A7B49">
        <w:rPr>
          <w:rFonts w:ascii="Tahoma" w:eastAsia="Times New Roman" w:hAnsi="Tahoma" w:cs="Tahoma"/>
          <w:b/>
          <w:color w:val="0033CC"/>
          <w:sz w:val="20"/>
          <w:szCs w:val="20"/>
          <w:lang w:val="en-CA"/>
        </w:rPr>
        <w:t>supranationalism</w:t>
      </w:r>
      <w:proofErr w:type="spellEnd"/>
      <w:r w:rsidRPr="001A7B49">
        <w:rPr>
          <w:rFonts w:ascii="Tahoma" w:eastAsia="Times New Roman" w:hAnsi="Tahoma" w:cs="Tahoma"/>
          <w:b/>
          <w:color w:val="0033CC"/>
          <w:sz w:val="20"/>
          <w:szCs w:val="20"/>
          <w:lang w:val="en-CA"/>
        </w:rPr>
        <w:t>, peacekeeping, foreign aid, international law and agreements</w:t>
      </w:r>
    </w:p>
    <w:p w:rsidR="001720B1" w:rsidRDefault="001720B1" w:rsidP="001720B1">
      <w:pPr>
        <w:tabs>
          <w:tab w:val="num" w:pos="720"/>
        </w:tabs>
        <w:adjustRightInd w:val="0"/>
        <w:spacing w:after="0" w:line="240" w:lineRule="auto"/>
        <w:rPr>
          <w:rFonts w:ascii="Tahoma" w:eastAsia="Times New Roman" w:hAnsi="Tahoma" w:cs="Tahoma"/>
          <w:b/>
          <w:color w:val="FF0000"/>
          <w:sz w:val="20"/>
          <w:szCs w:val="20"/>
          <w:lang w:val="en-CA"/>
        </w:rPr>
      </w:pPr>
    </w:p>
    <w:p w:rsidR="001720B1" w:rsidRPr="00793B2A" w:rsidRDefault="00F215B8" w:rsidP="001720B1">
      <w:pPr>
        <w:pStyle w:val="ListParagraph"/>
        <w:widowControl w:val="0"/>
        <w:numPr>
          <w:ilvl w:val="0"/>
          <w:numId w:val="13"/>
        </w:numPr>
        <w:spacing w:after="0" w:line="240" w:lineRule="auto"/>
        <w:rPr>
          <w:rFonts w:ascii="Tahoma" w:eastAsia="Times New Roman" w:hAnsi="Tahoma" w:cs="Tahoma"/>
          <w:color w:val="0000FF"/>
          <w:sz w:val="20"/>
          <w:szCs w:val="20"/>
        </w:rPr>
      </w:pPr>
      <w:hyperlink r:id="rId61" w:history="1">
        <w:proofErr w:type="spellStart"/>
        <w:r w:rsidR="001720B1" w:rsidRPr="00793B2A">
          <w:rPr>
            <w:rStyle w:val="Hyperlink"/>
            <w:rFonts w:ascii="Tahoma" w:eastAsia="Times New Roman" w:hAnsi="Tahoma" w:cs="Tahoma"/>
            <w:sz w:val="20"/>
            <w:szCs w:val="20"/>
          </w:rPr>
          <w:t>Historica</w:t>
        </w:r>
        <w:proofErr w:type="spellEnd"/>
      </w:hyperlink>
      <w:r w:rsidR="001720B1" w:rsidRPr="00793B2A">
        <w:rPr>
          <w:rFonts w:ascii="Tahoma" w:eastAsia="Times New Roman" w:hAnsi="Tahoma" w:cs="Tahoma"/>
          <w:color w:val="0000FF"/>
          <w:sz w:val="20"/>
          <w:szCs w:val="20"/>
        </w:rPr>
        <w:t xml:space="preserve"> </w:t>
      </w:r>
    </w:p>
    <w:p w:rsidR="001720B1" w:rsidRPr="00793B2A" w:rsidRDefault="001720B1" w:rsidP="001720B1">
      <w:pPr>
        <w:pStyle w:val="ListParagraph"/>
        <w:adjustRightInd w:val="0"/>
        <w:spacing w:after="0" w:line="240" w:lineRule="auto"/>
        <w:rPr>
          <w:rFonts w:ascii="Tahoma" w:eastAsia="Times New Roman" w:hAnsi="Tahoma" w:cs="Tahoma"/>
          <w:b/>
          <w:bCs/>
          <w:color w:val="FF0000"/>
          <w:sz w:val="20"/>
          <w:szCs w:val="20"/>
          <w:lang w:val="en-CA"/>
        </w:rPr>
      </w:pPr>
      <w:r w:rsidRPr="00793B2A">
        <w:rPr>
          <w:rFonts w:ascii="Tahoma" w:eastAsia="Times New Roman" w:hAnsi="Tahoma" w:cs="Tahoma"/>
          <w:sz w:val="20"/>
          <w:szCs w:val="20"/>
          <w:lang w:val="en-CA"/>
        </w:rPr>
        <w:t xml:space="preserve">The </w:t>
      </w:r>
      <w:proofErr w:type="spellStart"/>
      <w:r w:rsidRPr="00793B2A">
        <w:rPr>
          <w:rFonts w:ascii="Tahoma" w:eastAsia="Times New Roman" w:hAnsi="Tahoma" w:cs="Tahoma"/>
          <w:sz w:val="20"/>
          <w:szCs w:val="20"/>
          <w:lang w:val="en-CA"/>
        </w:rPr>
        <w:t>Historica</w:t>
      </w:r>
      <w:proofErr w:type="spellEnd"/>
      <w:r w:rsidRPr="00793B2A">
        <w:rPr>
          <w:rFonts w:ascii="Tahoma" w:eastAsia="Times New Roman" w:hAnsi="Tahoma" w:cs="Tahoma"/>
          <w:sz w:val="20"/>
          <w:szCs w:val="20"/>
          <w:lang w:val="en-CA"/>
        </w:rPr>
        <w:t xml:space="preserve"> site includes a variety of information on many subjects related to Canadian Nationalism including titles such as: Sovereignty, Free Trade, The </w:t>
      </w:r>
      <w:proofErr w:type="spellStart"/>
      <w:r w:rsidRPr="00793B2A">
        <w:rPr>
          <w:rFonts w:ascii="Tahoma" w:eastAsia="Times New Roman" w:hAnsi="Tahoma" w:cs="Tahoma"/>
          <w:sz w:val="20"/>
          <w:szCs w:val="20"/>
          <w:lang w:val="en-CA"/>
        </w:rPr>
        <w:t>Patriation</w:t>
      </w:r>
      <w:proofErr w:type="spellEnd"/>
      <w:r w:rsidRPr="00793B2A">
        <w:rPr>
          <w:rFonts w:ascii="Tahoma" w:eastAsia="Times New Roman" w:hAnsi="Tahoma" w:cs="Tahoma"/>
          <w:sz w:val="20"/>
          <w:szCs w:val="20"/>
          <w:lang w:val="en-CA"/>
        </w:rPr>
        <w:t xml:space="preserve"> of the Constitution and the </w:t>
      </w:r>
      <w:proofErr w:type="spellStart"/>
      <w:r w:rsidRPr="00793B2A">
        <w:rPr>
          <w:rFonts w:ascii="Tahoma" w:eastAsia="Times New Roman" w:hAnsi="Tahoma" w:cs="Tahoma"/>
          <w:sz w:val="20"/>
          <w:szCs w:val="20"/>
          <w:lang w:val="en-CA"/>
        </w:rPr>
        <w:t>Meech</w:t>
      </w:r>
      <w:proofErr w:type="spellEnd"/>
      <w:r w:rsidRPr="00793B2A">
        <w:rPr>
          <w:rFonts w:ascii="Tahoma" w:eastAsia="Times New Roman" w:hAnsi="Tahoma" w:cs="Tahoma"/>
          <w:sz w:val="20"/>
          <w:szCs w:val="20"/>
          <w:lang w:val="en-CA"/>
        </w:rPr>
        <w:t xml:space="preserve"> Lake Accord.</w:t>
      </w:r>
    </w:p>
    <w:p w:rsidR="001720B1" w:rsidRDefault="001720B1" w:rsidP="001720B1">
      <w:pPr>
        <w:tabs>
          <w:tab w:val="num" w:pos="720"/>
        </w:tabs>
        <w:adjustRightInd w:val="0"/>
        <w:spacing w:after="0" w:line="240" w:lineRule="auto"/>
        <w:rPr>
          <w:rFonts w:ascii="Tahoma" w:eastAsia="Times New Roman" w:hAnsi="Tahoma" w:cs="Tahoma"/>
          <w:b/>
          <w:bCs/>
          <w:color w:val="FF0000"/>
          <w:sz w:val="20"/>
          <w:szCs w:val="20"/>
          <w:lang w:val="en-CA"/>
        </w:rPr>
      </w:pPr>
    </w:p>
    <w:p w:rsidR="001720B1" w:rsidRPr="00793B2A" w:rsidRDefault="001720B1" w:rsidP="001720B1">
      <w:pPr>
        <w:pStyle w:val="ListParagraph"/>
        <w:widowControl w:val="0"/>
        <w:numPr>
          <w:ilvl w:val="0"/>
          <w:numId w:val="13"/>
        </w:numPr>
        <w:spacing w:after="0" w:line="240" w:lineRule="auto"/>
        <w:rPr>
          <w:rFonts w:ascii="Tahoma" w:eastAsia="Times New Roman" w:hAnsi="Tahoma" w:cs="Tahoma"/>
          <w:color w:val="0000FF"/>
          <w:sz w:val="20"/>
          <w:szCs w:val="20"/>
        </w:rPr>
      </w:pPr>
      <w:r w:rsidRPr="00793B2A">
        <w:rPr>
          <w:rFonts w:ascii="Tahoma" w:eastAsia="Times New Roman" w:hAnsi="Tahoma" w:cs="Tahoma"/>
          <w:sz w:val="20"/>
          <w:szCs w:val="20"/>
        </w:rPr>
        <w:t> </w:t>
      </w:r>
      <w:hyperlink r:id="rId62" w:tgtFrame="_blank" w:history="1">
        <w:r w:rsidRPr="00793B2A">
          <w:rPr>
            <w:rFonts w:ascii="Tahoma" w:eastAsia="Times New Roman" w:hAnsi="Tahoma" w:cs="Tahoma"/>
            <w:color w:val="0000FF"/>
            <w:sz w:val="20"/>
            <w:szCs w:val="20"/>
            <w:u w:val="single"/>
          </w:rPr>
          <w:t>United Nations Peace Keeping</w:t>
        </w:r>
      </w:hyperlink>
      <w:r w:rsidRPr="00793B2A">
        <w:rPr>
          <w:rFonts w:ascii="Tahoma" w:eastAsia="Times New Roman" w:hAnsi="Tahoma" w:cs="Tahoma"/>
          <w:color w:val="0000FF"/>
          <w:sz w:val="20"/>
          <w:szCs w:val="20"/>
        </w:rPr>
        <w:t xml:space="preserve"> </w:t>
      </w:r>
    </w:p>
    <w:p w:rsidR="001720B1" w:rsidRPr="00793B2A" w:rsidRDefault="001720B1" w:rsidP="001720B1">
      <w:pPr>
        <w:pStyle w:val="ListParagraph"/>
        <w:widowControl w:val="0"/>
        <w:spacing w:after="0" w:line="240" w:lineRule="auto"/>
        <w:rPr>
          <w:rFonts w:ascii="Tahoma" w:eastAsia="Times New Roman" w:hAnsi="Tahoma" w:cs="Tahoma"/>
          <w:sz w:val="20"/>
          <w:szCs w:val="20"/>
          <w:lang w:val="en-CA"/>
        </w:rPr>
      </w:pPr>
      <w:r w:rsidRPr="00793B2A">
        <w:rPr>
          <w:rFonts w:ascii="Tahoma" w:eastAsia="Times New Roman" w:hAnsi="Tahoma" w:cs="Tahoma"/>
          <w:sz w:val="20"/>
          <w:szCs w:val="20"/>
          <w:lang w:val="en-CA"/>
        </w:rPr>
        <w:t xml:space="preserve">This is the main website for UN peacekeeping operations around the globe. There are sections of primary documents such as the “Capstone” Document which is a guide to UN Peacekeeping Operations, a section on current missions, past missions, and more. </w:t>
      </w:r>
    </w:p>
    <w:p w:rsidR="001720B1" w:rsidRDefault="001720B1" w:rsidP="001720B1">
      <w:pPr>
        <w:widowControl w:val="0"/>
        <w:spacing w:after="0" w:line="240" w:lineRule="auto"/>
        <w:contextualSpacing/>
        <w:rPr>
          <w:rFonts w:ascii="Tahoma" w:eastAsia="Times New Roman" w:hAnsi="Tahoma" w:cs="Tahoma"/>
          <w:sz w:val="20"/>
          <w:szCs w:val="20"/>
          <w:lang w:val="en-CA"/>
        </w:rPr>
      </w:pPr>
    </w:p>
    <w:p w:rsidR="001720B1" w:rsidRPr="00793B2A" w:rsidRDefault="00F215B8" w:rsidP="001720B1">
      <w:pPr>
        <w:pStyle w:val="ListParagraph"/>
        <w:widowControl w:val="0"/>
        <w:numPr>
          <w:ilvl w:val="0"/>
          <w:numId w:val="13"/>
        </w:numPr>
        <w:spacing w:after="0" w:line="240" w:lineRule="auto"/>
        <w:rPr>
          <w:rFonts w:ascii="Tahoma" w:eastAsia="Times New Roman" w:hAnsi="Tahoma" w:cs="Tahoma"/>
          <w:color w:val="0000FF"/>
          <w:sz w:val="20"/>
          <w:szCs w:val="20"/>
        </w:rPr>
      </w:pPr>
      <w:hyperlink r:id="rId63" w:tgtFrame="_blank" w:history="1">
        <w:r w:rsidR="001720B1" w:rsidRPr="00793B2A">
          <w:rPr>
            <w:rFonts w:ascii="Tahoma" w:eastAsia="Times New Roman" w:hAnsi="Tahoma" w:cs="Tahoma"/>
            <w:color w:val="0000FF"/>
            <w:sz w:val="20"/>
            <w:szCs w:val="20"/>
            <w:u w:val="single"/>
          </w:rPr>
          <w:t>The History of Military Peace Keeping</w:t>
        </w:r>
      </w:hyperlink>
      <w:r w:rsidR="001720B1" w:rsidRPr="00793B2A">
        <w:rPr>
          <w:rFonts w:ascii="Tahoma" w:eastAsia="Times New Roman" w:hAnsi="Tahoma" w:cs="Tahoma"/>
          <w:color w:val="0000FF"/>
          <w:sz w:val="20"/>
          <w:szCs w:val="20"/>
        </w:rPr>
        <w:t xml:space="preserve"> </w:t>
      </w:r>
    </w:p>
    <w:p w:rsidR="001720B1" w:rsidRPr="00793B2A" w:rsidRDefault="001720B1" w:rsidP="001720B1">
      <w:pPr>
        <w:pStyle w:val="ListParagraph"/>
        <w:widowControl w:val="0"/>
        <w:spacing w:after="0" w:line="240" w:lineRule="auto"/>
        <w:rPr>
          <w:rFonts w:ascii="Tahoma" w:eastAsia="Times New Roman" w:hAnsi="Tahoma" w:cs="Tahoma"/>
          <w:sz w:val="20"/>
          <w:szCs w:val="20"/>
          <w:lang w:val="en-CA"/>
        </w:rPr>
      </w:pPr>
      <w:r w:rsidRPr="00793B2A">
        <w:rPr>
          <w:rFonts w:ascii="Tahoma" w:eastAsia="Times New Roman" w:hAnsi="Tahoma" w:cs="Tahoma"/>
          <w:sz w:val="20"/>
          <w:szCs w:val="20"/>
          <w:lang w:val="en-CA"/>
        </w:rPr>
        <w:t xml:space="preserve">CBC News </w:t>
      </w:r>
      <w:proofErr w:type="gramStart"/>
      <w:r w:rsidRPr="00793B2A">
        <w:rPr>
          <w:rFonts w:ascii="Tahoma" w:eastAsia="Times New Roman" w:hAnsi="Tahoma" w:cs="Tahoma"/>
          <w:sz w:val="20"/>
          <w:szCs w:val="20"/>
          <w:lang w:val="en-CA"/>
        </w:rPr>
        <w:t>In</w:t>
      </w:r>
      <w:proofErr w:type="gramEnd"/>
      <w:r w:rsidRPr="00793B2A">
        <w:rPr>
          <w:rFonts w:ascii="Tahoma" w:eastAsia="Times New Roman" w:hAnsi="Tahoma" w:cs="Tahoma"/>
          <w:sz w:val="20"/>
          <w:szCs w:val="20"/>
          <w:lang w:val="en-CA"/>
        </w:rPr>
        <w:t xml:space="preserve"> Depth site about the history of Canadian Peacekeeping Operations. It is a good gateway into the study of Canada’s role in international peacekeeping. </w:t>
      </w:r>
    </w:p>
    <w:p w:rsidR="001720B1" w:rsidRDefault="001720B1" w:rsidP="001720B1">
      <w:pPr>
        <w:widowControl w:val="0"/>
        <w:spacing w:after="0" w:line="240" w:lineRule="auto"/>
        <w:contextualSpacing/>
        <w:rPr>
          <w:rFonts w:ascii="Tahoma" w:eastAsia="Times New Roman" w:hAnsi="Tahoma" w:cs="Tahoma"/>
          <w:sz w:val="20"/>
          <w:szCs w:val="20"/>
          <w:lang w:val="en-CA"/>
        </w:rPr>
      </w:pPr>
    </w:p>
    <w:p w:rsidR="001720B1" w:rsidRPr="00793B2A" w:rsidRDefault="00F215B8" w:rsidP="001720B1">
      <w:pPr>
        <w:pStyle w:val="ListParagraph"/>
        <w:widowControl w:val="0"/>
        <w:numPr>
          <w:ilvl w:val="0"/>
          <w:numId w:val="13"/>
        </w:numPr>
        <w:spacing w:after="0" w:line="240" w:lineRule="auto"/>
        <w:rPr>
          <w:rFonts w:ascii="Tahoma" w:eastAsia="Times New Roman" w:hAnsi="Tahoma" w:cs="Tahoma"/>
          <w:color w:val="0000FF"/>
          <w:sz w:val="20"/>
          <w:szCs w:val="20"/>
        </w:rPr>
      </w:pPr>
      <w:hyperlink r:id="rId64" w:tgtFrame="_blank" w:history="1">
        <w:r w:rsidR="001720B1" w:rsidRPr="00793B2A">
          <w:rPr>
            <w:rFonts w:ascii="Tahoma" w:eastAsia="Times New Roman" w:hAnsi="Tahoma" w:cs="Tahoma"/>
            <w:color w:val="0000FF"/>
            <w:sz w:val="20"/>
            <w:szCs w:val="20"/>
            <w:u w:val="single"/>
          </w:rPr>
          <w:t>Peace Keeper's Homepage</w:t>
        </w:r>
      </w:hyperlink>
      <w:r w:rsidR="001720B1" w:rsidRPr="00793B2A">
        <w:rPr>
          <w:rFonts w:ascii="Tahoma" w:eastAsia="Times New Roman" w:hAnsi="Tahoma" w:cs="Tahoma"/>
          <w:color w:val="0000FF"/>
          <w:sz w:val="20"/>
          <w:szCs w:val="20"/>
        </w:rPr>
        <w:t xml:space="preserve">  </w:t>
      </w:r>
    </w:p>
    <w:p w:rsidR="001720B1" w:rsidRPr="00793B2A" w:rsidRDefault="001720B1" w:rsidP="001720B1">
      <w:pPr>
        <w:pStyle w:val="ListParagraph"/>
        <w:widowControl w:val="0"/>
        <w:spacing w:after="0" w:line="240" w:lineRule="auto"/>
        <w:rPr>
          <w:rFonts w:ascii="Tahoma" w:eastAsia="Times New Roman" w:hAnsi="Tahoma" w:cs="Tahoma"/>
          <w:sz w:val="20"/>
          <w:szCs w:val="20"/>
          <w:lang w:val="en-CA"/>
        </w:rPr>
      </w:pPr>
      <w:r w:rsidRPr="00793B2A">
        <w:rPr>
          <w:rFonts w:ascii="Tahoma" w:eastAsia="Times New Roman" w:hAnsi="Tahoma" w:cs="Tahoma"/>
          <w:sz w:val="20"/>
          <w:szCs w:val="20"/>
          <w:lang w:val="en-CA"/>
        </w:rPr>
        <w:t xml:space="preserve">A site created by a Canadian peacekeeping veteran that provides stories from actual peacekeepers and other useful information about life as a peacekeeper.   </w:t>
      </w:r>
    </w:p>
    <w:p w:rsidR="001720B1" w:rsidRPr="001A7B49" w:rsidRDefault="001720B1" w:rsidP="001720B1">
      <w:pPr>
        <w:widowControl w:val="0"/>
        <w:spacing w:after="0" w:line="240" w:lineRule="auto"/>
        <w:contextualSpacing/>
        <w:rPr>
          <w:rFonts w:ascii="Tahoma" w:eastAsia="Times New Roman" w:hAnsi="Tahoma" w:cs="Tahoma"/>
          <w:sz w:val="20"/>
          <w:szCs w:val="20"/>
          <w:lang w:val="en-CA"/>
        </w:rPr>
      </w:pPr>
    </w:p>
    <w:p w:rsidR="001720B1" w:rsidRPr="00793B2A" w:rsidRDefault="00F215B8" w:rsidP="001720B1">
      <w:pPr>
        <w:pStyle w:val="ListParagraph"/>
        <w:widowControl w:val="0"/>
        <w:numPr>
          <w:ilvl w:val="0"/>
          <w:numId w:val="13"/>
        </w:numPr>
        <w:spacing w:after="0" w:line="240" w:lineRule="auto"/>
        <w:rPr>
          <w:rFonts w:ascii="Tahoma" w:eastAsia="Times New Roman" w:hAnsi="Tahoma" w:cs="Tahoma"/>
          <w:color w:val="0000FF"/>
          <w:sz w:val="20"/>
          <w:szCs w:val="20"/>
        </w:rPr>
      </w:pPr>
      <w:hyperlink r:id="rId65" w:tgtFrame="_blank" w:history="1">
        <w:r w:rsidR="001720B1" w:rsidRPr="00793B2A">
          <w:rPr>
            <w:rFonts w:ascii="Tahoma" w:eastAsia="Times New Roman" w:hAnsi="Tahoma" w:cs="Tahoma"/>
            <w:color w:val="0000FF"/>
            <w:sz w:val="20"/>
            <w:szCs w:val="20"/>
            <w:u w:val="single"/>
          </w:rPr>
          <w:t>Progressive Internationalism</w:t>
        </w:r>
      </w:hyperlink>
      <w:r w:rsidR="001720B1" w:rsidRPr="00793B2A">
        <w:rPr>
          <w:rFonts w:ascii="Tahoma" w:eastAsia="Times New Roman" w:hAnsi="Tahoma" w:cs="Tahoma"/>
          <w:color w:val="0000FF"/>
          <w:sz w:val="20"/>
          <w:szCs w:val="20"/>
        </w:rPr>
        <w:t xml:space="preserve">  </w:t>
      </w:r>
    </w:p>
    <w:p w:rsidR="001720B1" w:rsidRPr="00793B2A" w:rsidRDefault="001720B1" w:rsidP="001720B1">
      <w:pPr>
        <w:pStyle w:val="ListParagraph"/>
        <w:widowControl w:val="0"/>
        <w:spacing w:after="0" w:line="240" w:lineRule="auto"/>
        <w:rPr>
          <w:rFonts w:ascii="Tahoma" w:eastAsia="Times New Roman" w:hAnsi="Tahoma" w:cs="Tahoma"/>
          <w:sz w:val="20"/>
          <w:szCs w:val="20"/>
        </w:rPr>
      </w:pPr>
      <w:r w:rsidRPr="00793B2A">
        <w:rPr>
          <w:rFonts w:ascii="Tahoma" w:eastAsia="Times New Roman" w:hAnsi="Tahoma" w:cs="Tahoma"/>
          <w:sz w:val="20"/>
          <w:szCs w:val="20"/>
          <w:lang w:val="en-CA"/>
        </w:rPr>
        <w:t>The United States Democratic view of Progressive internationalism in light of security issues.</w:t>
      </w:r>
      <w:r w:rsidRPr="00793B2A">
        <w:rPr>
          <w:rFonts w:ascii="Tahoma" w:eastAsia="Times New Roman" w:hAnsi="Tahoma" w:cs="Tahoma"/>
          <w:sz w:val="20"/>
          <w:szCs w:val="20"/>
        </w:rPr>
        <w:t xml:space="preserve">   </w:t>
      </w:r>
    </w:p>
    <w:p w:rsidR="001720B1" w:rsidRDefault="001720B1" w:rsidP="001720B1">
      <w:pPr>
        <w:widowControl w:val="0"/>
        <w:spacing w:after="0" w:line="240" w:lineRule="auto"/>
        <w:contextualSpacing/>
        <w:rPr>
          <w:rFonts w:ascii="Tahoma" w:eastAsia="Times New Roman" w:hAnsi="Tahoma" w:cs="Tahoma"/>
          <w:sz w:val="20"/>
          <w:szCs w:val="20"/>
        </w:rPr>
      </w:pPr>
    </w:p>
    <w:p w:rsidR="001720B1" w:rsidRPr="00793B2A" w:rsidRDefault="00F215B8" w:rsidP="001720B1">
      <w:pPr>
        <w:pStyle w:val="ListParagraph"/>
        <w:widowControl w:val="0"/>
        <w:numPr>
          <w:ilvl w:val="0"/>
          <w:numId w:val="13"/>
        </w:numPr>
        <w:spacing w:after="0" w:line="240" w:lineRule="auto"/>
        <w:rPr>
          <w:rFonts w:ascii="Tahoma" w:eastAsia="Times New Roman" w:hAnsi="Tahoma" w:cs="Tahoma"/>
          <w:color w:val="0000FF"/>
          <w:sz w:val="20"/>
          <w:szCs w:val="20"/>
        </w:rPr>
      </w:pPr>
      <w:hyperlink r:id="rId66" w:tgtFrame="_blank" w:history="1">
        <w:r w:rsidR="001720B1" w:rsidRPr="00793B2A">
          <w:rPr>
            <w:rFonts w:ascii="Tahoma" w:eastAsia="Times New Roman" w:hAnsi="Tahoma" w:cs="Tahoma"/>
            <w:color w:val="0000FF"/>
            <w:sz w:val="20"/>
            <w:szCs w:val="20"/>
            <w:u w:val="single"/>
          </w:rPr>
          <w:t>Liberal Internationalism</w:t>
        </w:r>
      </w:hyperlink>
      <w:r w:rsidR="001720B1" w:rsidRPr="00793B2A">
        <w:rPr>
          <w:rFonts w:ascii="Tahoma" w:eastAsia="Times New Roman" w:hAnsi="Tahoma" w:cs="Tahoma"/>
          <w:color w:val="0000FF"/>
          <w:sz w:val="20"/>
          <w:szCs w:val="20"/>
        </w:rPr>
        <w:t xml:space="preserve">  </w:t>
      </w:r>
    </w:p>
    <w:p w:rsidR="001720B1" w:rsidRPr="00793B2A" w:rsidRDefault="001720B1" w:rsidP="001720B1">
      <w:pPr>
        <w:pStyle w:val="ListParagraph"/>
        <w:widowControl w:val="0"/>
        <w:spacing w:after="0" w:line="240" w:lineRule="auto"/>
        <w:rPr>
          <w:rFonts w:ascii="Tahoma" w:eastAsia="Times New Roman" w:hAnsi="Tahoma" w:cs="Tahoma"/>
          <w:sz w:val="20"/>
          <w:szCs w:val="20"/>
        </w:rPr>
      </w:pPr>
      <w:r w:rsidRPr="00793B2A">
        <w:rPr>
          <w:rFonts w:ascii="Tahoma" w:eastAsia="Times New Roman" w:hAnsi="Tahoma" w:cs="Tahoma"/>
          <w:sz w:val="20"/>
          <w:szCs w:val="20"/>
          <w:lang w:val="en-CA"/>
        </w:rPr>
        <w:t xml:space="preserve">Writings on Liberal Internationalism as it relates to peace and war. </w:t>
      </w:r>
      <w:proofErr w:type="gramStart"/>
      <w:r w:rsidRPr="00793B2A">
        <w:rPr>
          <w:rFonts w:ascii="Tahoma" w:eastAsia="Times New Roman" w:hAnsi="Tahoma" w:cs="Tahoma"/>
          <w:sz w:val="20"/>
          <w:szCs w:val="20"/>
          <w:lang w:val="en-CA"/>
        </w:rPr>
        <w:t>Talks about motives, relationship to imperialism, appeasement issues, morality, etc.</w:t>
      </w:r>
      <w:proofErr w:type="gramEnd"/>
      <w:r w:rsidRPr="00793B2A">
        <w:rPr>
          <w:rFonts w:ascii="Tahoma" w:eastAsia="Times New Roman" w:hAnsi="Tahoma" w:cs="Tahoma"/>
          <w:sz w:val="20"/>
          <w:szCs w:val="20"/>
        </w:rPr>
        <w:t xml:space="preserve">  </w:t>
      </w:r>
    </w:p>
    <w:p w:rsidR="001720B1" w:rsidRPr="007B044C" w:rsidRDefault="001720B1" w:rsidP="001720B1">
      <w:pPr>
        <w:widowControl w:val="0"/>
        <w:spacing w:after="0" w:line="240" w:lineRule="auto"/>
        <w:contextualSpacing/>
        <w:rPr>
          <w:rFonts w:ascii="Tahoma" w:eastAsia="Times New Roman" w:hAnsi="Tahoma" w:cs="Tahoma"/>
          <w:sz w:val="20"/>
          <w:szCs w:val="20"/>
        </w:rPr>
      </w:pPr>
      <w:r w:rsidRPr="007B044C">
        <w:rPr>
          <w:rFonts w:ascii="Tahoma" w:eastAsia="Times New Roman" w:hAnsi="Tahoma" w:cs="Tahoma"/>
          <w:sz w:val="20"/>
          <w:szCs w:val="20"/>
        </w:rPr>
        <w:t xml:space="preserve"> </w:t>
      </w:r>
    </w:p>
    <w:p w:rsidR="001720B1" w:rsidRPr="00793B2A" w:rsidRDefault="00F215B8" w:rsidP="001720B1">
      <w:pPr>
        <w:pStyle w:val="ListParagraph"/>
        <w:widowControl w:val="0"/>
        <w:numPr>
          <w:ilvl w:val="0"/>
          <w:numId w:val="13"/>
        </w:numPr>
        <w:spacing w:after="0" w:line="240" w:lineRule="auto"/>
        <w:rPr>
          <w:rFonts w:ascii="Tahoma" w:eastAsia="Times New Roman" w:hAnsi="Tahoma" w:cs="Tahoma"/>
          <w:color w:val="0000FF"/>
          <w:sz w:val="20"/>
          <w:szCs w:val="20"/>
        </w:rPr>
      </w:pPr>
      <w:hyperlink r:id="rId67" w:history="1">
        <w:r w:rsidR="001720B1" w:rsidRPr="00793B2A">
          <w:rPr>
            <w:rStyle w:val="Hyperlink"/>
            <w:rFonts w:ascii="Tahoma" w:eastAsia="Times New Roman" w:hAnsi="Tahoma" w:cs="Tahoma"/>
            <w:sz w:val="20"/>
            <w:szCs w:val="20"/>
          </w:rPr>
          <w:t>Internationalism </w:t>
        </w:r>
      </w:hyperlink>
      <w:r w:rsidR="001720B1" w:rsidRPr="00793B2A">
        <w:rPr>
          <w:rFonts w:ascii="Tahoma" w:eastAsia="Times New Roman" w:hAnsi="Tahoma" w:cs="Tahoma"/>
          <w:color w:val="0000FF"/>
          <w:sz w:val="20"/>
          <w:szCs w:val="20"/>
        </w:rPr>
        <w:t xml:space="preserve"> </w:t>
      </w:r>
    </w:p>
    <w:p w:rsidR="001720B1" w:rsidRPr="00793B2A" w:rsidRDefault="001720B1" w:rsidP="001720B1">
      <w:pPr>
        <w:pStyle w:val="ListParagraph"/>
        <w:widowControl w:val="0"/>
        <w:spacing w:after="0" w:line="240" w:lineRule="auto"/>
        <w:rPr>
          <w:rFonts w:ascii="Tahoma" w:eastAsia="Times New Roman" w:hAnsi="Tahoma" w:cs="Tahoma"/>
          <w:sz w:val="20"/>
          <w:szCs w:val="20"/>
        </w:rPr>
      </w:pPr>
      <w:proofErr w:type="gramStart"/>
      <w:r w:rsidRPr="00793B2A">
        <w:rPr>
          <w:rFonts w:ascii="Tahoma" w:eastAsia="Times New Roman" w:hAnsi="Tahoma" w:cs="Tahoma"/>
          <w:sz w:val="20"/>
          <w:szCs w:val="20"/>
          <w:lang w:val="en-CA"/>
        </w:rPr>
        <w:t>A helpful definition, modern idea of internationalism, historical examples of internationalism, other links.</w:t>
      </w:r>
      <w:proofErr w:type="gramEnd"/>
      <w:r w:rsidRPr="00793B2A">
        <w:rPr>
          <w:rFonts w:ascii="Tahoma" w:eastAsia="Times New Roman" w:hAnsi="Tahoma" w:cs="Tahoma"/>
          <w:sz w:val="20"/>
          <w:szCs w:val="20"/>
        </w:rPr>
        <w:t xml:space="preserve"> </w:t>
      </w:r>
    </w:p>
    <w:p w:rsidR="001720B1" w:rsidRPr="00887343" w:rsidRDefault="001720B1" w:rsidP="001720B1">
      <w:pPr>
        <w:widowControl w:val="0"/>
        <w:spacing w:after="0" w:line="240" w:lineRule="auto"/>
        <w:contextualSpacing/>
        <w:rPr>
          <w:rFonts w:ascii="Tahoma" w:eastAsia="Times New Roman" w:hAnsi="Tahoma" w:cs="Tahoma"/>
          <w:sz w:val="20"/>
          <w:szCs w:val="20"/>
        </w:rPr>
      </w:pPr>
    </w:p>
    <w:p w:rsidR="001720B1" w:rsidRPr="00793B2A" w:rsidRDefault="00F215B8" w:rsidP="001720B1">
      <w:pPr>
        <w:pStyle w:val="ListParagraph"/>
        <w:widowControl w:val="0"/>
        <w:numPr>
          <w:ilvl w:val="0"/>
          <w:numId w:val="13"/>
        </w:numPr>
        <w:spacing w:after="0" w:line="240" w:lineRule="auto"/>
        <w:rPr>
          <w:rFonts w:ascii="Tahoma" w:eastAsia="Times New Roman" w:hAnsi="Tahoma" w:cs="Tahoma"/>
          <w:color w:val="0000FF"/>
          <w:sz w:val="20"/>
          <w:szCs w:val="20"/>
        </w:rPr>
      </w:pPr>
      <w:hyperlink r:id="rId68" w:tgtFrame="_blank" w:history="1">
        <w:r w:rsidR="001720B1" w:rsidRPr="00793B2A">
          <w:rPr>
            <w:rFonts w:ascii="Tahoma" w:eastAsia="Times New Roman" w:hAnsi="Tahoma" w:cs="Tahoma"/>
            <w:color w:val="0000FF"/>
            <w:sz w:val="20"/>
            <w:szCs w:val="20"/>
            <w:u w:val="single"/>
          </w:rPr>
          <w:t>The Responsibility to Protect</w:t>
        </w:r>
      </w:hyperlink>
      <w:r w:rsidR="001720B1" w:rsidRPr="00793B2A">
        <w:rPr>
          <w:rFonts w:ascii="Tahoma" w:eastAsia="Times New Roman" w:hAnsi="Tahoma" w:cs="Tahoma"/>
          <w:color w:val="0000FF"/>
          <w:sz w:val="20"/>
          <w:szCs w:val="20"/>
        </w:rPr>
        <w:t xml:space="preserve"> </w:t>
      </w:r>
    </w:p>
    <w:p w:rsidR="001720B1" w:rsidRPr="00793B2A" w:rsidRDefault="001720B1" w:rsidP="001720B1">
      <w:pPr>
        <w:pStyle w:val="ListParagraph"/>
        <w:widowControl w:val="0"/>
        <w:spacing w:after="0" w:line="240" w:lineRule="auto"/>
        <w:rPr>
          <w:rFonts w:ascii="Tahoma" w:eastAsia="Times New Roman" w:hAnsi="Tahoma" w:cs="Tahoma"/>
          <w:sz w:val="20"/>
          <w:szCs w:val="20"/>
          <w:lang w:val="en-CA"/>
        </w:rPr>
      </w:pPr>
      <w:r w:rsidRPr="00793B2A">
        <w:rPr>
          <w:rFonts w:ascii="Tahoma" w:eastAsia="Times New Roman" w:hAnsi="Tahoma" w:cs="Tahoma"/>
          <w:sz w:val="20"/>
          <w:szCs w:val="20"/>
          <w:lang w:val="en-CA"/>
        </w:rPr>
        <w:t>This is the report of the International Commission on Intervention and State Sovereignty.</w:t>
      </w:r>
      <w:r w:rsidRPr="00793B2A">
        <w:rPr>
          <w:rFonts w:ascii="Tahoma" w:eastAsia="Symbol" w:hAnsi="Tahoma" w:cs="Tahoma"/>
          <w:sz w:val="20"/>
          <w:szCs w:val="20"/>
          <w:lang w:val="en-CA"/>
        </w:rPr>
        <w:t xml:space="preserve"> </w:t>
      </w:r>
      <w:proofErr w:type="gramStart"/>
      <w:r w:rsidRPr="00793B2A">
        <w:rPr>
          <w:rFonts w:ascii="Tahoma" w:eastAsia="Times New Roman" w:hAnsi="Tahoma" w:cs="Tahoma"/>
          <w:sz w:val="20"/>
          <w:szCs w:val="20"/>
          <w:lang w:val="en-CA"/>
        </w:rPr>
        <w:t xml:space="preserve">Speaks about the responsibility to protect, that Heads of State and government should embrace the responsibility to protect, collective action against genocide, ethnic cleansing and crimes against humanity and </w:t>
      </w:r>
      <w:r w:rsidRPr="00793B2A">
        <w:rPr>
          <w:rFonts w:ascii="Tahoma" w:eastAsia="Symbol" w:hAnsi="Tahoma" w:cs="Tahoma"/>
          <w:sz w:val="20"/>
          <w:szCs w:val="20"/>
          <w:lang w:val="en-CA"/>
        </w:rPr>
        <w:t>s</w:t>
      </w:r>
      <w:r w:rsidRPr="00793B2A">
        <w:rPr>
          <w:rFonts w:ascii="Tahoma" w:eastAsia="Times New Roman" w:hAnsi="Tahoma" w:cs="Tahoma"/>
          <w:sz w:val="20"/>
          <w:szCs w:val="20"/>
          <w:lang w:val="en-CA"/>
        </w:rPr>
        <w:t>pecific information on crisis in Myanmar, NATO partners in Afghanistan.</w:t>
      </w:r>
      <w:proofErr w:type="gramEnd"/>
    </w:p>
    <w:p w:rsidR="001720B1" w:rsidRPr="003B1B5A" w:rsidRDefault="001720B1" w:rsidP="001720B1">
      <w:pPr>
        <w:widowControl w:val="0"/>
        <w:spacing w:after="0" w:line="240" w:lineRule="auto"/>
        <w:contextualSpacing/>
        <w:rPr>
          <w:rFonts w:ascii="Tahoma" w:eastAsia="Times New Roman" w:hAnsi="Tahoma" w:cs="Tahoma"/>
          <w:color w:val="0000FF"/>
          <w:sz w:val="20"/>
          <w:szCs w:val="20"/>
        </w:rPr>
      </w:pPr>
    </w:p>
    <w:p w:rsidR="001720B1" w:rsidRPr="001A7B49" w:rsidRDefault="00F215B8" w:rsidP="001720B1">
      <w:pPr>
        <w:pStyle w:val="ListParagraph"/>
        <w:widowControl w:val="0"/>
        <w:numPr>
          <w:ilvl w:val="0"/>
          <w:numId w:val="13"/>
        </w:numPr>
        <w:spacing w:after="0" w:line="240" w:lineRule="auto"/>
        <w:rPr>
          <w:rFonts w:ascii="Tahoma" w:eastAsia="Symbol" w:hAnsi="Tahoma" w:cs="Tahoma"/>
          <w:sz w:val="20"/>
          <w:szCs w:val="20"/>
          <w:lang w:val="en-CA"/>
        </w:rPr>
      </w:pPr>
      <w:hyperlink r:id="rId69" w:history="1">
        <w:r w:rsidR="001720B1" w:rsidRPr="001A7B49">
          <w:rPr>
            <w:rStyle w:val="Hyperlink"/>
            <w:rFonts w:ascii="Tahoma" w:eastAsia="Times New Roman" w:hAnsi="Tahoma" w:cs="Tahoma"/>
            <w:sz w:val="20"/>
            <w:szCs w:val="20"/>
          </w:rPr>
          <w:t>Pearson Peacekeeping Center</w:t>
        </w:r>
      </w:hyperlink>
      <w:r w:rsidR="001720B1" w:rsidRPr="001A7B49">
        <w:rPr>
          <w:rFonts w:ascii="Tahoma" w:eastAsia="Symbol" w:hAnsi="Tahoma" w:cs="Tahoma"/>
          <w:sz w:val="20"/>
          <w:szCs w:val="20"/>
          <w:lang w:val="en-CA"/>
        </w:rPr>
        <w:t xml:space="preserve"> </w:t>
      </w:r>
    </w:p>
    <w:p w:rsidR="001720B1" w:rsidRPr="001A7B49" w:rsidRDefault="001720B1" w:rsidP="001720B1">
      <w:pPr>
        <w:pStyle w:val="ListParagraph"/>
        <w:widowControl w:val="0"/>
        <w:spacing w:after="0" w:line="240" w:lineRule="auto"/>
        <w:rPr>
          <w:rFonts w:ascii="Tahoma" w:eastAsia="Times New Roman" w:hAnsi="Tahoma" w:cs="Tahoma"/>
          <w:sz w:val="20"/>
          <w:szCs w:val="20"/>
          <w:lang w:val="en-CA"/>
        </w:rPr>
      </w:pPr>
      <w:r w:rsidRPr="001A7B49">
        <w:rPr>
          <w:rFonts w:ascii="Tahoma" w:eastAsia="Times New Roman" w:hAnsi="Tahoma" w:cs="Tahoma"/>
          <w:sz w:val="20"/>
          <w:szCs w:val="20"/>
          <w:lang w:val="en-CA"/>
        </w:rPr>
        <w:t xml:space="preserve">This site includes information the Center which trains those who serve in conflict zones. It explains who they are, what they do, their international role, as well as current news. </w:t>
      </w:r>
    </w:p>
    <w:p w:rsidR="001720B1" w:rsidRPr="003B1B5A" w:rsidRDefault="001720B1" w:rsidP="001720B1">
      <w:pPr>
        <w:widowControl w:val="0"/>
        <w:spacing w:after="0" w:line="240" w:lineRule="auto"/>
        <w:contextualSpacing/>
        <w:rPr>
          <w:rFonts w:ascii="Tahoma" w:eastAsia="Times New Roman" w:hAnsi="Tahoma" w:cs="Tahoma"/>
          <w:color w:val="0000FF"/>
          <w:sz w:val="20"/>
          <w:szCs w:val="20"/>
        </w:rPr>
      </w:pPr>
    </w:p>
    <w:p w:rsidR="001720B1" w:rsidRPr="001A7B49" w:rsidRDefault="00F215B8" w:rsidP="001720B1">
      <w:pPr>
        <w:pStyle w:val="ListParagraph"/>
        <w:widowControl w:val="0"/>
        <w:numPr>
          <w:ilvl w:val="0"/>
          <w:numId w:val="13"/>
        </w:numPr>
        <w:spacing w:after="0" w:line="240" w:lineRule="auto"/>
        <w:rPr>
          <w:rFonts w:ascii="Tahoma" w:eastAsia="Symbol" w:hAnsi="Tahoma" w:cs="Tahoma"/>
          <w:sz w:val="20"/>
          <w:szCs w:val="20"/>
          <w:lang w:val="en-CA"/>
        </w:rPr>
      </w:pPr>
      <w:hyperlink r:id="rId70" w:tgtFrame="_blank" w:history="1">
        <w:r w:rsidR="001720B1" w:rsidRPr="001A7B49">
          <w:rPr>
            <w:rFonts w:ascii="Tahoma" w:eastAsia="Times New Roman" w:hAnsi="Tahoma" w:cs="Tahoma"/>
            <w:color w:val="0000FF"/>
            <w:sz w:val="20"/>
            <w:szCs w:val="20"/>
            <w:u w:val="single"/>
          </w:rPr>
          <w:t>The Changing Face of Peace Operations</w:t>
        </w:r>
      </w:hyperlink>
      <w:r w:rsidR="001720B1" w:rsidRPr="001A7B49">
        <w:rPr>
          <w:rFonts w:ascii="Tahoma" w:eastAsia="Times New Roman" w:hAnsi="Tahoma" w:cs="Tahoma"/>
          <w:sz w:val="20"/>
          <w:szCs w:val="20"/>
        </w:rPr>
        <w:t> </w:t>
      </w:r>
      <w:r w:rsidR="001720B1" w:rsidRPr="001A7B49">
        <w:rPr>
          <w:rFonts w:ascii="Tahoma" w:eastAsia="Symbol" w:hAnsi="Tahoma" w:cs="Tahoma"/>
          <w:sz w:val="20"/>
          <w:szCs w:val="20"/>
          <w:lang w:val="en-CA"/>
        </w:rPr>
        <w:t> </w:t>
      </w:r>
    </w:p>
    <w:p w:rsidR="001720B1" w:rsidRPr="001A7B49" w:rsidRDefault="001720B1" w:rsidP="001720B1">
      <w:pPr>
        <w:pStyle w:val="ListParagraph"/>
        <w:widowControl w:val="0"/>
        <w:spacing w:after="0" w:line="240" w:lineRule="auto"/>
        <w:rPr>
          <w:rFonts w:ascii="Tahoma" w:eastAsia="Times New Roman" w:hAnsi="Tahoma" w:cs="Tahoma"/>
          <w:sz w:val="20"/>
          <w:szCs w:val="20"/>
          <w:lang w:val="en-CA" w:eastAsia="en-CA"/>
        </w:rPr>
      </w:pPr>
      <w:r w:rsidRPr="001A7B49">
        <w:rPr>
          <w:rFonts w:ascii="Tahoma" w:eastAsia="Times New Roman" w:hAnsi="Tahoma" w:cs="Tahoma"/>
          <w:sz w:val="20"/>
          <w:szCs w:val="20"/>
          <w:lang w:val="en-CA" w:eastAsia="en-CA"/>
        </w:rPr>
        <w:t>This site speaks about Canada’s role internationally since the Cold War. Explains the stages of conflict and specific operations (past and present)</w:t>
      </w:r>
    </w:p>
    <w:p w:rsidR="001720B1" w:rsidRDefault="001720B1" w:rsidP="001720B1">
      <w:pPr>
        <w:widowControl w:val="0"/>
        <w:spacing w:after="0" w:line="240" w:lineRule="auto"/>
        <w:contextualSpacing/>
        <w:rPr>
          <w:rFonts w:ascii="Tahoma" w:eastAsia="Times New Roman" w:hAnsi="Tahoma" w:cs="Tahoma"/>
          <w:sz w:val="20"/>
          <w:szCs w:val="20"/>
          <w:lang w:val="en-CA"/>
        </w:rPr>
      </w:pPr>
    </w:p>
    <w:p w:rsidR="001720B1" w:rsidRPr="001A7B49" w:rsidRDefault="001720B1" w:rsidP="001720B1">
      <w:pPr>
        <w:widowControl w:val="0"/>
        <w:spacing w:after="0" w:line="240" w:lineRule="auto"/>
        <w:contextualSpacing/>
        <w:rPr>
          <w:rFonts w:ascii="Tahoma" w:eastAsia="Times New Roman" w:hAnsi="Tahoma" w:cs="Tahoma"/>
          <w:b/>
          <w:bCs/>
          <w:color w:val="0033CC"/>
          <w:sz w:val="20"/>
          <w:szCs w:val="20"/>
          <w:lang w:val="en-CA"/>
        </w:rPr>
      </w:pPr>
      <w:r w:rsidRPr="001A7B49">
        <w:rPr>
          <w:rFonts w:ascii="Tahoma" w:eastAsia="Times New Roman" w:hAnsi="Tahoma" w:cs="Tahoma"/>
          <w:b/>
          <w:bCs/>
          <w:color w:val="0033CC"/>
          <w:sz w:val="20"/>
          <w:szCs w:val="20"/>
          <w:lang w:val="en-CA"/>
        </w:rPr>
        <w:t>3.7</w:t>
      </w:r>
      <w:r>
        <w:rPr>
          <w:rFonts w:ascii="Tahoma" w:eastAsia="Times New Roman" w:hAnsi="Tahoma" w:cs="Tahoma"/>
          <w:b/>
          <w:bCs/>
          <w:color w:val="0033CC"/>
          <w:sz w:val="20"/>
          <w:szCs w:val="20"/>
          <w:lang w:val="en-CA"/>
        </w:rPr>
        <w:t xml:space="preserve"> E</w:t>
      </w:r>
      <w:r w:rsidRPr="001A7B49">
        <w:rPr>
          <w:rFonts w:ascii="Tahoma" w:eastAsia="Times New Roman" w:hAnsi="Tahoma" w:cs="Tahoma"/>
          <w:b/>
          <w:bCs/>
          <w:color w:val="0033CC"/>
          <w:sz w:val="20"/>
          <w:szCs w:val="20"/>
          <w:lang w:val="en-CA"/>
        </w:rPr>
        <w:t xml:space="preserve">valuate the extent to which selected organizations promote internationalism (United Nations, World Council of Indigenous Peoples, European Union, </w:t>
      </w:r>
      <w:proofErr w:type="spellStart"/>
      <w:r w:rsidRPr="001A7B49">
        <w:rPr>
          <w:rFonts w:ascii="Tahoma" w:eastAsia="Times New Roman" w:hAnsi="Tahoma" w:cs="Tahoma"/>
          <w:b/>
          <w:bCs/>
          <w:color w:val="0033CC"/>
          <w:sz w:val="20"/>
          <w:szCs w:val="20"/>
          <w:lang w:val="en-CA"/>
        </w:rPr>
        <w:t>L’Organisation</w:t>
      </w:r>
      <w:proofErr w:type="spellEnd"/>
      <w:r w:rsidRPr="001A7B49">
        <w:rPr>
          <w:rFonts w:ascii="Tahoma" w:eastAsia="Times New Roman" w:hAnsi="Tahoma" w:cs="Tahoma"/>
          <w:b/>
          <w:bCs/>
          <w:color w:val="0033CC"/>
          <w:sz w:val="20"/>
          <w:szCs w:val="20"/>
          <w:lang w:val="en-CA"/>
        </w:rPr>
        <w:t xml:space="preserve"> international de la </w:t>
      </w:r>
      <w:proofErr w:type="spellStart"/>
      <w:r w:rsidRPr="001A7B49">
        <w:rPr>
          <w:rFonts w:ascii="Tahoma" w:eastAsia="Times New Roman" w:hAnsi="Tahoma" w:cs="Tahoma"/>
          <w:b/>
          <w:bCs/>
          <w:color w:val="0033CC"/>
          <w:sz w:val="20"/>
          <w:szCs w:val="20"/>
          <w:lang w:val="en-CA"/>
        </w:rPr>
        <w:t>Francophonie</w:t>
      </w:r>
      <w:proofErr w:type="spellEnd"/>
      <w:r w:rsidRPr="001A7B49">
        <w:rPr>
          <w:rFonts w:ascii="Tahoma" w:eastAsia="Times New Roman" w:hAnsi="Tahoma" w:cs="Tahoma"/>
          <w:b/>
          <w:bCs/>
          <w:color w:val="0033CC"/>
          <w:sz w:val="20"/>
          <w:szCs w:val="20"/>
          <w:lang w:val="en-CA"/>
        </w:rPr>
        <w:t>, Arctic Council, contemporary examples)</w:t>
      </w:r>
    </w:p>
    <w:p w:rsidR="001720B1" w:rsidRPr="007B044C" w:rsidRDefault="001720B1" w:rsidP="001720B1">
      <w:pPr>
        <w:widowControl w:val="0"/>
        <w:spacing w:after="0" w:line="240" w:lineRule="auto"/>
        <w:contextualSpacing/>
        <w:rPr>
          <w:rFonts w:ascii="Tahoma" w:eastAsia="Times New Roman" w:hAnsi="Tahoma" w:cs="Tahoma"/>
          <w:b/>
          <w:color w:val="FF0000"/>
          <w:sz w:val="20"/>
          <w:szCs w:val="20"/>
        </w:rPr>
      </w:pPr>
    </w:p>
    <w:p w:rsidR="001720B1" w:rsidRPr="00793B2A" w:rsidRDefault="00F215B8" w:rsidP="001720B1">
      <w:pPr>
        <w:pStyle w:val="ListParagraph"/>
        <w:widowControl w:val="0"/>
        <w:numPr>
          <w:ilvl w:val="0"/>
          <w:numId w:val="14"/>
        </w:numPr>
        <w:spacing w:after="0" w:line="240" w:lineRule="auto"/>
        <w:rPr>
          <w:rFonts w:ascii="Tahoma" w:eastAsia="Times New Roman" w:hAnsi="Tahoma" w:cs="Tahoma"/>
          <w:color w:val="0000FF"/>
          <w:sz w:val="20"/>
          <w:szCs w:val="20"/>
        </w:rPr>
      </w:pPr>
      <w:hyperlink r:id="rId71" w:tgtFrame="_blank" w:history="1">
        <w:r w:rsidR="001720B1" w:rsidRPr="00793B2A">
          <w:rPr>
            <w:rFonts w:ascii="Tahoma" w:eastAsia="Times New Roman" w:hAnsi="Tahoma" w:cs="Tahoma"/>
            <w:color w:val="0000FF"/>
            <w:sz w:val="20"/>
            <w:szCs w:val="20"/>
            <w:u w:val="single"/>
          </w:rPr>
          <w:t>World Council of Indigenous Peoples Declaration of Principles</w:t>
        </w:r>
      </w:hyperlink>
      <w:r w:rsidR="001720B1" w:rsidRPr="00793B2A">
        <w:rPr>
          <w:rFonts w:ascii="Tahoma" w:eastAsia="Times New Roman" w:hAnsi="Tahoma" w:cs="Tahoma"/>
          <w:color w:val="0000FF"/>
          <w:sz w:val="20"/>
          <w:szCs w:val="20"/>
        </w:rPr>
        <w:t xml:space="preserve"> </w:t>
      </w:r>
    </w:p>
    <w:p w:rsidR="001720B1" w:rsidRPr="00793B2A" w:rsidRDefault="001720B1" w:rsidP="001720B1">
      <w:pPr>
        <w:pStyle w:val="ListParagraph"/>
        <w:widowControl w:val="0"/>
        <w:spacing w:after="0" w:line="240" w:lineRule="auto"/>
        <w:rPr>
          <w:rFonts w:ascii="Tahoma" w:eastAsia="Times New Roman" w:hAnsi="Tahoma" w:cs="Tahoma"/>
          <w:sz w:val="20"/>
          <w:szCs w:val="20"/>
          <w:lang w:val="en-CA"/>
        </w:rPr>
      </w:pPr>
      <w:r w:rsidRPr="00793B2A">
        <w:rPr>
          <w:rFonts w:ascii="Tahoma" w:eastAsia="Times New Roman" w:hAnsi="Tahoma" w:cs="Tahoma"/>
          <w:sz w:val="20"/>
          <w:szCs w:val="20"/>
          <w:lang w:val="en-CA"/>
        </w:rPr>
        <w:t xml:space="preserve">The World Council of Indigenous Peoples Declaration of Principles </w:t>
      </w:r>
    </w:p>
    <w:p w:rsidR="001720B1" w:rsidRPr="00887343" w:rsidRDefault="001720B1" w:rsidP="001720B1">
      <w:pPr>
        <w:widowControl w:val="0"/>
        <w:spacing w:after="0" w:line="240" w:lineRule="auto"/>
        <w:contextualSpacing/>
        <w:rPr>
          <w:rFonts w:ascii="Tahoma" w:eastAsia="Times New Roman" w:hAnsi="Tahoma" w:cs="Tahoma"/>
          <w:sz w:val="20"/>
          <w:szCs w:val="20"/>
        </w:rPr>
      </w:pPr>
    </w:p>
    <w:p w:rsidR="001720B1" w:rsidRPr="00793B2A" w:rsidRDefault="00F215B8" w:rsidP="001720B1">
      <w:pPr>
        <w:pStyle w:val="ListParagraph"/>
        <w:widowControl w:val="0"/>
        <w:numPr>
          <w:ilvl w:val="0"/>
          <w:numId w:val="14"/>
        </w:numPr>
        <w:spacing w:after="0" w:line="240" w:lineRule="auto"/>
        <w:rPr>
          <w:rFonts w:ascii="Tahoma" w:eastAsia="Times New Roman" w:hAnsi="Tahoma" w:cs="Tahoma"/>
          <w:color w:val="0000FF"/>
          <w:sz w:val="20"/>
          <w:szCs w:val="20"/>
        </w:rPr>
      </w:pPr>
      <w:hyperlink r:id="rId72" w:tgtFrame="_blank" w:history="1">
        <w:r w:rsidR="001720B1" w:rsidRPr="00793B2A">
          <w:rPr>
            <w:rFonts w:ascii="Tahoma" w:eastAsia="Times New Roman" w:hAnsi="Tahoma" w:cs="Tahoma"/>
            <w:color w:val="0000FF"/>
            <w:sz w:val="20"/>
            <w:szCs w:val="20"/>
            <w:u w:val="single"/>
          </w:rPr>
          <w:t>Arctic Council</w:t>
        </w:r>
      </w:hyperlink>
      <w:r w:rsidR="001720B1" w:rsidRPr="00793B2A">
        <w:rPr>
          <w:rFonts w:ascii="Tahoma" w:eastAsia="Times New Roman" w:hAnsi="Tahoma" w:cs="Tahoma"/>
          <w:color w:val="0000FF"/>
          <w:sz w:val="20"/>
          <w:szCs w:val="20"/>
        </w:rPr>
        <w:t xml:space="preserve">  </w:t>
      </w:r>
    </w:p>
    <w:p w:rsidR="001720B1" w:rsidRPr="00793B2A" w:rsidRDefault="001720B1" w:rsidP="001720B1">
      <w:pPr>
        <w:pStyle w:val="ListParagraph"/>
        <w:widowControl w:val="0"/>
        <w:spacing w:after="0" w:line="240" w:lineRule="auto"/>
        <w:rPr>
          <w:rFonts w:ascii="Tahoma" w:eastAsia="Times New Roman" w:hAnsi="Tahoma" w:cs="Tahoma"/>
          <w:sz w:val="20"/>
          <w:szCs w:val="20"/>
        </w:rPr>
      </w:pPr>
      <w:proofErr w:type="gramStart"/>
      <w:r w:rsidRPr="00793B2A">
        <w:rPr>
          <w:rFonts w:ascii="Tahoma" w:eastAsia="Times New Roman" w:hAnsi="Tahoma" w:cs="Tahoma"/>
          <w:sz w:val="20"/>
          <w:szCs w:val="20"/>
          <w:lang w:val="en-CA"/>
        </w:rPr>
        <w:t>The Arctic Council’s website which promotes the unity of Arctic nations.</w:t>
      </w:r>
      <w:proofErr w:type="gramEnd"/>
      <w:r w:rsidRPr="00793B2A">
        <w:rPr>
          <w:rFonts w:ascii="Tahoma" w:eastAsia="Times New Roman" w:hAnsi="Tahoma" w:cs="Tahoma"/>
          <w:sz w:val="20"/>
          <w:szCs w:val="20"/>
          <w:lang w:val="en-CA"/>
        </w:rPr>
        <w:t xml:space="preserve"> It has primary documents about founding principles, information about member states, and maps and photos of the arctic region.   </w:t>
      </w:r>
      <w:r w:rsidRPr="00793B2A">
        <w:rPr>
          <w:rFonts w:ascii="Tahoma" w:eastAsia="Times New Roman" w:hAnsi="Tahoma" w:cs="Tahoma"/>
          <w:sz w:val="20"/>
          <w:szCs w:val="20"/>
        </w:rPr>
        <w:t xml:space="preserve">  </w:t>
      </w:r>
    </w:p>
    <w:p w:rsidR="001720B1" w:rsidRDefault="001720B1" w:rsidP="001720B1">
      <w:pPr>
        <w:widowControl w:val="0"/>
        <w:spacing w:after="0" w:line="240" w:lineRule="auto"/>
        <w:contextualSpacing/>
        <w:rPr>
          <w:rFonts w:ascii="Tahoma" w:eastAsia="Times New Roman" w:hAnsi="Tahoma" w:cs="Tahoma"/>
          <w:sz w:val="20"/>
          <w:szCs w:val="20"/>
        </w:rPr>
      </w:pPr>
    </w:p>
    <w:p w:rsidR="001720B1" w:rsidRPr="00793B2A" w:rsidRDefault="00F215B8" w:rsidP="001720B1">
      <w:pPr>
        <w:pStyle w:val="ListParagraph"/>
        <w:widowControl w:val="0"/>
        <w:numPr>
          <w:ilvl w:val="0"/>
          <w:numId w:val="14"/>
        </w:numPr>
        <w:spacing w:after="0" w:line="240" w:lineRule="auto"/>
        <w:rPr>
          <w:rFonts w:ascii="Tahoma" w:eastAsia="Times New Roman" w:hAnsi="Tahoma" w:cs="Tahoma"/>
          <w:color w:val="0000FF"/>
          <w:sz w:val="20"/>
          <w:szCs w:val="20"/>
        </w:rPr>
      </w:pPr>
      <w:hyperlink r:id="rId73" w:history="1">
        <w:r w:rsidR="001720B1" w:rsidRPr="00793B2A">
          <w:rPr>
            <w:rStyle w:val="Hyperlink"/>
            <w:rFonts w:ascii="Tahoma" w:eastAsia="Times New Roman" w:hAnsi="Tahoma" w:cs="Tahoma"/>
            <w:sz w:val="20"/>
            <w:szCs w:val="20"/>
          </w:rPr>
          <w:t>North Atlantic Treaty Organization</w:t>
        </w:r>
      </w:hyperlink>
      <w:r w:rsidR="001720B1" w:rsidRPr="00793B2A">
        <w:rPr>
          <w:rFonts w:ascii="Tahoma" w:eastAsia="Times New Roman" w:hAnsi="Tahoma" w:cs="Tahoma"/>
          <w:color w:val="0000FF"/>
          <w:sz w:val="20"/>
          <w:szCs w:val="20"/>
        </w:rPr>
        <w:t xml:space="preserve"> </w:t>
      </w:r>
    </w:p>
    <w:p w:rsidR="001720B1" w:rsidRPr="00793B2A" w:rsidRDefault="001720B1" w:rsidP="001720B1">
      <w:pPr>
        <w:pStyle w:val="ListParagraph"/>
        <w:widowControl w:val="0"/>
        <w:spacing w:after="0" w:line="240" w:lineRule="auto"/>
        <w:rPr>
          <w:rFonts w:ascii="Tahoma" w:eastAsia="Times New Roman" w:hAnsi="Tahoma" w:cs="Tahoma"/>
          <w:sz w:val="20"/>
          <w:szCs w:val="20"/>
        </w:rPr>
      </w:pPr>
      <w:proofErr w:type="gramStart"/>
      <w:r w:rsidRPr="00793B2A">
        <w:rPr>
          <w:rFonts w:ascii="Tahoma" w:eastAsia="Times New Roman" w:hAnsi="Tahoma" w:cs="Tahoma"/>
          <w:sz w:val="20"/>
          <w:szCs w:val="20"/>
          <w:lang w:val="en-CA"/>
        </w:rPr>
        <w:t>Excellent homepage that includes missions, current news, speeches and their own TV channel.</w:t>
      </w:r>
      <w:proofErr w:type="gramEnd"/>
      <w:r w:rsidRPr="00793B2A">
        <w:rPr>
          <w:rFonts w:ascii="Tahoma" w:eastAsia="Times New Roman" w:hAnsi="Tahoma" w:cs="Tahoma"/>
          <w:sz w:val="20"/>
          <w:szCs w:val="20"/>
        </w:rPr>
        <w:t xml:space="preserve">   </w:t>
      </w:r>
    </w:p>
    <w:p w:rsidR="001720B1" w:rsidRPr="007B044C" w:rsidRDefault="001720B1" w:rsidP="001720B1">
      <w:pPr>
        <w:widowControl w:val="0"/>
        <w:spacing w:after="0" w:line="240" w:lineRule="auto"/>
        <w:contextualSpacing/>
        <w:rPr>
          <w:rFonts w:ascii="Tahoma" w:eastAsia="Times New Roman" w:hAnsi="Tahoma" w:cs="Tahoma"/>
          <w:sz w:val="20"/>
          <w:szCs w:val="20"/>
        </w:rPr>
      </w:pPr>
    </w:p>
    <w:p w:rsidR="001720B1" w:rsidRPr="001A7B49" w:rsidRDefault="00F215B8" w:rsidP="001720B1">
      <w:pPr>
        <w:pStyle w:val="ListParagraph"/>
        <w:widowControl w:val="0"/>
        <w:numPr>
          <w:ilvl w:val="0"/>
          <w:numId w:val="14"/>
        </w:numPr>
        <w:spacing w:after="0" w:line="240" w:lineRule="auto"/>
        <w:rPr>
          <w:rFonts w:ascii="Tahoma" w:eastAsia="Times New Roman" w:hAnsi="Tahoma" w:cs="Tahoma"/>
          <w:color w:val="0000FF"/>
          <w:sz w:val="20"/>
          <w:szCs w:val="20"/>
        </w:rPr>
      </w:pPr>
      <w:hyperlink r:id="rId74" w:history="1">
        <w:r w:rsidR="001720B1" w:rsidRPr="001A7B49">
          <w:rPr>
            <w:rStyle w:val="Hyperlink"/>
            <w:rFonts w:ascii="Tahoma" w:eastAsia="Times New Roman" w:hAnsi="Tahoma" w:cs="Tahoma"/>
            <w:sz w:val="20"/>
            <w:szCs w:val="20"/>
          </w:rPr>
          <w:t>The United Nations</w:t>
        </w:r>
      </w:hyperlink>
      <w:r w:rsidR="001720B1" w:rsidRPr="001A7B49">
        <w:rPr>
          <w:rFonts w:ascii="Tahoma" w:eastAsia="Times New Roman" w:hAnsi="Tahoma" w:cs="Tahoma"/>
          <w:color w:val="0000FF"/>
          <w:sz w:val="20"/>
          <w:szCs w:val="20"/>
        </w:rPr>
        <w:t xml:space="preserve"> </w:t>
      </w:r>
    </w:p>
    <w:p w:rsidR="001720B1" w:rsidRPr="001A7B49" w:rsidRDefault="001720B1" w:rsidP="001720B1">
      <w:pPr>
        <w:pStyle w:val="ListParagraph"/>
        <w:widowControl w:val="0"/>
        <w:spacing w:after="0" w:line="240" w:lineRule="auto"/>
        <w:rPr>
          <w:rFonts w:ascii="Tahoma" w:eastAsia="Times New Roman" w:hAnsi="Tahoma" w:cs="Tahoma"/>
          <w:sz w:val="20"/>
          <w:szCs w:val="20"/>
          <w:lang w:val="en-CA"/>
        </w:rPr>
      </w:pPr>
      <w:r w:rsidRPr="001A7B49">
        <w:rPr>
          <w:rFonts w:ascii="Tahoma" w:eastAsia="Times New Roman" w:hAnsi="Tahoma" w:cs="Tahoma"/>
          <w:sz w:val="20"/>
          <w:szCs w:val="20"/>
          <w:lang w:val="en-CA"/>
        </w:rPr>
        <w:t xml:space="preserve">This site includes general information about the United Nations such as member states, main bodies, events, news, Millennium Development Goals. It also includes more specific information such as the Iraq situation, the Middle East situation, terrorism issues, webcasts, renewing the UN, etc. </w:t>
      </w:r>
    </w:p>
    <w:p w:rsidR="001720B1" w:rsidRPr="007B044C" w:rsidRDefault="001720B1" w:rsidP="001720B1">
      <w:pPr>
        <w:widowControl w:val="0"/>
        <w:spacing w:after="0" w:line="240" w:lineRule="auto"/>
        <w:contextualSpacing/>
        <w:rPr>
          <w:rFonts w:ascii="Tahoma" w:eastAsia="Times New Roman" w:hAnsi="Tahoma" w:cs="Tahoma"/>
          <w:sz w:val="20"/>
          <w:szCs w:val="20"/>
        </w:rPr>
      </w:pPr>
    </w:p>
    <w:p w:rsidR="001720B1" w:rsidRPr="001A7B49" w:rsidRDefault="00F215B8" w:rsidP="001720B1">
      <w:pPr>
        <w:pStyle w:val="ListParagraph"/>
        <w:widowControl w:val="0"/>
        <w:numPr>
          <w:ilvl w:val="0"/>
          <w:numId w:val="14"/>
        </w:numPr>
        <w:spacing w:after="0" w:line="240" w:lineRule="auto"/>
        <w:rPr>
          <w:rFonts w:ascii="Tahoma" w:eastAsia="Times New Roman" w:hAnsi="Tahoma" w:cs="Tahoma"/>
          <w:color w:val="0000FF"/>
          <w:sz w:val="20"/>
          <w:szCs w:val="20"/>
        </w:rPr>
      </w:pPr>
      <w:hyperlink r:id="rId75" w:history="1">
        <w:r w:rsidR="001720B1" w:rsidRPr="001A7B49">
          <w:rPr>
            <w:rStyle w:val="Hyperlink"/>
            <w:rFonts w:ascii="Tahoma" w:eastAsia="Times New Roman" w:hAnsi="Tahoma" w:cs="Tahoma"/>
            <w:sz w:val="20"/>
            <w:szCs w:val="20"/>
          </w:rPr>
          <w:t>The European Union</w:t>
        </w:r>
      </w:hyperlink>
      <w:r w:rsidR="001720B1" w:rsidRPr="001A7B49">
        <w:rPr>
          <w:rFonts w:ascii="Tahoma" w:eastAsia="Times New Roman" w:hAnsi="Tahoma" w:cs="Tahoma"/>
          <w:color w:val="0000FF"/>
          <w:sz w:val="20"/>
          <w:szCs w:val="20"/>
        </w:rPr>
        <w:t xml:space="preserve"> </w:t>
      </w:r>
    </w:p>
    <w:p w:rsidR="001720B1" w:rsidRPr="001A7B49" w:rsidRDefault="001720B1" w:rsidP="001720B1">
      <w:pPr>
        <w:pStyle w:val="ListParagraph"/>
        <w:widowControl w:val="0"/>
        <w:spacing w:after="0" w:line="240" w:lineRule="auto"/>
        <w:rPr>
          <w:rFonts w:ascii="Tahoma" w:eastAsia="Times New Roman" w:hAnsi="Tahoma" w:cs="Tahoma"/>
          <w:sz w:val="20"/>
          <w:szCs w:val="20"/>
        </w:rPr>
      </w:pPr>
      <w:proofErr w:type="gramStart"/>
      <w:r w:rsidRPr="001A7B49">
        <w:rPr>
          <w:rFonts w:ascii="Tahoma" w:eastAsia="Times New Roman" w:hAnsi="Tahoma" w:cs="Tahoma"/>
          <w:sz w:val="20"/>
          <w:szCs w:val="20"/>
          <w:lang w:val="en-CA"/>
        </w:rPr>
        <w:t>Includes overview of the organization, history of cooperation in Europe, treaties and law, facts and figures, members, travelling, future goals.</w:t>
      </w:r>
      <w:proofErr w:type="gramEnd"/>
      <w:r w:rsidRPr="001A7B49">
        <w:rPr>
          <w:rFonts w:ascii="Tahoma" w:eastAsia="Times New Roman" w:hAnsi="Tahoma" w:cs="Tahoma"/>
          <w:sz w:val="20"/>
          <w:szCs w:val="20"/>
        </w:rPr>
        <w:t xml:space="preserve">   </w:t>
      </w:r>
    </w:p>
    <w:p w:rsidR="001720B1" w:rsidRDefault="001720B1" w:rsidP="001720B1">
      <w:pPr>
        <w:widowControl w:val="0"/>
        <w:spacing w:after="0" w:line="240" w:lineRule="auto"/>
        <w:contextualSpacing/>
        <w:rPr>
          <w:rFonts w:ascii="Tahoma" w:eastAsia="Times New Roman" w:hAnsi="Tahoma" w:cs="Tahoma"/>
          <w:sz w:val="20"/>
          <w:szCs w:val="20"/>
        </w:rPr>
      </w:pPr>
    </w:p>
    <w:p w:rsidR="001720B1" w:rsidRPr="001A7B49" w:rsidRDefault="00F215B8" w:rsidP="001720B1">
      <w:pPr>
        <w:pStyle w:val="ListParagraph"/>
        <w:widowControl w:val="0"/>
        <w:numPr>
          <w:ilvl w:val="0"/>
          <w:numId w:val="14"/>
        </w:numPr>
        <w:spacing w:after="0" w:line="240" w:lineRule="auto"/>
        <w:rPr>
          <w:rFonts w:ascii="Tahoma" w:eastAsia="Times New Roman" w:hAnsi="Tahoma" w:cs="Tahoma"/>
          <w:color w:val="0000FF"/>
          <w:sz w:val="20"/>
          <w:szCs w:val="20"/>
        </w:rPr>
      </w:pPr>
      <w:hyperlink r:id="rId76" w:tgtFrame="_blank" w:history="1">
        <w:r w:rsidR="001720B1" w:rsidRPr="001A7B49">
          <w:rPr>
            <w:rFonts w:ascii="Tahoma" w:eastAsia="Times New Roman" w:hAnsi="Tahoma" w:cs="Tahoma"/>
            <w:color w:val="0000FF"/>
            <w:sz w:val="20"/>
            <w:szCs w:val="20"/>
            <w:u w:val="single"/>
          </w:rPr>
          <w:t>United Nations Peace Keeping</w:t>
        </w:r>
      </w:hyperlink>
      <w:r w:rsidR="001720B1" w:rsidRPr="001A7B49">
        <w:rPr>
          <w:rFonts w:ascii="Tahoma" w:eastAsia="Times New Roman" w:hAnsi="Tahoma" w:cs="Tahoma"/>
          <w:color w:val="0000FF"/>
          <w:sz w:val="20"/>
          <w:szCs w:val="20"/>
        </w:rPr>
        <w:t xml:space="preserve"> </w:t>
      </w:r>
    </w:p>
    <w:p w:rsidR="001720B1" w:rsidRPr="001A7B49" w:rsidRDefault="001720B1" w:rsidP="001720B1">
      <w:pPr>
        <w:pStyle w:val="ListParagraph"/>
        <w:widowControl w:val="0"/>
        <w:spacing w:after="0" w:line="240" w:lineRule="auto"/>
        <w:rPr>
          <w:rFonts w:ascii="Tahoma" w:eastAsia="Times New Roman" w:hAnsi="Tahoma" w:cs="Tahoma"/>
          <w:sz w:val="20"/>
          <w:szCs w:val="20"/>
          <w:lang w:val="en-CA"/>
        </w:rPr>
      </w:pPr>
      <w:r w:rsidRPr="001A7B49">
        <w:rPr>
          <w:rFonts w:ascii="Tahoma" w:eastAsia="Times New Roman" w:hAnsi="Tahoma" w:cs="Tahoma"/>
          <w:sz w:val="20"/>
          <w:szCs w:val="20"/>
          <w:lang w:val="en-CA"/>
        </w:rPr>
        <w:t xml:space="preserve">This is the main website for UN peacekeeping operations around the globe. There are sections of primary documents such as the “Capstone” Document which is a guide to UN Peacekeeping Operations, a section on current missions, past missions, and more. </w:t>
      </w:r>
    </w:p>
    <w:p w:rsidR="001720B1" w:rsidRDefault="001720B1" w:rsidP="001720B1">
      <w:pPr>
        <w:widowControl w:val="0"/>
        <w:spacing w:after="0" w:line="240" w:lineRule="auto"/>
        <w:contextualSpacing/>
        <w:rPr>
          <w:rFonts w:ascii="Tahoma" w:eastAsia="Times New Roman" w:hAnsi="Tahoma" w:cs="Tahoma"/>
          <w:sz w:val="20"/>
          <w:szCs w:val="20"/>
          <w:lang w:val="en-CA"/>
        </w:rPr>
      </w:pPr>
    </w:p>
    <w:p w:rsidR="001720B1" w:rsidRPr="001A7B49" w:rsidRDefault="00F215B8" w:rsidP="001720B1">
      <w:pPr>
        <w:pStyle w:val="ListParagraph"/>
        <w:widowControl w:val="0"/>
        <w:numPr>
          <w:ilvl w:val="0"/>
          <w:numId w:val="14"/>
        </w:numPr>
        <w:spacing w:after="0" w:line="240" w:lineRule="auto"/>
        <w:rPr>
          <w:rFonts w:ascii="Tahoma" w:eastAsia="Times New Roman" w:hAnsi="Tahoma" w:cs="Tahoma"/>
          <w:color w:val="0000FF"/>
          <w:sz w:val="20"/>
          <w:szCs w:val="20"/>
        </w:rPr>
      </w:pPr>
      <w:hyperlink r:id="rId77" w:tgtFrame="_blank" w:history="1">
        <w:r w:rsidR="001720B1" w:rsidRPr="001A7B49">
          <w:rPr>
            <w:rFonts w:ascii="Tahoma" w:eastAsia="Times New Roman" w:hAnsi="Tahoma" w:cs="Tahoma"/>
            <w:color w:val="0000FF"/>
            <w:sz w:val="20"/>
            <w:szCs w:val="20"/>
            <w:u w:val="single"/>
          </w:rPr>
          <w:t>The History of Military Peace Keeping</w:t>
        </w:r>
      </w:hyperlink>
      <w:r w:rsidR="001720B1" w:rsidRPr="001A7B49">
        <w:rPr>
          <w:rFonts w:ascii="Tahoma" w:eastAsia="Times New Roman" w:hAnsi="Tahoma" w:cs="Tahoma"/>
          <w:color w:val="0000FF"/>
          <w:sz w:val="20"/>
          <w:szCs w:val="20"/>
        </w:rPr>
        <w:t xml:space="preserve"> </w:t>
      </w:r>
    </w:p>
    <w:p w:rsidR="001720B1" w:rsidRPr="001A7B49" w:rsidRDefault="001720B1" w:rsidP="001720B1">
      <w:pPr>
        <w:pStyle w:val="ListParagraph"/>
        <w:widowControl w:val="0"/>
        <w:spacing w:after="0" w:line="240" w:lineRule="auto"/>
        <w:rPr>
          <w:rFonts w:ascii="Tahoma" w:eastAsia="Times New Roman" w:hAnsi="Tahoma" w:cs="Tahoma"/>
          <w:sz w:val="20"/>
          <w:szCs w:val="20"/>
          <w:lang w:val="en-CA"/>
        </w:rPr>
      </w:pPr>
      <w:proofErr w:type="gramStart"/>
      <w:r w:rsidRPr="001A7B49">
        <w:rPr>
          <w:rFonts w:ascii="Tahoma" w:eastAsia="Times New Roman" w:hAnsi="Tahoma" w:cs="Tahoma"/>
          <w:sz w:val="20"/>
          <w:szCs w:val="20"/>
          <w:lang w:val="en-CA"/>
        </w:rPr>
        <w:t xml:space="preserve">CBC News </w:t>
      </w:r>
      <w:r>
        <w:rPr>
          <w:rFonts w:ascii="Tahoma" w:eastAsia="Times New Roman" w:hAnsi="Tahoma" w:cs="Tahoma"/>
          <w:sz w:val="20"/>
          <w:szCs w:val="20"/>
          <w:lang w:val="en-CA"/>
        </w:rPr>
        <w:t>I</w:t>
      </w:r>
      <w:r w:rsidRPr="001A7B49">
        <w:rPr>
          <w:rFonts w:ascii="Tahoma" w:eastAsia="Times New Roman" w:hAnsi="Tahoma" w:cs="Tahoma"/>
          <w:sz w:val="20"/>
          <w:szCs w:val="20"/>
          <w:lang w:val="en-CA"/>
        </w:rPr>
        <w:t xml:space="preserve">n Depth </w:t>
      </w:r>
      <w:r>
        <w:rPr>
          <w:rFonts w:ascii="Tahoma" w:eastAsia="Times New Roman" w:hAnsi="Tahoma" w:cs="Tahoma"/>
          <w:sz w:val="20"/>
          <w:szCs w:val="20"/>
          <w:lang w:val="en-CA"/>
        </w:rPr>
        <w:t xml:space="preserve">- </w:t>
      </w:r>
      <w:r w:rsidRPr="001A7B49">
        <w:rPr>
          <w:rFonts w:ascii="Tahoma" w:eastAsia="Times New Roman" w:hAnsi="Tahoma" w:cs="Tahoma"/>
          <w:sz w:val="20"/>
          <w:szCs w:val="20"/>
          <w:lang w:val="en-CA"/>
        </w:rPr>
        <w:t>site about the history of Canadian Peacekeeping Operations.</w:t>
      </w:r>
      <w:proofErr w:type="gramEnd"/>
      <w:r w:rsidRPr="001A7B49">
        <w:rPr>
          <w:rFonts w:ascii="Tahoma" w:eastAsia="Times New Roman" w:hAnsi="Tahoma" w:cs="Tahoma"/>
          <w:sz w:val="20"/>
          <w:szCs w:val="20"/>
          <w:lang w:val="en-CA"/>
        </w:rPr>
        <w:t xml:space="preserve"> It is a good gateway into the study of Canada’s role in international peacekeeping. </w:t>
      </w:r>
    </w:p>
    <w:p w:rsidR="001720B1" w:rsidRPr="007B044C" w:rsidRDefault="001720B1" w:rsidP="001720B1">
      <w:pPr>
        <w:widowControl w:val="0"/>
        <w:spacing w:after="0" w:line="240" w:lineRule="auto"/>
        <w:contextualSpacing/>
        <w:rPr>
          <w:rFonts w:ascii="Tahoma" w:eastAsia="Times New Roman" w:hAnsi="Tahoma" w:cs="Tahoma"/>
          <w:sz w:val="20"/>
          <w:szCs w:val="20"/>
        </w:rPr>
      </w:pPr>
    </w:p>
    <w:p w:rsidR="001720B1" w:rsidRPr="001A7B49" w:rsidRDefault="00F215B8" w:rsidP="001720B1">
      <w:pPr>
        <w:pStyle w:val="ListParagraph"/>
        <w:widowControl w:val="0"/>
        <w:numPr>
          <w:ilvl w:val="0"/>
          <w:numId w:val="14"/>
        </w:numPr>
        <w:spacing w:after="0" w:line="240" w:lineRule="auto"/>
        <w:rPr>
          <w:rFonts w:ascii="Tahoma" w:eastAsia="Times New Roman" w:hAnsi="Tahoma" w:cs="Tahoma"/>
          <w:color w:val="0000FF"/>
          <w:sz w:val="20"/>
          <w:szCs w:val="20"/>
          <w:lang w:val="fr-CA"/>
        </w:rPr>
      </w:pPr>
      <w:hyperlink r:id="rId78" w:history="1">
        <w:r w:rsidR="001720B1" w:rsidRPr="001A7B49">
          <w:rPr>
            <w:rStyle w:val="Hyperlink"/>
            <w:rFonts w:ascii="Tahoma" w:eastAsia="Times New Roman" w:hAnsi="Tahoma" w:cs="Tahoma"/>
            <w:sz w:val="20"/>
            <w:szCs w:val="20"/>
            <w:lang w:val="fr-CA"/>
          </w:rPr>
          <w:t>l’organisation internationale de la francophonie</w:t>
        </w:r>
      </w:hyperlink>
      <w:r w:rsidR="001720B1" w:rsidRPr="001A7B49">
        <w:rPr>
          <w:rFonts w:ascii="Tahoma" w:eastAsia="Times New Roman" w:hAnsi="Tahoma" w:cs="Tahoma"/>
          <w:color w:val="0000FF"/>
          <w:sz w:val="20"/>
          <w:szCs w:val="20"/>
          <w:lang w:val="fr-CA"/>
        </w:rPr>
        <w:t xml:space="preserve"> </w:t>
      </w:r>
    </w:p>
    <w:p w:rsidR="001720B1" w:rsidRPr="001A7B49" w:rsidRDefault="001720B1" w:rsidP="001720B1">
      <w:pPr>
        <w:pStyle w:val="ListParagraph"/>
        <w:widowControl w:val="0"/>
        <w:spacing w:after="0" w:line="240" w:lineRule="auto"/>
        <w:rPr>
          <w:rFonts w:ascii="Tahoma" w:eastAsia="Times New Roman" w:hAnsi="Tahoma" w:cs="Tahoma"/>
          <w:sz w:val="20"/>
          <w:szCs w:val="20"/>
          <w:lang w:val="en-CA"/>
        </w:rPr>
      </w:pPr>
      <w:r w:rsidRPr="001A7B49">
        <w:rPr>
          <w:rFonts w:ascii="Tahoma" w:eastAsia="Times New Roman" w:hAnsi="Tahoma" w:cs="Tahoma"/>
          <w:sz w:val="20"/>
          <w:szCs w:val="20"/>
          <w:lang w:val="en-CA" w:eastAsia="en-CA"/>
        </w:rPr>
        <w:t>This website is French only</w:t>
      </w:r>
      <w:r w:rsidRPr="001A7B49">
        <w:rPr>
          <w:rFonts w:ascii="Tahoma" w:eastAsia="Times New Roman" w:hAnsi="Tahoma" w:cs="Tahoma"/>
          <w:sz w:val="20"/>
          <w:szCs w:val="20"/>
          <w:lang w:val="en-CA"/>
        </w:rPr>
        <w:t xml:space="preserve"> </w:t>
      </w:r>
    </w:p>
    <w:p w:rsidR="001720B1" w:rsidRDefault="001720B1" w:rsidP="001720B1">
      <w:pPr>
        <w:tabs>
          <w:tab w:val="num" w:pos="720"/>
        </w:tabs>
        <w:adjustRightInd w:val="0"/>
        <w:spacing w:after="0" w:line="240" w:lineRule="auto"/>
        <w:rPr>
          <w:rFonts w:ascii="Tahoma" w:eastAsia="Times New Roman" w:hAnsi="Tahoma" w:cs="Tahoma"/>
          <w:b/>
          <w:bCs/>
          <w:color w:val="FF0000"/>
          <w:sz w:val="20"/>
          <w:szCs w:val="20"/>
          <w:lang w:val="en-CA"/>
        </w:rPr>
      </w:pPr>
    </w:p>
    <w:p w:rsidR="001720B1" w:rsidRPr="001A7B49" w:rsidRDefault="001720B1" w:rsidP="001720B1">
      <w:pPr>
        <w:tabs>
          <w:tab w:val="num" w:pos="720"/>
        </w:tabs>
        <w:adjustRightInd w:val="0"/>
        <w:spacing w:after="0" w:line="240" w:lineRule="auto"/>
        <w:rPr>
          <w:rFonts w:ascii="Tahoma" w:eastAsia="Times New Roman" w:hAnsi="Tahoma" w:cs="Tahoma"/>
          <w:b/>
          <w:bCs/>
          <w:color w:val="0033CC"/>
          <w:sz w:val="20"/>
          <w:szCs w:val="20"/>
          <w:lang w:val="en-CA"/>
        </w:rPr>
      </w:pPr>
      <w:r>
        <w:rPr>
          <w:rFonts w:ascii="Tahoma" w:eastAsia="Times New Roman" w:hAnsi="Tahoma" w:cs="Tahoma"/>
          <w:b/>
          <w:bCs/>
          <w:color w:val="0033CC"/>
          <w:sz w:val="20"/>
          <w:szCs w:val="20"/>
          <w:lang w:val="en-CA"/>
        </w:rPr>
        <w:t>3.8 A</w:t>
      </w:r>
      <w:r w:rsidRPr="001A7B49">
        <w:rPr>
          <w:rFonts w:ascii="Tahoma" w:eastAsia="Times New Roman" w:hAnsi="Tahoma" w:cs="Tahoma"/>
          <w:b/>
          <w:bCs/>
          <w:color w:val="0033CC"/>
          <w:sz w:val="20"/>
          <w:szCs w:val="20"/>
          <w:lang w:val="en-CA"/>
        </w:rPr>
        <w:t>nalyze impacts of the pursuit of internationalism in addressing contemporary global issues (conflict, poverty, debt, disease, environment, human rights)</w:t>
      </w:r>
    </w:p>
    <w:p w:rsidR="001720B1" w:rsidRDefault="001720B1" w:rsidP="001720B1">
      <w:pPr>
        <w:tabs>
          <w:tab w:val="num" w:pos="720"/>
        </w:tabs>
        <w:adjustRightInd w:val="0"/>
        <w:spacing w:after="0" w:line="240" w:lineRule="auto"/>
        <w:rPr>
          <w:rFonts w:ascii="Tahoma" w:eastAsia="Times New Roman" w:hAnsi="Tahoma" w:cs="Tahoma"/>
          <w:b/>
          <w:bCs/>
          <w:color w:val="FF0000"/>
          <w:sz w:val="20"/>
          <w:szCs w:val="20"/>
          <w:lang w:val="en-CA"/>
        </w:rPr>
      </w:pPr>
    </w:p>
    <w:p w:rsidR="001720B1" w:rsidRPr="001A7B49" w:rsidRDefault="00F215B8" w:rsidP="001720B1">
      <w:pPr>
        <w:pStyle w:val="ListParagraph"/>
        <w:widowControl w:val="0"/>
        <w:numPr>
          <w:ilvl w:val="0"/>
          <w:numId w:val="14"/>
        </w:numPr>
        <w:spacing w:after="0" w:line="240" w:lineRule="auto"/>
        <w:rPr>
          <w:rFonts w:ascii="Tahoma" w:eastAsia="Times New Roman" w:hAnsi="Tahoma" w:cs="Tahoma"/>
          <w:color w:val="0000FF"/>
          <w:sz w:val="20"/>
          <w:szCs w:val="20"/>
        </w:rPr>
      </w:pPr>
      <w:hyperlink r:id="rId79" w:tgtFrame="_blank" w:history="1">
        <w:r w:rsidR="001720B1" w:rsidRPr="001A7B49">
          <w:rPr>
            <w:rFonts w:ascii="Tahoma" w:eastAsia="Times New Roman" w:hAnsi="Tahoma" w:cs="Tahoma"/>
            <w:color w:val="0000FF"/>
            <w:sz w:val="20"/>
            <w:szCs w:val="20"/>
            <w:u w:val="single"/>
          </w:rPr>
          <w:t>United Nations Peace Keeping</w:t>
        </w:r>
      </w:hyperlink>
      <w:r w:rsidR="001720B1" w:rsidRPr="001A7B49">
        <w:rPr>
          <w:rFonts w:ascii="Tahoma" w:eastAsia="Times New Roman" w:hAnsi="Tahoma" w:cs="Tahoma"/>
          <w:color w:val="0000FF"/>
          <w:sz w:val="20"/>
          <w:szCs w:val="20"/>
        </w:rPr>
        <w:t xml:space="preserve"> </w:t>
      </w:r>
    </w:p>
    <w:p w:rsidR="001720B1" w:rsidRPr="001A7B49" w:rsidRDefault="001720B1" w:rsidP="001720B1">
      <w:pPr>
        <w:pStyle w:val="ListParagraph"/>
        <w:widowControl w:val="0"/>
        <w:spacing w:after="0" w:line="240" w:lineRule="auto"/>
        <w:rPr>
          <w:rFonts w:ascii="Tahoma" w:eastAsia="Times New Roman" w:hAnsi="Tahoma" w:cs="Tahoma"/>
          <w:sz w:val="20"/>
          <w:szCs w:val="20"/>
          <w:lang w:val="en-CA"/>
        </w:rPr>
      </w:pPr>
      <w:r w:rsidRPr="001A7B49">
        <w:rPr>
          <w:rFonts w:ascii="Tahoma" w:eastAsia="Times New Roman" w:hAnsi="Tahoma" w:cs="Tahoma"/>
          <w:sz w:val="20"/>
          <w:szCs w:val="20"/>
          <w:lang w:val="en-CA"/>
        </w:rPr>
        <w:t xml:space="preserve">This is the main website for UN peacekeeping operations around the globe. There are sections of primary documents such as the “Capstone” Document which is a guide to UN Peacekeeping Operations, a section on current missions, past missions, and more. </w:t>
      </w:r>
    </w:p>
    <w:p w:rsidR="001720B1" w:rsidRDefault="001720B1" w:rsidP="001720B1">
      <w:pPr>
        <w:tabs>
          <w:tab w:val="num" w:pos="720"/>
        </w:tabs>
        <w:adjustRightInd w:val="0"/>
        <w:spacing w:after="0" w:line="240" w:lineRule="auto"/>
        <w:rPr>
          <w:rFonts w:ascii="Tahoma" w:eastAsia="Times New Roman" w:hAnsi="Tahoma" w:cs="Tahoma"/>
          <w:b/>
          <w:bCs/>
          <w:color w:val="FF0000"/>
          <w:sz w:val="20"/>
          <w:szCs w:val="20"/>
          <w:lang w:val="en-CA"/>
        </w:rPr>
      </w:pPr>
    </w:p>
    <w:p w:rsidR="001720B1" w:rsidRPr="001A7B49" w:rsidRDefault="001720B1" w:rsidP="001720B1">
      <w:pPr>
        <w:tabs>
          <w:tab w:val="num" w:pos="720"/>
        </w:tabs>
        <w:adjustRightInd w:val="0"/>
        <w:spacing w:after="0" w:line="240" w:lineRule="auto"/>
        <w:rPr>
          <w:rFonts w:ascii="Tahoma" w:eastAsia="Times New Roman" w:hAnsi="Tahoma" w:cs="Tahoma"/>
          <w:b/>
          <w:bCs/>
          <w:color w:val="0033CC"/>
          <w:sz w:val="20"/>
          <w:szCs w:val="20"/>
          <w:lang w:val="en-CA"/>
        </w:rPr>
      </w:pPr>
      <w:r>
        <w:rPr>
          <w:rFonts w:ascii="Tahoma" w:eastAsia="Times New Roman" w:hAnsi="Tahoma" w:cs="Tahoma"/>
          <w:b/>
          <w:bCs/>
          <w:color w:val="0033CC"/>
          <w:sz w:val="20"/>
          <w:szCs w:val="20"/>
          <w:lang w:val="en-CA"/>
        </w:rPr>
        <w:t>3.9 Evaluate the extent t</w:t>
      </w:r>
      <w:r w:rsidRPr="001A7B49">
        <w:rPr>
          <w:rFonts w:ascii="Tahoma" w:eastAsia="Times New Roman" w:hAnsi="Tahoma" w:cs="Tahoma"/>
          <w:b/>
          <w:bCs/>
          <w:color w:val="0033CC"/>
          <w:sz w:val="20"/>
          <w:szCs w:val="20"/>
          <w:lang w:val="en-CA"/>
        </w:rPr>
        <w:t>o which nationalism must be sacrificed in the interest of internationalism</w:t>
      </w:r>
    </w:p>
    <w:p w:rsidR="001720B1" w:rsidRDefault="001720B1" w:rsidP="001720B1">
      <w:pPr>
        <w:tabs>
          <w:tab w:val="num" w:pos="720"/>
        </w:tabs>
        <w:adjustRightInd w:val="0"/>
        <w:spacing w:after="0" w:line="240" w:lineRule="auto"/>
        <w:contextualSpacing/>
        <w:rPr>
          <w:rFonts w:ascii="Tahoma" w:eastAsia="Times New Roman" w:hAnsi="Tahoma" w:cs="Tahoma"/>
          <w:sz w:val="20"/>
          <w:szCs w:val="20"/>
        </w:rPr>
      </w:pPr>
    </w:p>
    <w:p w:rsidR="001720B1" w:rsidRPr="001A7B49" w:rsidRDefault="00F215B8" w:rsidP="001720B1">
      <w:pPr>
        <w:pStyle w:val="ListParagraph"/>
        <w:widowControl w:val="0"/>
        <w:numPr>
          <w:ilvl w:val="0"/>
          <w:numId w:val="14"/>
        </w:numPr>
        <w:spacing w:after="0" w:line="240" w:lineRule="auto"/>
        <w:rPr>
          <w:rFonts w:ascii="Tahoma" w:eastAsia="Times New Roman" w:hAnsi="Tahoma" w:cs="Tahoma"/>
          <w:color w:val="0000FF"/>
          <w:sz w:val="20"/>
          <w:szCs w:val="20"/>
        </w:rPr>
      </w:pPr>
      <w:hyperlink r:id="rId80" w:tgtFrame="_blank" w:history="1">
        <w:r w:rsidR="001720B1" w:rsidRPr="001A7B49">
          <w:rPr>
            <w:rFonts w:ascii="Tahoma" w:eastAsia="Times New Roman" w:hAnsi="Tahoma" w:cs="Tahoma"/>
            <w:color w:val="0000FF"/>
            <w:sz w:val="20"/>
            <w:szCs w:val="20"/>
            <w:u w:val="single"/>
          </w:rPr>
          <w:t>United North America </w:t>
        </w:r>
      </w:hyperlink>
    </w:p>
    <w:p w:rsidR="001720B1" w:rsidRDefault="001720B1" w:rsidP="001720B1">
      <w:pPr>
        <w:pStyle w:val="ListParagraph"/>
        <w:tabs>
          <w:tab w:val="num" w:pos="720"/>
        </w:tabs>
        <w:adjustRightInd w:val="0"/>
        <w:spacing w:after="0" w:line="240" w:lineRule="auto"/>
        <w:rPr>
          <w:rFonts w:ascii="Tahoma" w:eastAsia="Times New Roman" w:hAnsi="Tahoma" w:cs="Tahoma"/>
          <w:sz w:val="20"/>
          <w:szCs w:val="20"/>
        </w:rPr>
      </w:pPr>
      <w:proofErr w:type="gramStart"/>
      <w:r w:rsidRPr="001A7B49">
        <w:rPr>
          <w:rFonts w:ascii="Tahoma" w:eastAsia="Times New Roman" w:hAnsi="Tahoma" w:cs="Tahoma"/>
          <w:sz w:val="20"/>
          <w:szCs w:val="20"/>
          <w:lang w:val="en-CA"/>
        </w:rPr>
        <w:t>A website promoting the concept of a united North America under one common government.</w:t>
      </w:r>
      <w:proofErr w:type="gramEnd"/>
    </w:p>
    <w:p w:rsidR="001720B1" w:rsidRPr="00887343" w:rsidRDefault="001720B1" w:rsidP="001720B1">
      <w:pPr>
        <w:tabs>
          <w:tab w:val="num" w:pos="720"/>
        </w:tabs>
        <w:adjustRightInd w:val="0"/>
        <w:spacing w:after="0" w:line="240" w:lineRule="auto"/>
        <w:contextualSpacing/>
        <w:rPr>
          <w:rFonts w:ascii="Tahoma" w:eastAsia="Times New Roman" w:hAnsi="Tahoma" w:cs="Tahoma"/>
          <w:sz w:val="20"/>
          <w:szCs w:val="20"/>
        </w:rPr>
      </w:pPr>
    </w:p>
    <w:p w:rsidR="001720B1" w:rsidRPr="001A7B49" w:rsidRDefault="001720B1" w:rsidP="001720B1">
      <w:pPr>
        <w:spacing w:after="0" w:line="240" w:lineRule="auto"/>
        <w:contextualSpacing/>
        <w:rPr>
          <w:rFonts w:ascii="Tahoma" w:eastAsia="Times New Roman" w:hAnsi="Tahoma" w:cs="Tahoma"/>
          <w:b/>
          <w:color w:val="0033CC"/>
          <w:sz w:val="20"/>
          <w:szCs w:val="20"/>
        </w:rPr>
      </w:pPr>
      <w:r w:rsidRPr="001A7B49">
        <w:rPr>
          <w:rFonts w:ascii="Tahoma" w:eastAsia="Times New Roman" w:hAnsi="Tahoma" w:cs="Tahoma"/>
          <w:b/>
          <w:color w:val="0033CC"/>
          <w:sz w:val="20"/>
          <w:szCs w:val="20"/>
          <w:lang w:val="en-CA"/>
        </w:rPr>
        <w:t>Related Issue 4: </w:t>
      </w:r>
    </w:p>
    <w:p w:rsidR="001720B1" w:rsidRPr="001A7B49" w:rsidRDefault="001720B1" w:rsidP="001720B1">
      <w:pPr>
        <w:adjustRightInd w:val="0"/>
        <w:spacing w:after="0" w:line="240" w:lineRule="auto"/>
        <w:contextualSpacing/>
        <w:rPr>
          <w:rFonts w:ascii="Tahoma" w:eastAsia="Times New Roman" w:hAnsi="Tahoma" w:cs="Tahoma"/>
          <w:b/>
          <w:color w:val="0033CC"/>
          <w:sz w:val="20"/>
          <w:szCs w:val="20"/>
        </w:rPr>
      </w:pPr>
      <w:r w:rsidRPr="001A7B49">
        <w:rPr>
          <w:rFonts w:ascii="Tahoma" w:eastAsia="Times New Roman" w:hAnsi="Tahoma" w:cs="Tahoma"/>
          <w:b/>
          <w:i/>
          <w:iCs/>
          <w:color w:val="0033CC"/>
          <w:sz w:val="20"/>
          <w:szCs w:val="20"/>
        </w:rPr>
        <w:lastRenderedPageBreak/>
        <w:t xml:space="preserve">To what extent should individuals and groups in Canada embrace a national identity? </w:t>
      </w:r>
    </w:p>
    <w:p w:rsidR="001720B1" w:rsidRPr="001A7B49" w:rsidRDefault="001720B1" w:rsidP="001720B1">
      <w:pPr>
        <w:adjustRightInd w:val="0"/>
        <w:spacing w:after="0" w:line="240" w:lineRule="auto"/>
        <w:contextualSpacing/>
        <w:rPr>
          <w:rFonts w:ascii="Tahoma" w:eastAsia="Times New Roman" w:hAnsi="Tahoma" w:cs="Tahoma"/>
          <w:b/>
          <w:color w:val="0033CC"/>
          <w:sz w:val="20"/>
          <w:szCs w:val="20"/>
        </w:rPr>
      </w:pPr>
      <w:r w:rsidRPr="001A7B49">
        <w:rPr>
          <w:rFonts w:ascii="Tahoma" w:eastAsia="Times New Roman" w:hAnsi="Tahoma" w:cs="Tahoma"/>
          <w:b/>
          <w:color w:val="0033CC"/>
          <w:sz w:val="20"/>
          <w:szCs w:val="20"/>
        </w:rPr>
        <w:t>General Outcome: Students will assess strategies for negotiating the complexities of nationalism within the Canadian context.</w:t>
      </w:r>
    </w:p>
    <w:p w:rsidR="001720B1" w:rsidRPr="001A7B49" w:rsidRDefault="001720B1" w:rsidP="001720B1">
      <w:pPr>
        <w:adjustRightInd w:val="0"/>
        <w:spacing w:after="0" w:line="240" w:lineRule="auto"/>
        <w:contextualSpacing/>
        <w:rPr>
          <w:rFonts w:ascii="Tahoma" w:eastAsia="Times New Roman" w:hAnsi="Tahoma" w:cs="Tahoma"/>
          <w:b/>
          <w:color w:val="0033CC"/>
          <w:sz w:val="20"/>
          <w:szCs w:val="20"/>
        </w:rPr>
      </w:pPr>
    </w:p>
    <w:p w:rsidR="001720B1" w:rsidRPr="001A7B49" w:rsidRDefault="001720B1" w:rsidP="001720B1">
      <w:pPr>
        <w:adjustRightInd w:val="0"/>
        <w:spacing w:after="0" w:line="240" w:lineRule="auto"/>
        <w:contextualSpacing/>
        <w:rPr>
          <w:rFonts w:ascii="Tahoma" w:eastAsia="Times New Roman" w:hAnsi="Tahoma" w:cs="Tahoma"/>
          <w:b/>
          <w:color w:val="0033CC"/>
          <w:sz w:val="20"/>
          <w:szCs w:val="20"/>
        </w:rPr>
      </w:pPr>
      <w:r w:rsidRPr="001A7B49">
        <w:rPr>
          <w:rFonts w:ascii="Tahoma" w:eastAsia="Times New Roman" w:hAnsi="Tahoma" w:cs="Tahoma"/>
          <w:b/>
          <w:color w:val="0033CC"/>
          <w:sz w:val="20"/>
          <w:szCs w:val="20"/>
        </w:rPr>
        <w:t xml:space="preserve">4.1 </w:t>
      </w:r>
      <w:r>
        <w:rPr>
          <w:rFonts w:ascii="Tahoma" w:eastAsia="Times New Roman" w:hAnsi="Tahoma" w:cs="Tahoma"/>
          <w:b/>
          <w:color w:val="0033CC"/>
          <w:sz w:val="20"/>
          <w:szCs w:val="20"/>
        </w:rPr>
        <w:t>A</w:t>
      </w:r>
      <w:r w:rsidRPr="001A7B49">
        <w:rPr>
          <w:rFonts w:ascii="Tahoma" w:eastAsia="Times New Roman" w:hAnsi="Tahoma" w:cs="Tahoma"/>
          <w:b/>
          <w:color w:val="0033CC"/>
          <w:sz w:val="20"/>
          <w:szCs w:val="20"/>
        </w:rPr>
        <w:t>ppreciate historical and contemporary attempts to develop a national identity</w:t>
      </w:r>
    </w:p>
    <w:p w:rsidR="001720B1" w:rsidRPr="001A7B49" w:rsidRDefault="001720B1" w:rsidP="001720B1">
      <w:pPr>
        <w:adjustRightInd w:val="0"/>
        <w:spacing w:after="0" w:line="240" w:lineRule="auto"/>
        <w:contextualSpacing/>
        <w:rPr>
          <w:rFonts w:ascii="Tahoma" w:eastAsia="Times New Roman" w:hAnsi="Tahoma" w:cs="Tahoma"/>
          <w:b/>
          <w:color w:val="0033CC"/>
          <w:sz w:val="20"/>
          <w:szCs w:val="20"/>
        </w:rPr>
      </w:pPr>
    </w:p>
    <w:p w:rsidR="001720B1" w:rsidRPr="001A7B49" w:rsidRDefault="00F215B8" w:rsidP="001720B1">
      <w:pPr>
        <w:pStyle w:val="ListParagraph"/>
        <w:numPr>
          <w:ilvl w:val="0"/>
          <w:numId w:val="14"/>
        </w:numPr>
        <w:adjustRightInd w:val="0"/>
        <w:spacing w:after="0" w:line="240" w:lineRule="auto"/>
        <w:rPr>
          <w:rFonts w:ascii="Tahoma" w:eastAsia="Times New Roman" w:hAnsi="Tahoma" w:cs="Tahoma"/>
          <w:color w:val="0000FF"/>
          <w:sz w:val="20"/>
          <w:szCs w:val="20"/>
          <w:lang w:val="en-CA"/>
        </w:rPr>
      </w:pPr>
      <w:hyperlink r:id="rId81" w:tgtFrame="_blank" w:history="1">
        <w:r w:rsidR="001720B1" w:rsidRPr="001A7B49">
          <w:rPr>
            <w:rFonts w:ascii="Tahoma" w:eastAsia="Times New Roman" w:hAnsi="Tahoma" w:cs="Tahoma"/>
            <w:color w:val="0000FF"/>
            <w:sz w:val="20"/>
            <w:szCs w:val="20"/>
            <w:u w:val="single"/>
          </w:rPr>
          <w:t>Seeking an Identity</w:t>
        </w:r>
      </w:hyperlink>
      <w:r w:rsidR="001720B1" w:rsidRPr="001A7B49">
        <w:rPr>
          <w:rFonts w:ascii="Tahoma" w:eastAsia="Times New Roman" w:hAnsi="Tahoma" w:cs="Tahoma"/>
          <w:color w:val="0000FF"/>
          <w:sz w:val="20"/>
          <w:szCs w:val="20"/>
          <w:lang w:val="en-CA"/>
        </w:rPr>
        <w:t xml:space="preserve">  </w:t>
      </w:r>
    </w:p>
    <w:p w:rsidR="001720B1" w:rsidRPr="001A7B49" w:rsidRDefault="001720B1" w:rsidP="001720B1">
      <w:pPr>
        <w:pStyle w:val="ListParagraph"/>
        <w:adjustRightInd w:val="0"/>
        <w:spacing w:after="0" w:line="240" w:lineRule="auto"/>
        <w:rPr>
          <w:rFonts w:ascii="Tahoma" w:eastAsia="Times New Roman" w:hAnsi="Tahoma" w:cs="Tahoma"/>
          <w:sz w:val="20"/>
          <w:szCs w:val="20"/>
        </w:rPr>
      </w:pPr>
      <w:r w:rsidRPr="001A7B49">
        <w:rPr>
          <w:rFonts w:ascii="Tahoma" w:eastAsia="Times New Roman" w:hAnsi="Tahoma" w:cs="Tahoma"/>
          <w:sz w:val="20"/>
          <w:szCs w:val="20"/>
        </w:rPr>
        <w:t>This site provides a historical look at seeking a Canadian Identity.  It looks at figures such as Wilfred Laurier (Canadian Nationalist) and Henri Bourassa (French Nationalist).  As well it looks at earlier 20</w:t>
      </w:r>
      <w:r w:rsidRPr="001A7B49">
        <w:rPr>
          <w:rFonts w:ascii="Tahoma" w:eastAsia="Times New Roman" w:hAnsi="Tahoma" w:cs="Tahoma"/>
          <w:sz w:val="20"/>
          <w:szCs w:val="20"/>
          <w:vertAlign w:val="superscript"/>
        </w:rPr>
        <w:t>th</w:t>
      </w:r>
      <w:r w:rsidRPr="001A7B49">
        <w:rPr>
          <w:rFonts w:ascii="Tahoma" w:eastAsia="Times New Roman" w:hAnsi="Tahoma" w:cs="Tahoma"/>
          <w:sz w:val="20"/>
          <w:szCs w:val="20"/>
        </w:rPr>
        <w:t xml:space="preserve"> Century World events and the role that Canada played in these.</w:t>
      </w:r>
    </w:p>
    <w:p w:rsidR="001720B1" w:rsidRPr="00887343" w:rsidRDefault="001720B1" w:rsidP="001720B1">
      <w:pPr>
        <w:adjustRightInd w:val="0"/>
        <w:spacing w:after="0" w:line="240" w:lineRule="auto"/>
        <w:contextualSpacing/>
        <w:rPr>
          <w:rFonts w:ascii="Tahoma" w:eastAsia="Times New Roman" w:hAnsi="Tahoma" w:cs="Tahoma"/>
          <w:sz w:val="20"/>
          <w:szCs w:val="20"/>
        </w:rPr>
      </w:pPr>
    </w:p>
    <w:p w:rsidR="001720B1" w:rsidRPr="001A7B49" w:rsidRDefault="00F215B8" w:rsidP="001720B1">
      <w:pPr>
        <w:pStyle w:val="ListParagraph"/>
        <w:numPr>
          <w:ilvl w:val="0"/>
          <w:numId w:val="14"/>
        </w:numPr>
        <w:adjustRightInd w:val="0"/>
        <w:spacing w:after="0" w:line="240" w:lineRule="auto"/>
        <w:rPr>
          <w:rFonts w:ascii="Tahoma" w:eastAsia="Times New Roman" w:hAnsi="Tahoma" w:cs="Tahoma"/>
          <w:color w:val="0000FF"/>
          <w:sz w:val="20"/>
          <w:szCs w:val="20"/>
          <w:lang w:val="en-CA"/>
        </w:rPr>
      </w:pPr>
      <w:hyperlink r:id="rId82" w:tgtFrame="_blank" w:history="1">
        <w:r w:rsidR="001720B1" w:rsidRPr="001A7B49">
          <w:rPr>
            <w:rFonts w:ascii="Tahoma" w:eastAsia="Times New Roman" w:hAnsi="Tahoma" w:cs="Tahoma"/>
            <w:color w:val="0000FF"/>
            <w:sz w:val="20"/>
            <w:szCs w:val="20"/>
            <w:u w:val="single"/>
          </w:rPr>
          <w:t>Canadian Identity.com</w:t>
        </w:r>
      </w:hyperlink>
      <w:r w:rsidR="001720B1" w:rsidRPr="001A7B49">
        <w:rPr>
          <w:rFonts w:ascii="Tahoma" w:eastAsia="Times New Roman" w:hAnsi="Tahoma" w:cs="Tahoma"/>
          <w:color w:val="0000FF"/>
          <w:sz w:val="20"/>
          <w:szCs w:val="20"/>
          <w:lang w:val="en-CA"/>
        </w:rPr>
        <w:t xml:space="preserve">  </w:t>
      </w:r>
    </w:p>
    <w:p w:rsidR="001720B1" w:rsidRPr="001A7B49" w:rsidRDefault="001720B1" w:rsidP="001720B1">
      <w:pPr>
        <w:pStyle w:val="ListParagraph"/>
        <w:adjustRightInd w:val="0"/>
        <w:spacing w:after="0" w:line="240" w:lineRule="auto"/>
        <w:rPr>
          <w:rFonts w:ascii="Tahoma" w:eastAsia="Times New Roman" w:hAnsi="Tahoma" w:cs="Tahoma"/>
          <w:sz w:val="20"/>
          <w:szCs w:val="20"/>
        </w:rPr>
      </w:pPr>
      <w:r w:rsidRPr="001A7B49">
        <w:rPr>
          <w:rFonts w:ascii="Tahoma" w:eastAsia="Times New Roman" w:hAnsi="Tahoma" w:cs="Tahoma"/>
          <w:sz w:val="20"/>
          <w:szCs w:val="20"/>
        </w:rPr>
        <w:t>This website project contains information on Canadian Identity.  It provides information on people and events (historical and contemporary) important for the development of Canadian Identity.</w:t>
      </w:r>
    </w:p>
    <w:p w:rsidR="001720B1" w:rsidRPr="00887343" w:rsidRDefault="001720B1" w:rsidP="001720B1">
      <w:pPr>
        <w:adjustRightInd w:val="0"/>
        <w:spacing w:after="0" w:line="240" w:lineRule="auto"/>
        <w:contextualSpacing/>
        <w:rPr>
          <w:rFonts w:ascii="Tahoma" w:eastAsia="Times New Roman" w:hAnsi="Tahoma" w:cs="Tahoma"/>
          <w:sz w:val="20"/>
          <w:szCs w:val="20"/>
        </w:rPr>
      </w:pPr>
    </w:p>
    <w:p w:rsidR="001720B1" w:rsidRPr="001A7B49" w:rsidRDefault="001720B1" w:rsidP="001720B1">
      <w:pPr>
        <w:adjustRightInd w:val="0"/>
        <w:spacing w:after="0" w:line="240" w:lineRule="auto"/>
        <w:contextualSpacing/>
        <w:rPr>
          <w:rFonts w:ascii="Tahoma" w:eastAsia="Times New Roman" w:hAnsi="Tahoma" w:cs="Tahoma"/>
          <w:b/>
          <w:color w:val="0033CC"/>
          <w:sz w:val="20"/>
          <w:szCs w:val="20"/>
        </w:rPr>
      </w:pPr>
      <w:r w:rsidRPr="001A7B49">
        <w:rPr>
          <w:rFonts w:ascii="Tahoma" w:eastAsia="Times New Roman" w:hAnsi="Tahoma" w:cs="Tahoma"/>
          <w:b/>
          <w:color w:val="0033CC"/>
          <w:sz w:val="20"/>
          <w:szCs w:val="20"/>
        </w:rPr>
        <w:t>4.2</w:t>
      </w:r>
      <w:r>
        <w:rPr>
          <w:rFonts w:ascii="Tahoma" w:eastAsia="Times New Roman" w:hAnsi="Tahoma" w:cs="Tahoma"/>
          <w:b/>
          <w:color w:val="0033CC"/>
          <w:sz w:val="20"/>
          <w:szCs w:val="20"/>
        </w:rPr>
        <w:t xml:space="preserve"> A</w:t>
      </w:r>
      <w:r w:rsidRPr="001A7B49">
        <w:rPr>
          <w:rFonts w:ascii="Tahoma" w:eastAsia="Times New Roman" w:hAnsi="Tahoma" w:cs="Tahoma"/>
          <w:b/>
          <w:color w:val="0033CC"/>
          <w:sz w:val="20"/>
          <w:szCs w:val="20"/>
        </w:rPr>
        <w:t>ppreciate contrasting historical and contemporary narratives associated with national identity</w:t>
      </w:r>
    </w:p>
    <w:p w:rsidR="001720B1" w:rsidRPr="0088658D" w:rsidRDefault="001720B1" w:rsidP="001720B1">
      <w:pPr>
        <w:adjustRightInd w:val="0"/>
        <w:spacing w:after="0" w:line="240" w:lineRule="auto"/>
        <w:contextualSpacing/>
        <w:rPr>
          <w:rFonts w:ascii="Tahoma" w:eastAsia="Times New Roman" w:hAnsi="Tahoma" w:cs="Tahoma"/>
          <w:b/>
          <w:color w:val="FF0000"/>
          <w:sz w:val="20"/>
          <w:szCs w:val="20"/>
        </w:rPr>
      </w:pPr>
    </w:p>
    <w:p w:rsidR="001720B1" w:rsidRPr="001A7B49" w:rsidRDefault="00F215B8" w:rsidP="001720B1">
      <w:pPr>
        <w:pStyle w:val="ListParagraph"/>
        <w:numPr>
          <w:ilvl w:val="0"/>
          <w:numId w:val="14"/>
        </w:numPr>
        <w:adjustRightInd w:val="0"/>
        <w:spacing w:after="0" w:line="240" w:lineRule="auto"/>
        <w:rPr>
          <w:rFonts w:ascii="Tahoma" w:eastAsia="Times New Roman" w:hAnsi="Tahoma" w:cs="Tahoma"/>
          <w:color w:val="0000FF"/>
          <w:sz w:val="20"/>
          <w:szCs w:val="20"/>
          <w:lang w:val="en-CA"/>
        </w:rPr>
      </w:pPr>
      <w:hyperlink r:id="rId83" w:history="1">
        <w:r w:rsidR="001720B1" w:rsidRPr="001A7B49">
          <w:rPr>
            <w:rStyle w:val="Hyperlink"/>
            <w:rFonts w:ascii="Tahoma" w:eastAsia="Times New Roman" w:hAnsi="Tahoma" w:cs="Tahoma"/>
            <w:sz w:val="20"/>
            <w:szCs w:val="20"/>
          </w:rPr>
          <w:t>Aboriginal Perspectives</w:t>
        </w:r>
      </w:hyperlink>
      <w:r w:rsidR="001720B1" w:rsidRPr="001A7B49">
        <w:rPr>
          <w:rFonts w:ascii="Tahoma" w:eastAsia="Times New Roman" w:hAnsi="Tahoma" w:cs="Tahoma"/>
          <w:color w:val="0000FF"/>
          <w:sz w:val="20"/>
          <w:szCs w:val="20"/>
          <w:lang w:val="en-CA"/>
        </w:rPr>
        <w:t xml:space="preserve"> </w:t>
      </w:r>
    </w:p>
    <w:p w:rsidR="001720B1" w:rsidRPr="001A7B49" w:rsidRDefault="001720B1" w:rsidP="001720B1">
      <w:pPr>
        <w:pStyle w:val="ListParagraph"/>
        <w:adjustRightInd w:val="0"/>
        <w:spacing w:after="0" w:line="240" w:lineRule="auto"/>
        <w:rPr>
          <w:rFonts w:ascii="Tahoma" w:eastAsia="Times New Roman" w:hAnsi="Tahoma" w:cs="Tahoma"/>
          <w:sz w:val="20"/>
          <w:szCs w:val="20"/>
        </w:rPr>
      </w:pPr>
      <w:r w:rsidRPr="001A7B49">
        <w:rPr>
          <w:rFonts w:ascii="Tahoma" w:eastAsia="Times New Roman" w:hAnsi="Tahoma" w:cs="Tahoma"/>
          <w:sz w:val="20"/>
          <w:szCs w:val="20"/>
        </w:rPr>
        <w:t xml:space="preserve">The National Film Board provides this site for Aboriginal Canadian perspectives.  The site contain documentaries that provide Aboriginal history and ideas about sovereignty as well as other documentaries </w:t>
      </w:r>
    </w:p>
    <w:p w:rsidR="001720B1" w:rsidRDefault="001720B1" w:rsidP="001720B1">
      <w:pPr>
        <w:adjustRightInd w:val="0"/>
        <w:spacing w:after="0" w:line="240" w:lineRule="auto"/>
        <w:contextualSpacing/>
        <w:rPr>
          <w:rFonts w:ascii="Tahoma" w:eastAsia="Times New Roman" w:hAnsi="Tahoma" w:cs="Tahoma"/>
          <w:sz w:val="20"/>
          <w:szCs w:val="20"/>
        </w:rPr>
      </w:pPr>
    </w:p>
    <w:p w:rsidR="001720B1" w:rsidRPr="001A7B49" w:rsidRDefault="00F215B8" w:rsidP="001720B1">
      <w:pPr>
        <w:pStyle w:val="ListParagraph"/>
        <w:numPr>
          <w:ilvl w:val="0"/>
          <w:numId w:val="14"/>
        </w:numPr>
        <w:tabs>
          <w:tab w:val="num" w:pos="720"/>
        </w:tabs>
        <w:adjustRightInd w:val="0"/>
        <w:spacing w:after="0" w:line="240" w:lineRule="auto"/>
        <w:rPr>
          <w:rFonts w:ascii="Tahoma" w:eastAsia="Times New Roman" w:hAnsi="Tahoma" w:cs="Tahoma"/>
          <w:color w:val="0000FF"/>
          <w:sz w:val="20"/>
          <w:szCs w:val="20"/>
        </w:rPr>
      </w:pPr>
      <w:hyperlink r:id="rId84" w:tgtFrame="_blank" w:history="1">
        <w:r w:rsidR="001720B1" w:rsidRPr="001A7B49">
          <w:rPr>
            <w:rFonts w:ascii="Tahoma" w:eastAsia="Times New Roman" w:hAnsi="Tahoma" w:cs="Tahoma"/>
            <w:color w:val="0000FF"/>
            <w:sz w:val="20"/>
            <w:szCs w:val="20"/>
            <w:u w:val="single"/>
          </w:rPr>
          <w:t>Justin Trudeau and Nationalism</w:t>
        </w:r>
      </w:hyperlink>
      <w:r w:rsidR="001720B1" w:rsidRPr="001A7B49">
        <w:rPr>
          <w:rFonts w:ascii="Tahoma" w:eastAsia="Times New Roman" w:hAnsi="Tahoma" w:cs="Tahoma"/>
          <w:color w:val="0000FF"/>
          <w:sz w:val="20"/>
          <w:szCs w:val="20"/>
        </w:rPr>
        <w:t xml:space="preserve">  </w:t>
      </w:r>
    </w:p>
    <w:p w:rsidR="001720B1" w:rsidRPr="001A7B49" w:rsidRDefault="001720B1" w:rsidP="001720B1">
      <w:pPr>
        <w:pStyle w:val="ListParagraph"/>
        <w:tabs>
          <w:tab w:val="num" w:pos="720"/>
        </w:tabs>
        <w:adjustRightInd w:val="0"/>
        <w:spacing w:after="0" w:line="240" w:lineRule="auto"/>
        <w:rPr>
          <w:rFonts w:ascii="Tahoma" w:eastAsia="Times New Roman" w:hAnsi="Tahoma" w:cs="Tahoma"/>
          <w:sz w:val="20"/>
          <w:szCs w:val="20"/>
          <w:lang w:val="en-CA"/>
        </w:rPr>
      </w:pPr>
      <w:r w:rsidRPr="001A7B49">
        <w:rPr>
          <w:rFonts w:ascii="Tahoma" w:eastAsia="Times New Roman" w:hAnsi="Tahoma" w:cs="Tahoma"/>
          <w:sz w:val="20"/>
          <w:szCs w:val="20"/>
          <w:lang w:val="en-CA"/>
        </w:rPr>
        <w:t>You Tube Clip—Justin Trudeau discusses his father’s ideas about nationalism and Quebec nationalism, and nationalism itself. </w:t>
      </w:r>
    </w:p>
    <w:p w:rsidR="001720B1" w:rsidRPr="001A7B49" w:rsidRDefault="001720B1" w:rsidP="001720B1">
      <w:pPr>
        <w:tabs>
          <w:tab w:val="num" w:pos="720"/>
        </w:tabs>
        <w:adjustRightInd w:val="0"/>
        <w:spacing w:after="0" w:line="240" w:lineRule="auto"/>
        <w:contextualSpacing/>
        <w:rPr>
          <w:rFonts w:ascii="Tahoma" w:eastAsia="Times New Roman" w:hAnsi="Tahoma" w:cs="Tahoma"/>
          <w:sz w:val="20"/>
          <w:szCs w:val="20"/>
          <w:lang w:val="en-CA"/>
        </w:rPr>
      </w:pPr>
    </w:p>
    <w:p w:rsidR="001720B1" w:rsidRPr="001A7B49" w:rsidRDefault="00F215B8" w:rsidP="001720B1">
      <w:pPr>
        <w:pStyle w:val="ListParagraph"/>
        <w:numPr>
          <w:ilvl w:val="0"/>
          <w:numId w:val="14"/>
        </w:numPr>
        <w:tabs>
          <w:tab w:val="num" w:pos="720"/>
        </w:tabs>
        <w:adjustRightInd w:val="0"/>
        <w:spacing w:after="0" w:line="240" w:lineRule="auto"/>
        <w:rPr>
          <w:rFonts w:ascii="Tahoma" w:eastAsia="Times New Roman" w:hAnsi="Tahoma" w:cs="Tahoma"/>
          <w:color w:val="0000FF"/>
          <w:sz w:val="20"/>
          <w:szCs w:val="20"/>
          <w:lang w:val="en-CA"/>
        </w:rPr>
      </w:pPr>
      <w:hyperlink r:id="rId85" w:tgtFrame="_blank" w:history="1">
        <w:r w:rsidR="001720B1" w:rsidRPr="001A7B49">
          <w:rPr>
            <w:rFonts w:ascii="Tahoma" w:eastAsia="Times New Roman" w:hAnsi="Tahoma" w:cs="Tahoma"/>
            <w:color w:val="0000FF"/>
            <w:sz w:val="20"/>
            <w:szCs w:val="20"/>
            <w:u w:val="single"/>
          </w:rPr>
          <w:t>What is Nationalism?</w:t>
        </w:r>
      </w:hyperlink>
      <w:r w:rsidR="001720B1" w:rsidRPr="001A7B49">
        <w:rPr>
          <w:rFonts w:ascii="Tahoma" w:eastAsia="Times New Roman" w:hAnsi="Tahoma" w:cs="Tahoma"/>
          <w:color w:val="0000FF"/>
          <w:sz w:val="20"/>
          <w:szCs w:val="20"/>
          <w:lang w:val="en-CA"/>
        </w:rPr>
        <w:t xml:space="preserve"> </w:t>
      </w:r>
    </w:p>
    <w:p w:rsidR="001720B1" w:rsidRPr="001A7B49" w:rsidRDefault="001720B1" w:rsidP="001720B1">
      <w:pPr>
        <w:pStyle w:val="ListParagraph"/>
        <w:tabs>
          <w:tab w:val="num" w:pos="720"/>
        </w:tabs>
        <w:adjustRightInd w:val="0"/>
        <w:spacing w:after="0" w:line="240" w:lineRule="auto"/>
        <w:rPr>
          <w:rFonts w:ascii="Tahoma" w:eastAsia="Times New Roman" w:hAnsi="Tahoma" w:cs="Tahoma"/>
          <w:sz w:val="20"/>
          <w:szCs w:val="20"/>
        </w:rPr>
      </w:pPr>
      <w:r w:rsidRPr="001A7B49">
        <w:rPr>
          <w:rFonts w:ascii="Tahoma" w:eastAsia="Times New Roman" w:hAnsi="Tahoma" w:cs="Tahoma"/>
          <w:sz w:val="20"/>
          <w:szCs w:val="20"/>
        </w:rPr>
        <w:t xml:space="preserve">The most interesting part of this site is the links to many scholars’ definitions of nationalism.  </w:t>
      </w:r>
      <w:proofErr w:type="gramStart"/>
      <w:r w:rsidRPr="001A7B49">
        <w:rPr>
          <w:rFonts w:ascii="Tahoma" w:eastAsia="Times New Roman" w:hAnsi="Tahoma" w:cs="Tahoma"/>
          <w:sz w:val="20"/>
          <w:szCs w:val="20"/>
        </w:rPr>
        <w:t>A great intro to point of view and perspective on this topic.</w:t>
      </w:r>
      <w:proofErr w:type="gramEnd"/>
      <w:r w:rsidRPr="001A7B49">
        <w:rPr>
          <w:rFonts w:ascii="Tahoma" w:eastAsia="Times New Roman" w:hAnsi="Tahoma" w:cs="Tahoma"/>
          <w:sz w:val="20"/>
          <w:szCs w:val="20"/>
        </w:rPr>
        <w:t xml:space="preserve">  There are also many other resources such as links to terrorism and nationalism sites and so on.  </w:t>
      </w:r>
    </w:p>
    <w:p w:rsidR="001720B1" w:rsidRPr="00887343" w:rsidRDefault="001720B1" w:rsidP="001720B1">
      <w:pPr>
        <w:spacing w:after="0" w:line="240" w:lineRule="auto"/>
        <w:contextualSpacing/>
        <w:rPr>
          <w:rFonts w:ascii="Tahoma" w:hAnsi="Tahoma" w:cs="Tahoma"/>
          <w:sz w:val="20"/>
          <w:szCs w:val="20"/>
        </w:rPr>
      </w:pPr>
    </w:p>
    <w:p w:rsidR="001720B1" w:rsidRPr="001A7B49" w:rsidRDefault="001720B1" w:rsidP="001720B1">
      <w:pPr>
        <w:adjustRightInd w:val="0"/>
        <w:spacing w:after="0" w:line="240" w:lineRule="auto"/>
        <w:contextualSpacing/>
        <w:rPr>
          <w:rFonts w:ascii="Tahoma" w:eastAsia="Times New Roman" w:hAnsi="Tahoma" w:cs="Tahoma"/>
          <w:b/>
          <w:color w:val="0033CC"/>
          <w:sz w:val="20"/>
          <w:szCs w:val="20"/>
        </w:rPr>
      </w:pPr>
      <w:r w:rsidRPr="001A7B49">
        <w:rPr>
          <w:rFonts w:ascii="Tahoma" w:eastAsia="Times New Roman" w:hAnsi="Tahoma" w:cs="Tahoma"/>
          <w:b/>
          <w:color w:val="0033CC"/>
          <w:sz w:val="20"/>
          <w:szCs w:val="20"/>
        </w:rPr>
        <w:t xml:space="preserve">4.3 </w:t>
      </w:r>
      <w:r>
        <w:rPr>
          <w:rFonts w:ascii="Tahoma" w:eastAsia="Times New Roman" w:hAnsi="Tahoma" w:cs="Tahoma"/>
          <w:b/>
          <w:color w:val="0033CC"/>
          <w:sz w:val="20"/>
          <w:szCs w:val="20"/>
        </w:rPr>
        <w:t>R</w:t>
      </w:r>
      <w:r w:rsidRPr="001A7B49">
        <w:rPr>
          <w:rFonts w:ascii="Tahoma" w:eastAsia="Times New Roman" w:hAnsi="Tahoma" w:cs="Tahoma"/>
          <w:b/>
          <w:color w:val="0033CC"/>
          <w:sz w:val="20"/>
          <w:szCs w:val="20"/>
        </w:rPr>
        <w:t>espect the views of others on alternative visions of national identity</w:t>
      </w:r>
    </w:p>
    <w:p w:rsidR="001720B1" w:rsidRPr="0088658D" w:rsidRDefault="001720B1" w:rsidP="001720B1">
      <w:pPr>
        <w:adjustRightInd w:val="0"/>
        <w:spacing w:after="0" w:line="240" w:lineRule="auto"/>
        <w:contextualSpacing/>
        <w:rPr>
          <w:rFonts w:ascii="Tahoma" w:eastAsia="Times New Roman" w:hAnsi="Tahoma" w:cs="Tahoma"/>
          <w:b/>
          <w:color w:val="FF0000"/>
          <w:sz w:val="20"/>
          <w:szCs w:val="20"/>
        </w:rPr>
      </w:pPr>
    </w:p>
    <w:p w:rsidR="001720B1" w:rsidRPr="001A7B49" w:rsidRDefault="00F215B8" w:rsidP="001720B1">
      <w:pPr>
        <w:pStyle w:val="ListParagraph"/>
        <w:numPr>
          <w:ilvl w:val="0"/>
          <w:numId w:val="14"/>
        </w:numPr>
        <w:adjustRightInd w:val="0"/>
        <w:spacing w:after="0" w:line="240" w:lineRule="auto"/>
        <w:rPr>
          <w:rFonts w:ascii="Tahoma" w:eastAsia="Times New Roman" w:hAnsi="Tahoma" w:cs="Tahoma"/>
          <w:color w:val="0000FF"/>
          <w:sz w:val="20"/>
          <w:szCs w:val="20"/>
          <w:lang w:val="en-CA"/>
        </w:rPr>
      </w:pPr>
      <w:hyperlink r:id="rId86" w:tgtFrame="_blank" w:history="1">
        <w:r w:rsidR="001720B1" w:rsidRPr="001A7B49">
          <w:rPr>
            <w:rFonts w:ascii="Tahoma" w:eastAsia="Times New Roman" w:hAnsi="Tahoma" w:cs="Tahoma"/>
            <w:color w:val="0000FF"/>
            <w:sz w:val="20"/>
            <w:szCs w:val="20"/>
            <w:u w:val="single"/>
          </w:rPr>
          <w:t>Nationalism</w:t>
        </w:r>
      </w:hyperlink>
      <w:r w:rsidR="001720B1" w:rsidRPr="001A7B49">
        <w:rPr>
          <w:rFonts w:ascii="Tahoma" w:eastAsia="Times New Roman" w:hAnsi="Tahoma" w:cs="Tahoma"/>
          <w:color w:val="0000FF"/>
          <w:sz w:val="20"/>
          <w:szCs w:val="20"/>
          <w:lang w:val="en-CA"/>
        </w:rPr>
        <w:t xml:space="preserve">  </w:t>
      </w:r>
    </w:p>
    <w:p w:rsidR="001720B1" w:rsidRPr="001A7B49" w:rsidRDefault="001720B1" w:rsidP="001720B1">
      <w:pPr>
        <w:pStyle w:val="ListParagraph"/>
        <w:adjustRightInd w:val="0"/>
        <w:spacing w:after="0" w:line="240" w:lineRule="auto"/>
        <w:rPr>
          <w:rFonts w:ascii="Tahoma" w:eastAsia="Times New Roman" w:hAnsi="Tahoma" w:cs="Tahoma"/>
          <w:sz w:val="20"/>
          <w:szCs w:val="20"/>
        </w:rPr>
      </w:pPr>
      <w:r w:rsidRPr="001A7B49">
        <w:rPr>
          <w:rFonts w:ascii="Tahoma" w:eastAsia="Times New Roman" w:hAnsi="Tahoma" w:cs="Tahoma"/>
          <w:sz w:val="20"/>
          <w:szCs w:val="20"/>
        </w:rPr>
        <w:t xml:space="preserve">Here is an interesting site.  This is an alternative view on national identity and a challenge to Canadian Identity.  The site is an article attempting to make arguments to support the creation of a single North American Identity.  It says that Canadians and Americans share many cultural characteristics (even though governance issues bring differences – i.e. universal health care).  It even makes the daring claim that Canadians are more like Americans than we might care to admit.  </w:t>
      </w:r>
    </w:p>
    <w:p w:rsidR="001720B1" w:rsidRPr="00887343" w:rsidRDefault="001720B1" w:rsidP="001720B1">
      <w:pPr>
        <w:adjustRightInd w:val="0"/>
        <w:spacing w:after="0" w:line="240" w:lineRule="auto"/>
        <w:contextualSpacing/>
        <w:rPr>
          <w:rFonts w:ascii="Tahoma" w:eastAsia="Times New Roman" w:hAnsi="Tahoma" w:cs="Tahoma"/>
          <w:sz w:val="20"/>
          <w:szCs w:val="20"/>
        </w:rPr>
      </w:pPr>
    </w:p>
    <w:p w:rsidR="001720B1" w:rsidRPr="001A7B49" w:rsidRDefault="00F215B8" w:rsidP="001720B1">
      <w:pPr>
        <w:pStyle w:val="ListParagraph"/>
        <w:numPr>
          <w:ilvl w:val="0"/>
          <w:numId w:val="14"/>
        </w:numPr>
        <w:adjustRightInd w:val="0"/>
        <w:spacing w:after="0" w:line="240" w:lineRule="auto"/>
        <w:rPr>
          <w:rFonts w:ascii="Tahoma" w:eastAsia="Times New Roman" w:hAnsi="Tahoma" w:cs="Tahoma"/>
          <w:color w:val="0000FF"/>
          <w:sz w:val="20"/>
          <w:szCs w:val="20"/>
          <w:lang w:val="en-CA"/>
        </w:rPr>
      </w:pPr>
      <w:hyperlink r:id="rId87" w:tgtFrame="_blank" w:history="1">
        <w:r w:rsidR="001720B1" w:rsidRPr="001A7B49">
          <w:rPr>
            <w:rFonts w:ascii="Tahoma" w:eastAsia="Times New Roman" w:hAnsi="Tahoma" w:cs="Tahoma"/>
            <w:color w:val="0000FF"/>
            <w:sz w:val="20"/>
            <w:szCs w:val="20"/>
            <w:u w:val="single"/>
          </w:rPr>
          <w:t>Aboriginal Canadians</w:t>
        </w:r>
      </w:hyperlink>
      <w:r w:rsidR="001720B1" w:rsidRPr="001A7B49">
        <w:rPr>
          <w:rFonts w:ascii="Tahoma" w:eastAsia="Times New Roman" w:hAnsi="Tahoma" w:cs="Tahoma"/>
          <w:color w:val="0000FF"/>
          <w:sz w:val="20"/>
          <w:szCs w:val="20"/>
          <w:lang w:val="en-CA"/>
        </w:rPr>
        <w:t xml:space="preserve"> </w:t>
      </w:r>
    </w:p>
    <w:p w:rsidR="001720B1" w:rsidRPr="001A7B49" w:rsidRDefault="001720B1" w:rsidP="001720B1">
      <w:pPr>
        <w:pStyle w:val="ListParagraph"/>
        <w:adjustRightInd w:val="0"/>
        <w:spacing w:after="0" w:line="240" w:lineRule="auto"/>
        <w:rPr>
          <w:rFonts w:ascii="Tahoma" w:eastAsia="Times New Roman" w:hAnsi="Tahoma" w:cs="Tahoma"/>
          <w:sz w:val="20"/>
          <w:szCs w:val="20"/>
          <w:lang w:val="en-CA"/>
        </w:rPr>
      </w:pPr>
      <w:r w:rsidRPr="001A7B49">
        <w:rPr>
          <w:rFonts w:ascii="Tahoma" w:eastAsia="Times New Roman" w:hAnsi="Tahoma" w:cs="Tahoma"/>
          <w:sz w:val="20"/>
          <w:szCs w:val="20"/>
          <w:lang w:val="en-CA"/>
        </w:rPr>
        <w:t xml:space="preserve">This site provides some CBC news reports on Aboriginal issues in Canada.  In the article under Aboriginal History, there is discussion on how the Iroquois Federation was a model for Canadian and American systems of government and how it contributed to notions of rights, freedoms and limits to these rights and freedoms which exist in our country. </w:t>
      </w:r>
    </w:p>
    <w:p w:rsidR="001720B1" w:rsidRDefault="001720B1" w:rsidP="001720B1">
      <w:pPr>
        <w:adjustRightInd w:val="0"/>
        <w:spacing w:after="0" w:line="240" w:lineRule="auto"/>
        <w:contextualSpacing/>
        <w:rPr>
          <w:rFonts w:ascii="Tahoma" w:eastAsia="Times New Roman" w:hAnsi="Tahoma" w:cs="Tahoma"/>
          <w:sz w:val="20"/>
          <w:szCs w:val="20"/>
          <w:lang w:val="en-CA"/>
        </w:rPr>
      </w:pPr>
    </w:p>
    <w:p w:rsidR="001720B1" w:rsidRPr="001A7B49" w:rsidRDefault="00F215B8" w:rsidP="001720B1">
      <w:pPr>
        <w:pStyle w:val="ListParagraph"/>
        <w:widowControl w:val="0"/>
        <w:numPr>
          <w:ilvl w:val="0"/>
          <w:numId w:val="14"/>
        </w:numPr>
        <w:spacing w:after="0" w:line="240" w:lineRule="auto"/>
        <w:rPr>
          <w:rFonts w:ascii="Tahoma" w:eastAsia="Times New Roman" w:hAnsi="Tahoma" w:cs="Tahoma"/>
          <w:color w:val="0000FF"/>
          <w:sz w:val="20"/>
          <w:szCs w:val="20"/>
        </w:rPr>
      </w:pPr>
      <w:hyperlink r:id="rId88" w:tgtFrame="_blank" w:history="1">
        <w:r w:rsidR="001720B1" w:rsidRPr="001A7B49">
          <w:rPr>
            <w:rFonts w:ascii="Tahoma" w:eastAsia="Times New Roman" w:hAnsi="Tahoma" w:cs="Tahoma"/>
            <w:color w:val="0000FF"/>
            <w:sz w:val="20"/>
            <w:szCs w:val="20"/>
            <w:u w:val="single"/>
          </w:rPr>
          <w:t>United North America </w:t>
        </w:r>
      </w:hyperlink>
    </w:p>
    <w:p w:rsidR="001720B1" w:rsidRPr="001A7B49" w:rsidRDefault="001720B1" w:rsidP="001720B1">
      <w:pPr>
        <w:pStyle w:val="ListParagraph"/>
        <w:widowControl w:val="0"/>
        <w:spacing w:after="0" w:line="240" w:lineRule="auto"/>
        <w:rPr>
          <w:rFonts w:ascii="Tahoma" w:eastAsia="Times New Roman" w:hAnsi="Tahoma" w:cs="Tahoma"/>
          <w:sz w:val="20"/>
          <w:szCs w:val="20"/>
          <w:lang w:val="en-CA"/>
        </w:rPr>
      </w:pPr>
      <w:proofErr w:type="gramStart"/>
      <w:r w:rsidRPr="001A7B49">
        <w:rPr>
          <w:rFonts w:ascii="Tahoma" w:eastAsia="Times New Roman" w:hAnsi="Tahoma" w:cs="Tahoma"/>
          <w:sz w:val="20"/>
          <w:szCs w:val="20"/>
          <w:lang w:val="en-CA"/>
        </w:rPr>
        <w:t>A website promoting the concept of a united North America under one common government.</w:t>
      </w:r>
      <w:proofErr w:type="gramEnd"/>
      <w:r w:rsidRPr="001A7B49">
        <w:rPr>
          <w:rFonts w:ascii="Tahoma" w:eastAsia="Times New Roman" w:hAnsi="Tahoma" w:cs="Tahoma"/>
          <w:sz w:val="20"/>
          <w:szCs w:val="20"/>
          <w:lang w:val="en-CA"/>
        </w:rPr>
        <w:t xml:space="preserve"> </w:t>
      </w:r>
    </w:p>
    <w:p w:rsidR="001720B1" w:rsidRPr="00887343" w:rsidRDefault="001720B1" w:rsidP="001720B1">
      <w:pPr>
        <w:adjustRightInd w:val="0"/>
        <w:spacing w:after="0" w:line="240" w:lineRule="auto"/>
        <w:contextualSpacing/>
        <w:rPr>
          <w:rFonts w:ascii="Tahoma" w:eastAsia="Times New Roman" w:hAnsi="Tahoma" w:cs="Tahoma"/>
          <w:sz w:val="20"/>
          <w:szCs w:val="20"/>
        </w:rPr>
      </w:pPr>
    </w:p>
    <w:p w:rsidR="001720B1" w:rsidRPr="001A7B49" w:rsidRDefault="001720B1" w:rsidP="001720B1">
      <w:pPr>
        <w:adjustRightInd w:val="0"/>
        <w:spacing w:after="0" w:line="240" w:lineRule="auto"/>
        <w:contextualSpacing/>
        <w:rPr>
          <w:rFonts w:ascii="Tahoma" w:eastAsia="Times New Roman" w:hAnsi="Tahoma" w:cs="Tahoma"/>
          <w:b/>
          <w:color w:val="0033CC"/>
          <w:sz w:val="20"/>
          <w:szCs w:val="20"/>
        </w:rPr>
      </w:pPr>
      <w:r w:rsidRPr="001A7B49">
        <w:rPr>
          <w:rFonts w:ascii="Tahoma" w:eastAsia="Times New Roman" w:hAnsi="Tahoma" w:cs="Tahoma"/>
          <w:b/>
          <w:color w:val="0033CC"/>
          <w:sz w:val="20"/>
          <w:szCs w:val="20"/>
        </w:rPr>
        <w:t>4.4</w:t>
      </w:r>
      <w:r>
        <w:rPr>
          <w:rFonts w:ascii="Tahoma" w:eastAsia="Times New Roman" w:hAnsi="Tahoma" w:cs="Tahoma"/>
          <w:b/>
          <w:color w:val="0033CC"/>
          <w:sz w:val="20"/>
          <w:szCs w:val="20"/>
        </w:rPr>
        <w:t xml:space="preserve"> E</w:t>
      </w:r>
      <w:r w:rsidRPr="001A7B49">
        <w:rPr>
          <w:rFonts w:ascii="Tahoma" w:eastAsia="Times New Roman" w:hAnsi="Tahoma" w:cs="Tahoma"/>
          <w:b/>
          <w:color w:val="0033CC"/>
          <w:sz w:val="20"/>
          <w:szCs w:val="20"/>
        </w:rPr>
        <w:t>xplore multiple perspectives on national identity in Canada</w:t>
      </w:r>
    </w:p>
    <w:p w:rsidR="001720B1" w:rsidRPr="0088658D" w:rsidRDefault="001720B1" w:rsidP="001720B1">
      <w:pPr>
        <w:adjustRightInd w:val="0"/>
        <w:spacing w:after="0" w:line="240" w:lineRule="auto"/>
        <w:contextualSpacing/>
        <w:rPr>
          <w:rFonts w:ascii="Tahoma" w:eastAsia="Times New Roman" w:hAnsi="Tahoma" w:cs="Tahoma"/>
          <w:b/>
          <w:color w:val="FF0000"/>
          <w:sz w:val="20"/>
          <w:szCs w:val="20"/>
        </w:rPr>
      </w:pPr>
    </w:p>
    <w:p w:rsidR="001720B1" w:rsidRPr="001A7B49" w:rsidRDefault="00F215B8" w:rsidP="001720B1">
      <w:pPr>
        <w:pStyle w:val="ListParagraph"/>
        <w:numPr>
          <w:ilvl w:val="0"/>
          <w:numId w:val="14"/>
        </w:numPr>
        <w:adjustRightInd w:val="0"/>
        <w:spacing w:after="0" w:line="240" w:lineRule="auto"/>
        <w:rPr>
          <w:rFonts w:ascii="Tahoma" w:eastAsia="Times New Roman" w:hAnsi="Tahoma" w:cs="Tahoma"/>
          <w:color w:val="0000FF"/>
          <w:sz w:val="20"/>
          <w:szCs w:val="20"/>
          <w:lang w:val="en-CA"/>
        </w:rPr>
      </w:pPr>
      <w:hyperlink r:id="rId89" w:history="1">
        <w:r w:rsidR="001720B1" w:rsidRPr="001A7B49">
          <w:rPr>
            <w:rStyle w:val="Hyperlink"/>
            <w:rFonts w:ascii="Tahoma" w:eastAsia="Times New Roman" w:hAnsi="Tahoma" w:cs="Tahoma"/>
            <w:sz w:val="20"/>
            <w:szCs w:val="20"/>
          </w:rPr>
          <w:t>Canadian Quotes</w:t>
        </w:r>
      </w:hyperlink>
      <w:r w:rsidR="001720B1" w:rsidRPr="001A7B49">
        <w:rPr>
          <w:rFonts w:ascii="Tahoma" w:eastAsia="Times New Roman" w:hAnsi="Tahoma" w:cs="Tahoma"/>
          <w:color w:val="0000FF"/>
          <w:sz w:val="20"/>
          <w:szCs w:val="20"/>
          <w:lang w:val="en-CA"/>
        </w:rPr>
        <w:t xml:space="preserve"> </w:t>
      </w:r>
    </w:p>
    <w:p w:rsidR="001720B1" w:rsidRPr="001A7B49" w:rsidRDefault="001720B1" w:rsidP="001720B1">
      <w:pPr>
        <w:pStyle w:val="ListParagraph"/>
        <w:adjustRightInd w:val="0"/>
        <w:spacing w:after="0" w:line="240" w:lineRule="auto"/>
        <w:rPr>
          <w:rFonts w:ascii="Tahoma" w:eastAsia="Times New Roman" w:hAnsi="Tahoma" w:cs="Tahoma"/>
          <w:sz w:val="20"/>
          <w:szCs w:val="20"/>
        </w:rPr>
      </w:pPr>
      <w:r w:rsidRPr="001A7B49">
        <w:rPr>
          <w:rFonts w:ascii="Tahoma" w:eastAsia="Times New Roman" w:hAnsi="Tahoma" w:cs="Tahoma"/>
          <w:sz w:val="20"/>
          <w:szCs w:val="20"/>
        </w:rPr>
        <w:t>Site provides a number of quotes from Canadian personalities.  Most of the personalities are people from the latter half of the twentieth century.</w:t>
      </w:r>
    </w:p>
    <w:p w:rsidR="001720B1" w:rsidRPr="00887343" w:rsidRDefault="001720B1" w:rsidP="001720B1">
      <w:pPr>
        <w:adjustRightInd w:val="0"/>
        <w:spacing w:after="0" w:line="240" w:lineRule="auto"/>
        <w:contextualSpacing/>
        <w:rPr>
          <w:rFonts w:ascii="Tahoma" w:eastAsia="Times New Roman" w:hAnsi="Tahoma" w:cs="Tahoma"/>
          <w:sz w:val="20"/>
          <w:szCs w:val="20"/>
        </w:rPr>
      </w:pPr>
    </w:p>
    <w:p w:rsidR="001720B1" w:rsidRPr="001A7B49" w:rsidRDefault="00F215B8" w:rsidP="001720B1">
      <w:pPr>
        <w:pStyle w:val="ListParagraph"/>
        <w:numPr>
          <w:ilvl w:val="0"/>
          <w:numId w:val="14"/>
        </w:numPr>
        <w:adjustRightInd w:val="0"/>
        <w:spacing w:after="0" w:line="240" w:lineRule="auto"/>
        <w:rPr>
          <w:rFonts w:ascii="Tahoma" w:eastAsia="Times New Roman" w:hAnsi="Tahoma" w:cs="Tahoma"/>
          <w:color w:val="0000FF"/>
          <w:sz w:val="20"/>
          <w:szCs w:val="20"/>
          <w:lang w:val="en-CA"/>
        </w:rPr>
      </w:pPr>
      <w:hyperlink r:id="rId90" w:tgtFrame="_blank" w:history="1">
        <w:r w:rsidR="001720B1" w:rsidRPr="001A7B49">
          <w:rPr>
            <w:rFonts w:ascii="Tahoma" w:eastAsia="Times New Roman" w:hAnsi="Tahoma" w:cs="Tahoma"/>
            <w:color w:val="0000FF"/>
            <w:sz w:val="20"/>
            <w:szCs w:val="20"/>
            <w:u w:val="single"/>
          </w:rPr>
          <w:t>Great Canadian Identity Crisis</w:t>
        </w:r>
      </w:hyperlink>
      <w:r w:rsidR="001720B1" w:rsidRPr="001A7B49">
        <w:rPr>
          <w:rFonts w:ascii="Tahoma" w:eastAsia="Times New Roman" w:hAnsi="Tahoma" w:cs="Tahoma"/>
          <w:color w:val="0000FF"/>
          <w:sz w:val="20"/>
          <w:szCs w:val="20"/>
          <w:lang w:val="en-CA"/>
        </w:rPr>
        <w:t xml:space="preserve">  </w:t>
      </w:r>
    </w:p>
    <w:p w:rsidR="001720B1" w:rsidRPr="001A7B49" w:rsidRDefault="001720B1" w:rsidP="001720B1">
      <w:pPr>
        <w:pStyle w:val="ListParagraph"/>
        <w:adjustRightInd w:val="0"/>
        <w:spacing w:after="0" w:line="240" w:lineRule="auto"/>
        <w:rPr>
          <w:rFonts w:ascii="Tahoma" w:eastAsia="Times New Roman" w:hAnsi="Tahoma" w:cs="Tahoma"/>
          <w:sz w:val="20"/>
          <w:szCs w:val="20"/>
        </w:rPr>
      </w:pPr>
      <w:r w:rsidRPr="001A7B49">
        <w:rPr>
          <w:rFonts w:ascii="Tahoma" w:eastAsia="Times New Roman" w:hAnsi="Tahoma" w:cs="Tahoma"/>
          <w:sz w:val="20"/>
          <w:szCs w:val="20"/>
        </w:rPr>
        <w:t xml:space="preserve">This site provides a somewhat pessimistic view of the Canadian Identity.  Canada’s lack of identity is compared to the American philosophy of life, liberty and the pursuit of happiness.  The site makes the claim that when Canadians express anti-Americanism (i.e. the “I’m not an American) sentiments that “we condemn the rights of the individual.” </w:t>
      </w:r>
    </w:p>
    <w:p w:rsidR="001720B1" w:rsidRDefault="001720B1" w:rsidP="001720B1">
      <w:pPr>
        <w:adjustRightInd w:val="0"/>
        <w:spacing w:after="0" w:line="240" w:lineRule="auto"/>
        <w:contextualSpacing/>
        <w:rPr>
          <w:rFonts w:ascii="Tahoma" w:eastAsia="Times New Roman" w:hAnsi="Tahoma" w:cs="Tahoma"/>
          <w:sz w:val="20"/>
          <w:szCs w:val="20"/>
        </w:rPr>
      </w:pPr>
    </w:p>
    <w:p w:rsidR="001720B1" w:rsidRPr="001A7B49" w:rsidRDefault="00F215B8" w:rsidP="001720B1">
      <w:pPr>
        <w:pStyle w:val="ListParagraph"/>
        <w:numPr>
          <w:ilvl w:val="0"/>
          <w:numId w:val="14"/>
        </w:numPr>
        <w:tabs>
          <w:tab w:val="num" w:pos="720"/>
        </w:tabs>
        <w:adjustRightInd w:val="0"/>
        <w:spacing w:after="0" w:line="240" w:lineRule="auto"/>
        <w:rPr>
          <w:rFonts w:ascii="Tahoma" w:eastAsia="Times New Roman" w:hAnsi="Tahoma" w:cs="Tahoma"/>
          <w:color w:val="0000FF"/>
          <w:sz w:val="20"/>
          <w:szCs w:val="20"/>
        </w:rPr>
      </w:pPr>
      <w:hyperlink r:id="rId91" w:tgtFrame="_blank" w:history="1">
        <w:r w:rsidR="001720B1" w:rsidRPr="001A7B49">
          <w:rPr>
            <w:rFonts w:ascii="Tahoma" w:eastAsia="Times New Roman" w:hAnsi="Tahoma" w:cs="Tahoma"/>
            <w:color w:val="0000FF"/>
            <w:sz w:val="20"/>
            <w:szCs w:val="20"/>
            <w:u w:val="single"/>
          </w:rPr>
          <w:t>Ini.ca</w:t>
        </w:r>
      </w:hyperlink>
      <w:r w:rsidR="001720B1" w:rsidRPr="001A7B49">
        <w:rPr>
          <w:rFonts w:ascii="Tahoma" w:eastAsia="Times New Roman" w:hAnsi="Tahoma" w:cs="Tahoma"/>
          <w:color w:val="0000FF"/>
          <w:sz w:val="20"/>
          <w:szCs w:val="20"/>
        </w:rPr>
        <w:t xml:space="preserve"> </w:t>
      </w:r>
    </w:p>
    <w:p w:rsidR="001720B1" w:rsidRPr="001A7B49" w:rsidRDefault="001720B1" w:rsidP="001720B1">
      <w:pPr>
        <w:pStyle w:val="ListParagraph"/>
        <w:tabs>
          <w:tab w:val="num" w:pos="720"/>
        </w:tabs>
        <w:adjustRightInd w:val="0"/>
        <w:spacing w:after="0" w:line="240" w:lineRule="auto"/>
        <w:rPr>
          <w:rFonts w:ascii="Tahoma" w:eastAsia="Times New Roman" w:hAnsi="Tahoma" w:cs="Tahoma"/>
          <w:sz w:val="20"/>
          <w:szCs w:val="20"/>
          <w:lang w:val="en-CA"/>
        </w:rPr>
      </w:pPr>
      <w:r w:rsidRPr="001A7B49">
        <w:rPr>
          <w:rFonts w:ascii="Tahoma" w:eastAsia="Times New Roman" w:hAnsi="Tahoma" w:cs="Tahoma"/>
          <w:sz w:val="20"/>
          <w:szCs w:val="20"/>
          <w:lang w:val="en-CA"/>
        </w:rPr>
        <w:t xml:space="preserve">This is a website by an organization called UNI Canada which provides a Francophone perspective on a unified Canada. </w:t>
      </w:r>
    </w:p>
    <w:p w:rsidR="001720B1" w:rsidRDefault="001720B1" w:rsidP="001720B1">
      <w:pPr>
        <w:tabs>
          <w:tab w:val="num" w:pos="720"/>
        </w:tabs>
        <w:adjustRightInd w:val="0"/>
        <w:spacing w:after="0" w:line="240" w:lineRule="auto"/>
        <w:contextualSpacing/>
        <w:rPr>
          <w:rFonts w:ascii="Tahoma" w:eastAsia="Times New Roman" w:hAnsi="Tahoma" w:cs="Tahoma"/>
          <w:sz w:val="20"/>
          <w:szCs w:val="20"/>
          <w:lang w:val="en-CA"/>
        </w:rPr>
      </w:pPr>
    </w:p>
    <w:p w:rsidR="001720B1" w:rsidRPr="001A7B49" w:rsidRDefault="00F215B8" w:rsidP="001720B1">
      <w:pPr>
        <w:pStyle w:val="ListParagraph"/>
        <w:widowControl w:val="0"/>
        <w:numPr>
          <w:ilvl w:val="0"/>
          <w:numId w:val="14"/>
        </w:numPr>
        <w:spacing w:after="0" w:line="240" w:lineRule="auto"/>
        <w:rPr>
          <w:rFonts w:ascii="Tahoma" w:eastAsia="Times New Roman" w:hAnsi="Tahoma" w:cs="Tahoma"/>
          <w:color w:val="0000FF"/>
          <w:sz w:val="20"/>
          <w:szCs w:val="20"/>
        </w:rPr>
      </w:pPr>
      <w:hyperlink r:id="rId92" w:tgtFrame="_blank" w:history="1">
        <w:r w:rsidR="001720B1" w:rsidRPr="001A7B49">
          <w:rPr>
            <w:rFonts w:ascii="Tahoma" w:eastAsia="Times New Roman" w:hAnsi="Tahoma" w:cs="Tahoma"/>
            <w:color w:val="0000FF"/>
            <w:sz w:val="20"/>
            <w:szCs w:val="20"/>
            <w:u w:val="single"/>
          </w:rPr>
          <w:t xml:space="preserve">Pierre on Special Status for Quebec </w:t>
        </w:r>
      </w:hyperlink>
    </w:p>
    <w:p w:rsidR="001720B1" w:rsidRPr="001A7B49" w:rsidRDefault="001720B1" w:rsidP="001720B1">
      <w:pPr>
        <w:pStyle w:val="ListParagraph"/>
        <w:tabs>
          <w:tab w:val="num" w:pos="720"/>
        </w:tabs>
        <w:adjustRightInd w:val="0"/>
        <w:spacing w:after="0" w:line="240" w:lineRule="auto"/>
        <w:rPr>
          <w:rFonts w:ascii="Tahoma" w:eastAsia="Times New Roman" w:hAnsi="Tahoma" w:cs="Tahoma"/>
          <w:sz w:val="20"/>
          <w:szCs w:val="20"/>
          <w:lang w:val="en-CA"/>
        </w:rPr>
      </w:pPr>
      <w:r w:rsidRPr="001A7B49">
        <w:rPr>
          <w:rFonts w:ascii="Tahoma" w:eastAsia="Times New Roman" w:hAnsi="Tahoma" w:cs="Tahoma"/>
          <w:sz w:val="20"/>
          <w:szCs w:val="20"/>
          <w:lang w:val="en-CA"/>
        </w:rPr>
        <w:t xml:space="preserve">You Tube clip—Pierre Trudeau talks about the idea that no Canadian province (ex: </w:t>
      </w:r>
      <w:proofErr w:type="gramStart"/>
      <w:r w:rsidRPr="001A7B49">
        <w:rPr>
          <w:rFonts w:ascii="Tahoma" w:eastAsia="Times New Roman" w:hAnsi="Tahoma" w:cs="Tahoma"/>
          <w:sz w:val="20"/>
          <w:szCs w:val="20"/>
          <w:lang w:val="en-CA"/>
        </w:rPr>
        <w:t>Quebec,</w:t>
      </w:r>
      <w:proofErr w:type="gramEnd"/>
      <w:r w:rsidRPr="001A7B49">
        <w:rPr>
          <w:rFonts w:ascii="Tahoma" w:eastAsia="Times New Roman" w:hAnsi="Tahoma" w:cs="Tahoma"/>
          <w:sz w:val="20"/>
          <w:szCs w:val="20"/>
          <w:lang w:val="en-CA"/>
        </w:rPr>
        <w:t xml:space="preserve"> needs special powers or recognition.)</w:t>
      </w:r>
    </w:p>
    <w:p w:rsidR="001720B1" w:rsidRPr="00887343" w:rsidRDefault="001720B1" w:rsidP="001720B1">
      <w:pPr>
        <w:adjustRightInd w:val="0"/>
        <w:spacing w:after="0" w:line="240" w:lineRule="auto"/>
        <w:contextualSpacing/>
        <w:rPr>
          <w:rFonts w:ascii="Tahoma" w:eastAsia="Times New Roman" w:hAnsi="Tahoma" w:cs="Tahoma"/>
          <w:sz w:val="20"/>
          <w:szCs w:val="20"/>
        </w:rPr>
      </w:pPr>
    </w:p>
    <w:p w:rsidR="001720B1" w:rsidRPr="001A7B49" w:rsidRDefault="001720B1" w:rsidP="001720B1">
      <w:pPr>
        <w:adjustRightInd w:val="0"/>
        <w:spacing w:after="0" w:line="240" w:lineRule="auto"/>
        <w:contextualSpacing/>
        <w:rPr>
          <w:rFonts w:ascii="Tahoma" w:eastAsia="Times New Roman" w:hAnsi="Tahoma" w:cs="Tahoma"/>
          <w:b/>
          <w:color w:val="0033CC"/>
          <w:sz w:val="20"/>
          <w:szCs w:val="20"/>
        </w:rPr>
      </w:pPr>
      <w:r w:rsidRPr="001A7B49">
        <w:rPr>
          <w:rFonts w:ascii="Tahoma" w:eastAsia="Times New Roman" w:hAnsi="Tahoma" w:cs="Tahoma"/>
          <w:b/>
          <w:color w:val="0033CC"/>
          <w:sz w:val="20"/>
          <w:szCs w:val="20"/>
        </w:rPr>
        <w:t> 4.5</w:t>
      </w:r>
      <w:r>
        <w:rPr>
          <w:rFonts w:ascii="Tahoma" w:eastAsia="Times New Roman" w:hAnsi="Tahoma" w:cs="Tahoma"/>
          <w:b/>
          <w:color w:val="0033CC"/>
          <w:sz w:val="20"/>
          <w:szCs w:val="20"/>
        </w:rPr>
        <w:t xml:space="preserve"> A</w:t>
      </w:r>
      <w:r w:rsidRPr="001A7B49">
        <w:rPr>
          <w:rFonts w:ascii="Tahoma" w:eastAsia="Times New Roman" w:hAnsi="Tahoma" w:cs="Tahoma"/>
          <w:b/>
          <w:color w:val="0033CC"/>
          <w:sz w:val="20"/>
          <w:szCs w:val="20"/>
        </w:rPr>
        <w:t>nalyze methods used by individuals, groups and governments in Canada to pro</w:t>
      </w:r>
      <w:r>
        <w:rPr>
          <w:rFonts w:ascii="Tahoma" w:eastAsia="Times New Roman" w:hAnsi="Tahoma" w:cs="Tahoma"/>
          <w:b/>
          <w:color w:val="0033CC"/>
          <w:sz w:val="20"/>
          <w:szCs w:val="20"/>
        </w:rPr>
        <w:t>m</w:t>
      </w:r>
      <w:r w:rsidRPr="001A7B49">
        <w:rPr>
          <w:rFonts w:ascii="Tahoma" w:eastAsia="Times New Roman" w:hAnsi="Tahoma" w:cs="Tahoma"/>
          <w:b/>
          <w:color w:val="0033CC"/>
          <w:sz w:val="20"/>
          <w:szCs w:val="20"/>
        </w:rPr>
        <w:t xml:space="preserve">ote a national </w:t>
      </w:r>
      <w:r>
        <w:rPr>
          <w:rFonts w:ascii="Tahoma" w:eastAsia="Times New Roman" w:hAnsi="Tahoma" w:cs="Tahoma"/>
          <w:b/>
          <w:color w:val="0033CC"/>
          <w:sz w:val="20"/>
          <w:szCs w:val="20"/>
        </w:rPr>
        <w:t>identit</w:t>
      </w:r>
      <w:r w:rsidRPr="001A7B49">
        <w:rPr>
          <w:rFonts w:ascii="Tahoma" w:eastAsia="Times New Roman" w:hAnsi="Tahoma" w:cs="Tahoma"/>
          <w:b/>
          <w:color w:val="0033CC"/>
          <w:sz w:val="20"/>
          <w:szCs w:val="20"/>
        </w:rPr>
        <w:t>y (symbolism, mythology, institutions, government programs and initiatives)</w:t>
      </w:r>
    </w:p>
    <w:p w:rsidR="001720B1" w:rsidRPr="0088658D" w:rsidRDefault="001720B1" w:rsidP="001720B1">
      <w:pPr>
        <w:adjustRightInd w:val="0"/>
        <w:spacing w:after="0" w:line="240" w:lineRule="auto"/>
        <w:contextualSpacing/>
        <w:rPr>
          <w:rFonts w:ascii="Tahoma" w:eastAsia="Times New Roman" w:hAnsi="Tahoma" w:cs="Tahoma"/>
          <w:b/>
          <w:color w:val="FF0000"/>
          <w:sz w:val="20"/>
          <w:szCs w:val="20"/>
        </w:rPr>
      </w:pPr>
    </w:p>
    <w:p w:rsidR="001720B1" w:rsidRPr="001A7B49" w:rsidRDefault="00F215B8" w:rsidP="001720B1">
      <w:pPr>
        <w:pStyle w:val="ListParagraph"/>
        <w:numPr>
          <w:ilvl w:val="0"/>
          <w:numId w:val="14"/>
        </w:numPr>
        <w:adjustRightInd w:val="0"/>
        <w:spacing w:after="0" w:line="240" w:lineRule="auto"/>
        <w:rPr>
          <w:rFonts w:ascii="Tahoma" w:eastAsia="Times New Roman" w:hAnsi="Tahoma" w:cs="Tahoma"/>
          <w:color w:val="0000FF"/>
          <w:sz w:val="20"/>
          <w:szCs w:val="20"/>
        </w:rPr>
      </w:pPr>
      <w:hyperlink r:id="rId93" w:history="1">
        <w:r w:rsidR="001720B1" w:rsidRPr="001A7B49">
          <w:rPr>
            <w:rStyle w:val="Hyperlink"/>
            <w:rFonts w:ascii="Tahoma" w:eastAsia="Times New Roman" w:hAnsi="Tahoma" w:cs="Tahoma"/>
            <w:sz w:val="20"/>
            <w:szCs w:val="20"/>
          </w:rPr>
          <w:t>I Am Canadian!</w:t>
        </w:r>
      </w:hyperlink>
    </w:p>
    <w:p w:rsidR="001720B1" w:rsidRPr="001A7B49" w:rsidRDefault="001720B1" w:rsidP="001720B1">
      <w:pPr>
        <w:pStyle w:val="ListParagraph"/>
        <w:adjustRightInd w:val="0"/>
        <w:spacing w:after="0" w:line="240" w:lineRule="auto"/>
        <w:rPr>
          <w:rFonts w:ascii="Tahoma" w:eastAsia="Times New Roman" w:hAnsi="Tahoma" w:cs="Tahoma"/>
          <w:sz w:val="20"/>
          <w:szCs w:val="20"/>
        </w:rPr>
      </w:pPr>
      <w:r w:rsidRPr="001A7B49">
        <w:rPr>
          <w:rFonts w:ascii="Tahoma" w:eastAsia="Times New Roman" w:hAnsi="Tahoma" w:cs="Tahoma"/>
          <w:sz w:val="20"/>
          <w:szCs w:val="20"/>
        </w:rPr>
        <w:t xml:space="preserve">This site provides </w:t>
      </w:r>
      <w:proofErr w:type="gramStart"/>
      <w:r w:rsidRPr="001A7B49">
        <w:rPr>
          <w:rFonts w:ascii="Tahoma" w:eastAsia="Times New Roman" w:hAnsi="Tahoma" w:cs="Tahoma"/>
          <w:sz w:val="20"/>
          <w:szCs w:val="20"/>
        </w:rPr>
        <w:t>the I</w:t>
      </w:r>
      <w:proofErr w:type="gramEnd"/>
      <w:r w:rsidRPr="001A7B49">
        <w:rPr>
          <w:rFonts w:ascii="Tahoma" w:eastAsia="Times New Roman" w:hAnsi="Tahoma" w:cs="Tahoma"/>
          <w:sz w:val="20"/>
          <w:szCs w:val="20"/>
        </w:rPr>
        <w:t xml:space="preserve"> AM CANADIAN commercial plus a transcript of the commercial.  It touches on major themes of Canadian identity and in some ways could be considered symbolic of modern nationalism in Canada.</w:t>
      </w:r>
    </w:p>
    <w:p w:rsidR="001720B1" w:rsidRPr="00887343" w:rsidRDefault="001720B1" w:rsidP="001720B1">
      <w:pPr>
        <w:adjustRightInd w:val="0"/>
        <w:spacing w:after="0" w:line="240" w:lineRule="auto"/>
        <w:contextualSpacing/>
        <w:rPr>
          <w:rFonts w:ascii="Tahoma" w:eastAsia="Times New Roman" w:hAnsi="Tahoma" w:cs="Tahoma"/>
          <w:sz w:val="20"/>
          <w:szCs w:val="20"/>
        </w:rPr>
      </w:pPr>
    </w:p>
    <w:p w:rsidR="001720B1" w:rsidRPr="001A7B49" w:rsidRDefault="00F215B8" w:rsidP="001720B1">
      <w:pPr>
        <w:pStyle w:val="ListParagraph"/>
        <w:numPr>
          <w:ilvl w:val="0"/>
          <w:numId w:val="14"/>
        </w:numPr>
        <w:adjustRightInd w:val="0"/>
        <w:spacing w:after="0" w:line="240" w:lineRule="auto"/>
        <w:rPr>
          <w:rFonts w:ascii="Tahoma" w:eastAsia="Times New Roman" w:hAnsi="Tahoma" w:cs="Tahoma"/>
          <w:color w:val="0000FF"/>
          <w:sz w:val="20"/>
          <w:szCs w:val="20"/>
        </w:rPr>
      </w:pPr>
      <w:hyperlink r:id="rId94" w:tgtFrame="_blank" w:history="1">
        <w:r w:rsidR="001720B1" w:rsidRPr="001A7B49">
          <w:rPr>
            <w:rFonts w:ascii="Tahoma" w:eastAsia="Times New Roman" w:hAnsi="Tahoma" w:cs="Tahoma"/>
            <w:color w:val="0000FF"/>
            <w:sz w:val="20"/>
            <w:szCs w:val="20"/>
            <w:u w:val="single"/>
          </w:rPr>
          <w:t>Guardian of the Airwaves</w:t>
        </w:r>
        <w:r w:rsidR="001720B1" w:rsidRPr="001A7B49">
          <w:rPr>
            <w:rFonts w:ascii="Tahoma" w:eastAsia="Times New Roman" w:hAnsi="Tahoma" w:cs="Tahoma"/>
            <w:color w:val="0000FF"/>
            <w:sz w:val="20"/>
            <w:szCs w:val="20"/>
            <w:u w:val="single"/>
            <w:lang w:val="en-CA"/>
          </w:rPr>
          <w:t> </w:t>
        </w:r>
      </w:hyperlink>
    </w:p>
    <w:p w:rsidR="001720B1" w:rsidRPr="001A7B49" w:rsidRDefault="001720B1" w:rsidP="001720B1">
      <w:pPr>
        <w:pStyle w:val="ListParagraph"/>
        <w:adjustRightInd w:val="0"/>
        <w:spacing w:after="0" w:line="240" w:lineRule="auto"/>
        <w:rPr>
          <w:rFonts w:ascii="Tahoma" w:eastAsia="Times New Roman" w:hAnsi="Tahoma" w:cs="Tahoma"/>
          <w:sz w:val="20"/>
          <w:szCs w:val="20"/>
        </w:rPr>
      </w:pPr>
      <w:r w:rsidRPr="001A7B49">
        <w:rPr>
          <w:rFonts w:ascii="Tahoma" w:eastAsia="Times New Roman" w:hAnsi="Tahoma" w:cs="Tahoma"/>
          <w:sz w:val="20"/>
          <w:szCs w:val="20"/>
        </w:rPr>
        <w:t xml:space="preserve">Provides information on the CRTC and looks at actions that it has undertaken. </w:t>
      </w:r>
      <w:hyperlink r:id="rId95" w:tgtFrame="_blank" w:history="1">
        <w:r w:rsidRPr="001A7B49">
          <w:rPr>
            <w:rFonts w:ascii="Tahoma" w:eastAsia="Times New Roman" w:hAnsi="Tahoma" w:cs="Tahoma"/>
            <w:sz w:val="20"/>
            <w:szCs w:val="20"/>
            <w:u w:val="single"/>
          </w:rPr>
          <w:t xml:space="preserve">This site </w:t>
        </w:r>
      </w:hyperlink>
      <w:r w:rsidRPr="001A7B49">
        <w:rPr>
          <w:rFonts w:ascii="Tahoma" w:eastAsia="Times New Roman" w:hAnsi="Tahoma" w:cs="Tahoma"/>
          <w:sz w:val="20"/>
          <w:szCs w:val="20"/>
        </w:rPr>
        <w:t>provides more in-depth information on the CRTC </w:t>
      </w:r>
    </w:p>
    <w:p w:rsidR="001720B1" w:rsidRPr="00887343" w:rsidRDefault="001720B1" w:rsidP="001720B1">
      <w:pPr>
        <w:adjustRightInd w:val="0"/>
        <w:spacing w:after="0" w:line="240" w:lineRule="auto"/>
        <w:contextualSpacing/>
        <w:rPr>
          <w:rFonts w:ascii="Tahoma" w:eastAsia="Times New Roman" w:hAnsi="Tahoma" w:cs="Tahoma"/>
          <w:sz w:val="20"/>
          <w:szCs w:val="20"/>
        </w:rPr>
      </w:pPr>
    </w:p>
    <w:p w:rsidR="001720B1" w:rsidRPr="001A7B49" w:rsidRDefault="00F215B8" w:rsidP="001720B1">
      <w:pPr>
        <w:pStyle w:val="ListParagraph"/>
        <w:numPr>
          <w:ilvl w:val="0"/>
          <w:numId w:val="14"/>
        </w:numPr>
        <w:adjustRightInd w:val="0"/>
        <w:spacing w:after="0" w:line="240" w:lineRule="auto"/>
        <w:rPr>
          <w:rFonts w:ascii="Tahoma" w:eastAsia="Times New Roman" w:hAnsi="Tahoma" w:cs="Tahoma"/>
          <w:color w:val="0000FF"/>
          <w:sz w:val="20"/>
          <w:szCs w:val="20"/>
          <w:lang w:val="en-CA"/>
        </w:rPr>
      </w:pPr>
      <w:hyperlink r:id="rId96" w:tgtFrame="_blank" w:history="1">
        <w:r w:rsidR="001720B1" w:rsidRPr="001A7B49">
          <w:rPr>
            <w:rFonts w:ascii="Tahoma" w:eastAsia="Times New Roman" w:hAnsi="Tahoma" w:cs="Tahoma"/>
            <w:color w:val="0000FF"/>
            <w:sz w:val="20"/>
            <w:szCs w:val="20"/>
            <w:u w:val="single"/>
          </w:rPr>
          <w:t>The National Flag of Canada</w:t>
        </w:r>
      </w:hyperlink>
      <w:r w:rsidR="001720B1" w:rsidRPr="001A7B49">
        <w:rPr>
          <w:rFonts w:ascii="Tahoma" w:eastAsia="Times New Roman" w:hAnsi="Tahoma" w:cs="Tahoma"/>
          <w:color w:val="0000FF"/>
          <w:sz w:val="20"/>
          <w:szCs w:val="20"/>
          <w:lang w:val="en-CA"/>
        </w:rPr>
        <w:t xml:space="preserve"> </w:t>
      </w:r>
    </w:p>
    <w:p w:rsidR="001720B1" w:rsidRPr="001A7B49" w:rsidRDefault="001720B1" w:rsidP="001720B1">
      <w:pPr>
        <w:pStyle w:val="ListParagraph"/>
        <w:adjustRightInd w:val="0"/>
        <w:spacing w:after="0" w:line="240" w:lineRule="auto"/>
        <w:rPr>
          <w:rFonts w:ascii="Tahoma" w:eastAsia="Times New Roman" w:hAnsi="Tahoma" w:cs="Tahoma"/>
          <w:sz w:val="20"/>
          <w:szCs w:val="20"/>
        </w:rPr>
      </w:pPr>
      <w:proofErr w:type="gramStart"/>
      <w:r w:rsidRPr="001A7B49">
        <w:rPr>
          <w:rFonts w:ascii="Tahoma" w:eastAsia="Times New Roman" w:hAnsi="Tahoma" w:cs="Tahoma"/>
          <w:sz w:val="20"/>
          <w:szCs w:val="20"/>
        </w:rPr>
        <w:t>Website on the Canadian Flag.</w:t>
      </w:r>
      <w:proofErr w:type="gramEnd"/>
      <w:r w:rsidRPr="001A7B49">
        <w:rPr>
          <w:rFonts w:ascii="Tahoma" w:eastAsia="Times New Roman" w:hAnsi="Tahoma" w:cs="Tahoma"/>
          <w:sz w:val="20"/>
          <w:szCs w:val="20"/>
        </w:rPr>
        <w:t xml:space="preserve">  </w:t>
      </w:r>
      <w:proofErr w:type="gramStart"/>
      <w:r w:rsidRPr="001A7B49">
        <w:rPr>
          <w:rFonts w:ascii="Tahoma" w:eastAsia="Times New Roman" w:hAnsi="Tahoma" w:cs="Tahoma"/>
          <w:sz w:val="20"/>
          <w:szCs w:val="20"/>
        </w:rPr>
        <w:t>Provides information on its meaning and creation.</w:t>
      </w:r>
      <w:proofErr w:type="gramEnd"/>
      <w:r w:rsidRPr="001A7B49">
        <w:rPr>
          <w:rFonts w:ascii="Tahoma" w:eastAsia="Times New Roman" w:hAnsi="Tahoma" w:cs="Tahoma"/>
          <w:sz w:val="20"/>
          <w:szCs w:val="20"/>
        </w:rPr>
        <w:t xml:space="preserve"> </w:t>
      </w:r>
    </w:p>
    <w:p w:rsidR="001720B1" w:rsidRDefault="001720B1" w:rsidP="001720B1">
      <w:pPr>
        <w:adjustRightInd w:val="0"/>
        <w:spacing w:after="0" w:line="240" w:lineRule="auto"/>
        <w:contextualSpacing/>
        <w:rPr>
          <w:rFonts w:ascii="Tahoma" w:eastAsia="Times New Roman" w:hAnsi="Tahoma" w:cs="Tahoma"/>
          <w:sz w:val="20"/>
          <w:szCs w:val="20"/>
        </w:rPr>
      </w:pPr>
    </w:p>
    <w:p w:rsidR="001720B1" w:rsidRPr="001A7B49" w:rsidRDefault="00F215B8" w:rsidP="001720B1">
      <w:pPr>
        <w:pStyle w:val="ListParagraph"/>
        <w:widowControl w:val="0"/>
        <w:numPr>
          <w:ilvl w:val="0"/>
          <w:numId w:val="14"/>
        </w:numPr>
        <w:spacing w:after="0" w:line="240" w:lineRule="auto"/>
        <w:rPr>
          <w:rFonts w:ascii="Tahoma" w:eastAsia="Times New Roman" w:hAnsi="Tahoma" w:cs="Tahoma"/>
          <w:color w:val="0000FF"/>
          <w:sz w:val="20"/>
          <w:szCs w:val="20"/>
        </w:rPr>
      </w:pPr>
      <w:hyperlink r:id="rId97" w:tgtFrame="_blank" w:history="1">
        <w:r w:rsidR="001720B1" w:rsidRPr="001A7B49">
          <w:rPr>
            <w:rFonts w:ascii="Tahoma" w:eastAsia="Times New Roman" w:hAnsi="Tahoma" w:cs="Tahoma"/>
            <w:color w:val="0000FF"/>
            <w:sz w:val="20"/>
            <w:szCs w:val="20"/>
            <w:u w:val="single"/>
          </w:rPr>
          <w:t>Library and Archives Canada</w:t>
        </w:r>
      </w:hyperlink>
      <w:r w:rsidR="001720B1" w:rsidRPr="001A7B49">
        <w:rPr>
          <w:rFonts w:ascii="Tahoma" w:eastAsia="Times New Roman" w:hAnsi="Tahoma" w:cs="Tahoma"/>
          <w:color w:val="0000FF"/>
          <w:sz w:val="20"/>
          <w:szCs w:val="20"/>
        </w:rPr>
        <w:t xml:space="preserve"> </w:t>
      </w:r>
    </w:p>
    <w:p w:rsidR="001720B1" w:rsidRPr="001A7B49" w:rsidRDefault="001720B1" w:rsidP="001720B1">
      <w:pPr>
        <w:pStyle w:val="ListParagraph"/>
        <w:widowControl w:val="0"/>
        <w:spacing w:after="0" w:line="240" w:lineRule="auto"/>
        <w:rPr>
          <w:rFonts w:ascii="Tahoma" w:eastAsia="Times New Roman" w:hAnsi="Tahoma" w:cs="Tahoma"/>
          <w:sz w:val="20"/>
          <w:szCs w:val="20"/>
          <w:lang w:val="en-CA"/>
        </w:rPr>
      </w:pPr>
      <w:r w:rsidRPr="001A7B49">
        <w:rPr>
          <w:rFonts w:ascii="Tahoma" w:eastAsia="Times New Roman" w:hAnsi="Tahoma" w:cs="Tahoma"/>
          <w:sz w:val="20"/>
          <w:szCs w:val="20"/>
          <w:lang w:val="en-CA"/>
        </w:rPr>
        <w:t xml:space="preserve">Library and Archives Canada site with a specific section on Canadian Confederation.  </w:t>
      </w:r>
      <w:proofErr w:type="gramStart"/>
      <w:r w:rsidRPr="001A7B49">
        <w:rPr>
          <w:rFonts w:ascii="Tahoma" w:eastAsia="Times New Roman" w:hAnsi="Tahoma" w:cs="Tahoma"/>
          <w:sz w:val="20"/>
          <w:szCs w:val="20"/>
          <w:lang w:val="en-CA"/>
        </w:rPr>
        <w:t>Includes Bio’s on the Fathers of Confederation, Maps, Political Cartoons and Background information on Confederation.</w:t>
      </w:r>
      <w:proofErr w:type="gramEnd"/>
      <w:r w:rsidRPr="001A7B49">
        <w:rPr>
          <w:rFonts w:ascii="Tahoma" w:eastAsia="Times New Roman" w:hAnsi="Tahoma" w:cs="Tahoma"/>
          <w:sz w:val="20"/>
          <w:szCs w:val="20"/>
          <w:lang w:val="en-CA"/>
        </w:rPr>
        <w:t xml:space="preserve"> </w:t>
      </w:r>
    </w:p>
    <w:p w:rsidR="001720B1" w:rsidRDefault="001720B1" w:rsidP="001720B1">
      <w:pPr>
        <w:widowControl w:val="0"/>
        <w:spacing w:after="0" w:line="240" w:lineRule="auto"/>
        <w:contextualSpacing/>
        <w:rPr>
          <w:rFonts w:ascii="Tahoma" w:eastAsia="Times New Roman" w:hAnsi="Tahoma" w:cs="Tahoma"/>
          <w:sz w:val="20"/>
          <w:szCs w:val="20"/>
          <w:lang w:val="en-CA"/>
        </w:rPr>
      </w:pPr>
    </w:p>
    <w:p w:rsidR="001720B1" w:rsidRPr="001A7B49" w:rsidRDefault="00F215B8" w:rsidP="001720B1">
      <w:pPr>
        <w:pStyle w:val="ListParagraph"/>
        <w:numPr>
          <w:ilvl w:val="0"/>
          <w:numId w:val="14"/>
        </w:numPr>
        <w:tabs>
          <w:tab w:val="num" w:pos="720"/>
        </w:tabs>
        <w:adjustRightInd w:val="0"/>
        <w:spacing w:after="0" w:line="240" w:lineRule="auto"/>
        <w:rPr>
          <w:rFonts w:ascii="Tahoma" w:eastAsia="Times New Roman" w:hAnsi="Tahoma" w:cs="Tahoma"/>
          <w:color w:val="0000FF"/>
          <w:sz w:val="20"/>
          <w:szCs w:val="20"/>
        </w:rPr>
      </w:pPr>
      <w:hyperlink r:id="rId98" w:tgtFrame="_blank" w:history="1">
        <w:r w:rsidR="001720B1" w:rsidRPr="001A7B49">
          <w:rPr>
            <w:rFonts w:ascii="Tahoma" w:eastAsia="Times New Roman" w:hAnsi="Tahoma" w:cs="Tahoma"/>
            <w:color w:val="0000FF"/>
            <w:sz w:val="20"/>
            <w:szCs w:val="20"/>
            <w:u w:val="single"/>
          </w:rPr>
          <w:t>Justin Trudeau and Nationalism</w:t>
        </w:r>
      </w:hyperlink>
      <w:r w:rsidR="001720B1" w:rsidRPr="001A7B49">
        <w:rPr>
          <w:rFonts w:ascii="Tahoma" w:eastAsia="Times New Roman" w:hAnsi="Tahoma" w:cs="Tahoma"/>
          <w:color w:val="0000FF"/>
          <w:sz w:val="20"/>
          <w:szCs w:val="20"/>
        </w:rPr>
        <w:t xml:space="preserve">  </w:t>
      </w:r>
    </w:p>
    <w:p w:rsidR="001720B1" w:rsidRPr="001A7B49" w:rsidRDefault="001720B1" w:rsidP="001720B1">
      <w:pPr>
        <w:pStyle w:val="ListParagraph"/>
        <w:tabs>
          <w:tab w:val="num" w:pos="720"/>
        </w:tabs>
        <w:adjustRightInd w:val="0"/>
        <w:spacing w:after="0" w:line="240" w:lineRule="auto"/>
        <w:rPr>
          <w:rFonts w:ascii="Tahoma" w:eastAsia="Times New Roman" w:hAnsi="Tahoma" w:cs="Tahoma"/>
          <w:sz w:val="20"/>
          <w:szCs w:val="20"/>
          <w:lang w:val="en-CA"/>
        </w:rPr>
      </w:pPr>
      <w:r w:rsidRPr="001A7B49">
        <w:rPr>
          <w:rFonts w:ascii="Tahoma" w:eastAsia="Times New Roman" w:hAnsi="Tahoma" w:cs="Tahoma"/>
          <w:sz w:val="20"/>
          <w:szCs w:val="20"/>
          <w:lang w:val="en-CA"/>
        </w:rPr>
        <w:t>You Tube Clip—Justin Trudeau discusses his father’s ideas about nationalism and Quebec nationalism, and nationalism itself. </w:t>
      </w:r>
    </w:p>
    <w:p w:rsidR="001720B1" w:rsidRPr="00887343" w:rsidRDefault="001720B1" w:rsidP="001720B1">
      <w:pPr>
        <w:tabs>
          <w:tab w:val="num" w:pos="720"/>
        </w:tabs>
        <w:adjustRightInd w:val="0"/>
        <w:spacing w:after="0" w:line="240" w:lineRule="auto"/>
        <w:contextualSpacing/>
        <w:rPr>
          <w:rFonts w:ascii="Tahoma" w:eastAsia="Times New Roman" w:hAnsi="Tahoma" w:cs="Tahoma"/>
          <w:sz w:val="20"/>
          <w:szCs w:val="20"/>
        </w:rPr>
      </w:pPr>
    </w:p>
    <w:p w:rsidR="001720B1" w:rsidRPr="001A7B49" w:rsidRDefault="00F215B8" w:rsidP="001720B1">
      <w:pPr>
        <w:pStyle w:val="ListParagraph"/>
        <w:numPr>
          <w:ilvl w:val="0"/>
          <w:numId w:val="14"/>
        </w:numPr>
        <w:tabs>
          <w:tab w:val="num" w:pos="720"/>
        </w:tabs>
        <w:adjustRightInd w:val="0"/>
        <w:spacing w:after="0" w:line="240" w:lineRule="auto"/>
        <w:rPr>
          <w:rFonts w:ascii="Tahoma" w:eastAsia="Times New Roman" w:hAnsi="Tahoma" w:cs="Tahoma"/>
          <w:color w:val="0000FF"/>
          <w:sz w:val="20"/>
          <w:szCs w:val="20"/>
          <w:lang w:val="en-CA"/>
        </w:rPr>
      </w:pPr>
      <w:hyperlink r:id="rId99" w:tgtFrame="_blank" w:history="1">
        <w:r w:rsidR="001720B1" w:rsidRPr="001A7B49">
          <w:rPr>
            <w:rFonts w:ascii="Tahoma" w:eastAsia="Times New Roman" w:hAnsi="Tahoma" w:cs="Tahoma"/>
            <w:color w:val="0000FF"/>
            <w:sz w:val="20"/>
            <w:szCs w:val="20"/>
            <w:u w:val="single"/>
          </w:rPr>
          <w:t>What is Nationalism?</w:t>
        </w:r>
      </w:hyperlink>
      <w:r w:rsidR="001720B1" w:rsidRPr="001A7B49">
        <w:rPr>
          <w:rFonts w:ascii="Tahoma" w:eastAsia="Times New Roman" w:hAnsi="Tahoma" w:cs="Tahoma"/>
          <w:color w:val="0000FF"/>
          <w:sz w:val="20"/>
          <w:szCs w:val="20"/>
          <w:lang w:val="en-CA"/>
        </w:rPr>
        <w:t xml:space="preserve"> </w:t>
      </w:r>
    </w:p>
    <w:p w:rsidR="001720B1" w:rsidRPr="001A7B49" w:rsidRDefault="001720B1" w:rsidP="001720B1">
      <w:pPr>
        <w:pStyle w:val="ListParagraph"/>
        <w:tabs>
          <w:tab w:val="num" w:pos="720"/>
        </w:tabs>
        <w:adjustRightInd w:val="0"/>
        <w:spacing w:after="0" w:line="240" w:lineRule="auto"/>
        <w:rPr>
          <w:rFonts w:ascii="Tahoma" w:eastAsia="Times New Roman" w:hAnsi="Tahoma" w:cs="Tahoma"/>
          <w:sz w:val="20"/>
          <w:szCs w:val="20"/>
        </w:rPr>
      </w:pPr>
      <w:r w:rsidRPr="001A7B49">
        <w:rPr>
          <w:rFonts w:ascii="Tahoma" w:eastAsia="Times New Roman" w:hAnsi="Tahoma" w:cs="Tahoma"/>
          <w:sz w:val="20"/>
          <w:szCs w:val="20"/>
        </w:rPr>
        <w:t xml:space="preserve">The most interesting part of this site </w:t>
      </w:r>
      <w:proofErr w:type="gramStart"/>
      <w:r w:rsidRPr="001A7B49">
        <w:rPr>
          <w:rFonts w:ascii="Tahoma" w:eastAsia="Times New Roman" w:hAnsi="Tahoma" w:cs="Tahoma"/>
          <w:sz w:val="20"/>
          <w:szCs w:val="20"/>
        </w:rPr>
        <w:t>are</w:t>
      </w:r>
      <w:proofErr w:type="gramEnd"/>
      <w:r w:rsidRPr="001A7B49">
        <w:rPr>
          <w:rFonts w:ascii="Tahoma" w:eastAsia="Times New Roman" w:hAnsi="Tahoma" w:cs="Tahoma"/>
          <w:sz w:val="20"/>
          <w:szCs w:val="20"/>
        </w:rPr>
        <w:t xml:space="preserve"> the links to many scholars’ definitions of nationalism.  </w:t>
      </w:r>
      <w:proofErr w:type="gramStart"/>
      <w:r w:rsidRPr="001A7B49">
        <w:rPr>
          <w:rFonts w:ascii="Tahoma" w:eastAsia="Times New Roman" w:hAnsi="Tahoma" w:cs="Tahoma"/>
          <w:sz w:val="20"/>
          <w:szCs w:val="20"/>
        </w:rPr>
        <w:t>A great intro to point of view and perspective on this topic.</w:t>
      </w:r>
      <w:proofErr w:type="gramEnd"/>
      <w:r w:rsidRPr="001A7B49">
        <w:rPr>
          <w:rFonts w:ascii="Tahoma" w:eastAsia="Times New Roman" w:hAnsi="Tahoma" w:cs="Tahoma"/>
          <w:sz w:val="20"/>
          <w:szCs w:val="20"/>
        </w:rPr>
        <w:t xml:space="preserve">  There are also many other resources such as links to terrorism and nationalism sites and so on.  </w:t>
      </w:r>
    </w:p>
    <w:p w:rsidR="001720B1" w:rsidRPr="00887343" w:rsidRDefault="001720B1" w:rsidP="001720B1">
      <w:pPr>
        <w:spacing w:after="0" w:line="240" w:lineRule="auto"/>
        <w:contextualSpacing/>
        <w:rPr>
          <w:rFonts w:ascii="Tahoma" w:hAnsi="Tahoma" w:cs="Tahoma"/>
          <w:sz w:val="20"/>
          <w:szCs w:val="20"/>
        </w:rPr>
      </w:pPr>
    </w:p>
    <w:p w:rsidR="001720B1" w:rsidRPr="001A7B49" w:rsidRDefault="001720B1" w:rsidP="001720B1">
      <w:pPr>
        <w:adjustRightInd w:val="0"/>
        <w:spacing w:after="0" w:line="240" w:lineRule="auto"/>
        <w:contextualSpacing/>
        <w:rPr>
          <w:rFonts w:ascii="Tahoma" w:eastAsia="Times New Roman" w:hAnsi="Tahoma" w:cs="Tahoma"/>
          <w:b/>
          <w:color w:val="0033CC"/>
          <w:sz w:val="20"/>
          <w:szCs w:val="20"/>
        </w:rPr>
      </w:pPr>
      <w:r w:rsidRPr="001A7B49">
        <w:rPr>
          <w:rFonts w:ascii="Tahoma" w:eastAsia="Times New Roman" w:hAnsi="Tahoma" w:cs="Tahoma"/>
          <w:b/>
          <w:color w:val="0033CC"/>
          <w:sz w:val="20"/>
          <w:szCs w:val="20"/>
        </w:rPr>
        <w:t>4.6</w:t>
      </w:r>
      <w:r>
        <w:rPr>
          <w:rFonts w:ascii="Tahoma" w:eastAsia="Times New Roman" w:hAnsi="Tahoma" w:cs="Tahoma"/>
          <w:b/>
          <w:color w:val="0033CC"/>
          <w:sz w:val="20"/>
          <w:szCs w:val="20"/>
        </w:rPr>
        <w:t xml:space="preserve"> E</w:t>
      </w:r>
      <w:r w:rsidRPr="001A7B49">
        <w:rPr>
          <w:rFonts w:ascii="Tahoma" w:eastAsia="Times New Roman" w:hAnsi="Tahoma" w:cs="Tahoma"/>
          <w:b/>
          <w:color w:val="0033CC"/>
          <w:sz w:val="20"/>
          <w:szCs w:val="20"/>
        </w:rPr>
        <w:t xml:space="preserve">xamine historical perspectives of Canada as a nation (Louis </w:t>
      </w:r>
      <w:proofErr w:type="spellStart"/>
      <w:r w:rsidRPr="001A7B49">
        <w:rPr>
          <w:rFonts w:ascii="Tahoma" w:eastAsia="Times New Roman" w:hAnsi="Tahoma" w:cs="Tahoma"/>
          <w:b/>
          <w:color w:val="0033CC"/>
          <w:sz w:val="20"/>
          <w:szCs w:val="20"/>
        </w:rPr>
        <w:t>LaFontaine</w:t>
      </w:r>
      <w:proofErr w:type="spellEnd"/>
      <w:r w:rsidRPr="001A7B49">
        <w:rPr>
          <w:rFonts w:ascii="Tahoma" w:eastAsia="Times New Roman" w:hAnsi="Tahoma" w:cs="Tahoma"/>
          <w:b/>
          <w:color w:val="0033CC"/>
          <w:sz w:val="20"/>
          <w:szCs w:val="20"/>
        </w:rPr>
        <w:t xml:space="preserve"> and Robert </w:t>
      </w:r>
      <w:proofErr w:type="spellStart"/>
      <w:r w:rsidRPr="001A7B49">
        <w:rPr>
          <w:rFonts w:ascii="Tahoma" w:eastAsia="Times New Roman" w:hAnsi="Tahoma" w:cs="Tahoma"/>
          <w:b/>
          <w:color w:val="0033CC"/>
          <w:sz w:val="20"/>
          <w:szCs w:val="20"/>
        </w:rPr>
        <w:t>Balwin</w:t>
      </w:r>
      <w:proofErr w:type="spellEnd"/>
      <w:r w:rsidRPr="001A7B49">
        <w:rPr>
          <w:rFonts w:ascii="Tahoma" w:eastAsia="Times New Roman" w:hAnsi="Tahoma" w:cs="Tahoma"/>
          <w:b/>
          <w:color w:val="0033CC"/>
          <w:sz w:val="20"/>
          <w:szCs w:val="20"/>
        </w:rPr>
        <w:t xml:space="preserve">, the Fathers of Confederation, First Nations treaties and the Indian Act, Métis and Inuit self-governance, Louis Riel, Sir Clifford </w:t>
      </w:r>
      <w:proofErr w:type="spellStart"/>
      <w:r w:rsidRPr="001A7B49">
        <w:rPr>
          <w:rFonts w:ascii="Tahoma" w:eastAsia="Times New Roman" w:hAnsi="Tahoma" w:cs="Tahoma"/>
          <w:b/>
          <w:color w:val="0033CC"/>
          <w:sz w:val="20"/>
          <w:szCs w:val="20"/>
        </w:rPr>
        <w:t>Sifton</w:t>
      </w:r>
      <w:proofErr w:type="spellEnd"/>
      <w:r w:rsidRPr="001A7B49">
        <w:rPr>
          <w:rFonts w:ascii="Tahoma" w:eastAsia="Times New Roman" w:hAnsi="Tahoma" w:cs="Tahoma"/>
          <w:b/>
          <w:color w:val="0033CC"/>
          <w:sz w:val="20"/>
          <w:szCs w:val="20"/>
        </w:rPr>
        <w:t>, Henri Bourassa, French-Canadian nationalism, Pierre Trudeau, national Indian Brotherhood)</w:t>
      </w:r>
    </w:p>
    <w:p w:rsidR="001720B1" w:rsidRPr="0088658D" w:rsidRDefault="001720B1" w:rsidP="001720B1">
      <w:pPr>
        <w:adjustRightInd w:val="0"/>
        <w:spacing w:after="0" w:line="240" w:lineRule="auto"/>
        <w:contextualSpacing/>
        <w:rPr>
          <w:rFonts w:ascii="Tahoma" w:eastAsia="Times New Roman" w:hAnsi="Tahoma" w:cs="Tahoma"/>
          <w:b/>
          <w:color w:val="FF0000"/>
          <w:sz w:val="20"/>
          <w:szCs w:val="20"/>
        </w:rPr>
      </w:pPr>
    </w:p>
    <w:p w:rsidR="001720B1" w:rsidRPr="001A7B49" w:rsidRDefault="00F215B8" w:rsidP="001720B1">
      <w:pPr>
        <w:pStyle w:val="ListParagraph"/>
        <w:numPr>
          <w:ilvl w:val="0"/>
          <w:numId w:val="14"/>
        </w:numPr>
        <w:adjustRightInd w:val="0"/>
        <w:spacing w:after="0" w:line="240" w:lineRule="auto"/>
        <w:rPr>
          <w:rFonts w:ascii="Tahoma" w:eastAsia="Times New Roman" w:hAnsi="Tahoma" w:cs="Tahoma"/>
          <w:color w:val="0000FF"/>
          <w:sz w:val="20"/>
          <w:szCs w:val="20"/>
          <w:lang w:val="en-CA"/>
        </w:rPr>
      </w:pPr>
      <w:hyperlink r:id="rId100" w:tgtFrame="_blank" w:history="1">
        <w:r w:rsidR="001720B1" w:rsidRPr="001A7B49">
          <w:rPr>
            <w:rFonts w:ascii="Tahoma" w:eastAsia="Times New Roman" w:hAnsi="Tahoma" w:cs="Tahoma"/>
            <w:color w:val="0000FF"/>
            <w:sz w:val="20"/>
            <w:szCs w:val="20"/>
            <w:u w:val="single"/>
          </w:rPr>
          <w:t>Quebec History</w:t>
        </w:r>
      </w:hyperlink>
      <w:r w:rsidR="001720B1" w:rsidRPr="001A7B49">
        <w:rPr>
          <w:rFonts w:ascii="Tahoma" w:eastAsia="Times New Roman" w:hAnsi="Tahoma" w:cs="Tahoma"/>
          <w:color w:val="0000FF"/>
          <w:sz w:val="20"/>
          <w:szCs w:val="20"/>
          <w:lang w:val="en-CA"/>
        </w:rPr>
        <w:t xml:space="preserve"> </w:t>
      </w:r>
    </w:p>
    <w:p w:rsidR="001720B1" w:rsidRPr="001A7B49" w:rsidRDefault="001720B1" w:rsidP="001720B1">
      <w:pPr>
        <w:pStyle w:val="ListParagraph"/>
        <w:adjustRightInd w:val="0"/>
        <w:spacing w:after="0" w:line="240" w:lineRule="auto"/>
        <w:rPr>
          <w:rFonts w:ascii="Tahoma" w:eastAsia="Times New Roman" w:hAnsi="Tahoma" w:cs="Tahoma"/>
          <w:sz w:val="20"/>
          <w:szCs w:val="20"/>
        </w:rPr>
      </w:pPr>
      <w:r w:rsidRPr="001A7B49">
        <w:rPr>
          <w:rFonts w:ascii="Tahoma" w:eastAsia="Times New Roman" w:hAnsi="Tahoma" w:cs="Tahoma"/>
          <w:sz w:val="20"/>
          <w:szCs w:val="20"/>
        </w:rPr>
        <w:t xml:space="preserve">This site provides an article which discusses nationalism in general and in particular it discusses Quebec nationalism at various points in history.  </w:t>
      </w:r>
    </w:p>
    <w:p w:rsidR="001720B1" w:rsidRPr="00887343" w:rsidRDefault="001720B1" w:rsidP="001720B1">
      <w:pPr>
        <w:adjustRightInd w:val="0"/>
        <w:spacing w:after="0" w:line="240" w:lineRule="auto"/>
        <w:contextualSpacing/>
        <w:rPr>
          <w:rFonts w:ascii="Tahoma" w:eastAsia="Times New Roman" w:hAnsi="Tahoma" w:cs="Tahoma"/>
          <w:sz w:val="20"/>
          <w:szCs w:val="20"/>
        </w:rPr>
      </w:pPr>
    </w:p>
    <w:p w:rsidR="001720B1" w:rsidRPr="001A7B49" w:rsidRDefault="00F215B8" w:rsidP="001720B1">
      <w:pPr>
        <w:pStyle w:val="ListParagraph"/>
        <w:numPr>
          <w:ilvl w:val="0"/>
          <w:numId w:val="14"/>
        </w:numPr>
        <w:adjustRightInd w:val="0"/>
        <w:spacing w:after="0" w:line="240" w:lineRule="auto"/>
        <w:rPr>
          <w:rFonts w:ascii="Tahoma" w:eastAsia="Times New Roman" w:hAnsi="Tahoma" w:cs="Tahoma"/>
          <w:color w:val="0000FF"/>
          <w:sz w:val="20"/>
          <w:szCs w:val="20"/>
        </w:rPr>
      </w:pPr>
      <w:hyperlink r:id="rId101" w:tgtFrame="_blank" w:history="1">
        <w:r w:rsidR="001720B1" w:rsidRPr="001A7B49">
          <w:rPr>
            <w:rFonts w:ascii="Tahoma" w:eastAsia="Times New Roman" w:hAnsi="Tahoma" w:cs="Tahoma"/>
            <w:color w:val="0000FF"/>
            <w:sz w:val="20"/>
            <w:szCs w:val="20"/>
            <w:u w:val="single"/>
          </w:rPr>
          <w:t>Honoring Chinese Immigrants</w:t>
        </w:r>
        <w:r w:rsidR="001720B1" w:rsidRPr="001A7B49">
          <w:rPr>
            <w:rFonts w:ascii="Tahoma" w:eastAsia="Times New Roman" w:hAnsi="Tahoma" w:cs="Tahoma"/>
            <w:color w:val="0000FF"/>
            <w:sz w:val="20"/>
            <w:szCs w:val="20"/>
            <w:u w:val="single"/>
            <w:lang w:val="en-CA"/>
          </w:rPr>
          <w:t xml:space="preserve"> </w:t>
        </w:r>
      </w:hyperlink>
    </w:p>
    <w:p w:rsidR="001720B1" w:rsidRPr="001A7B49" w:rsidRDefault="001720B1" w:rsidP="001720B1">
      <w:pPr>
        <w:pStyle w:val="ListParagraph"/>
        <w:adjustRightInd w:val="0"/>
        <w:spacing w:after="0" w:line="240" w:lineRule="auto"/>
        <w:rPr>
          <w:rFonts w:ascii="Tahoma" w:eastAsia="Times New Roman" w:hAnsi="Tahoma" w:cs="Tahoma"/>
          <w:sz w:val="20"/>
          <w:szCs w:val="20"/>
        </w:rPr>
      </w:pPr>
      <w:r w:rsidRPr="001A7B49">
        <w:rPr>
          <w:rFonts w:ascii="Tahoma" w:eastAsia="Times New Roman" w:hAnsi="Tahoma" w:cs="Tahoma"/>
          <w:sz w:val="20"/>
          <w:szCs w:val="20"/>
        </w:rPr>
        <w:t>Provides accounts from the perspective of Asian-Canadians.  Looks at personal family history to see how it fits into the story of the identity of Canada.</w:t>
      </w:r>
    </w:p>
    <w:p w:rsidR="001720B1" w:rsidRPr="00887343" w:rsidRDefault="001720B1" w:rsidP="001720B1">
      <w:pPr>
        <w:adjustRightInd w:val="0"/>
        <w:spacing w:after="0" w:line="240" w:lineRule="auto"/>
        <w:contextualSpacing/>
        <w:rPr>
          <w:rFonts w:ascii="Tahoma" w:eastAsia="Times New Roman" w:hAnsi="Tahoma" w:cs="Tahoma"/>
          <w:sz w:val="20"/>
          <w:szCs w:val="20"/>
        </w:rPr>
      </w:pPr>
    </w:p>
    <w:p w:rsidR="001720B1" w:rsidRPr="001A7B49" w:rsidRDefault="00F215B8" w:rsidP="001720B1">
      <w:pPr>
        <w:pStyle w:val="ListParagraph"/>
        <w:numPr>
          <w:ilvl w:val="0"/>
          <w:numId w:val="14"/>
        </w:numPr>
        <w:adjustRightInd w:val="0"/>
        <w:spacing w:after="0" w:line="240" w:lineRule="auto"/>
        <w:rPr>
          <w:rFonts w:ascii="Tahoma" w:eastAsia="Times New Roman" w:hAnsi="Tahoma" w:cs="Tahoma"/>
          <w:color w:val="0000FF"/>
          <w:sz w:val="20"/>
          <w:szCs w:val="20"/>
        </w:rPr>
      </w:pPr>
      <w:hyperlink r:id="rId102" w:tgtFrame="_blank" w:history="1">
        <w:r w:rsidR="001720B1" w:rsidRPr="001A7B49">
          <w:rPr>
            <w:rFonts w:ascii="Tahoma" w:eastAsia="Times New Roman" w:hAnsi="Tahoma" w:cs="Tahoma"/>
            <w:color w:val="0000FF"/>
            <w:sz w:val="20"/>
            <w:szCs w:val="20"/>
            <w:u w:val="single"/>
          </w:rPr>
          <w:t>Pierre Elliott Trudeau</w:t>
        </w:r>
      </w:hyperlink>
      <w:r w:rsidR="001720B1" w:rsidRPr="001A7B49">
        <w:rPr>
          <w:rFonts w:ascii="Tahoma" w:eastAsia="Times New Roman" w:hAnsi="Tahoma" w:cs="Tahoma"/>
          <w:color w:val="0000FF"/>
          <w:sz w:val="20"/>
          <w:szCs w:val="20"/>
        </w:rPr>
        <w:t xml:space="preserve"> </w:t>
      </w:r>
    </w:p>
    <w:p w:rsidR="001720B1" w:rsidRPr="001A7B49" w:rsidRDefault="001720B1" w:rsidP="001720B1">
      <w:pPr>
        <w:pStyle w:val="ListParagraph"/>
        <w:adjustRightInd w:val="0"/>
        <w:spacing w:after="0" w:line="240" w:lineRule="auto"/>
        <w:rPr>
          <w:rFonts w:ascii="Tahoma" w:eastAsia="Times New Roman" w:hAnsi="Tahoma" w:cs="Tahoma"/>
          <w:sz w:val="20"/>
          <w:szCs w:val="20"/>
        </w:rPr>
      </w:pPr>
      <w:proofErr w:type="gramStart"/>
      <w:r w:rsidRPr="001A7B49">
        <w:rPr>
          <w:rFonts w:ascii="Tahoma" w:eastAsia="Times New Roman" w:hAnsi="Tahoma" w:cs="Tahoma"/>
          <w:sz w:val="20"/>
          <w:szCs w:val="20"/>
        </w:rPr>
        <w:t>Trudeau and his views on Canadian nationalism (federalism) and his efforts surrounding Canadian nationalism.</w:t>
      </w:r>
      <w:proofErr w:type="gramEnd"/>
      <w:r w:rsidRPr="001A7B49">
        <w:rPr>
          <w:rFonts w:ascii="Tahoma" w:eastAsia="Times New Roman" w:hAnsi="Tahoma" w:cs="Tahoma"/>
          <w:sz w:val="20"/>
          <w:szCs w:val="20"/>
        </w:rPr>
        <w:t xml:space="preserve">  It is important to note that Trudeau may not always have supported nationalism (favoring more of </w:t>
      </w:r>
      <w:proofErr w:type="gramStart"/>
      <w:r w:rsidRPr="001A7B49">
        <w:rPr>
          <w:rFonts w:ascii="Tahoma" w:eastAsia="Times New Roman" w:hAnsi="Tahoma" w:cs="Tahoma"/>
          <w:sz w:val="20"/>
          <w:szCs w:val="20"/>
        </w:rPr>
        <w:t>an internationalism</w:t>
      </w:r>
      <w:proofErr w:type="gramEnd"/>
      <w:r w:rsidRPr="001A7B49">
        <w:rPr>
          <w:rFonts w:ascii="Tahoma" w:eastAsia="Times New Roman" w:hAnsi="Tahoma" w:cs="Tahoma"/>
          <w:sz w:val="20"/>
          <w:szCs w:val="20"/>
        </w:rPr>
        <w:t xml:space="preserve">) – these sentiments could be echoed by his son. </w:t>
      </w:r>
      <w:hyperlink r:id="rId103" w:tgtFrame="_blank" w:history="1">
        <w:r w:rsidRPr="001A7B49">
          <w:rPr>
            <w:rFonts w:ascii="Tahoma" w:eastAsia="Times New Roman" w:hAnsi="Tahoma" w:cs="Tahoma"/>
            <w:sz w:val="20"/>
            <w:szCs w:val="20"/>
            <w:u w:val="single"/>
          </w:rPr>
          <w:t>See link</w:t>
        </w:r>
      </w:hyperlink>
      <w:r w:rsidRPr="001A7B49">
        <w:rPr>
          <w:rFonts w:ascii="Tahoma" w:eastAsia="Times New Roman" w:hAnsi="Tahoma" w:cs="Tahoma"/>
          <w:sz w:val="20"/>
          <w:szCs w:val="20"/>
        </w:rPr>
        <w:t xml:space="preserve"> </w:t>
      </w:r>
    </w:p>
    <w:p w:rsidR="001720B1" w:rsidRPr="00887343" w:rsidRDefault="001720B1" w:rsidP="001720B1">
      <w:pPr>
        <w:adjustRightInd w:val="0"/>
        <w:spacing w:after="0" w:line="240" w:lineRule="auto"/>
        <w:contextualSpacing/>
        <w:rPr>
          <w:rFonts w:ascii="Tahoma" w:eastAsia="Times New Roman" w:hAnsi="Tahoma" w:cs="Tahoma"/>
          <w:sz w:val="20"/>
          <w:szCs w:val="20"/>
        </w:rPr>
      </w:pPr>
    </w:p>
    <w:p w:rsidR="001720B1" w:rsidRPr="001A7B49" w:rsidRDefault="00F215B8" w:rsidP="001720B1">
      <w:pPr>
        <w:pStyle w:val="ListParagraph"/>
        <w:widowControl w:val="0"/>
        <w:numPr>
          <w:ilvl w:val="0"/>
          <w:numId w:val="14"/>
        </w:numPr>
        <w:spacing w:after="0" w:line="240" w:lineRule="auto"/>
        <w:rPr>
          <w:rFonts w:ascii="Tahoma" w:eastAsia="Times New Roman" w:hAnsi="Tahoma" w:cs="Tahoma"/>
          <w:color w:val="0000FF"/>
          <w:sz w:val="20"/>
          <w:szCs w:val="20"/>
        </w:rPr>
      </w:pPr>
      <w:hyperlink r:id="rId104" w:tgtFrame="_blank" w:history="1">
        <w:r w:rsidR="001720B1" w:rsidRPr="001A7B49">
          <w:rPr>
            <w:rFonts w:ascii="Tahoma" w:eastAsia="Times New Roman" w:hAnsi="Tahoma" w:cs="Tahoma"/>
            <w:color w:val="0000FF"/>
            <w:sz w:val="20"/>
            <w:szCs w:val="20"/>
            <w:u w:val="single"/>
          </w:rPr>
          <w:t>Library and Archives Canada</w:t>
        </w:r>
      </w:hyperlink>
      <w:r w:rsidR="001720B1" w:rsidRPr="001A7B49">
        <w:rPr>
          <w:rFonts w:ascii="Tahoma" w:eastAsia="Times New Roman" w:hAnsi="Tahoma" w:cs="Tahoma"/>
          <w:color w:val="0000FF"/>
          <w:sz w:val="20"/>
          <w:szCs w:val="20"/>
        </w:rPr>
        <w:t xml:space="preserve"> </w:t>
      </w:r>
    </w:p>
    <w:p w:rsidR="001720B1" w:rsidRPr="001A7B49" w:rsidRDefault="001720B1" w:rsidP="001720B1">
      <w:pPr>
        <w:pStyle w:val="ListParagraph"/>
        <w:widowControl w:val="0"/>
        <w:spacing w:after="0" w:line="240" w:lineRule="auto"/>
        <w:rPr>
          <w:rFonts w:ascii="Tahoma" w:eastAsia="Times New Roman" w:hAnsi="Tahoma" w:cs="Tahoma"/>
          <w:sz w:val="20"/>
          <w:szCs w:val="20"/>
          <w:lang w:val="en-CA"/>
        </w:rPr>
      </w:pPr>
      <w:r w:rsidRPr="001A7B49">
        <w:rPr>
          <w:rFonts w:ascii="Tahoma" w:eastAsia="Times New Roman" w:hAnsi="Tahoma" w:cs="Tahoma"/>
          <w:sz w:val="20"/>
          <w:szCs w:val="20"/>
          <w:lang w:val="en-CA"/>
        </w:rPr>
        <w:t>Library and Archives Canada site with a specific section on Canadi</w:t>
      </w:r>
      <w:r>
        <w:rPr>
          <w:rFonts w:ascii="Tahoma" w:eastAsia="Times New Roman" w:hAnsi="Tahoma" w:cs="Tahoma"/>
          <w:sz w:val="20"/>
          <w:szCs w:val="20"/>
          <w:lang w:val="en-CA"/>
        </w:rPr>
        <w:t xml:space="preserve">an Confederation.  </w:t>
      </w:r>
      <w:proofErr w:type="gramStart"/>
      <w:r>
        <w:rPr>
          <w:rFonts w:ascii="Tahoma" w:eastAsia="Times New Roman" w:hAnsi="Tahoma" w:cs="Tahoma"/>
          <w:sz w:val="20"/>
          <w:szCs w:val="20"/>
          <w:lang w:val="en-CA"/>
        </w:rPr>
        <w:t>Includes Bio</w:t>
      </w:r>
      <w:r w:rsidRPr="001A7B49">
        <w:rPr>
          <w:rFonts w:ascii="Tahoma" w:eastAsia="Times New Roman" w:hAnsi="Tahoma" w:cs="Tahoma"/>
          <w:sz w:val="20"/>
          <w:szCs w:val="20"/>
          <w:lang w:val="en-CA"/>
        </w:rPr>
        <w:t>s on the Fathers of Confederation, Maps, Political Cartoons and Background information on Confederation.</w:t>
      </w:r>
      <w:proofErr w:type="gramEnd"/>
      <w:r w:rsidRPr="001A7B49">
        <w:rPr>
          <w:rFonts w:ascii="Tahoma" w:eastAsia="Times New Roman" w:hAnsi="Tahoma" w:cs="Tahoma"/>
          <w:sz w:val="20"/>
          <w:szCs w:val="20"/>
          <w:lang w:val="en-CA"/>
        </w:rPr>
        <w:t xml:space="preserve"> </w:t>
      </w:r>
    </w:p>
    <w:p w:rsidR="001720B1" w:rsidRDefault="001720B1" w:rsidP="001720B1">
      <w:pPr>
        <w:widowControl w:val="0"/>
        <w:spacing w:after="0" w:line="240" w:lineRule="auto"/>
        <w:contextualSpacing/>
        <w:rPr>
          <w:rFonts w:ascii="Tahoma" w:eastAsia="Times New Roman" w:hAnsi="Tahoma" w:cs="Tahoma"/>
          <w:sz w:val="20"/>
          <w:szCs w:val="20"/>
          <w:lang w:val="en-CA"/>
        </w:rPr>
      </w:pPr>
    </w:p>
    <w:p w:rsidR="001720B1" w:rsidRPr="001A7B49" w:rsidRDefault="00F215B8" w:rsidP="001720B1">
      <w:pPr>
        <w:pStyle w:val="ListParagraph"/>
        <w:numPr>
          <w:ilvl w:val="0"/>
          <w:numId w:val="14"/>
        </w:numPr>
        <w:spacing w:after="0" w:line="240" w:lineRule="auto"/>
        <w:rPr>
          <w:rFonts w:ascii="Tahoma" w:eastAsia="Times New Roman" w:hAnsi="Tahoma" w:cs="Tahoma"/>
          <w:color w:val="0000FF"/>
          <w:sz w:val="20"/>
          <w:szCs w:val="20"/>
          <w:lang w:val="en-CA"/>
        </w:rPr>
      </w:pPr>
      <w:hyperlink r:id="rId105" w:tgtFrame="_blank" w:history="1">
        <w:r w:rsidR="001720B1" w:rsidRPr="001A7B49">
          <w:rPr>
            <w:rFonts w:ascii="Tahoma" w:eastAsia="Times New Roman" w:hAnsi="Tahoma" w:cs="Tahoma"/>
            <w:color w:val="0000FF"/>
            <w:sz w:val="20"/>
            <w:szCs w:val="20"/>
            <w:u w:val="single"/>
          </w:rPr>
          <w:t>National Aboriginal Organizations</w:t>
        </w:r>
      </w:hyperlink>
      <w:r w:rsidR="001720B1" w:rsidRPr="001A7B49">
        <w:rPr>
          <w:rFonts w:ascii="Tahoma" w:eastAsia="Times New Roman" w:hAnsi="Tahoma" w:cs="Tahoma"/>
          <w:color w:val="0000FF"/>
          <w:sz w:val="20"/>
          <w:szCs w:val="20"/>
          <w:lang w:val="en-CA"/>
        </w:rPr>
        <w:t xml:space="preserve">  </w:t>
      </w:r>
    </w:p>
    <w:p w:rsidR="001720B1" w:rsidRPr="001A7B49" w:rsidRDefault="001720B1" w:rsidP="001720B1">
      <w:pPr>
        <w:pStyle w:val="ListParagraph"/>
        <w:widowControl w:val="0"/>
        <w:spacing w:after="0" w:line="240" w:lineRule="auto"/>
        <w:rPr>
          <w:rFonts w:ascii="Tahoma" w:eastAsia="Times New Roman" w:hAnsi="Tahoma" w:cs="Tahoma"/>
          <w:sz w:val="20"/>
          <w:szCs w:val="20"/>
        </w:rPr>
      </w:pPr>
      <w:proofErr w:type="gramStart"/>
      <w:r w:rsidRPr="001A7B49">
        <w:rPr>
          <w:rFonts w:ascii="Tahoma" w:eastAsia="Times New Roman" w:hAnsi="Tahoma" w:cs="Tahoma"/>
          <w:sz w:val="20"/>
          <w:szCs w:val="20"/>
        </w:rPr>
        <w:t>A CBC in-depth site about the Aboriginal Organizations in Canada.</w:t>
      </w:r>
      <w:proofErr w:type="gramEnd"/>
    </w:p>
    <w:p w:rsidR="001720B1" w:rsidRDefault="001720B1" w:rsidP="001720B1">
      <w:pPr>
        <w:widowControl w:val="0"/>
        <w:spacing w:after="0" w:line="240" w:lineRule="auto"/>
        <w:contextualSpacing/>
        <w:rPr>
          <w:rFonts w:ascii="Tahoma" w:eastAsia="Times New Roman" w:hAnsi="Tahoma" w:cs="Tahoma"/>
          <w:sz w:val="20"/>
          <w:szCs w:val="20"/>
        </w:rPr>
      </w:pPr>
    </w:p>
    <w:p w:rsidR="001720B1" w:rsidRPr="001A7B49" w:rsidRDefault="00F215B8" w:rsidP="001720B1">
      <w:pPr>
        <w:pStyle w:val="ListParagraph"/>
        <w:widowControl w:val="0"/>
        <w:numPr>
          <w:ilvl w:val="0"/>
          <w:numId w:val="14"/>
        </w:numPr>
        <w:spacing w:after="0" w:line="240" w:lineRule="auto"/>
        <w:rPr>
          <w:rFonts w:ascii="Tahoma" w:eastAsia="Times New Roman" w:hAnsi="Tahoma" w:cs="Tahoma"/>
          <w:color w:val="0000FF"/>
          <w:sz w:val="20"/>
          <w:szCs w:val="20"/>
        </w:rPr>
      </w:pPr>
      <w:hyperlink r:id="rId106" w:tgtFrame="_blank" w:history="1">
        <w:r w:rsidR="001720B1" w:rsidRPr="001A7B49">
          <w:rPr>
            <w:rFonts w:ascii="Tahoma" w:eastAsia="Times New Roman" w:hAnsi="Tahoma" w:cs="Tahoma"/>
            <w:color w:val="0000FF"/>
            <w:sz w:val="20"/>
            <w:szCs w:val="20"/>
            <w:u w:val="single"/>
          </w:rPr>
          <w:t xml:space="preserve">Métis National Council </w:t>
        </w:r>
      </w:hyperlink>
    </w:p>
    <w:p w:rsidR="001720B1" w:rsidRPr="001A7B49" w:rsidRDefault="001720B1" w:rsidP="001720B1">
      <w:pPr>
        <w:pStyle w:val="ListParagraph"/>
        <w:widowControl w:val="0"/>
        <w:spacing w:after="0" w:line="240" w:lineRule="auto"/>
        <w:rPr>
          <w:rFonts w:ascii="Tahoma" w:eastAsia="Times New Roman" w:hAnsi="Tahoma" w:cs="Tahoma"/>
          <w:sz w:val="20"/>
          <w:szCs w:val="20"/>
          <w:lang w:val="en-CA"/>
        </w:rPr>
      </w:pPr>
      <w:r w:rsidRPr="001A7B49">
        <w:rPr>
          <w:rFonts w:ascii="Tahoma" w:eastAsia="Times New Roman" w:hAnsi="Tahoma" w:cs="Tahoma"/>
          <w:sz w:val="20"/>
          <w:szCs w:val="20"/>
          <w:lang w:val="en-CA"/>
        </w:rPr>
        <w:t>Site includes information on Métis self government, &amp; Métis national council.  It includes who the Métis are and what their history etc.</w:t>
      </w:r>
    </w:p>
    <w:p w:rsidR="001720B1" w:rsidRDefault="001720B1" w:rsidP="001720B1">
      <w:pPr>
        <w:widowControl w:val="0"/>
        <w:spacing w:after="0" w:line="240" w:lineRule="auto"/>
        <w:contextualSpacing/>
        <w:rPr>
          <w:rFonts w:ascii="Tahoma" w:eastAsia="Times New Roman" w:hAnsi="Tahoma" w:cs="Tahoma"/>
          <w:sz w:val="20"/>
          <w:szCs w:val="20"/>
          <w:lang w:val="en-CA"/>
        </w:rPr>
      </w:pPr>
    </w:p>
    <w:p w:rsidR="001720B1" w:rsidRPr="001A7B49" w:rsidRDefault="00F215B8" w:rsidP="001720B1">
      <w:pPr>
        <w:pStyle w:val="ListParagraph"/>
        <w:widowControl w:val="0"/>
        <w:numPr>
          <w:ilvl w:val="0"/>
          <w:numId w:val="14"/>
        </w:numPr>
        <w:spacing w:after="0" w:line="240" w:lineRule="auto"/>
        <w:rPr>
          <w:rFonts w:ascii="Tahoma" w:eastAsia="Times New Roman" w:hAnsi="Tahoma" w:cs="Tahoma"/>
          <w:color w:val="0000FF"/>
          <w:sz w:val="20"/>
          <w:szCs w:val="20"/>
        </w:rPr>
      </w:pPr>
      <w:hyperlink r:id="rId107" w:tgtFrame="_blank" w:history="1">
        <w:r w:rsidR="001720B1" w:rsidRPr="001A7B49">
          <w:rPr>
            <w:rFonts w:ascii="Tahoma" w:eastAsia="Times New Roman" w:hAnsi="Tahoma" w:cs="Tahoma"/>
            <w:color w:val="0000FF"/>
            <w:sz w:val="20"/>
            <w:szCs w:val="20"/>
            <w:u w:val="single"/>
          </w:rPr>
          <w:t xml:space="preserve">Pierre Trudeau: Just watch </w:t>
        </w:r>
        <w:proofErr w:type="gramStart"/>
        <w:r w:rsidR="001720B1" w:rsidRPr="001A7B49">
          <w:rPr>
            <w:rFonts w:ascii="Tahoma" w:eastAsia="Times New Roman" w:hAnsi="Tahoma" w:cs="Tahoma"/>
            <w:color w:val="0000FF"/>
            <w:sz w:val="20"/>
            <w:szCs w:val="20"/>
            <w:u w:val="single"/>
          </w:rPr>
          <w:t>Me</w:t>
        </w:r>
        <w:proofErr w:type="gramEnd"/>
        <w:r w:rsidR="001720B1" w:rsidRPr="001A7B49">
          <w:rPr>
            <w:rFonts w:ascii="Tahoma" w:eastAsia="Times New Roman" w:hAnsi="Tahoma" w:cs="Tahoma"/>
            <w:color w:val="0000FF"/>
            <w:sz w:val="20"/>
            <w:szCs w:val="20"/>
            <w:u w:val="single"/>
          </w:rPr>
          <w:t>!</w:t>
        </w:r>
      </w:hyperlink>
    </w:p>
    <w:p w:rsidR="001720B1" w:rsidRPr="001A7B49" w:rsidRDefault="001720B1" w:rsidP="001720B1">
      <w:pPr>
        <w:pStyle w:val="ListParagraph"/>
        <w:widowControl w:val="0"/>
        <w:spacing w:after="0" w:line="240" w:lineRule="auto"/>
        <w:rPr>
          <w:rFonts w:ascii="Tahoma" w:eastAsia="Times New Roman" w:hAnsi="Tahoma" w:cs="Tahoma"/>
          <w:sz w:val="20"/>
          <w:szCs w:val="20"/>
          <w:lang w:val="en-CA"/>
        </w:rPr>
      </w:pPr>
      <w:proofErr w:type="gramStart"/>
      <w:r w:rsidRPr="001A7B49">
        <w:rPr>
          <w:rFonts w:ascii="Tahoma" w:eastAsia="Times New Roman" w:hAnsi="Tahoma" w:cs="Tahoma"/>
          <w:sz w:val="20"/>
          <w:szCs w:val="20"/>
          <w:lang w:val="en-CA"/>
        </w:rPr>
        <w:t>The infamous clip of Pierre Trudeau’s “Just Watch Me” clip.</w:t>
      </w:r>
      <w:proofErr w:type="gramEnd"/>
      <w:r w:rsidRPr="001A7B49">
        <w:rPr>
          <w:rFonts w:ascii="Tahoma" w:eastAsia="Times New Roman" w:hAnsi="Tahoma" w:cs="Tahoma"/>
          <w:sz w:val="20"/>
          <w:szCs w:val="20"/>
          <w:lang w:val="en-CA"/>
        </w:rPr>
        <w:t xml:space="preserve"> </w:t>
      </w:r>
      <w:proofErr w:type="gramStart"/>
      <w:r w:rsidRPr="001A7B49">
        <w:rPr>
          <w:rFonts w:ascii="Tahoma" w:eastAsia="Times New Roman" w:hAnsi="Tahoma" w:cs="Tahoma"/>
          <w:sz w:val="20"/>
          <w:szCs w:val="20"/>
          <w:lang w:val="en-CA"/>
        </w:rPr>
        <w:t>The FLQ Crisis and Canadian/</w:t>
      </w:r>
      <w:proofErr w:type="spellStart"/>
      <w:r w:rsidRPr="001A7B49">
        <w:rPr>
          <w:rFonts w:ascii="Tahoma" w:eastAsia="Times New Roman" w:hAnsi="Tahoma" w:cs="Tahoma"/>
          <w:sz w:val="20"/>
          <w:szCs w:val="20"/>
          <w:lang w:val="en-CA"/>
        </w:rPr>
        <w:t>Quebequois</w:t>
      </w:r>
      <w:proofErr w:type="spellEnd"/>
      <w:r w:rsidRPr="001A7B49">
        <w:rPr>
          <w:rFonts w:ascii="Tahoma" w:eastAsia="Times New Roman" w:hAnsi="Tahoma" w:cs="Tahoma"/>
          <w:sz w:val="20"/>
          <w:szCs w:val="20"/>
          <w:lang w:val="en-CA"/>
        </w:rPr>
        <w:t xml:space="preserve"> nationalism.</w:t>
      </w:r>
      <w:proofErr w:type="gramEnd"/>
      <w:r w:rsidRPr="001A7B49">
        <w:rPr>
          <w:rFonts w:ascii="Tahoma" w:eastAsia="Times New Roman" w:hAnsi="Tahoma" w:cs="Tahoma"/>
          <w:sz w:val="20"/>
          <w:szCs w:val="20"/>
          <w:lang w:val="en-CA"/>
        </w:rPr>
        <w:t xml:space="preserve"> </w:t>
      </w:r>
    </w:p>
    <w:p w:rsidR="001720B1" w:rsidRDefault="001720B1" w:rsidP="001720B1">
      <w:pPr>
        <w:widowControl w:val="0"/>
        <w:spacing w:after="0" w:line="240" w:lineRule="auto"/>
        <w:contextualSpacing/>
        <w:rPr>
          <w:rFonts w:ascii="Tahoma" w:eastAsia="Times New Roman" w:hAnsi="Tahoma" w:cs="Tahoma"/>
          <w:sz w:val="20"/>
          <w:szCs w:val="20"/>
          <w:lang w:val="en-CA"/>
        </w:rPr>
      </w:pPr>
    </w:p>
    <w:p w:rsidR="001720B1" w:rsidRPr="001A7B49" w:rsidRDefault="00F215B8" w:rsidP="001720B1">
      <w:pPr>
        <w:pStyle w:val="ListParagraph"/>
        <w:widowControl w:val="0"/>
        <w:numPr>
          <w:ilvl w:val="0"/>
          <w:numId w:val="14"/>
        </w:numPr>
        <w:spacing w:after="0" w:line="240" w:lineRule="auto"/>
        <w:rPr>
          <w:rFonts w:ascii="Tahoma" w:eastAsia="Times New Roman" w:hAnsi="Tahoma" w:cs="Tahoma"/>
          <w:color w:val="0000FF"/>
          <w:sz w:val="20"/>
          <w:szCs w:val="20"/>
        </w:rPr>
      </w:pPr>
      <w:hyperlink r:id="rId108" w:tgtFrame="_blank" w:history="1">
        <w:r w:rsidR="001720B1" w:rsidRPr="001A7B49">
          <w:rPr>
            <w:rFonts w:ascii="Tahoma" w:eastAsia="Times New Roman" w:hAnsi="Tahoma" w:cs="Tahoma"/>
            <w:color w:val="0000FF"/>
            <w:sz w:val="20"/>
            <w:szCs w:val="20"/>
            <w:u w:val="single"/>
          </w:rPr>
          <w:t xml:space="preserve">Pierre on Special Status for Quebec </w:t>
        </w:r>
      </w:hyperlink>
    </w:p>
    <w:p w:rsidR="001720B1" w:rsidRPr="001A7B49" w:rsidRDefault="001720B1" w:rsidP="001720B1">
      <w:pPr>
        <w:pStyle w:val="ListParagraph"/>
        <w:widowControl w:val="0"/>
        <w:spacing w:after="0" w:line="240" w:lineRule="auto"/>
        <w:rPr>
          <w:rFonts w:ascii="Tahoma" w:eastAsia="Times New Roman" w:hAnsi="Tahoma" w:cs="Tahoma"/>
          <w:sz w:val="20"/>
          <w:szCs w:val="20"/>
          <w:lang w:val="en-CA"/>
        </w:rPr>
      </w:pPr>
      <w:r w:rsidRPr="001A7B49">
        <w:rPr>
          <w:rFonts w:ascii="Tahoma" w:eastAsia="Times New Roman" w:hAnsi="Tahoma" w:cs="Tahoma"/>
          <w:sz w:val="20"/>
          <w:szCs w:val="20"/>
          <w:lang w:val="en-CA"/>
        </w:rPr>
        <w:t xml:space="preserve">You Tube clip—Pierre Trudeau talks about the idea that no Canadian province (ex: </w:t>
      </w:r>
      <w:proofErr w:type="gramStart"/>
      <w:r w:rsidRPr="001A7B49">
        <w:rPr>
          <w:rFonts w:ascii="Tahoma" w:eastAsia="Times New Roman" w:hAnsi="Tahoma" w:cs="Tahoma"/>
          <w:sz w:val="20"/>
          <w:szCs w:val="20"/>
          <w:lang w:val="en-CA"/>
        </w:rPr>
        <w:t>Quebec,</w:t>
      </w:r>
      <w:proofErr w:type="gramEnd"/>
      <w:r w:rsidRPr="001A7B49">
        <w:rPr>
          <w:rFonts w:ascii="Tahoma" w:eastAsia="Times New Roman" w:hAnsi="Tahoma" w:cs="Tahoma"/>
          <w:sz w:val="20"/>
          <w:szCs w:val="20"/>
          <w:lang w:val="en-CA"/>
        </w:rPr>
        <w:t xml:space="preserve"> needs special powers or recognition.)</w:t>
      </w:r>
    </w:p>
    <w:p w:rsidR="001720B1" w:rsidRDefault="001720B1" w:rsidP="001720B1">
      <w:pPr>
        <w:widowControl w:val="0"/>
        <w:spacing w:after="0" w:line="240" w:lineRule="auto"/>
        <w:contextualSpacing/>
        <w:rPr>
          <w:rFonts w:ascii="Tahoma" w:eastAsia="Times New Roman" w:hAnsi="Tahoma" w:cs="Tahoma"/>
          <w:sz w:val="20"/>
          <w:szCs w:val="20"/>
          <w:lang w:val="en-CA"/>
        </w:rPr>
      </w:pPr>
    </w:p>
    <w:p w:rsidR="001720B1" w:rsidRPr="001A7B49" w:rsidRDefault="00F215B8" w:rsidP="001720B1">
      <w:pPr>
        <w:pStyle w:val="ListParagraph"/>
        <w:numPr>
          <w:ilvl w:val="0"/>
          <w:numId w:val="14"/>
        </w:numPr>
        <w:tabs>
          <w:tab w:val="num" w:pos="720"/>
        </w:tabs>
        <w:adjustRightInd w:val="0"/>
        <w:spacing w:after="0" w:line="240" w:lineRule="auto"/>
        <w:rPr>
          <w:rFonts w:ascii="Tahoma" w:eastAsia="Times New Roman" w:hAnsi="Tahoma" w:cs="Tahoma"/>
          <w:color w:val="0000FF"/>
          <w:sz w:val="20"/>
          <w:szCs w:val="20"/>
        </w:rPr>
      </w:pPr>
      <w:hyperlink r:id="rId109" w:tgtFrame="_blank" w:history="1">
        <w:r w:rsidR="001720B1" w:rsidRPr="001A7B49">
          <w:rPr>
            <w:rFonts w:ascii="Tahoma" w:eastAsia="Times New Roman" w:hAnsi="Tahoma" w:cs="Tahoma"/>
            <w:color w:val="0000FF"/>
            <w:sz w:val="20"/>
            <w:szCs w:val="20"/>
            <w:u w:val="single"/>
          </w:rPr>
          <w:t>Justin Trudeau and Nationalism</w:t>
        </w:r>
      </w:hyperlink>
      <w:r w:rsidR="001720B1" w:rsidRPr="001A7B49">
        <w:rPr>
          <w:rFonts w:ascii="Tahoma" w:eastAsia="Times New Roman" w:hAnsi="Tahoma" w:cs="Tahoma"/>
          <w:color w:val="0000FF"/>
          <w:sz w:val="20"/>
          <w:szCs w:val="20"/>
        </w:rPr>
        <w:t xml:space="preserve">  </w:t>
      </w:r>
    </w:p>
    <w:p w:rsidR="001720B1" w:rsidRPr="001A7B49" w:rsidRDefault="001720B1" w:rsidP="001720B1">
      <w:pPr>
        <w:pStyle w:val="ListParagraph"/>
        <w:tabs>
          <w:tab w:val="num" w:pos="720"/>
        </w:tabs>
        <w:adjustRightInd w:val="0"/>
        <w:spacing w:after="0" w:line="240" w:lineRule="auto"/>
        <w:rPr>
          <w:rFonts w:ascii="Tahoma" w:eastAsia="Times New Roman" w:hAnsi="Tahoma" w:cs="Tahoma"/>
          <w:sz w:val="20"/>
          <w:szCs w:val="20"/>
          <w:lang w:val="en-CA"/>
        </w:rPr>
      </w:pPr>
      <w:r w:rsidRPr="001A7B49">
        <w:rPr>
          <w:rFonts w:ascii="Tahoma" w:eastAsia="Times New Roman" w:hAnsi="Tahoma" w:cs="Tahoma"/>
          <w:sz w:val="20"/>
          <w:szCs w:val="20"/>
          <w:lang w:val="en-CA"/>
        </w:rPr>
        <w:t>You Tube Clip—Justin Trudeau discusses his father’s ideas about nationalism and Quebec nationalism, and nationalism itself. </w:t>
      </w:r>
    </w:p>
    <w:p w:rsidR="001720B1" w:rsidRPr="00887343" w:rsidRDefault="001720B1" w:rsidP="001720B1">
      <w:pPr>
        <w:tabs>
          <w:tab w:val="num" w:pos="720"/>
        </w:tabs>
        <w:adjustRightInd w:val="0"/>
        <w:spacing w:after="0" w:line="240" w:lineRule="auto"/>
        <w:contextualSpacing/>
        <w:rPr>
          <w:rFonts w:ascii="Tahoma" w:eastAsia="Times New Roman" w:hAnsi="Tahoma" w:cs="Tahoma"/>
          <w:sz w:val="20"/>
          <w:szCs w:val="20"/>
        </w:rPr>
      </w:pPr>
    </w:p>
    <w:p w:rsidR="001720B1" w:rsidRPr="001A7B49" w:rsidRDefault="00F215B8" w:rsidP="001720B1">
      <w:pPr>
        <w:pStyle w:val="ListParagraph"/>
        <w:numPr>
          <w:ilvl w:val="0"/>
          <w:numId w:val="14"/>
        </w:numPr>
        <w:tabs>
          <w:tab w:val="num" w:pos="720"/>
        </w:tabs>
        <w:adjustRightInd w:val="0"/>
        <w:spacing w:after="0" w:line="240" w:lineRule="auto"/>
        <w:rPr>
          <w:rFonts w:ascii="Tahoma" w:eastAsia="Times New Roman" w:hAnsi="Tahoma" w:cs="Tahoma"/>
          <w:color w:val="0000FF"/>
          <w:sz w:val="20"/>
          <w:szCs w:val="20"/>
          <w:lang w:val="en-CA"/>
        </w:rPr>
      </w:pPr>
      <w:hyperlink r:id="rId110" w:tgtFrame="_blank" w:history="1">
        <w:r w:rsidR="001720B1" w:rsidRPr="001A7B49">
          <w:rPr>
            <w:rFonts w:ascii="Tahoma" w:eastAsia="Times New Roman" w:hAnsi="Tahoma" w:cs="Tahoma"/>
            <w:color w:val="0000FF"/>
            <w:sz w:val="20"/>
            <w:szCs w:val="20"/>
            <w:u w:val="single"/>
          </w:rPr>
          <w:t>What is Nationalism?</w:t>
        </w:r>
      </w:hyperlink>
      <w:r w:rsidR="001720B1" w:rsidRPr="001A7B49">
        <w:rPr>
          <w:rFonts w:ascii="Tahoma" w:eastAsia="Times New Roman" w:hAnsi="Tahoma" w:cs="Tahoma"/>
          <w:color w:val="0000FF"/>
          <w:sz w:val="20"/>
          <w:szCs w:val="20"/>
          <w:lang w:val="en-CA"/>
        </w:rPr>
        <w:t xml:space="preserve"> </w:t>
      </w:r>
    </w:p>
    <w:p w:rsidR="001720B1" w:rsidRPr="001A7B49" w:rsidRDefault="001720B1" w:rsidP="001720B1">
      <w:pPr>
        <w:pStyle w:val="ListParagraph"/>
        <w:tabs>
          <w:tab w:val="num" w:pos="720"/>
        </w:tabs>
        <w:adjustRightInd w:val="0"/>
        <w:spacing w:after="0" w:line="240" w:lineRule="auto"/>
        <w:rPr>
          <w:rFonts w:ascii="Tahoma" w:eastAsia="Times New Roman" w:hAnsi="Tahoma" w:cs="Tahoma"/>
          <w:sz w:val="20"/>
          <w:szCs w:val="20"/>
        </w:rPr>
      </w:pPr>
      <w:r w:rsidRPr="001A7B49">
        <w:rPr>
          <w:rFonts w:ascii="Tahoma" w:eastAsia="Times New Roman" w:hAnsi="Tahoma" w:cs="Tahoma"/>
          <w:sz w:val="20"/>
          <w:szCs w:val="20"/>
        </w:rPr>
        <w:t xml:space="preserve">The most interesting part of this site </w:t>
      </w:r>
      <w:proofErr w:type="gramStart"/>
      <w:r w:rsidRPr="001A7B49">
        <w:rPr>
          <w:rFonts w:ascii="Tahoma" w:eastAsia="Times New Roman" w:hAnsi="Tahoma" w:cs="Tahoma"/>
          <w:sz w:val="20"/>
          <w:szCs w:val="20"/>
        </w:rPr>
        <w:t>are</w:t>
      </w:r>
      <w:proofErr w:type="gramEnd"/>
      <w:r w:rsidRPr="001A7B49">
        <w:rPr>
          <w:rFonts w:ascii="Tahoma" w:eastAsia="Times New Roman" w:hAnsi="Tahoma" w:cs="Tahoma"/>
          <w:sz w:val="20"/>
          <w:szCs w:val="20"/>
        </w:rPr>
        <w:t xml:space="preserve"> the links to many scholars’ definitions of nationalism.  </w:t>
      </w:r>
      <w:proofErr w:type="gramStart"/>
      <w:r w:rsidRPr="001A7B49">
        <w:rPr>
          <w:rFonts w:ascii="Tahoma" w:eastAsia="Times New Roman" w:hAnsi="Tahoma" w:cs="Tahoma"/>
          <w:sz w:val="20"/>
          <w:szCs w:val="20"/>
        </w:rPr>
        <w:t>A great intro to point of view and perspective on this topic.</w:t>
      </w:r>
      <w:proofErr w:type="gramEnd"/>
      <w:r w:rsidRPr="001A7B49">
        <w:rPr>
          <w:rFonts w:ascii="Tahoma" w:eastAsia="Times New Roman" w:hAnsi="Tahoma" w:cs="Tahoma"/>
          <w:sz w:val="20"/>
          <w:szCs w:val="20"/>
        </w:rPr>
        <w:t xml:space="preserve">  There are also many other resources such as links to terrorism and nationalism sites and so on.  </w:t>
      </w:r>
    </w:p>
    <w:p w:rsidR="001720B1" w:rsidRPr="00887343" w:rsidRDefault="001720B1" w:rsidP="001720B1">
      <w:pPr>
        <w:spacing w:after="0" w:line="240" w:lineRule="auto"/>
        <w:contextualSpacing/>
        <w:rPr>
          <w:rFonts w:ascii="Tahoma" w:hAnsi="Tahoma" w:cs="Tahoma"/>
          <w:sz w:val="20"/>
          <w:szCs w:val="20"/>
        </w:rPr>
      </w:pPr>
    </w:p>
    <w:p w:rsidR="001720B1" w:rsidRPr="001A7B49" w:rsidRDefault="001720B1" w:rsidP="001720B1">
      <w:pPr>
        <w:adjustRightInd w:val="0"/>
        <w:spacing w:after="0" w:line="240" w:lineRule="auto"/>
        <w:contextualSpacing/>
        <w:rPr>
          <w:rFonts w:ascii="Tahoma" w:eastAsia="Times New Roman" w:hAnsi="Tahoma" w:cs="Tahoma"/>
          <w:b/>
          <w:color w:val="0033CC"/>
          <w:sz w:val="20"/>
          <w:szCs w:val="20"/>
        </w:rPr>
      </w:pPr>
      <w:r w:rsidRPr="001A7B49">
        <w:rPr>
          <w:rFonts w:ascii="Tahoma" w:eastAsia="Times New Roman" w:hAnsi="Tahoma" w:cs="Tahoma"/>
          <w:b/>
          <w:color w:val="0033CC"/>
          <w:sz w:val="20"/>
          <w:szCs w:val="20"/>
        </w:rPr>
        <w:t>4.7</w:t>
      </w:r>
      <w:r>
        <w:rPr>
          <w:rFonts w:ascii="Tahoma" w:eastAsia="Times New Roman" w:hAnsi="Tahoma" w:cs="Tahoma"/>
          <w:b/>
          <w:color w:val="0033CC"/>
          <w:sz w:val="20"/>
          <w:szCs w:val="20"/>
        </w:rPr>
        <w:t xml:space="preserve"> E</w:t>
      </w:r>
      <w:r w:rsidRPr="001A7B49">
        <w:rPr>
          <w:rFonts w:ascii="Tahoma" w:eastAsia="Times New Roman" w:hAnsi="Tahoma" w:cs="Tahoma"/>
          <w:b/>
          <w:color w:val="0033CC"/>
          <w:sz w:val="20"/>
          <w:szCs w:val="20"/>
        </w:rPr>
        <w:t>valuate the challenges and opportunities associated with the promotion of Canadian national unity (Quebec sovereignty, federal-provincial-territorial relations, Aboriginal self-determination and land claims, bilingualism, multiculturalism)</w:t>
      </w:r>
    </w:p>
    <w:p w:rsidR="001720B1" w:rsidRPr="0088658D" w:rsidRDefault="001720B1" w:rsidP="001720B1">
      <w:pPr>
        <w:adjustRightInd w:val="0"/>
        <w:spacing w:after="0" w:line="240" w:lineRule="auto"/>
        <w:contextualSpacing/>
        <w:rPr>
          <w:rFonts w:ascii="Tahoma" w:eastAsia="Times New Roman" w:hAnsi="Tahoma" w:cs="Tahoma"/>
          <w:b/>
          <w:color w:val="FF0000"/>
          <w:sz w:val="20"/>
          <w:szCs w:val="20"/>
        </w:rPr>
      </w:pPr>
    </w:p>
    <w:p w:rsidR="001720B1" w:rsidRPr="001A7B49" w:rsidRDefault="00F215B8" w:rsidP="001720B1">
      <w:pPr>
        <w:pStyle w:val="ListParagraph"/>
        <w:numPr>
          <w:ilvl w:val="0"/>
          <w:numId w:val="14"/>
        </w:numPr>
        <w:adjustRightInd w:val="0"/>
        <w:spacing w:after="0" w:line="240" w:lineRule="auto"/>
        <w:rPr>
          <w:rFonts w:ascii="Tahoma" w:eastAsia="Times New Roman" w:hAnsi="Tahoma" w:cs="Tahoma"/>
          <w:color w:val="0000FF"/>
          <w:sz w:val="20"/>
          <w:szCs w:val="20"/>
        </w:rPr>
      </w:pPr>
      <w:hyperlink r:id="rId111" w:tgtFrame="_blank" w:history="1">
        <w:r w:rsidR="001720B1" w:rsidRPr="001A7B49">
          <w:rPr>
            <w:rFonts w:ascii="Tahoma" w:eastAsia="Times New Roman" w:hAnsi="Tahoma" w:cs="Tahoma"/>
            <w:color w:val="0000FF"/>
            <w:sz w:val="20"/>
            <w:szCs w:val="20"/>
            <w:u w:val="single"/>
          </w:rPr>
          <w:t>In Search of a Canadian Identity</w:t>
        </w:r>
      </w:hyperlink>
      <w:r w:rsidR="001720B1" w:rsidRPr="001A7B49">
        <w:rPr>
          <w:rFonts w:ascii="Tahoma" w:eastAsia="Times New Roman" w:hAnsi="Tahoma" w:cs="Tahoma"/>
          <w:color w:val="0000FF"/>
          <w:sz w:val="20"/>
          <w:szCs w:val="20"/>
        </w:rPr>
        <w:t xml:space="preserve"> </w:t>
      </w:r>
    </w:p>
    <w:p w:rsidR="001720B1" w:rsidRPr="001A7B49" w:rsidRDefault="001720B1" w:rsidP="001720B1">
      <w:pPr>
        <w:pStyle w:val="ListParagraph"/>
        <w:adjustRightInd w:val="0"/>
        <w:spacing w:after="0" w:line="240" w:lineRule="auto"/>
        <w:rPr>
          <w:rFonts w:ascii="Tahoma" w:eastAsia="Times New Roman" w:hAnsi="Tahoma" w:cs="Tahoma"/>
          <w:sz w:val="20"/>
          <w:szCs w:val="20"/>
        </w:rPr>
      </w:pPr>
      <w:r w:rsidRPr="001A7B49">
        <w:rPr>
          <w:rFonts w:ascii="Tahoma" w:eastAsia="Times New Roman" w:hAnsi="Tahoma" w:cs="Tahoma"/>
          <w:sz w:val="20"/>
          <w:szCs w:val="20"/>
        </w:rPr>
        <w:t>This site provides an article which discusses Canadian identity prior to and after 1960.  It suggests that 1960 was a turning point in Canadian identity from conservative and tradition-mind to more liberal and progressive-mind.  It also addresses the idea of Quebec Nationalism. </w:t>
      </w:r>
    </w:p>
    <w:p w:rsidR="001720B1" w:rsidRPr="00887343" w:rsidRDefault="001720B1" w:rsidP="001720B1">
      <w:pPr>
        <w:adjustRightInd w:val="0"/>
        <w:spacing w:after="0" w:line="240" w:lineRule="auto"/>
        <w:contextualSpacing/>
        <w:rPr>
          <w:rFonts w:ascii="Tahoma" w:eastAsia="Times New Roman" w:hAnsi="Tahoma" w:cs="Tahoma"/>
          <w:sz w:val="20"/>
          <w:szCs w:val="20"/>
        </w:rPr>
      </w:pPr>
    </w:p>
    <w:p w:rsidR="001720B1" w:rsidRPr="001A7B49" w:rsidRDefault="00F215B8" w:rsidP="001720B1">
      <w:pPr>
        <w:pStyle w:val="ListParagraph"/>
        <w:numPr>
          <w:ilvl w:val="0"/>
          <w:numId w:val="14"/>
        </w:numPr>
        <w:adjustRightInd w:val="0"/>
        <w:spacing w:after="0" w:line="240" w:lineRule="auto"/>
        <w:rPr>
          <w:rFonts w:ascii="Tahoma" w:eastAsia="Times New Roman" w:hAnsi="Tahoma" w:cs="Tahoma"/>
          <w:color w:val="0000FF"/>
          <w:sz w:val="20"/>
          <w:szCs w:val="20"/>
        </w:rPr>
      </w:pPr>
      <w:hyperlink r:id="rId112" w:tgtFrame="_blank" w:history="1">
        <w:r w:rsidR="001720B1" w:rsidRPr="001A7B49">
          <w:rPr>
            <w:rFonts w:ascii="Tahoma" w:eastAsia="Times New Roman" w:hAnsi="Tahoma" w:cs="Tahoma"/>
            <w:color w:val="0000FF"/>
            <w:sz w:val="20"/>
            <w:szCs w:val="20"/>
            <w:u w:val="single"/>
          </w:rPr>
          <w:t>French Canadian Nationalism</w:t>
        </w:r>
      </w:hyperlink>
      <w:r w:rsidR="001720B1" w:rsidRPr="001A7B49">
        <w:rPr>
          <w:rFonts w:ascii="Tahoma" w:eastAsia="Times New Roman" w:hAnsi="Tahoma" w:cs="Tahoma"/>
          <w:color w:val="0000FF"/>
          <w:sz w:val="20"/>
          <w:szCs w:val="20"/>
        </w:rPr>
        <w:t xml:space="preserve"> </w:t>
      </w:r>
    </w:p>
    <w:p w:rsidR="001720B1" w:rsidRPr="001A7B49" w:rsidRDefault="001720B1" w:rsidP="001720B1">
      <w:pPr>
        <w:pStyle w:val="ListParagraph"/>
        <w:adjustRightInd w:val="0"/>
        <w:spacing w:after="0" w:line="240" w:lineRule="auto"/>
        <w:rPr>
          <w:rFonts w:ascii="Tahoma" w:eastAsia="Times New Roman" w:hAnsi="Tahoma" w:cs="Tahoma"/>
          <w:sz w:val="20"/>
          <w:szCs w:val="20"/>
        </w:rPr>
      </w:pPr>
      <w:r w:rsidRPr="001A7B49">
        <w:rPr>
          <w:rFonts w:ascii="Tahoma" w:eastAsia="Times New Roman" w:hAnsi="Tahoma" w:cs="Tahoma"/>
          <w:sz w:val="20"/>
          <w:szCs w:val="20"/>
        </w:rPr>
        <w:lastRenderedPageBreak/>
        <w:t xml:space="preserve">This site provides a look at the historical development of French Nationalism in Canada.  It identifies important moments in the development of this nationalism and challenges that it has faced. </w:t>
      </w:r>
    </w:p>
    <w:p w:rsidR="001720B1" w:rsidRPr="00887343" w:rsidRDefault="001720B1" w:rsidP="001720B1">
      <w:pPr>
        <w:adjustRightInd w:val="0"/>
        <w:spacing w:after="0" w:line="240" w:lineRule="auto"/>
        <w:contextualSpacing/>
        <w:rPr>
          <w:rFonts w:ascii="Tahoma" w:eastAsia="Times New Roman" w:hAnsi="Tahoma" w:cs="Tahoma"/>
          <w:sz w:val="20"/>
          <w:szCs w:val="20"/>
        </w:rPr>
      </w:pPr>
    </w:p>
    <w:p w:rsidR="001720B1" w:rsidRDefault="001720B1" w:rsidP="001720B1">
      <w:pPr>
        <w:pStyle w:val="ListParagraph"/>
        <w:numPr>
          <w:ilvl w:val="0"/>
          <w:numId w:val="14"/>
        </w:numPr>
        <w:adjustRightInd w:val="0"/>
        <w:spacing w:after="0" w:line="240" w:lineRule="auto"/>
        <w:rPr>
          <w:rFonts w:ascii="Tahoma" w:eastAsia="Times New Roman" w:hAnsi="Tahoma" w:cs="Tahoma"/>
          <w:sz w:val="20"/>
          <w:szCs w:val="20"/>
        </w:rPr>
      </w:pPr>
      <w:r w:rsidRPr="001A7B49">
        <w:rPr>
          <w:rFonts w:ascii="Tahoma" w:eastAsia="Times New Roman" w:hAnsi="Tahoma" w:cs="Tahoma"/>
          <w:sz w:val="20"/>
          <w:szCs w:val="20"/>
        </w:rPr>
        <w:t xml:space="preserve">The following sites provide information for different separatist movements in Canada.  Definitely challenges to national unity: </w:t>
      </w:r>
    </w:p>
    <w:p w:rsidR="001720B1" w:rsidRPr="001A7B49" w:rsidRDefault="001720B1" w:rsidP="001720B1">
      <w:pPr>
        <w:pStyle w:val="ListParagraph"/>
        <w:adjustRightInd w:val="0"/>
        <w:spacing w:after="0" w:line="240" w:lineRule="auto"/>
        <w:rPr>
          <w:rFonts w:ascii="Tahoma" w:eastAsia="Times New Roman" w:hAnsi="Tahoma" w:cs="Tahoma"/>
          <w:sz w:val="20"/>
          <w:szCs w:val="20"/>
        </w:rPr>
      </w:pPr>
    </w:p>
    <w:p w:rsidR="001720B1" w:rsidRPr="001A7B49" w:rsidRDefault="00F215B8" w:rsidP="001720B1">
      <w:pPr>
        <w:pStyle w:val="ListParagraph"/>
        <w:numPr>
          <w:ilvl w:val="0"/>
          <w:numId w:val="14"/>
        </w:numPr>
        <w:tabs>
          <w:tab w:val="num" w:pos="1440"/>
        </w:tabs>
        <w:adjustRightInd w:val="0"/>
        <w:spacing w:after="0" w:line="240" w:lineRule="auto"/>
        <w:rPr>
          <w:rFonts w:ascii="Tahoma" w:eastAsia="Times New Roman" w:hAnsi="Tahoma" w:cs="Tahoma"/>
          <w:color w:val="0000FF"/>
          <w:sz w:val="20"/>
          <w:szCs w:val="20"/>
        </w:rPr>
      </w:pPr>
      <w:hyperlink r:id="rId113" w:history="1">
        <w:r w:rsidR="001720B1" w:rsidRPr="001A7B49">
          <w:rPr>
            <w:rFonts w:ascii="Tahoma" w:eastAsia="Times New Roman" w:hAnsi="Tahoma" w:cs="Tahoma"/>
            <w:color w:val="0000FF"/>
            <w:sz w:val="20"/>
            <w:szCs w:val="20"/>
            <w:u w:val="single"/>
          </w:rPr>
          <w:t>http://www.globalsecurity.org/military/world/war/quebec.htm</w:t>
        </w:r>
      </w:hyperlink>
      <w:r w:rsidR="001720B1" w:rsidRPr="001A7B49">
        <w:rPr>
          <w:rFonts w:ascii="Tahoma" w:eastAsia="Times New Roman" w:hAnsi="Tahoma" w:cs="Tahoma"/>
          <w:color w:val="0000FF"/>
          <w:sz w:val="20"/>
          <w:szCs w:val="20"/>
        </w:rPr>
        <w:t xml:space="preserve"> </w:t>
      </w:r>
    </w:p>
    <w:p w:rsidR="001720B1" w:rsidRPr="001A7B49" w:rsidRDefault="001720B1" w:rsidP="001720B1">
      <w:pPr>
        <w:pStyle w:val="ListParagraph"/>
        <w:adjustRightInd w:val="0"/>
        <w:spacing w:after="0" w:line="240" w:lineRule="auto"/>
        <w:rPr>
          <w:rFonts w:ascii="Tahoma" w:eastAsia="Times New Roman" w:hAnsi="Tahoma" w:cs="Tahoma"/>
          <w:color w:val="0000FF"/>
          <w:sz w:val="20"/>
          <w:szCs w:val="20"/>
        </w:rPr>
      </w:pPr>
    </w:p>
    <w:p w:rsidR="001720B1" w:rsidRPr="001A7B49" w:rsidRDefault="00F215B8" w:rsidP="001720B1">
      <w:pPr>
        <w:pStyle w:val="ListParagraph"/>
        <w:numPr>
          <w:ilvl w:val="0"/>
          <w:numId w:val="14"/>
        </w:numPr>
        <w:tabs>
          <w:tab w:val="num" w:pos="1440"/>
        </w:tabs>
        <w:adjustRightInd w:val="0"/>
        <w:spacing w:after="0" w:line="240" w:lineRule="auto"/>
        <w:rPr>
          <w:rFonts w:ascii="Tahoma" w:eastAsia="Times New Roman" w:hAnsi="Tahoma" w:cs="Tahoma"/>
          <w:color w:val="0000FF"/>
          <w:sz w:val="20"/>
          <w:szCs w:val="20"/>
        </w:rPr>
      </w:pPr>
      <w:hyperlink r:id="rId114" w:history="1">
        <w:r w:rsidR="001720B1" w:rsidRPr="001A7B49">
          <w:rPr>
            <w:rFonts w:ascii="Tahoma" w:eastAsia="Times New Roman" w:hAnsi="Tahoma" w:cs="Tahoma"/>
            <w:color w:val="0000FF"/>
            <w:sz w:val="20"/>
            <w:szCs w:val="20"/>
            <w:u w:val="single"/>
          </w:rPr>
          <w:t>http://www.westcan.org/</w:t>
        </w:r>
      </w:hyperlink>
      <w:r w:rsidR="001720B1" w:rsidRPr="001A7B49">
        <w:rPr>
          <w:rFonts w:ascii="Tahoma" w:eastAsia="Times New Roman" w:hAnsi="Tahoma" w:cs="Tahoma"/>
          <w:color w:val="0000FF"/>
          <w:sz w:val="20"/>
          <w:szCs w:val="20"/>
        </w:rPr>
        <w:t xml:space="preserve"> </w:t>
      </w:r>
    </w:p>
    <w:p w:rsidR="001720B1" w:rsidRPr="001A7B49" w:rsidRDefault="001720B1" w:rsidP="001720B1">
      <w:pPr>
        <w:tabs>
          <w:tab w:val="num" w:pos="1440"/>
        </w:tabs>
        <w:adjustRightInd w:val="0"/>
        <w:spacing w:after="0" w:line="240" w:lineRule="auto"/>
        <w:rPr>
          <w:rFonts w:ascii="Tahoma" w:eastAsia="Times New Roman" w:hAnsi="Tahoma" w:cs="Tahoma"/>
          <w:color w:val="0000FF"/>
          <w:sz w:val="20"/>
          <w:szCs w:val="20"/>
        </w:rPr>
      </w:pPr>
    </w:p>
    <w:p w:rsidR="001720B1" w:rsidRPr="001A7B49" w:rsidRDefault="00F215B8" w:rsidP="001720B1">
      <w:pPr>
        <w:pStyle w:val="ListParagraph"/>
        <w:numPr>
          <w:ilvl w:val="0"/>
          <w:numId w:val="14"/>
        </w:numPr>
        <w:tabs>
          <w:tab w:val="num" w:pos="1440"/>
        </w:tabs>
        <w:adjustRightInd w:val="0"/>
        <w:spacing w:after="0" w:line="240" w:lineRule="auto"/>
        <w:rPr>
          <w:rFonts w:ascii="Tahoma" w:eastAsia="Times New Roman" w:hAnsi="Tahoma" w:cs="Tahoma"/>
          <w:color w:val="0000FF"/>
          <w:sz w:val="20"/>
          <w:szCs w:val="20"/>
        </w:rPr>
      </w:pPr>
      <w:hyperlink r:id="rId115" w:history="1">
        <w:r w:rsidR="001720B1" w:rsidRPr="001A7B49">
          <w:rPr>
            <w:rFonts w:ascii="Tahoma" w:eastAsia="Times New Roman" w:hAnsi="Tahoma" w:cs="Tahoma"/>
            <w:color w:val="0000FF"/>
            <w:sz w:val="20"/>
            <w:szCs w:val="20"/>
            <w:u w:val="single"/>
          </w:rPr>
          <w:t>http://www.republicofalberta.com/</w:t>
        </w:r>
      </w:hyperlink>
      <w:r w:rsidR="001720B1" w:rsidRPr="001A7B49">
        <w:rPr>
          <w:rFonts w:ascii="Tahoma" w:eastAsia="Times New Roman" w:hAnsi="Tahoma" w:cs="Tahoma"/>
          <w:color w:val="0000FF"/>
          <w:sz w:val="20"/>
          <w:szCs w:val="20"/>
        </w:rPr>
        <w:t xml:space="preserve"> </w:t>
      </w:r>
    </w:p>
    <w:p w:rsidR="001720B1" w:rsidRPr="001A7B49" w:rsidRDefault="001720B1" w:rsidP="001720B1">
      <w:pPr>
        <w:pStyle w:val="ListParagraph"/>
        <w:adjustRightInd w:val="0"/>
        <w:spacing w:after="0" w:line="240" w:lineRule="auto"/>
        <w:rPr>
          <w:rFonts w:ascii="Tahoma" w:eastAsia="Times New Roman" w:hAnsi="Tahoma" w:cs="Tahoma"/>
          <w:color w:val="0000FF"/>
          <w:sz w:val="20"/>
          <w:szCs w:val="20"/>
        </w:rPr>
      </w:pPr>
    </w:p>
    <w:p w:rsidR="001720B1" w:rsidRPr="001A7B49" w:rsidRDefault="00F215B8" w:rsidP="001720B1">
      <w:pPr>
        <w:pStyle w:val="ListParagraph"/>
        <w:numPr>
          <w:ilvl w:val="0"/>
          <w:numId w:val="14"/>
        </w:numPr>
        <w:tabs>
          <w:tab w:val="num" w:pos="1440"/>
        </w:tabs>
        <w:adjustRightInd w:val="0"/>
        <w:spacing w:after="0" w:line="240" w:lineRule="auto"/>
        <w:rPr>
          <w:rFonts w:ascii="Tahoma" w:eastAsia="Times New Roman" w:hAnsi="Tahoma" w:cs="Tahoma"/>
          <w:color w:val="0000FF"/>
          <w:sz w:val="20"/>
          <w:szCs w:val="20"/>
        </w:rPr>
      </w:pPr>
      <w:hyperlink r:id="rId116" w:history="1">
        <w:r w:rsidR="001720B1" w:rsidRPr="001A7B49">
          <w:rPr>
            <w:rFonts w:ascii="Tahoma" w:eastAsia="Times New Roman" w:hAnsi="Tahoma" w:cs="Tahoma"/>
            <w:color w:val="0000FF"/>
            <w:sz w:val="20"/>
            <w:szCs w:val="20"/>
            <w:u w:val="single"/>
          </w:rPr>
          <w:t>http://www.freealberta.com/republic_of_alberta.html</w:t>
        </w:r>
      </w:hyperlink>
      <w:r w:rsidR="001720B1" w:rsidRPr="001A7B49">
        <w:rPr>
          <w:rFonts w:ascii="Tahoma" w:eastAsia="Times New Roman" w:hAnsi="Tahoma" w:cs="Tahoma"/>
          <w:color w:val="0000FF"/>
          <w:sz w:val="20"/>
          <w:szCs w:val="20"/>
        </w:rPr>
        <w:t xml:space="preserve"> </w:t>
      </w:r>
    </w:p>
    <w:p w:rsidR="001720B1" w:rsidRPr="001A7B49" w:rsidRDefault="001720B1" w:rsidP="001720B1">
      <w:pPr>
        <w:pStyle w:val="ListParagraph"/>
        <w:adjustRightInd w:val="0"/>
        <w:spacing w:after="0" w:line="240" w:lineRule="auto"/>
        <w:rPr>
          <w:rFonts w:ascii="Tahoma" w:eastAsia="Times New Roman" w:hAnsi="Tahoma" w:cs="Tahoma"/>
          <w:sz w:val="20"/>
          <w:szCs w:val="20"/>
        </w:rPr>
      </w:pPr>
    </w:p>
    <w:p w:rsidR="001720B1" w:rsidRPr="001A7B49" w:rsidRDefault="00F215B8" w:rsidP="001720B1">
      <w:pPr>
        <w:pStyle w:val="ListParagraph"/>
        <w:numPr>
          <w:ilvl w:val="0"/>
          <w:numId w:val="14"/>
        </w:numPr>
        <w:tabs>
          <w:tab w:val="num" w:pos="1440"/>
        </w:tabs>
        <w:adjustRightInd w:val="0"/>
        <w:spacing w:after="0" w:line="240" w:lineRule="auto"/>
        <w:rPr>
          <w:rFonts w:ascii="Tahoma" w:eastAsia="Times New Roman" w:hAnsi="Tahoma" w:cs="Tahoma"/>
          <w:sz w:val="20"/>
          <w:szCs w:val="20"/>
        </w:rPr>
      </w:pPr>
      <w:hyperlink r:id="rId117" w:history="1">
        <w:r w:rsidR="001720B1" w:rsidRPr="001A7B49">
          <w:rPr>
            <w:rFonts w:ascii="Tahoma" w:eastAsia="Times New Roman" w:hAnsi="Tahoma" w:cs="Tahoma"/>
            <w:color w:val="0000FF"/>
            <w:sz w:val="20"/>
            <w:szCs w:val="20"/>
            <w:u w:val="single"/>
          </w:rPr>
          <w:t>http://www.cbc.ca/canada/story/2003/07/01/nfld_separatists030701.html</w:t>
        </w:r>
      </w:hyperlink>
      <w:r w:rsidR="001720B1" w:rsidRPr="001A7B49">
        <w:rPr>
          <w:rFonts w:ascii="Tahoma" w:eastAsia="Times New Roman" w:hAnsi="Tahoma" w:cs="Tahoma"/>
          <w:sz w:val="20"/>
          <w:szCs w:val="20"/>
        </w:rPr>
        <w:t xml:space="preserve"> (Newfoundland Separatism) </w:t>
      </w:r>
    </w:p>
    <w:p w:rsidR="001720B1" w:rsidRPr="001A7B49" w:rsidRDefault="001720B1" w:rsidP="001720B1">
      <w:pPr>
        <w:pStyle w:val="ListParagraph"/>
        <w:adjustRightInd w:val="0"/>
        <w:spacing w:after="0" w:line="240" w:lineRule="auto"/>
        <w:rPr>
          <w:rFonts w:ascii="Tahoma" w:eastAsia="Times New Roman" w:hAnsi="Tahoma" w:cs="Tahoma"/>
          <w:sz w:val="20"/>
          <w:szCs w:val="20"/>
        </w:rPr>
      </w:pPr>
    </w:p>
    <w:p w:rsidR="001720B1" w:rsidRPr="001A7B49" w:rsidRDefault="00F215B8" w:rsidP="001720B1">
      <w:pPr>
        <w:pStyle w:val="ListParagraph"/>
        <w:numPr>
          <w:ilvl w:val="0"/>
          <w:numId w:val="14"/>
        </w:numPr>
        <w:tabs>
          <w:tab w:val="num" w:pos="1440"/>
        </w:tabs>
        <w:adjustRightInd w:val="0"/>
        <w:spacing w:after="0" w:line="240" w:lineRule="auto"/>
        <w:rPr>
          <w:rFonts w:ascii="Tahoma" w:eastAsia="Times New Roman" w:hAnsi="Tahoma" w:cs="Tahoma"/>
          <w:sz w:val="20"/>
          <w:szCs w:val="20"/>
        </w:rPr>
      </w:pPr>
      <w:hyperlink r:id="rId118" w:history="1">
        <w:r w:rsidR="001720B1" w:rsidRPr="001A7B49">
          <w:rPr>
            <w:rFonts w:ascii="Tahoma" w:eastAsia="Times New Roman" w:hAnsi="Tahoma" w:cs="Tahoma"/>
            <w:color w:val="0000FF"/>
            <w:sz w:val="20"/>
            <w:szCs w:val="20"/>
            <w:u w:val="single"/>
          </w:rPr>
          <w:t>http://www.canadafreepress.com/2005/higgins063005.htm</w:t>
        </w:r>
      </w:hyperlink>
      <w:r w:rsidR="001720B1" w:rsidRPr="001A7B49">
        <w:rPr>
          <w:rFonts w:ascii="Tahoma" w:eastAsia="Times New Roman" w:hAnsi="Tahoma" w:cs="Tahoma"/>
          <w:sz w:val="20"/>
          <w:szCs w:val="20"/>
        </w:rPr>
        <w:t xml:space="preserve"> (Newfoundland Separatism) </w:t>
      </w:r>
    </w:p>
    <w:p w:rsidR="001720B1" w:rsidRPr="001A7B49" w:rsidRDefault="001720B1" w:rsidP="001720B1">
      <w:pPr>
        <w:pStyle w:val="ListParagraph"/>
        <w:adjustRightInd w:val="0"/>
        <w:spacing w:after="0" w:line="240" w:lineRule="auto"/>
        <w:rPr>
          <w:rFonts w:ascii="Tahoma" w:eastAsia="Times New Roman" w:hAnsi="Tahoma" w:cs="Tahoma"/>
          <w:sz w:val="20"/>
          <w:szCs w:val="20"/>
        </w:rPr>
      </w:pPr>
    </w:p>
    <w:p w:rsidR="001720B1" w:rsidRPr="001A7B49" w:rsidRDefault="00F215B8" w:rsidP="001720B1">
      <w:pPr>
        <w:pStyle w:val="ListParagraph"/>
        <w:numPr>
          <w:ilvl w:val="0"/>
          <w:numId w:val="14"/>
        </w:numPr>
        <w:tabs>
          <w:tab w:val="num" w:pos="1440"/>
        </w:tabs>
        <w:adjustRightInd w:val="0"/>
        <w:spacing w:after="0" w:line="240" w:lineRule="auto"/>
        <w:rPr>
          <w:rFonts w:ascii="Tahoma" w:eastAsia="Times New Roman" w:hAnsi="Tahoma" w:cs="Tahoma"/>
          <w:sz w:val="20"/>
          <w:szCs w:val="20"/>
        </w:rPr>
      </w:pPr>
      <w:hyperlink r:id="rId119" w:history="1">
        <w:r w:rsidR="001720B1" w:rsidRPr="001A7B49">
          <w:rPr>
            <w:rStyle w:val="Hyperlink"/>
            <w:rFonts w:ascii="Tahoma" w:eastAsia="Times New Roman" w:hAnsi="Tahoma" w:cs="Tahoma"/>
            <w:sz w:val="20"/>
            <w:szCs w:val="20"/>
          </w:rPr>
          <w:t>http://members.tripod.com/~cbla/</w:t>
        </w:r>
      </w:hyperlink>
      <w:r w:rsidR="001720B1" w:rsidRPr="001A7B49">
        <w:rPr>
          <w:rFonts w:ascii="Tahoma" w:eastAsia="Times New Roman" w:hAnsi="Tahoma" w:cs="Tahoma"/>
          <w:sz w:val="20"/>
          <w:szCs w:val="20"/>
        </w:rPr>
        <w:t xml:space="preserve"> - more of a humorous web-site </w:t>
      </w:r>
    </w:p>
    <w:p w:rsidR="001720B1" w:rsidRPr="001A7B49" w:rsidRDefault="001720B1" w:rsidP="001720B1">
      <w:pPr>
        <w:pStyle w:val="ListParagraph"/>
        <w:adjustRightInd w:val="0"/>
        <w:spacing w:after="0" w:line="240" w:lineRule="auto"/>
        <w:rPr>
          <w:rFonts w:ascii="Tahoma" w:eastAsia="Times New Roman" w:hAnsi="Tahoma" w:cs="Tahoma"/>
          <w:sz w:val="20"/>
          <w:szCs w:val="20"/>
        </w:rPr>
      </w:pPr>
    </w:p>
    <w:p w:rsidR="001720B1" w:rsidRPr="001A7B49" w:rsidRDefault="00F215B8" w:rsidP="001720B1">
      <w:pPr>
        <w:pStyle w:val="ListParagraph"/>
        <w:numPr>
          <w:ilvl w:val="0"/>
          <w:numId w:val="14"/>
        </w:numPr>
        <w:tabs>
          <w:tab w:val="num" w:pos="1440"/>
        </w:tabs>
        <w:adjustRightInd w:val="0"/>
        <w:spacing w:after="0" w:line="240" w:lineRule="auto"/>
        <w:rPr>
          <w:rFonts w:ascii="Tahoma" w:eastAsia="Times New Roman" w:hAnsi="Tahoma" w:cs="Tahoma"/>
          <w:sz w:val="20"/>
          <w:szCs w:val="20"/>
        </w:rPr>
      </w:pPr>
      <w:hyperlink r:id="rId120" w:history="1">
        <w:r w:rsidR="001720B1" w:rsidRPr="00F36028">
          <w:rPr>
            <w:rStyle w:val="Hyperlink"/>
          </w:rPr>
          <w:t>http://www2.parl.gc.ca/content/lop/researchpublications/962-e.htm</w:t>
        </w:r>
      </w:hyperlink>
      <w:r w:rsidR="001720B1">
        <w:t xml:space="preserve"> </w:t>
      </w:r>
      <w:r w:rsidR="001720B1" w:rsidRPr="001A7B49">
        <w:rPr>
          <w:rFonts w:ascii="Tahoma" w:eastAsia="Times New Roman" w:hAnsi="Tahoma" w:cs="Tahoma"/>
          <w:sz w:val="20"/>
          <w:szCs w:val="20"/>
        </w:rPr>
        <w:t xml:space="preserve"> parliamentary documents on Native self-government </w:t>
      </w:r>
    </w:p>
    <w:p w:rsidR="001720B1" w:rsidRDefault="001720B1" w:rsidP="001720B1">
      <w:pPr>
        <w:tabs>
          <w:tab w:val="num" w:pos="1440"/>
        </w:tabs>
        <w:adjustRightInd w:val="0"/>
        <w:spacing w:after="0" w:line="240" w:lineRule="auto"/>
        <w:contextualSpacing/>
        <w:rPr>
          <w:rFonts w:ascii="Tahoma" w:eastAsia="Times New Roman" w:hAnsi="Tahoma" w:cs="Tahoma"/>
          <w:sz w:val="20"/>
          <w:szCs w:val="20"/>
        </w:rPr>
      </w:pPr>
    </w:p>
    <w:p w:rsidR="001720B1" w:rsidRPr="001A7B49" w:rsidRDefault="00F215B8" w:rsidP="001720B1">
      <w:pPr>
        <w:pStyle w:val="ListParagraph"/>
        <w:widowControl w:val="0"/>
        <w:numPr>
          <w:ilvl w:val="0"/>
          <w:numId w:val="14"/>
        </w:numPr>
        <w:spacing w:after="0" w:line="240" w:lineRule="auto"/>
        <w:rPr>
          <w:rFonts w:ascii="Tahoma" w:eastAsia="Times New Roman" w:hAnsi="Tahoma" w:cs="Tahoma"/>
          <w:color w:val="0000FF"/>
          <w:sz w:val="20"/>
          <w:szCs w:val="20"/>
        </w:rPr>
      </w:pPr>
      <w:hyperlink r:id="rId121" w:tgtFrame="_blank" w:history="1">
        <w:r w:rsidR="001720B1" w:rsidRPr="001A7B49">
          <w:rPr>
            <w:rFonts w:ascii="Tahoma" w:eastAsia="Times New Roman" w:hAnsi="Tahoma" w:cs="Tahoma"/>
            <w:color w:val="0000FF"/>
            <w:sz w:val="20"/>
            <w:szCs w:val="20"/>
            <w:u w:val="single"/>
          </w:rPr>
          <w:t>Library and Archives Canada</w:t>
        </w:r>
      </w:hyperlink>
      <w:r w:rsidR="001720B1" w:rsidRPr="001A7B49">
        <w:rPr>
          <w:rFonts w:ascii="Tahoma" w:eastAsia="Times New Roman" w:hAnsi="Tahoma" w:cs="Tahoma"/>
          <w:color w:val="0000FF"/>
          <w:sz w:val="20"/>
          <w:szCs w:val="20"/>
        </w:rPr>
        <w:t xml:space="preserve"> </w:t>
      </w:r>
    </w:p>
    <w:p w:rsidR="001720B1" w:rsidRPr="001A7B49" w:rsidRDefault="001720B1" w:rsidP="001720B1">
      <w:pPr>
        <w:pStyle w:val="ListParagraph"/>
        <w:widowControl w:val="0"/>
        <w:spacing w:after="0" w:line="240" w:lineRule="auto"/>
        <w:rPr>
          <w:rFonts w:ascii="Tahoma" w:eastAsia="Times New Roman" w:hAnsi="Tahoma" w:cs="Tahoma"/>
          <w:sz w:val="20"/>
          <w:szCs w:val="20"/>
          <w:lang w:val="en-CA"/>
        </w:rPr>
      </w:pPr>
      <w:r w:rsidRPr="001A7B49">
        <w:rPr>
          <w:rFonts w:ascii="Tahoma" w:eastAsia="Times New Roman" w:hAnsi="Tahoma" w:cs="Tahoma"/>
          <w:sz w:val="20"/>
          <w:szCs w:val="20"/>
          <w:lang w:val="en-CA"/>
        </w:rPr>
        <w:t xml:space="preserve">Library and Archives Canada site with a specific section on Canadian Confederation.  </w:t>
      </w:r>
      <w:proofErr w:type="gramStart"/>
      <w:r w:rsidRPr="001A7B49">
        <w:rPr>
          <w:rFonts w:ascii="Tahoma" w:eastAsia="Times New Roman" w:hAnsi="Tahoma" w:cs="Tahoma"/>
          <w:sz w:val="20"/>
          <w:szCs w:val="20"/>
          <w:lang w:val="en-CA"/>
        </w:rPr>
        <w:t>Includes Bio’s on the Fathers of Confederation, Maps, Political Cartoons and Background information on Confederation.</w:t>
      </w:r>
      <w:proofErr w:type="gramEnd"/>
      <w:r w:rsidRPr="001A7B49">
        <w:rPr>
          <w:rFonts w:ascii="Tahoma" w:eastAsia="Times New Roman" w:hAnsi="Tahoma" w:cs="Tahoma"/>
          <w:sz w:val="20"/>
          <w:szCs w:val="20"/>
          <w:lang w:val="en-CA"/>
        </w:rPr>
        <w:t xml:space="preserve"> </w:t>
      </w:r>
    </w:p>
    <w:p w:rsidR="001720B1" w:rsidRDefault="001720B1" w:rsidP="001720B1">
      <w:pPr>
        <w:widowControl w:val="0"/>
        <w:spacing w:after="0" w:line="240" w:lineRule="auto"/>
        <w:contextualSpacing/>
        <w:rPr>
          <w:rFonts w:ascii="Tahoma" w:eastAsia="Times New Roman" w:hAnsi="Tahoma" w:cs="Tahoma"/>
          <w:sz w:val="20"/>
          <w:szCs w:val="20"/>
          <w:lang w:val="en-CA"/>
        </w:rPr>
      </w:pPr>
    </w:p>
    <w:p w:rsidR="001720B1" w:rsidRPr="001A7B49" w:rsidRDefault="00F215B8" w:rsidP="001720B1">
      <w:pPr>
        <w:pStyle w:val="ListParagraph"/>
        <w:widowControl w:val="0"/>
        <w:numPr>
          <w:ilvl w:val="0"/>
          <w:numId w:val="14"/>
        </w:numPr>
        <w:spacing w:after="0" w:line="240" w:lineRule="auto"/>
        <w:rPr>
          <w:rFonts w:ascii="Tahoma" w:eastAsia="Times New Roman" w:hAnsi="Tahoma" w:cs="Tahoma"/>
          <w:color w:val="0000FF"/>
          <w:sz w:val="20"/>
          <w:szCs w:val="20"/>
        </w:rPr>
      </w:pPr>
      <w:hyperlink r:id="rId122" w:tgtFrame="_blank" w:history="1">
        <w:r w:rsidR="001720B1" w:rsidRPr="001A7B49">
          <w:rPr>
            <w:rFonts w:ascii="Tahoma" w:eastAsia="Times New Roman" w:hAnsi="Tahoma" w:cs="Tahoma"/>
            <w:color w:val="0000FF"/>
            <w:sz w:val="20"/>
            <w:szCs w:val="20"/>
            <w:u w:val="single"/>
          </w:rPr>
          <w:t xml:space="preserve">Pierre Trudeau: Just watch </w:t>
        </w:r>
        <w:proofErr w:type="gramStart"/>
        <w:r w:rsidR="001720B1" w:rsidRPr="001A7B49">
          <w:rPr>
            <w:rFonts w:ascii="Tahoma" w:eastAsia="Times New Roman" w:hAnsi="Tahoma" w:cs="Tahoma"/>
            <w:color w:val="0000FF"/>
            <w:sz w:val="20"/>
            <w:szCs w:val="20"/>
            <w:u w:val="single"/>
          </w:rPr>
          <w:t>Me</w:t>
        </w:r>
        <w:proofErr w:type="gramEnd"/>
        <w:r w:rsidR="001720B1" w:rsidRPr="001A7B49">
          <w:rPr>
            <w:rFonts w:ascii="Tahoma" w:eastAsia="Times New Roman" w:hAnsi="Tahoma" w:cs="Tahoma"/>
            <w:color w:val="0000FF"/>
            <w:sz w:val="20"/>
            <w:szCs w:val="20"/>
            <w:u w:val="single"/>
          </w:rPr>
          <w:t>!</w:t>
        </w:r>
      </w:hyperlink>
    </w:p>
    <w:p w:rsidR="001720B1" w:rsidRPr="001A7B49" w:rsidRDefault="001720B1" w:rsidP="001720B1">
      <w:pPr>
        <w:pStyle w:val="ListParagraph"/>
        <w:widowControl w:val="0"/>
        <w:spacing w:after="0" w:line="240" w:lineRule="auto"/>
        <w:rPr>
          <w:rFonts w:ascii="Tahoma" w:eastAsia="Times New Roman" w:hAnsi="Tahoma" w:cs="Tahoma"/>
          <w:sz w:val="20"/>
          <w:szCs w:val="20"/>
          <w:lang w:val="en-CA"/>
        </w:rPr>
      </w:pPr>
      <w:proofErr w:type="gramStart"/>
      <w:r w:rsidRPr="001A7B49">
        <w:rPr>
          <w:rFonts w:ascii="Tahoma" w:eastAsia="Times New Roman" w:hAnsi="Tahoma" w:cs="Tahoma"/>
          <w:sz w:val="20"/>
          <w:szCs w:val="20"/>
          <w:lang w:val="en-CA"/>
        </w:rPr>
        <w:t>The infamous clip of Pierre Trudeau’s “Just Watch Me” clip.</w:t>
      </w:r>
      <w:proofErr w:type="gramEnd"/>
      <w:r w:rsidRPr="001A7B49">
        <w:rPr>
          <w:rFonts w:ascii="Tahoma" w:eastAsia="Times New Roman" w:hAnsi="Tahoma" w:cs="Tahoma"/>
          <w:sz w:val="20"/>
          <w:szCs w:val="20"/>
          <w:lang w:val="en-CA"/>
        </w:rPr>
        <w:t xml:space="preserve"> </w:t>
      </w:r>
      <w:proofErr w:type="gramStart"/>
      <w:r w:rsidRPr="001A7B49">
        <w:rPr>
          <w:rFonts w:ascii="Tahoma" w:eastAsia="Times New Roman" w:hAnsi="Tahoma" w:cs="Tahoma"/>
          <w:sz w:val="20"/>
          <w:szCs w:val="20"/>
          <w:lang w:val="en-CA"/>
        </w:rPr>
        <w:t>The FLQ Crisis and Canadian/</w:t>
      </w:r>
      <w:proofErr w:type="spellStart"/>
      <w:r w:rsidRPr="001A7B49">
        <w:rPr>
          <w:rFonts w:ascii="Tahoma" w:eastAsia="Times New Roman" w:hAnsi="Tahoma" w:cs="Tahoma"/>
          <w:sz w:val="20"/>
          <w:szCs w:val="20"/>
          <w:lang w:val="en-CA"/>
        </w:rPr>
        <w:t>Quebequois</w:t>
      </w:r>
      <w:proofErr w:type="spellEnd"/>
      <w:r w:rsidRPr="001A7B49">
        <w:rPr>
          <w:rFonts w:ascii="Tahoma" w:eastAsia="Times New Roman" w:hAnsi="Tahoma" w:cs="Tahoma"/>
          <w:sz w:val="20"/>
          <w:szCs w:val="20"/>
          <w:lang w:val="en-CA"/>
        </w:rPr>
        <w:t xml:space="preserve"> nationalism.</w:t>
      </w:r>
      <w:proofErr w:type="gramEnd"/>
      <w:r w:rsidRPr="001A7B49">
        <w:rPr>
          <w:rFonts w:ascii="Tahoma" w:eastAsia="Times New Roman" w:hAnsi="Tahoma" w:cs="Tahoma"/>
          <w:sz w:val="20"/>
          <w:szCs w:val="20"/>
          <w:lang w:val="en-CA"/>
        </w:rPr>
        <w:t xml:space="preserve"> </w:t>
      </w:r>
    </w:p>
    <w:p w:rsidR="001720B1" w:rsidRDefault="001720B1" w:rsidP="001720B1">
      <w:pPr>
        <w:widowControl w:val="0"/>
        <w:spacing w:after="0" w:line="240" w:lineRule="auto"/>
        <w:contextualSpacing/>
        <w:rPr>
          <w:rFonts w:ascii="Tahoma" w:eastAsia="Times New Roman" w:hAnsi="Tahoma" w:cs="Tahoma"/>
          <w:sz w:val="20"/>
          <w:szCs w:val="20"/>
          <w:lang w:val="en-CA"/>
        </w:rPr>
      </w:pPr>
    </w:p>
    <w:p w:rsidR="001720B1" w:rsidRPr="001A7B49" w:rsidRDefault="00F215B8" w:rsidP="001720B1">
      <w:pPr>
        <w:pStyle w:val="ListParagraph"/>
        <w:widowControl w:val="0"/>
        <w:numPr>
          <w:ilvl w:val="0"/>
          <w:numId w:val="14"/>
        </w:numPr>
        <w:spacing w:after="0" w:line="240" w:lineRule="auto"/>
        <w:rPr>
          <w:rFonts w:ascii="Tahoma" w:eastAsia="Times New Roman" w:hAnsi="Tahoma" w:cs="Tahoma"/>
          <w:color w:val="0000FF"/>
          <w:sz w:val="20"/>
          <w:szCs w:val="20"/>
        </w:rPr>
      </w:pPr>
      <w:hyperlink r:id="rId123" w:tgtFrame="_blank" w:history="1">
        <w:r w:rsidR="001720B1" w:rsidRPr="001A7B49">
          <w:rPr>
            <w:rFonts w:ascii="Tahoma" w:eastAsia="Times New Roman" w:hAnsi="Tahoma" w:cs="Tahoma"/>
            <w:color w:val="0000FF"/>
            <w:sz w:val="20"/>
            <w:szCs w:val="20"/>
            <w:u w:val="single"/>
          </w:rPr>
          <w:t xml:space="preserve">Pierre on Special Status for Quebec </w:t>
        </w:r>
      </w:hyperlink>
    </w:p>
    <w:p w:rsidR="001720B1" w:rsidRPr="001A7B49" w:rsidRDefault="001720B1" w:rsidP="001720B1">
      <w:pPr>
        <w:pStyle w:val="ListParagraph"/>
        <w:widowControl w:val="0"/>
        <w:spacing w:after="0" w:line="240" w:lineRule="auto"/>
        <w:rPr>
          <w:rFonts w:ascii="Tahoma" w:eastAsia="Times New Roman" w:hAnsi="Tahoma" w:cs="Tahoma"/>
          <w:sz w:val="20"/>
          <w:szCs w:val="20"/>
          <w:lang w:val="en-CA"/>
        </w:rPr>
      </w:pPr>
      <w:r w:rsidRPr="001A7B49">
        <w:rPr>
          <w:rFonts w:ascii="Tahoma" w:eastAsia="Times New Roman" w:hAnsi="Tahoma" w:cs="Tahoma"/>
          <w:sz w:val="20"/>
          <w:szCs w:val="20"/>
          <w:lang w:val="en-CA"/>
        </w:rPr>
        <w:t xml:space="preserve">You Tube clip—Pierre Trudeau talks about the idea that no Canadian province (ex: </w:t>
      </w:r>
      <w:proofErr w:type="gramStart"/>
      <w:r w:rsidRPr="001A7B49">
        <w:rPr>
          <w:rFonts w:ascii="Tahoma" w:eastAsia="Times New Roman" w:hAnsi="Tahoma" w:cs="Tahoma"/>
          <w:sz w:val="20"/>
          <w:szCs w:val="20"/>
          <w:lang w:val="en-CA"/>
        </w:rPr>
        <w:t>Quebec,</w:t>
      </w:r>
      <w:proofErr w:type="gramEnd"/>
      <w:r w:rsidRPr="001A7B49">
        <w:rPr>
          <w:rFonts w:ascii="Tahoma" w:eastAsia="Times New Roman" w:hAnsi="Tahoma" w:cs="Tahoma"/>
          <w:sz w:val="20"/>
          <w:szCs w:val="20"/>
          <w:lang w:val="en-CA"/>
        </w:rPr>
        <w:t xml:space="preserve"> needs special powers or recognition.)</w:t>
      </w:r>
    </w:p>
    <w:p w:rsidR="001720B1" w:rsidRDefault="001720B1" w:rsidP="001720B1">
      <w:pPr>
        <w:widowControl w:val="0"/>
        <w:spacing w:after="0" w:line="240" w:lineRule="auto"/>
        <w:contextualSpacing/>
        <w:rPr>
          <w:rFonts w:ascii="Tahoma" w:eastAsia="Times New Roman" w:hAnsi="Tahoma" w:cs="Tahoma"/>
          <w:sz w:val="20"/>
          <w:szCs w:val="20"/>
          <w:lang w:val="en-CA"/>
        </w:rPr>
      </w:pPr>
    </w:p>
    <w:p w:rsidR="001720B1" w:rsidRPr="001A7B49" w:rsidRDefault="00F215B8" w:rsidP="001720B1">
      <w:pPr>
        <w:pStyle w:val="ListParagraph"/>
        <w:numPr>
          <w:ilvl w:val="0"/>
          <w:numId w:val="14"/>
        </w:numPr>
        <w:tabs>
          <w:tab w:val="num" w:pos="720"/>
        </w:tabs>
        <w:adjustRightInd w:val="0"/>
        <w:spacing w:after="0" w:line="240" w:lineRule="auto"/>
        <w:rPr>
          <w:rFonts w:ascii="Tahoma" w:eastAsia="Times New Roman" w:hAnsi="Tahoma" w:cs="Tahoma"/>
          <w:color w:val="0000FF"/>
          <w:sz w:val="20"/>
          <w:szCs w:val="20"/>
        </w:rPr>
      </w:pPr>
      <w:hyperlink r:id="rId124" w:tgtFrame="_blank" w:history="1">
        <w:r w:rsidR="001720B1" w:rsidRPr="001A7B49">
          <w:rPr>
            <w:rFonts w:ascii="Tahoma" w:eastAsia="Times New Roman" w:hAnsi="Tahoma" w:cs="Tahoma"/>
            <w:color w:val="0000FF"/>
            <w:sz w:val="20"/>
            <w:szCs w:val="20"/>
            <w:u w:val="single"/>
          </w:rPr>
          <w:t>Justin Trudeau and Nationalism</w:t>
        </w:r>
      </w:hyperlink>
      <w:r w:rsidR="001720B1" w:rsidRPr="001A7B49">
        <w:rPr>
          <w:rFonts w:ascii="Tahoma" w:eastAsia="Times New Roman" w:hAnsi="Tahoma" w:cs="Tahoma"/>
          <w:color w:val="0000FF"/>
          <w:sz w:val="20"/>
          <w:szCs w:val="20"/>
        </w:rPr>
        <w:t xml:space="preserve">  </w:t>
      </w:r>
    </w:p>
    <w:p w:rsidR="001720B1" w:rsidRPr="001A7B49" w:rsidRDefault="001720B1" w:rsidP="001720B1">
      <w:pPr>
        <w:pStyle w:val="ListParagraph"/>
        <w:tabs>
          <w:tab w:val="num" w:pos="720"/>
        </w:tabs>
        <w:adjustRightInd w:val="0"/>
        <w:spacing w:after="0" w:line="240" w:lineRule="auto"/>
        <w:rPr>
          <w:rFonts w:ascii="Tahoma" w:eastAsia="Times New Roman" w:hAnsi="Tahoma" w:cs="Tahoma"/>
          <w:sz w:val="20"/>
          <w:szCs w:val="20"/>
          <w:lang w:val="en-CA"/>
        </w:rPr>
      </w:pPr>
      <w:r w:rsidRPr="001A7B49">
        <w:rPr>
          <w:rFonts w:ascii="Tahoma" w:eastAsia="Times New Roman" w:hAnsi="Tahoma" w:cs="Tahoma"/>
          <w:sz w:val="20"/>
          <w:szCs w:val="20"/>
          <w:lang w:val="en-CA"/>
        </w:rPr>
        <w:t>You Tube Clip—Justin Trudeau discusses his father’s ideas about nationalism and Quebec nationalism, and nationalism itself. </w:t>
      </w:r>
    </w:p>
    <w:p w:rsidR="001720B1" w:rsidRPr="00887343" w:rsidRDefault="001720B1" w:rsidP="001720B1">
      <w:pPr>
        <w:tabs>
          <w:tab w:val="num" w:pos="720"/>
        </w:tabs>
        <w:adjustRightInd w:val="0"/>
        <w:spacing w:after="0" w:line="240" w:lineRule="auto"/>
        <w:contextualSpacing/>
        <w:rPr>
          <w:rFonts w:ascii="Tahoma" w:eastAsia="Times New Roman" w:hAnsi="Tahoma" w:cs="Tahoma"/>
          <w:sz w:val="20"/>
          <w:szCs w:val="20"/>
        </w:rPr>
      </w:pPr>
    </w:p>
    <w:p w:rsidR="001720B1" w:rsidRPr="001A7B49" w:rsidRDefault="00F215B8" w:rsidP="001720B1">
      <w:pPr>
        <w:pStyle w:val="ListParagraph"/>
        <w:numPr>
          <w:ilvl w:val="0"/>
          <w:numId w:val="14"/>
        </w:numPr>
        <w:tabs>
          <w:tab w:val="num" w:pos="720"/>
        </w:tabs>
        <w:adjustRightInd w:val="0"/>
        <w:spacing w:after="0" w:line="240" w:lineRule="auto"/>
        <w:rPr>
          <w:rFonts w:ascii="Tahoma" w:eastAsia="Times New Roman" w:hAnsi="Tahoma" w:cs="Tahoma"/>
          <w:color w:val="0000FF"/>
          <w:sz w:val="20"/>
          <w:szCs w:val="20"/>
          <w:lang w:val="en-CA"/>
        </w:rPr>
      </w:pPr>
      <w:hyperlink r:id="rId125" w:tgtFrame="_blank" w:history="1">
        <w:r w:rsidR="001720B1" w:rsidRPr="001A7B49">
          <w:rPr>
            <w:rFonts w:ascii="Tahoma" w:eastAsia="Times New Roman" w:hAnsi="Tahoma" w:cs="Tahoma"/>
            <w:color w:val="0000FF"/>
            <w:sz w:val="20"/>
            <w:szCs w:val="20"/>
            <w:u w:val="single"/>
          </w:rPr>
          <w:t>What is Nationalism?</w:t>
        </w:r>
      </w:hyperlink>
      <w:r w:rsidR="001720B1" w:rsidRPr="001A7B49">
        <w:rPr>
          <w:rFonts w:ascii="Tahoma" w:eastAsia="Times New Roman" w:hAnsi="Tahoma" w:cs="Tahoma"/>
          <w:color w:val="0000FF"/>
          <w:sz w:val="20"/>
          <w:szCs w:val="20"/>
          <w:lang w:val="en-CA"/>
        </w:rPr>
        <w:t xml:space="preserve"> </w:t>
      </w:r>
    </w:p>
    <w:p w:rsidR="001720B1" w:rsidRPr="001A7B49" w:rsidRDefault="001720B1" w:rsidP="001720B1">
      <w:pPr>
        <w:pStyle w:val="ListParagraph"/>
        <w:tabs>
          <w:tab w:val="num" w:pos="720"/>
        </w:tabs>
        <w:adjustRightInd w:val="0"/>
        <w:spacing w:after="0" w:line="240" w:lineRule="auto"/>
        <w:rPr>
          <w:rFonts w:ascii="Tahoma" w:eastAsia="Times New Roman" w:hAnsi="Tahoma" w:cs="Tahoma"/>
          <w:sz w:val="20"/>
          <w:szCs w:val="20"/>
        </w:rPr>
      </w:pPr>
      <w:r w:rsidRPr="001A7B49">
        <w:rPr>
          <w:rFonts w:ascii="Tahoma" w:eastAsia="Times New Roman" w:hAnsi="Tahoma" w:cs="Tahoma"/>
          <w:sz w:val="20"/>
          <w:szCs w:val="20"/>
        </w:rPr>
        <w:t xml:space="preserve">The most interesting part of this site </w:t>
      </w:r>
      <w:proofErr w:type="gramStart"/>
      <w:r w:rsidRPr="001A7B49">
        <w:rPr>
          <w:rFonts w:ascii="Tahoma" w:eastAsia="Times New Roman" w:hAnsi="Tahoma" w:cs="Tahoma"/>
          <w:sz w:val="20"/>
          <w:szCs w:val="20"/>
        </w:rPr>
        <w:t>are</w:t>
      </w:r>
      <w:proofErr w:type="gramEnd"/>
      <w:r w:rsidRPr="001A7B49">
        <w:rPr>
          <w:rFonts w:ascii="Tahoma" w:eastAsia="Times New Roman" w:hAnsi="Tahoma" w:cs="Tahoma"/>
          <w:sz w:val="20"/>
          <w:szCs w:val="20"/>
        </w:rPr>
        <w:t xml:space="preserve"> the links to many scholars’ definitions of nationalism.  </w:t>
      </w:r>
      <w:proofErr w:type="gramStart"/>
      <w:r w:rsidRPr="001A7B49">
        <w:rPr>
          <w:rFonts w:ascii="Tahoma" w:eastAsia="Times New Roman" w:hAnsi="Tahoma" w:cs="Tahoma"/>
          <w:sz w:val="20"/>
          <w:szCs w:val="20"/>
        </w:rPr>
        <w:t>A great intro to point of view and perspective on this topic.</w:t>
      </w:r>
      <w:proofErr w:type="gramEnd"/>
      <w:r w:rsidRPr="001A7B49">
        <w:rPr>
          <w:rFonts w:ascii="Tahoma" w:eastAsia="Times New Roman" w:hAnsi="Tahoma" w:cs="Tahoma"/>
          <w:sz w:val="20"/>
          <w:szCs w:val="20"/>
        </w:rPr>
        <w:t xml:space="preserve">  There are also many other resources such as links to terrorism and nationalism sites and so on.  </w:t>
      </w:r>
    </w:p>
    <w:p w:rsidR="001720B1" w:rsidRPr="00887343" w:rsidRDefault="001720B1" w:rsidP="001720B1">
      <w:pPr>
        <w:spacing w:after="0" w:line="240" w:lineRule="auto"/>
        <w:contextualSpacing/>
        <w:rPr>
          <w:rFonts w:ascii="Tahoma" w:hAnsi="Tahoma" w:cs="Tahoma"/>
          <w:sz w:val="20"/>
          <w:szCs w:val="20"/>
        </w:rPr>
      </w:pPr>
    </w:p>
    <w:p w:rsidR="001720B1" w:rsidRPr="001A7B49" w:rsidRDefault="001720B1" w:rsidP="001720B1">
      <w:pPr>
        <w:adjustRightInd w:val="0"/>
        <w:spacing w:after="0" w:line="240" w:lineRule="auto"/>
        <w:contextualSpacing/>
        <w:rPr>
          <w:rFonts w:ascii="Tahoma" w:eastAsia="Times New Roman" w:hAnsi="Tahoma" w:cs="Tahoma"/>
          <w:b/>
          <w:color w:val="0033CC"/>
          <w:sz w:val="20"/>
          <w:szCs w:val="20"/>
        </w:rPr>
      </w:pPr>
      <w:r w:rsidRPr="001A7B49">
        <w:rPr>
          <w:rFonts w:ascii="Tahoma" w:eastAsia="Times New Roman" w:hAnsi="Tahoma" w:cs="Tahoma"/>
          <w:b/>
          <w:color w:val="0033CC"/>
          <w:sz w:val="20"/>
          <w:szCs w:val="20"/>
        </w:rPr>
        <w:t>4.8</w:t>
      </w:r>
      <w:r>
        <w:rPr>
          <w:rFonts w:ascii="Tahoma" w:eastAsia="Times New Roman" w:hAnsi="Tahoma" w:cs="Tahoma"/>
          <w:b/>
          <w:color w:val="0033CC"/>
          <w:sz w:val="20"/>
          <w:szCs w:val="20"/>
        </w:rPr>
        <w:t xml:space="preserve"> E</w:t>
      </w:r>
      <w:r w:rsidRPr="001A7B49">
        <w:rPr>
          <w:rFonts w:ascii="Tahoma" w:eastAsia="Times New Roman" w:hAnsi="Tahoma" w:cs="Tahoma"/>
          <w:b/>
          <w:color w:val="0033CC"/>
          <w:sz w:val="20"/>
          <w:szCs w:val="20"/>
        </w:rPr>
        <w:t xml:space="preserve">valuate various perspectives of future visions of Canada (pluralism, multination model, separatism, Aboriginal self-determination, global leadership, North American integration </w:t>
      </w:r>
    </w:p>
    <w:p w:rsidR="001720B1" w:rsidRPr="0088658D" w:rsidRDefault="001720B1" w:rsidP="001720B1">
      <w:pPr>
        <w:adjustRightInd w:val="0"/>
        <w:spacing w:after="0" w:line="240" w:lineRule="auto"/>
        <w:contextualSpacing/>
        <w:rPr>
          <w:rFonts w:ascii="Tahoma" w:eastAsia="Times New Roman" w:hAnsi="Tahoma" w:cs="Tahoma"/>
          <w:b/>
          <w:color w:val="FF0000"/>
          <w:sz w:val="20"/>
          <w:szCs w:val="20"/>
        </w:rPr>
      </w:pPr>
    </w:p>
    <w:p w:rsidR="001720B1" w:rsidRPr="001A7B49" w:rsidRDefault="00F215B8" w:rsidP="001720B1">
      <w:pPr>
        <w:pStyle w:val="ListParagraph"/>
        <w:numPr>
          <w:ilvl w:val="0"/>
          <w:numId w:val="16"/>
        </w:numPr>
        <w:spacing w:after="0" w:line="240" w:lineRule="auto"/>
        <w:rPr>
          <w:rFonts w:ascii="Tahoma" w:eastAsia="Times New Roman" w:hAnsi="Tahoma" w:cs="Tahoma"/>
          <w:color w:val="0000FF"/>
          <w:sz w:val="20"/>
          <w:szCs w:val="20"/>
        </w:rPr>
      </w:pPr>
      <w:hyperlink r:id="rId126" w:tgtFrame="_blank" w:history="1">
        <w:r w:rsidR="001720B1" w:rsidRPr="001A7B49">
          <w:rPr>
            <w:rFonts w:ascii="Tahoma" w:eastAsia="Times New Roman" w:hAnsi="Tahoma" w:cs="Tahoma"/>
            <w:color w:val="0000FF"/>
            <w:sz w:val="20"/>
            <w:szCs w:val="20"/>
            <w:u w:val="single"/>
          </w:rPr>
          <w:t>Culture and National Identity</w:t>
        </w:r>
      </w:hyperlink>
      <w:r w:rsidR="001720B1" w:rsidRPr="001A7B49">
        <w:rPr>
          <w:rFonts w:ascii="Tahoma" w:eastAsia="Times New Roman" w:hAnsi="Tahoma" w:cs="Tahoma"/>
          <w:color w:val="0000FF"/>
          <w:sz w:val="20"/>
          <w:szCs w:val="20"/>
        </w:rPr>
        <w:t xml:space="preserve"> </w:t>
      </w:r>
    </w:p>
    <w:p w:rsidR="001720B1" w:rsidRPr="001A7B49" w:rsidRDefault="001720B1" w:rsidP="001720B1">
      <w:pPr>
        <w:pStyle w:val="ListParagraph"/>
        <w:spacing w:after="0" w:line="240" w:lineRule="auto"/>
        <w:rPr>
          <w:rFonts w:ascii="Tahoma" w:eastAsia="Times New Roman" w:hAnsi="Tahoma" w:cs="Tahoma"/>
          <w:sz w:val="20"/>
          <w:szCs w:val="20"/>
        </w:rPr>
      </w:pPr>
      <w:r w:rsidRPr="001A7B49">
        <w:rPr>
          <w:rFonts w:ascii="Tahoma" w:eastAsia="Times New Roman" w:hAnsi="Tahoma" w:cs="Tahoma"/>
          <w:sz w:val="20"/>
          <w:szCs w:val="20"/>
        </w:rPr>
        <w:t xml:space="preserve">The site provides some ideas on Canadian National Identity.  It suggests that part of our identity is our lack of identity.  As well, it provides lists of values that we hold to be important. </w:t>
      </w:r>
    </w:p>
    <w:p w:rsidR="001720B1" w:rsidRPr="00887343" w:rsidRDefault="001720B1" w:rsidP="001720B1">
      <w:pPr>
        <w:spacing w:after="0" w:line="240" w:lineRule="auto"/>
        <w:contextualSpacing/>
        <w:rPr>
          <w:rFonts w:ascii="Tahoma" w:eastAsia="Times New Roman" w:hAnsi="Tahoma" w:cs="Tahoma"/>
          <w:sz w:val="20"/>
          <w:szCs w:val="20"/>
        </w:rPr>
      </w:pPr>
    </w:p>
    <w:p w:rsidR="001720B1" w:rsidRPr="001A7B49" w:rsidRDefault="00F215B8" w:rsidP="001720B1">
      <w:pPr>
        <w:pStyle w:val="ListParagraph"/>
        <w:numPr>
          <w:ilvl w:val="0"/>
          <w:numId w:val="16"/>
        </w:numPr>
        <w:spacing w:after="0" w:line="240" w:lineRule="auto"/>
        <w:rPr>
          <w:rFonts w:ascii="Tahoma" w:eastAsia="Times New Roman" w:hAnsi="Tahoma" w:cs="Tahoma"/>
          <w:color w:val="0000FF"/>
          <w:sz w:val="20"/>
          <w:szCs w:val="20"/>
        </w:rPr>
      </w:pPr>
      <w:hyperlink r:id="rId127" w:anchor="prospects" w:tgtFrame="_blank" w:history="1">
        <w:r w:rsidR="001720B1" w:rsidRPr="001A7B49">
          <w:rPr>
            <w:rFonts w:ascii="Tahoma" w:eastAsia="Times New Roman" w:hAnsi="Tahoma" w:cs="Tahoma"/>
            <w:color w:val="0000FF"/>
            <w:sz w:val="20"/>
            <w:szCs w:val="20"/>
            <w:u w:val="single"/>
          </w:rPr>
          <w:t>Who are the New Canadians?</w:t>
        </w:r>
      </w:hyperlink>
      <w:r w:rsidR="001720B1" w:rsidRPr="001A7B49">
        <w:rPr>
          <w:rFonts w:ascii="Tahoma" w:eastAsia="Times New Roman" w:hAnsi="Tahoma" w:cs="Tahoma"/>
          <w:color w:val="0000FF"/>
          <w:sz w:val="20"/>
          <w:szCs w:val="20"/>
        </w:rPr>
        <w:t xml:space="preserve"> </w:t>
      </w:r>
    </w:p>
    <w:p w:rsidR="001720B1" w:rsidRPr="001A7B49" w:rsidRDefault="001720B1" w:rsidP="001720B1">
      <w:pPr>
        <w:pStyle w:val="ListParagraph"/>
        <w:spacing w:after="0" w:line="240" w:lineRule="auto"/>
        <w:rPr>
          <w:rFonts w:ascii="Tahoma" w:eastAsia="Times New Roman" w:hAnsi="Tahoma" w:cs="Tahoma"/>
          <w:sz w:val="20"/>
          <w:szCs w:val="20"/>
        </w:rPr>
      </w:pPr>
      <w:r w:rsidRPr="001A7B49">
        <w:rPr>
          <w:rFonts w:ascii="Tahoma" w:eastAsia="Times New Roman" w:hAnsi="Tahoma" w:cs="Tahoma"/>
          <w:sz w:val="20"/>
          <w:szCs w:val="20"/>
        </w:rPr>
        <w:t>This site takes a look at the history of immigration in Canada and discusses Canada’s policy on multicultur</w:t>
      </w:r>
      <w:r>
        <w:rPr>
          <w:rFonts w:ascii="Tahoma" w:eastAsia="Times New Roman" w:hAnsi="Tahoma" w:cs="Tahoma"/>
          <w:sz w:val="20"/>
          <w:szCs w:val="20"/>
        </w:rPr>
        <w:t>al</w:t>
      </w:r>
      <w:r w:rsidRPr="001A7B49">
        <w:rPr>
          <w:rFonts w:ascii="Tahoma" w:eastAsia="Times New Roman" w:hAnsi="Tahoma" w:cs="Tahoma"/>
          <w:sz w:val="20"/>
          <w:szCs w:val="20"/>
        </w:rPr>
        <w:t>ism.   It discusses various opinions on multiculturalism and suggests trends in the ethnic and cultural make-up of Canada’s demographics.</w:t>
      </w:r>
    </w:p>
    <w:p w:rsidR="001720B1" w:rsidRDefault="001720B1" w:rsidP="001720B1">
      <w:pPr>
        <w:spacing w:after="0" w:line="240" w:lineRule="auto"/>
        <w:contextualSpacing/>
        <w:rPr>
          <w:rFonts w:ascii="Tahoma" w:eastAsia="Times New Roman" w:hAnsi="Tahoma" w:cs="Tahoma"/>
          <w:sz w:val="20"/>
          <w:szCs w:val="20"/>
        </w:rPr>
      </w:pPr>
    </w:p>
    <w:p w:rsidR="001720B1" w:rsidRPr="001A7B49" w:rsidRDefault="00F215B8" w:rsidP="001720B1">
      <w:pPr>
        <w:pStyle w:val="ListParagraph"/>
        <w:numPr>
          <w:ilvl w:val="0"/>
          <w:numId w:val="16"/>
        </w:numPr>
        <w:adjustRightInd w:val="0"/>
        <w:spacing w:after="0" w:line="240" w:lineRule="auto"/>
        <w:rPr>
          <w:rFonts w:ascii="Tahoma" w:eastAsia="Times New Roman" w:hAnsi="Tahoma" w:cs="Tahoma"/>
          <w:color w:val="0000FF"/>
          <w:sz w:val="20"/>
          <w:szCs w:val="20"/>
          <w:lang w:val="en-CA"/>
        </w:rPr>
      </w:pPr>
      <w:hyperlink r:id="rId128" w:tgtFrame="_blank" w:history="1">
        <w:r w:rsidR="001720B1" w:rsidRPr="001A7B49">
          <w:rPr>
            <w:rFonts w:ascii="Tahoma" w:eastAsia="Times New Roman" w:hAnsi="Tahoma" w:cs="Tahoma"/>
            <w:color w:val="0000FF"/>
            <w:sz w:val="20"/>
            <w:szCs w:val="20"/>
            <w:u w:val="single"/>
          </w:rPr>
          <w:t>Nationalism</w:t>
        </w:r>
      </w:hyperlink>
      <w:r w:rsidR="001720B1" w:rsidRPr="001A7B49">
        <w:rPr>
          <w:rFonts w:ascii="Tahoma" w:eastAsia="Times New Roman" w:hAnsi="Tahoma" w:cs="Tahoma"/>
          <w:color w:val="0000FF"/>
          <w:sz w:val="20"/>
          <w:szCs w:val="20"/>
          <w:lang w:val="en-CA"/>
        </w:rPr>
        <w:t xml:space="preserve">  </w:t>
      </w:r>
    </w:p>
    <w:p w:rsidR="001720B1" w:rsidRPr="001A7B49" w:rsidRDefault="001720B1" w:rsidP="001720B1">
      <w:pPr>
        <w:pStyle w:val="ListParagraph"/>
        <w:spacing w:after="0" w:line="240" w:lineRule="auto"/>
        <w:rPr>
          <w:rFonts w:ascii="Tahoma" w:eastAsia="Times New Roman" w:hAnsi="Tahoma" w:cs="Tahoma"/>
          <w:sz w:val="20"/>
          <w:szCs w:val="20"/>
        </w:rPr>
      </w:pPr>
      <w:r w:rsidRPr="001A7B49">
        <w:rPr>
          <w:rFonts w:ascii="Tahoma" w:eastAsia="Times New Roman" w:hAnsi="Tahoma" w:cs="Tahoma"/>
          <w:sz w:val="20"/>
          <w:szCs w:val="20"/>
        </w:rPr>
        <w:t>Here is an interesting site.  This is an alternative view on national identity and a challenge to Canadian Identity.  The site is an article attempting to make arguments to support the creation of a single North American Identity.  It says that Canadians and Americans share many cultural characteristics (even though governance issues bring differences – i.e. universal health care).  It even makes the daring claim that Canadians are more like Americans than we might care to admit.</w:t>
      </w:r>
    </w:p>
    <w:p w:rsidR="001720B1" w:rsidRDefault="001720B1" w:rsidP="001720B1">
      <w:pPr>
        <w:spacing w:after="0" w:line="240" w:lineRule="auto"/>
        <w:contextualSpacing/>
        <w:rPr>
          <w:rFonts w:ascii="Tahoma" w:eastAsia="Times New Roman" w:hAnsi="Tahoma" w:cs="Tahoma"/>
          <w:sz w:val="20"/>
          <w:szCs w:val="20"/>
        </w:rPr>
      </w:pPr>
    </w:p>
    <w:p w:rsidR="001720B1" w:rsidRPr="001A7B49" w:rsidRDefault="00F215B8" w:rsidP="001720B1">
      <w:pPr>
        <w:pStyle w:val="ListParagraph"/>
        <w:widowControl w:val="0"/>
        <w:numPr>
          <w:ilvl w:val="0"/>
          <w:numId w:val="16"/>
        </w:numPr>
        <w:spacing w:after="0" w:line="240" w:lineRule="auto"/>
        <w:rPr>
          <w:rFonts w:ascii="Tahoma" w:eastAsia="Times New Roman" w:hAnsi="Tahoma" w:cs="Tahoma"/>
          <w:color w:val="0000FF"/>
          <w:sz w:val="20"/>
          <w:szCs w:val="20"/>
        </w:rPr>
      </w:pPr>
      <w:hyperlink r:id="rId129" w:tgtFrame="_blank" w:history="1">
        <w:r w:rsidR="001720B1" w:rsidRPr="001A7B49">
          <w:rPr>
            <w:rFonts w:ascii="Tahoma" w:eastAsia="Times New Roman" w:hAnsi="Tahoma" w:cs="Tahoma"/>
            <w:color w:val="0000FF"/>
            <w:sz w:val="20"/>
            <w:szCs w:val="20"/>
            <w:u w:val="single"/>
          </w:rPr>
          <w:t>United North America </w:t>
        </w:r>
      </w:hyperlink>
    </w:p>
    <w:p w:rsidR="001720B1" w:rsidRPr="001A7B49" w:rsidRDefault="001720B1" w:rsidP="001720B1">
      <w:pPr>
        <w:pStyle w:val="ListParagraph"/>
        <w:widowControl w:val="0"/>
        <w:spacing w:after="0" w:line="240" w:lineRule="auto"/>
        <w:rPr>
          <w:rFonts w:ascii="Tahoma" w:eastAsia="Times New Roman" w:hAnsi="Tahoma" w:cs="Tahoma"/>
          <w:sz w:val="20"/>
          <w:szCs w:val="20"/>
          <w:lang w:val="en-CA"/>
        </w:rPr>
      </w:pPr>
      <w:proofErr w:type="gramStart"/>
      <w:r w:rsidRPr="001A7B49">
        <w:rPr>
          <w:rFonts w:ascii="Tahoma" w:eastAsia="Times New Roman" w:hAnsi="Tahoma" w:cs="Tahoma"/>
          <w:sz w:val="20"/>
          <w:szCs w:val="20"/>
          <w:lang w:val="en-CA"/>
        </w:rPr>
        <w:t>A website promoting the concept of a united North America under one common government.</w:t>
      </w:r>
      <w:proofErr w:type="gramEnd"/>
      <w:r w:rsidRPr="001A7B49">
        <w:rPr>
          <w:rFonts w:ascii="Tahoma" w:eastAsia="Times New Roman" w:hAnsi="Tahoma" w:cs="Tahoma"/>
          <w:sz w:val="20"/>
          <w:szCs w:val="20"/>
          <w:lang w:val="en-CA"/>
        </w:rPr>
        <w:t xml:space="preserve"> </w:t>
      </w:r>
    </w:p>
    <w:p w:rsidR="001720B1" w:rsidRDefault="001720B1" w:rsidP="001720B1">
      <w:pPr>
        <w:widowControl w:val="0"/>
        <w:spacing w:after="0" w:line="240" w:lineRule="auto"/>
        <w:contextualSpacing/>
        <w:rPr>
          <w:rFonts w:ascii="Tahoma" w:eastAsia="Times New Roman" w:hAnsi="Tahoma" w:cs="Tahoma"/>
          <w:sz w:val="20"/>
          <w:szCs w:val="20"/>
          <w:lang w:val="en-CA"/>
        </w:rPr>
      </w:pPr>
    </w:p>
    <w:p w:rsidR="001720B1" w:rsidRPr="001A7B49" w:rsidRDefault="00F215B8" w:rsidP="001720B1">
      <w:pPr>
        <w:pStyle w:val="ListParagraph"/>
        <w:widowControl w:val="0"/>
        <w:numPr>
          <w:ilvl w:val="0"/>
          <w:numId w:val="16"/>
        </w:numPr>
        <w:spacing w:after="0" w:line="240" w:lineRule="auto"/>
        <w:rPr>
          <w:rFonts w:ascii="Tahoma" w:eastAsia="Times New Roman" w:hAnsi="Tahoma" w:cs="Tahoma"/>
          <w:color w:val="0000FF"/>
          <w:sz w:val="20"/>
          <w:szCs w:val="20"/>
        </w:rPr>
      </w:pPr>
      <w:hyperlink r:id="rId130" w:tgtFrame="_blank" w:history="1">
        <w:r w:rsidR="001720B1" w:rsidRPr="001A7B49">
          <w:rPr>
            <w:rFonts w:ascii="Tahoma" w:eastAsia="Times New Roman" w:hAnsi="Tahoma" w:cs="Tahoma"/>
            <w:color w:val="0000FF"/>
            <w:sz w:val="20"/>
            <w:szCs w:val="20"/>
            <w:u w:val="single"/>
          </w:rPr>
          <w:t xml:space="preserve">Pierre on Special Status for Quebec </w:t>
        </w:r>
      </w:hyperlink>
    </w:p>
    <w:p w:rsidR="001720B1" w:rsidRPr="001A7B49" w:rsidRDefault="001720B1" w:rsidP="001720B1">
      <w:pPr>
        <w:pStyle w:val="ListParagraph"/>
        <w:widowControl w:val="0"/>
        <w:spacing w:after="0" w:line="240" w:lineRule="auto"/>
        <w:rPr>
          <w:rFonts w:ascii="Tahoma" w:eastAsia="Times New Roman" w:hAnsi="Tahoma" w:cs="Tahoma"/>
          <w:sz w:val="20"/>
          <w:szCs w:val="20"/>
          <w:lang w:val="en-CA"/>
        </w:rPr>
      </w:pPr>
      <w:r w:rsidRPr="001A7B49">
        <w:rPr>
          <w:rFonts w:ascii="Tahoma" w:eastAsia="Times New Roman" w:hAnsi="Tahoma" w:cs="Tahoma"/>
          <w:sz w:val="20"/>
          <w:szCs w:val="20"/>
          <w:lang w:val="en-CA"/>
        </w:rPr>
        <w:t xml:space="preserve">You Tube clip—Pierre Trudeau talks about the idea that no Canadian province (ex: </w:t>
      </w:r>
      <w:proofErr w:type="gramStart"/>
      <w:r w:rsidRPr="001A7B49">
        <w:rPr>
          <w:rFonts w:ascii="Tahoma" w:eastAsia="Times New Roman" w:hAnsi="Tahoma" w:cs="Tahoma"/>
          <w:sz w:val="20"/>
          <w:szCs w:val="20"/>
          <w:lang w:val="en-CA"/>
        </w:rPr>
        <w:t>Quebec,</w:t>
      </w:r>
      <w:proofErr w:type="gramEnd"/>
      <w:r w:rsidRPr="001A7B49">
        <w:rPr>
          <w:rFonts w:ascii="Tahoma" w:eastAsia="Times New Roman" w:hAnsi="Tahoma" w:cs="Tahoma"/>
          <w:sz w:val="20"/>
          <w:szCs w:val="20"/>
          <w:lang w:val="en-CA"/>
        </w:rPr>
        <w:t xml:space="preserve"> needs special powers or recognition.)</w:t>
      </w:r>
    </w:p>
    <w:p w:rsidR="001720B1" w:rsidRDefault="001720B1" w:rsidP="001720B1">
      <w:pPr>
        <w:widowControl w:val="0"/>
        <w:spacing w:after="0" w:line="240" w:lineRule="auto"/>
        <w:contextualSpacing/>
        <w:rPr>
          <w:rFonts w:ascii="Tahoma" w:eastAsia="Times New Roman" w:hAnsi="Tahoma" w:cs="Tahoma"/>
          <w:sz w:val="20"/>
          <w:szCs w:val="20"/>
          <w:lang w:val="en-CA"/>
        </w:rPr>
      </w:pPr>
    </w:p>
    <w:p w:rsidR="001720B1" w:rsidRPr="001A7B49" w:rsidRDefault="00F215B8" w:rsidP="001720B1">
      <w:pPr>
        <w:pStyle w:val="ListParagraph"/>
        <w:numPr>
          <w:ilvl w:val="0"/>
          <w:numId w:val="16"/>
        </w:numPr>
        <w:tabs>
          <w:tab w:val="num" w:pos="720"/>
        </w:tabs>
        <w:adjustRightInd w:val="0"/>
        <w:spacing w:after="0" w:line="240" w:lineRule="auto"/>
        <w:rPr>
          <w:rFonts w:ascii="Tahoma" w:eastAsia="Times New Roman" w:hAnsi="Tahoma" w:cs="Tahoma"/>
          <w:color w:val="0000FF"/>
          <w:sz w:val="20"/>
          <w:szCs w:val="20"/>
        </w:rPr>
      </w:pPr>
      <w:hyperlink r:id="rId131" w:tgtFrame="_blank" w:history="1">
        <w:r w:rsidR="001720B1" w:rsidRPr="001A7B49">
          <w:rPr>
            <w:rFonts w:ascii="Tahoma" w:eastAsia="Times New Roman" w:hAnsi="Tahoma" w:cs="Tahoma"/>
            <w:color w:val="0000FF"/>
            <w:sz w:val="20"/>
            <w:szCs w:val="20"/>
            <w:u w:val="single"/>
          </w:rPr>
          <w:t>Justin Trudeau and Nationalism</w:t>
        </w:r>
      </w:hyperlink>
      <w:r w:rsidR="001720B1" w:rsidRPr="001A7B49">
        <w:rPr>
          <w:rFonts w:ascii="Tahoma" w:eastAsia="Times New Roman" w:hAnsi="Tahoma" w:cs="Tahoma"/>
          <w:color w:val="0000FF"/>
          <w:sz w:val="20"/>
          <w:szCs w:val="20"/>
        </w:rPr>
        <w:t xml:space="preserve">  </w:t>
      </w:r>
    </w:p>
    <w:p w:rsidR="001720B1" w:rsidRPr="001A7B49" w:rsidRDefault="001720B1" w:rsidP="001720B1">
      <w:pPr>
        <w:pStyle w:val="ListParagraph"/>
        <w:tabs>
          <w:tab w:val="num" w:pos="720"/>
        </w:tabs>
        <w:adjustRightInd w:val="0"/>
        <w:spacing w:after="0" w:line="240" w:lineRule="auto"/>
        <w:rPr>
          <w:rFonts w:ascii="Tahoma" w:eastAsia="Times New Roman" w:hAnsi="Tahoma" w:cs="Tahoma"/>
          <w:sz w:val="20"/>
          <w:szCs w:val="20"/>
          <w:lang w:val="en-CA"/>
        </w:rPr>
      </w:pPr>
      <w:r w:rsidRPr="001A7B49">
        <w:rPr>
          <w:rFonts w:ascii="Tahoma" w:eastAsia="Times New Roman" w:hAnsi="Tahoma" w:cs="Tahoma"/>
          <w:sz w:val="20"/>
          <w:szCs w:val="20"/>
          <w:lang w:val="en-CA"/>
        </w:rPr>
        <w:t>You Tube Clip—Justin Trudeau discusses his father’s ideas about nationalism and Quebec nationalism, and nationalism itself. </w:t>
      </w:r>
    </w:p>
    <w:p w:rsidR="001720B1" w:rsidRPr="001A7B49" w:rsidRDefault="001720B1" w:rsidP="001720B1">
      <w:pPr>
        <w:tabs>
          <w:tab w:val="num" w:pos="720"/>
        </w:tabs>
        <w:adjustRightInd w:val="0"/>
        <w:spacing w:after="0" w:line="240" w:lineRule="auto"/>
        <w:contextualSpacing/>
        <w:rPr>
          <w:rFonts w:ascii="Tahoma" w:eastAsia="Times New Roman" w:hAnsi="Tahoma" w:cs="Tahoma"/>
          <w:sz w:val="20"/>
          <w:szCs w:val="20"/>
          <w:lang w:val="en-CA"/>
        </w:rPr>
      </w:pPr>
    </w:p>
    <w:p w:rsidR="001720B1" w:rsidRPr="001A7B49" w:rsidRDefault="00F215B8" w:rsidP="001720B1">
      <w:pPr>
        <w:pStyle w:val="ListParagraph"/>
        <w:numPr>
          <w:ilvl w:val="0"/>
          <w:numId w:val="16"/>
        </w:numPr>
        <w:tabs>
          <w:tab w:val="num" w:pos="720"/>
        </w:tabs>
        <w:adjustRightInd w:val="0"/>
        <w:spacing w:after="0" w:line="240" w:lineRule="auto"/>
        <w:rPr>
          <w:rFonts w:ascii="Tahoma" w:eastAsia="Times New Roman" w:hAnsi="Tahoma" w:cs="Tahoma"/>
          <w:color w:val="0000FF"/>
          <w:sz w:val="20"/>
          <w:szCs w:val="20"/>
          <w:lang w:val="en-CA"/>
        </w:rPr>
      </w:pPr>
      <w:hyperlink r:id="rId132" w:tgtFrame="_blank" w:history="1">
        <w:r w:rsidR="001720B1" w:rsidRPr="001A7B49">
          <w:rPr>
            <w:rFonts w:ascii="Tahoma" w:eastAsia="Times New Roman" w:hAnsi="Tahoma" w:cs="Tahoma"/>
            <w:color w:val="0000FF"/>
            <w:sz w:val="20"/>
            <w:szCs w:val="20"/>
            <w:u w:val="single"/>
          </w:rPr>
          <w:t>What is Nationalism?</w:t>
        </w:r>
      </w:hyperlink>
      <w:r w:rsidR="001720B1" w:rsidRPr="001A7B49">
        <w:rPr>
          <w:rFonts w:ascii="Tahoma" w:eastAsia="Times New Roman" w:hAnsi="Tahoma" w:cs="Tahoma"/>
          <w:color w:val="0000FF"/>
          <w:sz w:val="20"/>
          <w:szCs w:val="20"/>
          <w:lang w:val="en-CA"/>
        </w:rPr>
        <w:t xml:space="preserve"> </w:t>
      </w:r>
    </w:p>
    <w:p w:rsidR="001720B1" w:rsidRPr="001A7B49" w:rsidRDefault="001720B1" w:rsidP="001720B1">
      <w:pPr>
        <w:pStyle w:val="ListParagraph"/>
        <w:tabs>
          <w:tab w:val="num" w:pos="720"/>
        </w:tabs>
        <w:adjustRightInd w:val="0"/>
        <w:spacing w:after="0" w:line="240" w:lineRule="auto"/>
        <w:rPr>
          <w:rFonts w:ascii="Tahoma" w:eastAsia="Times New Roman" w:hAnsi="Tahoma" w:cs="Tahoma"/>
          <w:sz w:val="20"/>
          <w:szCs w:val="20"/>
        </w:rPr>
      </w:pPr>
      <w:r w:rsidRPr="001A7B49">
        <w:rPr>
          <w:rFonts w:ascii="Tahoma" w:eastAsia="Times New Roman" w:hAnsi="Tahoma" w:cs="Tahoma"/>
          <w:sz w:val="20"/>
          <w:szCs w:val="20"/>
        </w:rPr>
        <w:t xml:space="preserve">The most interesting part of this site </w:t>
      </w:r>
      <w:proofErr w:type="gramStart"/>
      <w:r w:rsidRPr="001A7B49">
        <w:rPr>
          <w:rFonts w:ascii="Tahoma" w:eastAsia="Times New Roman" w:hAnsi="Tahoma" w:cs="Tahoma"/>
          <w:sz w:val="20"/>
          <w:szCs w:val="20"/>
        </w:rPr>
        <w:t>are</w:t>
      </w:r>
      <w:proofErr w:type="gramEnd"/>
      <w:r w:rsidRPr="001A7B49">
        <w:rPr>
          <w:rFonts w:ascii="Tahoma" w:eastAsia="Times New Roman" w:hAnsi="Tahoma" w:cs="Tahoma"/>
          <w:sz w:val="20"/>
          <w:szCs w:val="20"/>
        </w:rPr>
        <w:t xml:space="preserve"> the links to many scholars’ definitions of nationalism.  </w:t>
      </w:r>
      <w:proofErr w:type="gramStart"/>
      <w:r w:rsidRPr="001A7B49">
        <w:rPr>
          <w:rFonts w:ascii="Tahoma" w:eastAsia="Times New Roman" w:hAnsi="Tahoma" w:cs="Tahoma"/>
          <w:sz w:val="20"/>
          <w:szCs w:val="20"/>
        </w:rPr>
        <w:t>A great intro to point of view and perspective on this topic.</w:t>
      </w:r>
      <w:proofErr w:type="gramEnd"/>
      <w:r w:rsidRPr="001A7B49">
        <w:rPr>
          <w:rFonts w:ascii="Tahoma" w:eastAsia="Times New Roman" w:hAnsi="Tahoma" w:cs="Tahoma"/>
          <w:sz w:val="20"/>
          <w:szCs w:val="20"/>
        </w:rPr>
        <w:t xml:space="preserve">  There are also many other resources such as links to terrorism and nationalism sites and so on.  </w:t>
      </w:r>
    </w:p>
    <w:p w:rsidR="001720B1" w:rsidRPr="00887343" w:rsidRDefault="001720B1" w:rsidP="001720B1">
      <w:pPr>
        <w:spacing w:after="0" w:line="240" w:lineRule="auto"/>
        <w:contextualSpacing/>
        <w:rPr>
          <w:rFonts w:ascii="Tahoma" w:hAnsi="Tahoma" w:cs="Tahoma"/>
          <w:sz w:val="20"/>
          <w:szCs w:val="20"/>
        </w:rPr>
      </w:pPr>
    </w:p>
    <w:p w:rsidR="001720B1" w:rsidRPr="00570200" w:rsidRDefault="001720B1" w:rsidP="001720B1">
      <w:pPr>
        <w:spacing w:after="0" w:line="240" w:lineRule="auto"/>
        <w:contextualSpacing/>
        <w:rPr>
          <w:rFonts w:ascii="Tahoma" w:eastAsia="Times New Roman" w:hAnsi="Tahoma" w:cs="Tahoma"/>
          <w:b/>
          <w:color w:val="0033CC"/>
          <w:sz w:val="20"/>
          <w:szCs w:val="20"/>
        </w:rPr>
      </w:pPr>
      <w:r w:rsidRPr="00570200">
        <w:rPr>
          <w:rFonts w:ascii="Tahoma" w:eastAsia="Times New Roman" w:hAnsi="Tahoma" w:cs="Tahoma"/>
          <w:b/>
          <w:color w:val="0033CC"/>
          <w:sz w:val="20"/>
          <w:szCs w:val="20"/>
        </w:rPr>
        <w:t xml:space="preserve">4.9 </w:t>
      </w:r>
      <w:r>
        <w:rPr>
          <w:rFonts w:ascii="Tahoma" w:eastAsia="Times New Roman" w:hAnsi="Tahoma" w:cs="Tahoma"/>
          <w:b/>
          <w:color w:val="0033CC"/>
          <w:sz w:val="20"/>
          <w:szCs w:val="20"/>
        </w:rPr>
        <w:t>D</w:t>
      </w:r>
      <w:r w:rsidRPr="00570200">
        <w:rPr>
          <w:rFonts w:ascii="Tahoma" w:eastAsia="Times New Roman" w:hAnsi="Tahoma" w:cs="Tahoma"/>
          <w:b/>
          <w:color w:val="0033CC"/>
          <w:sz w:val="20"/>
          <w:szCs w:val="20"/>
        </w:rPr>
        <w:t>evelop personal and collective visions of national identity</w:t>
      </w:r>
    </w:p>
    <w:p w:rsidR="001720B1" w:rsidRPr="0088658D" w:rsidRDefault="001720B1" w:rsidP="001720B1">
      <w:pPr>
        <w:spacing w:after="0" w:line="240" w:lineRule="auto"/>
        <w:contextualSpacing/>
        <w:rPr>
          <w:rFonts w:ascii="Tahoma" w:eastAsia="Times New Roman" w:hAnsi="Tahoma" w:cs="Tahoma"/>
          <w:b/>
          <w:color w:val="FF0000"/>
          <w:sz w:val="20"/>
          <w:szCs w:val="20"/>
        </w:rPr>
      </w:pPr>
    </w:p>
    <w:p w:rsidR="001720B1" w:rsidRPr="00570200" w:rsidRDefault="00F215B8" w:rsidP="001720B1">
      <w:pPr>
        <w:pStyle w:val="ListParagraph"/>
        <w:numPr>
          <w:ilvl w:val="0"/>
          <w:numId w:val="15"/>
        </w:numPr>
        <w:spacing w:after="0" w:line="240" w:lineRule="auto"/>
        <w:rPr>
          <w:rFonts w:ascii="Tahoma" w:eastAsia="Arial" w:hAnsi="Tahoma" w:cs="Tahoma"/>
          <w:color w:val="0000FF"/>
          <w:sz w:val="20"/>
          <w:szCs w:val="20"/>
        </w:rPr>
      </w:pPr>
      <w:hyperlink r:id="rId133" w:tgtFrame="_blank" w:history="1">
        <w:r w:rsidR="001720B1" w:rsidRPr="00570200">
          <w:rPr>
            <w:rFonts w:ascii="Tahoma" w:eastAsia="Times New Roman" w:hAnsi="Tahoma" w:cs="Tahoma"/>
            <w:color w:val="0000FF"/>
            <w:sz w:val="20"/>
            <w:szCs w:val="20"/>
            <w:u w:val="single"/>
          </w:rPr>
          <w:t>I Am Canadian. What Am I?</w:t>
        </w:r>
      </w:hyperlink>
      <w:r w:rsidR="001720B1" w:rsidRPr="00570200">
        <w:rPr>
          <w:rFonts w:ascii="Tahoma" w:eastAsia="Times New Roman" w:hAnsi="Tahoma" w:cs="Tahoma"/>
          <w:color w:val="0000FF"/>
          <w:sz w:val="20"/>
          <w:szCs w:val="20"/>
        </w:rPr>
        <w:t> </w:t>
      </w:r>
      <w:r w:rsidR="001720B1" w:rsidRPr="00570200">
        <w:rPr>
          <w:rFonts w:ascii="Tahoma" w:eastAsia="Arial" w:hAnsi="Tahoma" w:cs="Tahoma"/>
          <w:color w:val="0000FF"/>
          <w:sz w:val="20"/>
          <w:szCs w:val="20"/>
        </w:rPr>
        <w:t xml:space="preserve"> </w:t>
      </w:r>
    </w:p>
    <w:p w:rsidR="001720B1" w:rsidRPr="00570200" w:rsidRDefault="001720B1" w:rsidP="001720B1">
      <w:pPr>
        <w:pStyle w:val="ListParagraph"/>
        <w:spacing w:after="0" w:line="240" w:lineRule="auto"/>
        <w:rPr>
          <w:rFonts w:ascii="Tahoma" w:eastAsia="Times New Roman" w:hAnsi="Tahoma" w:cs="Tahoma"/>
          <w:sz w:val="20"/>
          <w:szCs w:val="20"/>
        </w:rPr>
      </w:pPr>
      <w:proofErr w:type="gramStart"/>
      <w:r w:rsidRPr="00570200">
        <w:rPr>
          <w:rFonts w:ascii="Tahoma" w:eastAsia="Times New Roman" w:hAnsi="Tahoma" w:cs="Tahoma"/>
          <w:sz w:val="20"/>
          <w:szCs w:val="20"/>
        </w:rPr>
        <w:t>Interesting Blog on Canadian Identity.</w:t>
      </w:r>
      <w:proofErr w:type="gramEnd"/>
      <w:r w:rsidRPr="00570200">
        <w:rPr>
          <w:rFonts w:ascii="Tahoma" w:eastAsia="Times New Roman" w:hAnsi="Tahoma" w:cs="Tahoma"/>
          <w:sz w:val="20"/>
          <w:szCs w:val="20"/>
        </w:rPr>
        <w:t xml:space="preserve">  It provides a personal account of what is and is not Canadian.  It celebrates that we lack a cohesive identity. A quote from the site sums up this perspective on Canadian identity.  “When we say our identity is forged in negation, difference, and perhaps even the quest for identity, then we have what many others do not. </w:t>
      </w:r>
      <w:proofErr w:type="gramStart"/>
      <w:r w:rsidRPr="00570200">
        <w:rPr>
          <w:rFonts w:ascii="Tahoma" w:eastAsia="Times New Roman" w:hAnsi="Tahoma" w:cs="Tahoma"/>
          <w:sz w:val="20"/>
          <w:szCs w:val="20"/>
        </w:rPr>
        <w:t>Fluidity.</w:t>
      </w:r>
      <w:proofErr w:type="gramEnd"/>
      <w:r w:rsidRPr="00570200">
        <w:rPr>
          <w:rFonts w:ascii="Tahoma" w:eastAsia="Times New Roman" w:hAnsi="Tahoma" w:cs="Tahoma"/>
          <w:sz w:val="20"/>
          <w:szCs w:val="20"/>
        </w:rPr>
        <w:t xml:space="preserve"> We have seen what comes from old rules and old ways. </w:t>
      </w:r>
      <w:proofErr w:type="gramStart"/>
      <w:r w:rsidRPr="00570200">
        <w:rPr>
          <w:rFonts w:ascii="Tahoma" w:eastAsia="Times New Roman" w:hAnsi="Tahoma" w:cs="Tahoma"/>
          <w:sz w:val="20"/>
          <w:szCs w:val="20"/>
        </w:rPr>
        <w:t>Lots of conflict.</w:t>
      </w:r>
      <w:proofErr w:type="gramEnd"/>
      <w:r w:rsidRPr="00570200">
        <w:rPr>
          <w:rFonts w:ascii="Tahoma" w:eastAsia="Times New Roman" w:hAnsi="Tahoma" w:cs="Tahoma"/>
          <w:sz w:val="20"/>
          <w:szCs w:val="20"/>
        </w:rPr>
        <w:t xml:space="preserve"> Just as an identity can forge bonds it can also be the very source of heated internal conflict. Canada, on the other hand, can change its identity as the times change. Our differences are our strength.”</w:t>
      </w:r>
    </w:p>
    <w:p w:rsidR="001720B1" w:rsidRPr="00887343" w:rsidRDefault="001720B1" w:rsidP="001720B1">
      <w:pPr>
        <w:spacing w:after="0" w:line="240" w:lineRule="auto"/>
        <w:contextualSpacing/>
        <w:rPr>
          <w:rFonts w:ascii="Tahoma" w:eastAsia="Times New Roman" w:hAnsi="Tahoma" w:cs="Tahoma"/>
          <w:sz w:val="20"/>
          <w:szCs w:val="20"/>
        </w:rPr>
      </w:pPr>
    </w:p>
    <w:p w:rsidR="001720B1" w:rsidRPr="00887343" w:rsidRDefault="001720B1" w:rsidP="001720B1">
      <w:pPr>
        <w:tabs>
          <w:tab w:val="num" w:pos="1080"/>
        </w:tabs>
        <w:adjustRightInd w:val="0"/>
        <w:spacing w:after="0" w:line="240" w:lineRule="auto"/>
        <w:ind w:left="1080" w:hanging="360"/>
        <w:contextualSpacing/>
        <w:rPr>
          <w:rFonts w:ascii="Tahoma" w:eastAsia="Times New Roman" w:hAnsi="Tahoma" w:cs="Tahoma"/>
          <w:sz w:val="20"/>
          <w:szCs w:val="20"/>
        </w:rPr>
      </w:pPr>
      <w:r w:rsidRPr="00887343">
        <w:rPr>
          <w:rFonts w:ascii="Tahoma" w:eastAsia="Times New Roman" w:hAnsi="Tahoma" w:cs="Tahoma"/>
          <w:sz w:val="20"/>
          <w:szCs w:val="20"/>
        </w:rPr>
        <w:t> </w:t>
      </w:r>
    </w:p>
    <w:p w:rsidR="001720B1" w:rsidRPr="00887343" w:rsidRDefault="001720B1" w:rsidP="001720B1">
      <w:pPr>
        <w:widowControl w:val="0"/>
        <w:spacing w:after="0" w:line="240" w:lineRule="auto"/>
        <w:contextualSpacing/>
        <w:rPr>
          <w:rFonts w:ascii="Tahoma" w:eastAsia="Times New Roman" w:hAnsi="Tahoma" w:cs="Tahoma"/>
          <w:sz w:val="20"/>
          <w:szCs w:val="20"/>
        </w:rPr>
      </w:pPr>
    </w:p>
    <w:p w:rsidR="001720B1" w:rsidRPr="00E8542E" w:rsidRDefault="001720B1" w:rsidP="001720B1">
      <w:pPr>
        <w:widowControl w:val="0"/>
        <w:spacing w:after="0" w:line="240" w:lineRule="auto"/>
        <w:contextualSpacing/>
        <w:rPr>
          <w:rFonts w:ascii="Tahoma" w:eastAsia="Times New Roman" w:hAnsi="Tahoma" w:cs="Tahoma"/>
          <w:sz w:val="20"/>
          <w:szCs w:val="20"/>
          <w:lang w:val="en-CA" w:eastAsia="en-CA"/>
        </w:rPr>
      </w:pPr>
    </w:p>
    <w:p w:rsidR="001720B1" w:rsidRPr="00887343" w:rsidRDefault="001720B1" w:rsidP="001720B1">
      <w:pPr>
        <w:widowControl w:val="0"/>
        <w:spacing w:after="0" w:line="240" w:lineRule="auto"/>
        <w:contextualSpacing/>
        <w:rPr>
          <w:rFonts w:ascii="Tahoma" w:eastAsia="Times New Roman" w:hAnsi="Tahoma" w:cs="Tahoma"/>
          <w:sz w:val="20"/>
          <w:szCs w:val="20"/>
        </w:rPr>
      </w:pPr>
      <w:r w:rsidRPr="00887343">
        <w:rPr>
          <w:rFonts w:ascii="Tahoma" w:eastAsia="Times New Roman" w:hAnsi="Tahoma" w:cs="Tahoma"/>
          <w:sz w:val="20"/>
          <w:szCs w:val="20"/>
        </w:rPr>
        <w:t> </w:t>
      </w:r>
    </w:p>
    <w:p w:rsidR="001720B1" w:rsidRPr="00887343" w:rsidRDefault="001720B1" w:rsidP="001720B1">
      <w:pPr>
        <w:widowControl w:val="0"/>
        <w:spacing w:after="0" w:line="240" w:lineRule="auto"/>
        <w:contextualSpacing/>
        <w:rPr>
          <w:rFonts w:ascii="Tahoma" w:eastAsia="Times New Roman" w:hAnsi="Tahoma" w:cs="Tahoma"/>
          <w:sz w:val="20"/>
          <w:szCs w:val="20"/>
        </w:rPr>
      </w:pPr>
      <w:r w:rsidRPr="00887343">
        <w:rPr>
          <w:rFonts w:ascii="Tahoma" w:eastAsia="Times New Roman" w:hAnsi="Tahoma" w:cs="Tahoma"/>
          <w:sz w:val="20"/>
          <w:szCs w:val="20"/>
        </w:rPr>
        <w:t> </w:t>
      </w:r>
    </w:p>
    <w:p w:rsidR="00762FEE" w:rsidRDefault="00762FEE"/>
    <w:sectPr w:rsidR="00762FEE" w:rsidSect="00582E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765EC"/>
    <w:multiLevelType w:val="hybridMultilevel"/>
    <w:tmpl w:val="D982C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A36E14"/>
    <w:multiLevelType w:val="hybridMultilevel"/>
    <w:tmpl w:val="65B66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A329DE"/>
    <w:multiLevelType w:val="hybridMultilevel"/>
    <w:tmpl w:val="B7640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CC1B4F"/>
    <w:multiLevelType w:val="hybridMultilevel"/>
    <w:tmpl w:val="C538A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A61206"/>
    <w:multiLevelType w:val="hybridMultilevel"/>
    <w:tmpl w:val="56EE6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5D7EF5"/>
    <w:multiLevelType w:val="hybridMultilevel"/>
    <w:tmpl w:val="B2AC2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6A0542"/>
    <w:multiLevelType w:val="hybridMultilevel"/>
    <w:tmpl w:val="2BFCA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AC723A"/>
    <w:multiLevelType w:val="hybridMultilevel"/>
    <w:tmpl w:val="E7E4A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D24F11"/>
    <w:multiLevelType w:val="hybridMultilevel"/>
    <w:tmpl w:val="7C740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E548C0"/>
    <w:multiLevelType w:val="hybridMultilevel"/>
    <w:tmpl w:val="79BA7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EE51EE"/>
    <w:multiLevelType w:val="hybridMultilevel"/>
    <w:tmpl w:val="D9C4B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4F259F"/>
    <w:multiLevelType w:val="hybridMultilevel"/>
    <w:tmpl w:val="E89EB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FC78AC"/>
    <w:multiLevelType w:val="hybridMultilevel"/>
    <w:tmpl w:val="29ECB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A90523"/>
    <w:multiLevelType w:val="hybridMultilevel"/>
    <w:tmpl w:val="7732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DA5EC6"/>
    <w:multiLevelType w:val="hybridMultilevel"/>
    <w:tmpl w:val="472A9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0A6A06"/>
    <w:multiLevelType w:val="multilevel"/>
    <w:tmpl w:val="5E0C7C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8"/>
  </w:num>
  <w:num w:numId="3">
    <w:abstractNumId w:val="0"/>
  </w:num>
  <w:num w:numId="4">
    <w:abstractNumId w:val="14"/>
  </w:num>
  <w:num w:numId="5">
    <w:abstractNumId w:val="7"/>
  </w:num>
  <w:num w:numId="6">
    <w:abstractNumId w:val="3"/>
  </w:num>
  <w:num w:numId="7">
    <w:abstractNumId w:val="9"/>
  </w:num>
  <w:num w:numId="8">
    <w:abstractNumId w:val="10"/>
  </w:num>
  <w:num w:numId="9">
    <w:abstractNumId w:val="5"/>
  </w:num>
  <w:num w:numId="10">
    <w:abstractNumId w:val="13"/>
  </w:num>
  <w:num w:numId="11">
    <w:abstractNumId w:val="1"/>
  </w:num>
  <w:num w:numId="12">
    <w:abstractNumId w:val="4"/>
  </w:num>
  <w:num w:numId="13">
    <w:abstractNumId w:val="12"/>
  </w:num>
  <w:num w:numId="14">
    <w:abstractNumId w:val="6"/>
  </w:num>
  <w:num w:numId="15">
    <w:abstractNumId w:val="11"/>
  </w:num>
  <w:num w:numId="16">
    <w:abstractNumId w:val="2"/>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720B1"/>
    <w:rsid w:val="001720B1"/>
    <w:rsid w:val="00762FEE"/>
    <w:rsid w:val="00A66943"/>
    <w:rsid w:val="00F215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0B1"/>
  </w:style>
  <w:style w:type="paragraph" w:styleId="Heading2">
    <w:name w:val="heading 2"/>
    <w:basedOn w:val="Normal"/>
    <w:link w:val="Heading2Char"/>
    <w:uiPriority w:val="9"/>
    <w:qFormat/>
    <w:rsid w:val="001720B1"/>
    <w:pPr>
      <w:spacing w:before="100" w:beforeAutospacing="1" w:after="100" w:afterAutospacing="1" w:line="240" w:lineRule="auto"/>
      <w:outlineLvl w:val="1"/>
    </w:pPr>
    <w:rPr>
      <w:rFonts w:ascii="Times New Roman" w:eastAsia="Times New Roman" w:hAnsi="Times New Roman" w:cs="Times New Roman"/>
      <w:b/>
      <w:bCs/>
      <w:color w:val="1B4D97"/>
      <w:sz w:val="17"/>
      <w:szCs w:val="17"/>
    </w:rPr>
  </w:style>
  <w:style w:type="paragraph" w:styleId="Heading3">
    <w:name w:val="heading 3"/>
    <w:basedOn w:val="Normal"/>
    <w:link w:val="Heading3Char"/>
    <w:uiPriority w:val="9"/>
    <w:qFormat/>
    <w:rsid w:val="001720B1"/>
    <w:pPr>
      <w:spacing w:before="100" w:beforeAutospacing="1" w:after="100" w:afterAutospacing="1" w:line="240" w:lineRule="auto"/>
      <w:outlineLvl w:val="2"/>
    </w:pPr>
    <w:rPr>
      <w:rFonts w:ascii="Times New Roman" w:eastAsia="Times New Roman" w:hAnsi="Times New Roman" w:cs="Times New Roman"/>
      <w:b/>
      <w:bCs/>
      <w:color w:val="FFFFFF"/>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20B1"/>
    <w:rPr>
      <w:rFonts w:ascii="Times New Roman" w:eastAsia="Times New Roman" w:hAnsi="Times New Roman" w:cs="Times New Roman"/>
      <w:b/>
      <w:bCs/>
      <w:color w:val="1B4D97"/>
      <w:sz w:val="17"/>
      <w:szCs w:val="17"/>
    </w:rPr>
  </w:style>
  <w:style w:type="character" w:customStyle="1" w:styleId="Heading3Char">
    <w:name w:val="Heading 3 Char"/>
    <w:basedOn w:val="DefaultParagraphFont"/>
    <w:link w:val="Heading3"/>
    <w:uiPriority w:val="9"/>
    <w:rsid w:val="001720B1"/>
    <w:rPr>
      <w:rFonts w:ascii="Times New Roman" w:eastAsia="Times New Roman" w:hAnsi="Times New Roman" w:cs="Times New Roman"/>
      <w:b/>
      <w:bCs/>
      <w:color w:val="FFFFFF"/>
      <w:sz w:val="17"/>
      <w:szCs w:val="17"/>
    </w:rPr>
  </w:style>
  <w:style w:type="character" w:styleId="Hyperlink">
    <w:name w:val="Hyperlink"/>
    <w:basedOn w:val="DefaultParagraphFont"/>
    <w:uiPriority w:val="99"/>
    <w:unhideWhenUsed/>
    <w:rsid w:val="001720B1"/>
    <w:rPr>
      <w:color w:val="336699"/>
      <w:u w:val="single"/>
    </w:rPr>
  </w:style>
  <w:style w:type="character" w:styleId="FollowedHyperlink">
    <w:name w:val="FollowedHyperlink"/>
    <w:basedOn w:val="DefaultParagraphFont"/>
    <w:uiPriority w:val="99"/>
    <w:semiHidden/>
    <w:unhideWhenUsed/>
    <w:rsid w:val="001720B1"/>
    <w:rPr>
      <w:color w:val="FF6600"/>
      <w:u w:val="single"/>
    </w:rPr>
  </w:style>
  <w:style w:type="paragraph" w:customStyle="1" w:styleId="Header1">
    <w:name w:val="Header1"/>
    <w:basedOn w:val="Normal"/>
    <w:rsid w:val="001720B1"/>
    <w:pPr>
      <w:spacing w:before="100" w:beforeAutospacing="1" w:after="100" w:afterAutospacing="1" w:line="240" w:lineRule="auto"/>
    </w:pPr>
    <w:rPr>
      <w:rFonts w:ascii="Times New Roman" w:eastAsia="Times New Roman" w:hAnsi="Times New Roman" w:cs="Times New Roman"/>
      <w:color w:val="FFFFFF"/>
      <w:sz w:val="17"/>
      <w:szCs w:val="17"/>
    </w:rPr>
  </w:style>
  <w:style w:type="paragraph" w:customStyle="1" w:styleId="headinp">
    <w:name w:val="head_inp"/>
    <w:basedOn w:val="Normal"/>
    <w:rsid w:val="001720B1"/>
    <w:pPr>
      <w:spacing w:before="100" w:beforeAutospacing="1" w:after="100" w:afterAutospacing="1" w:line="240" w:lineRule="auto"/>
      <w:textAlignment w:val="center"/>
    </w:pPr>
    <w:rPr>
      <w:rFonts w:ascii="Times New Roman" w:eastAsia="Times New Roman" w:hAnsi="Times New Roman" w:cs="Times New Roman"/>
      <w:sz w:val="17"/>
      <w:szCs w:val="17"/>
    </w:rPr>
  </w:style>
  <w:style w:type="paragraph" w:customStyle="1" w:styleId="Footer1">
    <w:name w:val="Footer1"/>
    <w:basedOn w:val="Normal"/>
    <w:rsid w:val="001720B1"/>
    <w:pPr>
      <w:spacing w:before="100" w:beforeAutospacing="1" w:after="100" w:afterAutospacing="1" w:line="240" w:lineRule="auto"/>
    </w:pPr>
    <w:rPr>
      <w:rFonts w:ascii="Times New Roman" w:eastAsia="Times New Roman" w:hAnsi="Times New Roman" w:cs="Times New Roman"/>
      <w:color w:val="4D4D4D"/>
      <w:sz w:val="17"/>
      <w:szCs w:val="17"/>
    </w:rPr>
  </w:style>
  <w:style w:type="paragraph" w:customStyle="1" w:styleId="ol">
    <w:name w:val="ol"/>
    <w:basedOn w:val="Normal"/>
    <w:rsid w:val="001720B1"/>
    <w:pPr>
      <w:spacing w:before="100" w:beforeAutospacing="1" w:after="100" w:afterAutospacing="1" w:line="240" w:lineRule="auto"/>
    </w:pPr>
    <w:rPr>
      <w:rFonts w:ascii="Times New Roman" w:eastAsia="Times New Roman" w:hAnsi="Times New Roman" w:cs="Times New Roman"/>
      <w:color w:val="5F5F5F"/>
      <w:sz w:val="24"/>
      <w:szCs w:val="24"/>
    </w:rPr>
  </w:style>
  <w:style w:type="paragraph" w:customStyle="1" w:styleId="resultpages">
    <w:name w:val="resultpages"/>
    <w:basedOn w:val="Normal"/>
    <w:rsid w:val="001720B1"/>
    <w:pPr>
      <w:spacing w:before="100" w:beforeAutospacing="1" w:after="100" w:afterAutospacing="1" w:line="240" w:lineRule="auto"/>
    </w:pPr>
    <w:rPr>
      <w:rFonts w:ascii="Times New Roman" w:eastAsia="Times New Roman" w:hAnsi="Times New Roman" w:cs="Times New Roman"/>
      <w:b/>
      <w:bCs/>
      <w:color w:val="1B4D97"/>
      <w:sz w:val="24"/>
      <w:szCs w:val="24"/>
    </w:rPr>
  </w:style>
  <w:style w:type="paragraph" w:customStyle="1" w:styleId="content">
    <w:name w:val="content"/>
    <w:basedOn w:val="Normal"/>
    <w:rsid w:val="001720B1"/>
    <w:pPr>
      <w:spacing w:before="100" w:beforeAutospacing="1" w:after="100" w:afterAutospacing="1" w:line="240" w:lineRule="auto"/>
    </w:pPr>
    <w:rPr>
      <w:rFonts w:ascii="Times New Roman" w:eastAsia="Times New Roman" w:hAnsi="Times New Roman" w:cs="Times New Roman"/>
      <w:color w:val="333333"/>
      <w:sz w:val="17"/>
      <w:szCs w:val="17"/>
    </w:rPr>
  </w:style>
  <w:style w:type="paragraph" w:customStyle="1" w:styleId="linkblue">
    <w:name w:val="link_blue"/>
    <w:basedOn w:val="Normal"/>
    <w:rsid w:val="001720B1"/>
    <w:pPr>
      <w:spacing w:before="100" w:beforeAutospacing="1" w:after="100" w:afterAutospacing="1" w:line="240" w:lineRule="auto"/>
    </w:pPr>
    <w:rPr>
      <w:rFonts w:ascii="Times New Roman" w:eastAsia="Times New Roman" w:hAnsi="Times New Roman" w:cs="Times New Roman"/>
      <w:color w:val="0087C2"/>
      <w:sz w:val="24"/>
      <w:szCs w:val="24"/>
    </w:rPr>
  </w:style>
  <w:style w:type="paragraph" w:styleId="NormalWeb">
    <w:name w:val="Normal (Web)"/>
    <w:basedOn w:val="Normal"/>
    <w:uiPriority w:val="99"/>
    <w:semiHidden/>
    <w:unhideWhenUsed/>
    <w:rsid w:val="001720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720B1"/>
    <w:rPr>
      <w:b/>
      <w:bCs/>
    </w:rPr>
  </w:style>
  <w:style w:type="character" w:styleId="Emphasis">
    <w:name w:val="Emphasis"/>
    <w:basedOn w:val="DefaultParagraphFont"/>
    <w:uiPriority w:val="20"/>
    <w:qFormat/>
    <w:rsid w:val="001720B1"/>
    <w:rPr>
      <w:i/>
      <w:iCs/>
    </w:rPr>
  </w:style>
  <w:style w:type="paragraph" w:styleId="BalloonText">
    <w:name w:val="Balloon Text"/>
    <w:basedOn w:val="Normal"/>
    <w:link w:val="BalloonTextChar"/>
    <w:uiPriority w:val="99"/>
    <w:semiHidden/>
    <w:unhideWhenUsed/>
    <w:rsid w:val="001720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0B1"/>
    <w:rPr>
      <w:rFonts w:ascii="Tahoma" w:hAnsi="Tahoma" w:cs="Tahoma"/>
      <w:sz w:val="16"/>
      <w:szCs w:val="16"/>
    </w:rPr>
  </w:style>
  <w:style w:type="paragraph" w:styleId="ListParagraph">
    <w:name w:val="List Paragraph"/>
    <w:basedOn w:val="Normal"/>
    <w:uiPriority w:val="34"/>
    <w:qFormat/>
    <w:rsid w:val="001720B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cnd.org/njmassacre/" TargetMode="External"/><Relationship Id="rId117" Type="http://schemas.openxmlformats.org/officeDocument/2006/relationships/hyperlink" Target="http://www.cbc.ca/canada/story/2003/07/01/nfld_separatists030701.html" TargetMode="External"/><Relationship Id="rId21" Type="http://schemas.openxmlformats.org/officeDocument/2006/relationships/hyperlink" Target="http://www.thecorner.org/hist/wwi/national.htm" TargetMode="External"/><Relationship Id="rId42" Type="http://schemas.openxmlformats.org/officeDocument/2006/relationships/hyperlink" Target="http://www.globalpolicy.org/security/issues/israel-palestine/docindex.htm" TargetMode="External"/><Relationship Id="rId47" Type="http://schemas.openxmlformats.org/officeDocument/2006/relationships/hyperlink" Target="http://www.ppionline.org/ppi_ci.cfm?contentid=252144&amp;subsecid=900020&amp;knlgAreaID=450004" TargetMode="External"/><Relationship Id="rId63" Type="http://schemas.openxmlformats.org/officeDocument/2006/relationships/hyperlink" Target="http://www.cbc.ca/news/background/cdnmilitary/peacekeeping.html" TargetMode="External"/><Relationship Id="rId68" Type="http://schemas.openxmlformats.org/officeDocument/2006/relationships/hyperlink" Target="http://www.iciss.gc.ca/menu-en.asp" TargetMode="External"/><Relationship Id="rId84" Type="http://schemas.openxmlformats.org/officeDocument/2006/relationships/hyperlink" Target="http://www.youtube.com/watch?v=rMssx2SvTDc&amp;feature=related" TargetMode="External"/><Relationship Id="rId89" Type="http://schemas.openxmlformats.org/officeDocument/2006/relationships/hyperlink" Target="http://indefual.snowbank.ca/canada/quotes.html" TargetMode="External"/><Relationship Id="rId112" Type="http://schemas.openxmlformats.org/officeDocument/2006/relationships/hyperlink" Target="http://www.thecanadianencyclopedia.com/index.cfm?PgNm=TCE&amp;Params=A1ARTA0003061" TargetMode="External"/><Relationship Id="rId133" Type="http://schemas.openxmlformats.org/officeDocument/2006/relationships/hyperlink" Target="http://www.blogaholics.ca/archives/2005/02/i_am_canadian_w.html" TargetMode="External"/><Relationship Id="rId16" Type="http://schemas.openxmlformats.org/officeDocument/2006/relationships/hyperlink" Target="http://www.firstworldwar.com/source/versailles.htm" TargetMode="External"/><Relationship Id="rId107" Type="http://schemas.openxmlformats.org/officeDocument/2006/relationships/hyperlink" Target="http://www.youtube.com/watch?v=-7_a2wa2dd4" TargetMode="External"/><Relationship Id="rId11" Type="http://schemas.openxmlformats.org/officeDocument/2006/relationships/hyperlink" Target="http://www.histori.ca/default.do?page=.index" TargetMode="External"/><Relationship Id="rId32" Type="http://schemas.openxmlformats.org/officeDocument/2006/relationships/hyperlink" Target="http://www.ukrainiangenocide.com/survivors.html" TargetMode="External"/><Relationship Id="rId37" Type="http://schemas.openxmlformats.org/officeDocument/2006/relationships/hyperlink" Target="http://www.thenagain.info/WebChron/World/Decolonization.html" TargetMode="External"/><Relationship Id="rId53" Type="http://schemas.openxmlformats.org/officeDocument/2006/relationships/hyperlink" Target="http://www.histori.ca/default.do?page=.index" TargetMode="External"/><Relationship Id="rId58" Type="http://schemas.openxmlformats.org/officeDocument/2006/relationships/hyperlink" Target="http://www.iciss.gc.ca/menu-en.asp" TargetMode="External"/><Relationship Id="rId74" Type="http://schemas.openxmlformats.org/officeDocument/2006/relationships/hyperlink" Target="http://www.un.org/" TargetMode="External"/><Relationship Id="rId79" Type="http://schemas.openxmlformats.org/officeDocument/2006/relationships/hyperlink" Target="http://www.un.org/Depts/dpko/dpko/" TargetMode="External"/><Relationship Id="rId102" Type="http://schemas.openxmlformats.org/officeDocument/2006/relationships/hyperlink" Target="http://www.thecanadianencyclopedia.com/index.cfm?PgNm=ArchivedFeatures&amp;Params=A25" TargetMode="External"/><Relationship Id="rId123" Type="http://schemas.openxmlformats.org/officeDocument/2006/relationships/hyperlink" Target="http://www.youtube.com/watch?v=NLkJbcW33rE&amp;feature=related" TargetMode="External"/><Relationship Id="rId128" Type="http://schemas.openxmlformats.org/officeDocument/2006/relationships/hyperlink" Target="http://www.unitednorthamerica.org/nationalism.htm" TargetMode="External"/><Relationship Id="rId5" Type="http://schemas.openxmlformats.org/officeDocument/2006/relationships/hyperlink" Target="http://www.histori.ca/default.do?page=.index" TargetMode="External"/><Relationship Id="rId90" Type="http://schemas.openxmlformats.org/officeDocument/2006/relationships/hyperlink" Target="http://www.quebecoislibre.org/000108-11.htm" TargetMode="External"/><Relationship Id="rId95" Type="http://schemas.openxmlformats.org/officeDocument/2006/relationships/hyperlink" Target="http://www.crtc.gc.ca/eng/about.htm" TargetMode="External"/><Relationship Id="rId14" Type="http://schemas.openxmlformats.org/officeDocument/2006/relationships/hyperlink" Target="http://www.csis-scrs.gc.ca/index-eng.asp" TargetMode="External"/><Relationship Id="rId22" Type="http://schemas.openxmlformats.org/officeDocument/2006/relationships/hyperlink" Target="http://www.mccord-museum.qc.ca/scripts/projects/CH/animCH.php?tourID=GE_P3_1_EN&amp;Lang=1&amp;type=flash" TargetMode="External"/><Relationship Id="rId27" Type="http://schemas.openxmlformats.org/officeDocument/2006/relationships/hyperlink" Target="http://www.crimesofwar.org/" TargetMode="External"/><Relationship Id="rId30" Type="http://schemas.openxmlformats.org/officeDocument/2006/relationships/hyperlink" Target="http://archives.cbc.ca/war_conflict/second_world_war/topics/568/" TargetMode="External"/><Relationship Id="rId35" Type="http://schemas.openxmlformats.org/officeDocument/2006/relationships/hyperlink" Target="http://www.hrw.org/reports/1999/rwanda/" TargetMode="External"/><Relationship Id="rId43" Type="http://schemas.openxmlformats.org/officeDocument/2006/relationships/hyperlink" Target="http://www.cbc.ca/news/background/aboriginals/national_organizations.html" TargetMode="External"/><Relationship Id="rId48" Type="http://schemas.openxmlformats.org/officeDocument/2006/relationships/hyperlink" Target="http://www.ppionline.org/ppi_ci.cfm?contentid=252144&amp;subsecid=900020&amp;knlgAreaID=450004" TargetMode="External"/><Relationship Id="rId56" Type="http://schemas.openxmlformats.org/officeDocument/2006/relationships/hyperlink" Target="http://www.ppionline.org/ppi_ci.cfm?contentid=252144&amp;subsecid=900020&amp;knlgAreaID=450004" TargetMode="External"/><Relationship Id="rId64" Type="http://schemas.openxmlformats.org/officeDocument/2006/relationships/hyperlink" Target="http://www.peacekeeper.ca/" TargetMode="External"/><Relationship Id="rId69" Type="http://schemas.openxmlformats.org/officeDocument/2006/relationships/hyperlink" Target="http://www.peaceoperations.org/" TargetMode="External"/><Relationship Id="rId77" Type="http://schemas.openxmlformats.org/officeDocument/2006/relationships/hyperlink" Target="http://www.cbc.ca/news/background/cdnmilitary/peacekeeping.html" TargetMode="External"/><Relationship Id="rId100" Type="http://schemas.openxmlformats.org/officeDocument/2006/relationships/hyperlink" Target="http://faculty.marianopolis.edu/c.belanger/QuebecHistory/events/natpart1.htm" TargetMode="External"/><Relationship Id="rId105" Type="http://schemas.openxmlformats.org/officeDocument/2006/relationships/hyperlink" Target="http://www.cbc.ca/news/background/aboriginals/national_organizations.html" TargetMode="External"/><Relationship Id="rId113" Type="http://schemas.openxmlformats.org/officeDocument/2006/relationships/hyperlink" Target="http://www.globalsecurity.org/military/world/war/quebec.htm" TargetMode="External"/><Relationship Id="rId118" Type="http://schemas.openxmlformats.org/officeDocument/2006/relationships/hyperlink" Target="http://www.canadafreepress.com/2005/higgins063005.htm" TargetMode="External"/><Relationship Id="rId126" Type="http://schemas.openxmlformats.org/officeDocument/2006/relationships/hyperlink" Target="http://oldfraser.lexi.net/publications/forum/1998/august/identity.html" TargetMode="External"/><Relationship Id="rId134" Type="http://schemas.openxmlformats.org/officeDocument/2006/relationships/fontTable" Target="fontTable.xml"/><Relationship Id="rId8" Type="http://schemas.openxmlformats.org/officeDocument/2006/relationships/hyperlink" Target="http://www.csis-scrs.gc.ca/index-eng.asp" TargetMode="External"/><Relationship Id="rId51" Type="http://schemas.openxmlformats.org/officeDocument/2006/relationships/hyperlink" Target="http://www.peaceoperations.org/" TargetMode="External"/><Relationship Id="rId72" Type="http://schemas.openxmlformats.org/officeDocument/2006/relationships/hyperlink" Target="http://www.peacekeeper.ca/" TargetMode="External"/><Relationship Id="rId80" Type="http://schemas.openxmlformats.org/officeDocument/2006/relationships/hyperlink" Target="http://www.unitednorthamerica.org/index.htm" TargetMode="External"/><Relationship Id="rId85" Type="http://schemas.openxmlformats.org/officeDocument/2006/relationships/hyperlink" Target="http://www.nationalismproject.org/what.htm" TargetMode="External"/><Relationship Id="rId93" Type="http://schemas.openxmlformats.org/officeDocument/2006/relationships/hyperlink" Target="http://www.canadianaconnection.net/category/i-am-canadian/" TargetMode="External"/><Relationship Id="rId98" Type="http://schemas.openxmlformats.org/officeDocument/2006/relationships/hyperlink" Target="http://www.youtube.com/watch?v=rMssx2SvTDc&amp;feature=related" TargetMode="External"/><Relationship Id="rId121" Type="http://schemas.openxmlformats.org/officeDocument/2006/relationships/hyperlink" Target="http://www.collectionscanada.gc.ca/confederation/index-e.html" TargetMode="External"/><Relationship Id="rId3" Type="http://schemas.openxmlformats.org/officeDocument/2006/relationships/settings" Target="settings.xml"/><Relationship Id="rId12" Type="http://schemas.openxmlformats.org/officeDocument/2006/relationships/hyperlink" Target="http://www.youtube.com/watch?v=-7_a2wa2dd4" TargetMode="External"/><Relationship Id="rId17" Type="http://schemas.openxmlformats.org/officeDocument/2006/relationships/hyperlink" Target="http://www.mtholyoke.edu/acad/intrel/interwar.htm" TargetMode="External"/><Relationship Id="rId25" Type="http://schemas.openxmlformats.org/officeDocument/2006/relationships/hyperlink" Target="http://www.teacheroz.com/WWIIcauses.htm" TargetMode="External"/><Relationship Id="rId33" Type="http://schemas.openxmlformats.org/officeDocument/2006/relationships/hyperlink" Target="http://www.artukraine.com/famineart/index.htm" TargetMode="External"/><Relationship Id="rId38" Type="http://schemas.openxmlformats.org/officeDocument/2006/relationships/hyperlink" Target="http://www.ainc-inac.gc.ca/al/ldc/ccl/sgb-eng.asp" TargetMode="External"/><Relationship Id="rId46" Type="http://schemas.openxmlformats.org/officeDocument/2006/relationships/hyperlink" Target="http://www.peacekeeper.ca/" TargetMode="External"/><Relationship Id="rId59" Type="http://schemas.openxmlformats.org/officeDocument/2006/relationships/hyperlink" Target="http://www.peaceoperations.org/" TargetMode="External"/><Relationship Id="rId67" Type="http://schemas.openxmlformats.org/officeDocument/2006/relationships/hyperlink" Target="http://en.wikipedia.org/wiki/Internationalism_(politics)" TargetMode="External"/><Relationship Id="rId103" Type="http://schemas.openxmlformats.org/officeDocument/2006/relationships/hyperlink" Target="http://www.ctv.ca/servlet/ArticleNews/story/CTVNews/20061026/trudeau_nationalism_061026?s_name=&amp;no_ads=" TargetMode="External"/><Relationship Id="rId108" Type="http://schemas.openxmlformats.org/officeDocument/2006/relationships/hyperlink" Target="http://www.youtube.com/watch?v=NLkJbcW33rE&amp;feature=related" TargetMode="External"/><Relationship Id="rId116" Type="http://schemas.openxmlformats.org/officeDocument/2006/relationships/hyperlink" Target="http://www.freealberta.com/republic_of_alberta.html" TargetMode="External"/><Relationship Id="rId124" Type="http://schemas.openxmlformats.org/officeDocument/2006/relationships/hyperlink" Target="http://www.youtube.com/watch?v=rMssx2SvTDc&amp;feature=related" TargetMode="External"/><Relationship Id="rId129" Type="http://schemas.openxmlformats.org/officeDocument/2006/relationships/hyperlink" Target="http://www.unitednorthamerica.org/index.htm" TargetMode="External"/><Relationship Id="rId20" Type="http://schemas.openxmlformats.org/officeDocument/2006/relationships/hyperlink" Target="http://www.historyonthenet.com/WW1/causes.htm" TargetMode="External"/><Relationship Id="rId41" Type="http://schemas.openxmlformats.org/officeDocument/2006/relationships/hyperlink" Target="http://www.science.co.il/Arab-Israeli-conflict-2.asp" TargetMode="External"/><Relationship Id="rId54" Type="http://schemas.openxmlformats.org/officeDocument/2006/relationships/hyperlink" Target="http://www.peacekeeper.ca/" TargetMode="External"/><Relationship Id="rId62" Type="http://schemas.openxmlformats.org/officeDocument/2006/relationships/hyperlink" Target="http://www.un.org/Depts/dpko/dpko/" TargetMode="External"/><Relationship Id="rId70" Type="http://schemas.openxmlformats.org/officeDocument/2006/relationships/hyperlink" Target="http://international.gc.ca/peace-paix/change.aspx?lang=en" TargetMode="External"/><Relationship Id="rId75" Type="http://schemas.openxmlformats.org/officeDocument/2006/relationships/hyperlink" Target="http://www.eurunion.org/eu/" TargetMode="External"/><Relationship Id="rId83" Type="http://schemas.openxmlformats.org/officeDocument/2006/relationships/hyperlink" Target="http://www3.onf.ca/enclasse/doclens/visau/index.php" TargetMode="External"/><Relationship Id="rId88" Type="http://schemas.openxmlformats.org/officeDocument/2006/relationships/hyperlink" Target="http://www.unitednorthamerica.org/index.htm" TargetMode="External"/><Relationship Id="rId91" Type="http://schemas.openxmlformats.org/officeDocument/2006/relationships/hyperlink" Target="http://www.uni.ca/index_e.php" TargetMode="External"/><Relationship Id="rId96" Type="http://schemas.openxmlformats.org/officeDocument/2006/relationships/hyperlink" Target="http://www.pch.gc.ca/progs/cpsc-ccsp/sc-cs/df1_e.cfm" TargetMode="External"/><Relationship Id="rId111" Type="http://schemas.openxmlformats.org/officeDocument/2006/relationships/hyperlink" Target="http://www.enterstageright.com/archive/articles/0604/0604canid.htm" TargetMode="External"/><Relationship Id="rId132" Type="http://schemas.openxmlformats.org/officeDocument/2006/relationships/hyperlink" Target="http://www.nationalismproject.org/what.htm" TargetMode="External"/><Relationship Id="rId1" Type="http://schemas.openxmlformats.org/officeDocument/2006/relationships/numbering" Target="numbering.xml"/><Relationship Id="rId6" Type="http://schemas.openxmlformats.org/officeDocument/2006/relationships/hyperlink" Target="http://www.histori.ca/default.do?page=.index" TargetMode="External"/><Relationship Id="rId15" Type="http://schemas.openxmlformats.org/officeDocument/2006/relationships/hyperlink" Target="http://www.historylearningsite.co.uk/treaty_of_versailles.htm" TargetMode="External"/><Relationship Id="rId23" Type="http://schemas.openxmlformats.org/officeDocument/2006/relationships/hyperlink" Target="http://web.viu.ca/davies/H482.WWI/images.of.nationalism.htm" TargetMode="External"/><Relationship Id="rId28" Type="http://schemas.openxmlformats.org/officeDocument/2006/relationships/hyperlink" Target="http://www.infoukes.com/history/internment/" TargetMode="External"/><Relationship Id="rId36" Type="http://schemas.openxmlformats.org/officeDocument/2006/relationships/hyperlink" Target="http://www.un.org/Depts/dpi/decolonization/main.htm" TargetMode="External"/><Relationship Id="rId49" Type="http://schemas.openxmlformats.org/officeDocument/2006/relationships/hyperlink" Target="http://en.wikipedia.org/wiki/Internationalism_(politics)" TargetMode="External"/><Relationship Id="rId57" Type="http://schemas.openxmlformats.org/officeDocument/2006/relationships/hyperlink" Target="http://en.wikipedia.org/wiki/Internationalism_(politics)" TargetMode="External"/><Relationship Id="rId106" Type="http://schemas.openxmlformats.org/officeDocument/2006/relationships/hyperlink" Target="http://www.metisnation.ca/cabinet/rights.html" TargetMode="External"/><Relationship Id="rId114" Type="http://schemas.openxmlformats.org/officeDocument/2006/relationships/hyperlink" Target="http://www.westcan.org/" TargetMode="External"/><Relationship Id="rId119" Type="http://schemas.openxmlformats.org/officeDocument/2006/relationships/hyperlink" Target="http://members.tripod.com/~cbla/" TargetMode="External"/><Relationship Id="rId127" Type="http://schemas.openxmlformats.org/officeDocument/2006/relationships/hyperlink" Target="http://www.mta.ca/about_canada/multi/index.htm" TargetMode="External"/><Relationship Id="rId10" Type="http://schemas.openxmlformats.org/officeDocument/2006/relationships/hyperlink" Target="http://www.uni.ca/index_e.php" TargetMode="External"/><Relationship Id="rId31" Type="http://schemas.openxmlformats.org/officeDocument/2006/relationships/hyperlink" Target="http://www.ibiblio.org/expo/soviet.exhibit/famine.html" TargetMode="External"/><Relationship Id="rId44" Type="http://schemas.openxmlformats.org/officeDocument/2006/relationships/hyperlink" Target="http://www.un.org/Depts/dpko/dpko/" TargetMode="External"/><Relationship Id="rId52" Type="http://schemas.openxmlformats.org/officeDocument/2006/relationships/hyperlink" Target="http://international.gc.ca/peace-paix/change.aspx?lang=en" TargetMode="External"/><Relationship Id="rId60" Type="http://schemas.openxmlformats.org/officeDocument/2006/relationships/hyperlink" Target="http://international.gc.ca/peace-paix/change.aspx?lang=en" TargetMode="External"/><Relationship Id="rId65" Type="http://schemas.openxmlformats.org/officeDocument/2006/relationships/hyperlink" Target="http://www.ppionline.org/ppi_ci.cfm?contentid=252144&amp;subsecid=900020&amp;knlgAreaID=450004" TargetMode="External"/><Relationship Id="rId73" Type="http://schemas.openxmlformats.org/officeDocument/2006/relationships/hyperlink" Target="http://www.nato.int/cps/en/natolive/index.htm" TargetMode="External"/><Relationship Id="rId78" Type="http://schemas.openxmlformats.org/officeDocument/2006/relationships/hyperlink" Target="http://www.francophonie.org/" TargetMode="External"/><Relationship Id="rId81" Type="http://schemas.openxmlformats.org/officeDocument/2006/relationships/hyperlink" Target="http://history.cbc.ca/history/?MIval=Section.html&amp;series_id=1&amp;episode_id=11&amp;chapter_id=2&amp;lang=E" TargetMode="External"/><Relationship Id="rId86" Type="http://schemas.openxmlformats.org/officeDocument/2006/relationships/hyperlink" Target="http://www.unitednorthamerica.org/nationalism.htm" TargetMode="External"/><Relationship Id="rId94" Type="http://schemas.openxmlformats.org/officeDocument/2006/relationships/hyperlink" Target="http://www.cbc.ca/news/background/crtc" TargetMode="External"/><Relationship Id="rId99" Type="http://schemas.openxmlformats.org/officeDocument/2006/relationships/hyperlink" Target="http://www.nationalismproject.org/what.htm" TargetMode="External"/><Relationship Id="rId101" Type="http://schemas.openxmlformats.org/officeDocument/2006/relationships/hyperlink" Target="http://www.gunghaggisfatchoy.com/blog/CanadianIdentityHeritage" TargetMode="External"/><Relationship Id="rId122" Type="http://schemas.openxmlformats.org/officeDocument/2006/relationships/hyperlink" Target="http://www.youtube.com/watch?v=-7_a2wa2dd4" TargetMode="External"/><Relationship Id="rId130" Type="http://schemas.openxmlformats.org/officeDocument/2006/relationships/hyperlink" Target="http://www.youtube.com/watch?v=NLkJbcW33rE&amp;feature=related" TargetMode="External"/><Relationship Id="rId13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histori.ca/default.do?page=.index" TargetMode="External"/><Relationship Id="rId13" Type="http://schemas.openxmlformats.org/officeDocument/2006/relationships/hyperlink" Target="http://www.international.gc.ca/international/index.aspx" TargetMode="External"/><Relationship Id="rId18" Type="http://schemas.openxmlformats.org/officeDocument/2006/relationships/hyperlink" Target="http://www.pc.gc.ca/lhn-nhs/on/laurier/edu/edu_e.asp" TargetMode="External"/><Relationship Id="rId39" Type="http://schemas.openxmlformats.org/officeDocument/2006/relationships/hyperlink" Target="http://www.afn.ca/article.asp?id=3" TargetMode="External"/><Relationship Id="rId109" Type="http://schemas.openxmlformats.org/officeDocument/2006/relationships/hyperlink" Target="http://www.youtube.com/watch?v=rMssx2SvTDc&amp;feature=related" TargetMode="External"/><Relationship Id="rId34" Type="http://schemas.openxmlformats.org/officeDocument/2006/relationships/hyperlink" Target="http://www.pbs.org/wgbh/pages/frontline/shows/evil/" TargetMode="External"/><Relationship Id="rId50" Type="http://schemas.openxmlformats.org/officeDocument/2006/relationships/hyperlink" Target="http://www.iciss.gc.ca/menu-en.asp" TargetMode="External"/><Relationship Id="rId55" Type="http://schemas.openxmlformats.org/officeDocument/2006/relationships/hyperlink" Target="http://www.ppionline.org/ppi_ci.cfm?contentid=252144&amp;subsecid=900020&amp;knlgAreaID=450004" TargetMode="External"/><Relationship Id="rId76" Type="http://schemas.openxmlformats.org/officeDocument/2006/relationships/hyperlink" Target="http://www.un.org/Depts/dpko/dpko/" TargetMode="External"/><Relationship Id="rId97" Type="http://schemas.openxmlformats.org/officeDocument/2006/relationships/hyperlink" Target="http://www.collectionscanada.gc.ca/confederation/index-e.html" TargetMode="External"/><Relationship Id="rId104" Type="http://schemas.openxmlformats.org/officeDocument/2006/relationships/hyperlink" Target="http://www.collectionscanada.gc.ca/confederation/index-e.html" TargetMode="External"/><Relationship Id="rId120" Type="http://schemas.openxmlformats.org/officeDocument/2006/relationships/hyperlink" Target="http://www2.parl.gc.ca/content/lop/researchpublications/962-e.htm" TargetMode="External"/><Relationship Id="rId125" Type="http://schemas.openxmlformats.org/officeDocument/2006/relationships/hyperlink" Target="http://www.nationalismproject.org/what.htm" TargetMode="External"/><Relationship Id="rId7" Type="http://schemas.openxmlformats.org/officeDocument/2006/relationships/hyperlink" Target="http://www.international.gc.ca/international/index.aspx" TargetMode="External"/><Relationship Id="rId71" Type="http://schemas.openxmlformats.org/officeDocument/2006/relationships/hyperlink" Target="http://www.nativevillage.org/Messages%20from%20the%20People/world_council_of_indigenous_peop.htm" TargetMode="External"/><Relationship Id="rId92" Type="http://schemas.openxmlformats.org/officeDocument/2006/relationships/hyperlink" Target="http://www.youtube.com/watch?v=NLkJbcW33rE&amp;feature=related" TargetMode="External"/><Relationship Id="rId2" Type="http://schemas.openxmlformats.org/officeDocument/2006/relationships/styles" Target="styles.xml"/><Relationship Id="rId29" Type="http://schemas.openxmlformats.org/officeDocument/2006/relationships/hyperlink" Target="http://archives.cbc.ca/for_teachers/402/" TargetMode="External"/><Relationship Id="rId24" Type="http://schemas.openxmlformats.org/officeDocument/2006/relationships/hyperlink" Target="http://www.historylearningsite.co.uk/causes_of_WW2.htm" TargetMode="External"/><Relationship Id="rId40" Type="http://schemas.openxmlformats.org/officeDocument/2006/relationships/hyperlink" Target="http://www.mideastweb.org/briefhistory.htm" TargetMode="External"/><Relationship Id="rId45" Type="http://schemas.openxmlformats.org/officeDocument/2006/relationships/hyperlink" Target="http://www.cbc.ca/news/background/cdnmilitary/peacekeeping.html" TargetMode="External"/><Relationship Id="rId66" Type="http://schemas.openxmlformats.org/officeDocument/2006/relationships/hyperlink" Target="http://www.ppionline.org/ppi_ci.cfm?contentid=252144&amp;subsecid=900020&amp;knlgAreaID=450004" TargetMode="External"/><Relationship Id="rId87" Type="http://schemas.openxmlformats.org/officeDocument/2006/relationships/hyperlink" Target="http://www.cbc.ca/news/aboriginals/" TargetMode="External"/><Relationship Id="rId110" Type="http://schemas.openxmlformats.org/officeDocument/2006/relationships/hyperlink" Target="http://www.nationalismproject.org/what.htm" TargetMode="External"/><Relationship Id="rId115" Type="http://schemas.openxmlformats.org/officeDocument/2006/relationships/hyperlink" Target="http://www.republicofalberta.com/" TargetMode="External"/><Relationship Id="rId131" Type="http://schemas.openxmlformats.org/officeDocument/2006/relationships/hyperlink" Target="http://www.youtube.com/watch?v=rMssx2SvTDc&amp;feature=related" TargetMode="External"/><Relationship Id="rId61" Type="http://schemas.openxmlformats.org/officeDocument/2006/relationships/hyperlink" Target="http://www.histori.ca/default.do?page=.index" TargetMode="External"/><Relationship Id="rId82" Type="http://schemas.openxmlformats.org/officeDocument/2006/relationships/hyperlink" Target="http://www.canadianidentity.com/" TargetMode="External"/><Relationship Id="rId19" Type="http://schemas.openxmlformats.org/officeDocument/2006/relationships/hyperlink" Target="http://www.firstworldwar.com/origins/caus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5813</Words>
  <Characters>33137</Characters>
  <Application>Microsoft Office Word</Application>
  <DocSecurity>0</DocSecurity>
  <Lines>276</Lines>
  <Paragraphs>77</Paragraphs>
  <ScaleCrop>false</ScaleCrop>
  <Company>WolfCreek School Division</Company>
  <LinksUpToDate>false</LinksUpToDate>
  <CharactersWithSpaces>38873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CARC</dc:creator>
  <cp:keywords/>
  <dc:description/>
  <cp:lastModifiedBy>CARC</cp:lastModifiedBy>
  <cp:revision>2</cp:revision>
  <dcterms:created xsi:type="dcterms:W3CDTF">2012-04-21T17:14:00Z</dcterms:created>
  <dcterms:modified xsi:type="dcterms:W3CDTF">2012-05-13T15:10:00Z</dcterms:modified>
</cp:coreProperties>
</file>