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D" w:rsidRPr="006521DD" w:rsidRDefault="00861040" w:rsidP="00652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Pre-Calculus   </w:t>
      </w:r>
      <w:r w:rsidR="00FA0925">
        <w:rPr>
          <w:b/>
          <w:sz w:val="32"/>
          <w:szCs w:val="32"/>
        </w:rPr>
        <w:t xml:space="preserve">Math </w:t>
      </w:r>
      <w:r w:rsidR="006703BF">
        <w:rPr>
          <w:b/>
          <w:sz w:val="32"/>
          <w:szCs w:val="32"/>
        </w:rPr>
        <w:t>3</w:t>
      </w:r>
      <w:r w:rsidR="00D52E4A">
        <w:rPr>
          <w:b/>
          <w:sz w:val="32"/>
          <w:szCs w:val="32"/>
        </w:rPr>
        <w:t>0-1</w:t>
      </w:r>
    </w:p>
    <w:p w:rsidR="002474FC" w:rsidRPr="008F39A1" w:rsidRDefault="00901DBD" w:rsidP="006521DD">
      <w:pPr>
        <w:jc w:val="center"/>
        <w:rPr>
          <w:b/>
          <w:sz w:val="28"/>
          <w:szCs w:val="28"/>
        </w:rPr>
      </w:pPr>
      <w:r w:rsidRPr="008F39A1">
        <w:rPr>
          <w:b/>
          <w:sz w:val="28"/>
          <w:szCs w:val="28"/>
        </w:rPr>
        <w:t xml:space="preserve">Semester </w:t>
      </w:r>
      <w:r w:rsidR="00CB5AD0">
        <w:rPr>
          <w:b/>
          <w:sz w:val="28"/>
          <w:szCs w:val="28"/>
        </w:rPr>
        <w:t>2</w:t>
      </w:r>
      <w:r w:rsidR="00D52E4A" w:rsidRPr="008F39A1">
        <w:rPr>
          <w:b/>
          <w:sz w:val="28"/>
          <w:szCs w:val="28"/>
        </w:rPr>
        <w:t>:</w:t>
      </w:r>
      <w:r w:rsidR="004F23B1" w:rsidRPr="008F39A1">
        <w:rPr>
          <w:b/>
          <w:sz w:val="28"/>
          <w:szCs w:val="28"/>
        </w:rPr>
        <w:t xml:space="preserve"> </w:t>
      </w:r>
      <w:r w:rsidR="004A3C5F" w:rsidRPr="008F39A1">
        <w:rPr>
          <w:b/>
          <w:sz w:val="28"/>
          <w:szCs w:val="28"/>
        </w:rPr>
        <w:t>January</w:t>
      </w:r>
      <w:r w:rsidR="00861040">
        <w:rPr>
          <w:b/>
          <w:sz w:val="28"/>
          <w:szCs w:val="28"/>
        </w:rPr>
        <w:t xml:space="preserve"> to</w:t>
      </w:r>
      <w:r w:rsidR="00CB5AD0">
        <w:rPr>
          <w:b/>
          <w:sz w:val="28"/>
          <w:szCs w:val="28"/>
        </w:rPr>
        <w:t xml:space="preserve"> June 2013</w:t>
      </w:r>
    </w:p>
    <w:p w:rsidR="006703BF" w:rsidRDefault="006703BF" w:rsidP="006703BF">
      <w:pPr>
        <w:ind w:left="-180"/>
        <w:rPr>
          <w:b/>
        </w:rPr>
      </w:pPr>
      <w:r w:rsidRPr="00583C37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5E42B" wp14:editId="308F1F9C">
                <wp:simplePos x="0" y="0"/>
                <wp:positionH relativeFrom="column">
                  <wp:posOffset>5484671</wp:posOffset>
                </wp:positionH>
                <wp:positionV relativeFrom="paragraph">
                  <wp:posOffset>114300</wp:posOffset>
                </wp:positionV>
                <wp:extent cx="139065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7" w:rsidRPr="00583C37" w:rsidRDefault="0067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Mrs. MacKay</w:t>
                            </w:r>
                            <w:r w:rsidR="00583C37" w:rsidRPr="00583C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85pt;margin-top:9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4kCQIAAPI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" filled="f" stroked="f">
                <v:textbox>
                  <w:txbxContent>
                    <w:p w:rsidR="00583C37" w:rsidRPr="00583C37" w:rsidRDefault="006703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Mrs. MacKay</w:t>
                      </w:r>
                      <w:r w:rsidR="00583C37" w:rsidRPr="00583C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23B1" w:rsidRDefault="004F23B1" w:rsidP="006703BF">
      <w:pPr>
        <w:ind w:left="-180"/>
        <w:rPr>
          <w:b/>
          <w:u w:val="single"/>
        </w:rPr>
      </w:pPr>
      <w:r>
        <w:rPr>
          <w:b/>
        </w:rPr>
        <w:t>Resource: McGraw-Hill</w:t>
      </w:r>
      <w:r w:rsidR="00FA0925">
        <w:rPr>
          <w:b/>
        </w:rPr>
        <w:t xml:space="preserve"> Ryerson</w:t>
      </w:r>
      <w:r>
        <w:rPr>
          <w:b/>
        </w:rPr>
        <w:t xml:space="preserve">   </w:t>
      </w:r>
      <w:r w:rsidR="00D52E4A">
        <w:rPr>
          <w:b/>
          <w:u w:val="single"/>
        </w:rPr>
        <w:t>Pre-Calculus 1</w:t>
      </w:r>
      <w:r w:rsidR="006703BF">
        <w:rPr>
          <w:b/>
          <w:u w:val="single"/>
        </w:rPr>
        <w:t>2</w:t>
      </w:r>
    </w:p>
    <w:p w:rsidR="006703BF" w:rsidRDefault="006703BF" w:rsidP="006703BF">
      <w:pPr>
        <w:ind w:left="-180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3150"/>
        <w:gridCol w:w="4212"/>
        <w:gridCol w:w="450"/>
        <w:gridCol w:w="2160"/>
      </w:tblGrid>
      <w:tr w:rsidR="00115E1B" w:rsidRPr="00DC42B7" w:rsidTr="00861040">
        <w:trPr>
          <w:trHeight w:val="287"/>
        </w:trPr>
        <w:tc>
          <w:tcPr>
            <w:tcW w:w="1008" w:type="dxa"/>
          </w:tcPr>
          <w:p w:rsidR="005A6E87" w:rsidRPr="00B63F0C" w:rsidRDefault="009A4474" w:rsidP="00861040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Ch</w:t>
            </w:r>
            <w:r w:rsidR="00861040">
              <w:rPr>
                <w:b/>
                <w:sz w:val="22"/>
                <w:szCs w:val="32"/>
              </w:rPr>
              <w:t>apter</w:t>
            </w:r>
          </w:p>
        </w:tc>
        <w:tc>
          <w:tcPr>
            <w:tcW w:w="3150" w:type="dxa"/>
          </w:tcPr>
          <w:p w:rsidR="005A6E87" w:rsidRPr="00B63F0C" w:rsidRDefault="00D31B3E" w:rsidP="00DC42B7">
            <w:pPr>
              <w:ind w:right="-720"/>
              <w:rPr>
                <w:b/>
                <w:sz w:val="22"/>
                <w:szCs w:val="28"/>
              </w:rPr>
            </w:pPr>
            <w:r w:rsidRPr="00B63F0C">
              <w:rPr>
                <w:b/>
                <w:sz w:val="22"/>
              </w:rPr>
              <w:t xml:space="preserve">            </w:t>
            </w:r>
          </w:p>
        </w:tc>
        <w:tc>
          <w:tcPr>
            <w:tcW w:w="4212" w:type="dxa"/>
          </w:tcPr>
          <w:p w:rsidR="005A6E87" w:rsidRPr="00B63F0C" w:rsidRDefault="00D31B3E" w:rsidP="00DC42B7">
            <w:pPr>
              <w:ind w:right="-720"/>
              <w:rPr>
                <w:b/>
                <w:sz w:val="22"/>
                <w:szCs w:val="32"/>
              </w:rPr>
            </w:pPr>
            <w:r w:rsidRPr="00B63F0C">
              <w:rPr>
                <w:b/>
                <w:sz w:val="22"/>
              </w:rPr>
              <w:t xml:space="preserve">       </w:t>
            </w:r>
            <w:r w:rsidR="005A6E87" w:rsidRPr="00B63F0C">
              <w:rPr>
                <w:b/>
                <w:sz w:val="22"/>
                <w:szCs w:val="32"/>
              </w:rPr>
              <w:t>Concepts</w:t>
            </w:r>
          </w:p>
        </w:tc>
        <w:tc>
          <w:tcPr>
            <w:tcW w:w="450" w:type="dxa"/>
          </w:tcPr>
          <w:p w:rsidR="005A6E87" w:rsidRPr="00B63F0C" w:rsidRDefault="00D31B3E" w:rsidP="00DC42B7">
            <w:pPr>
              <w:ind w:right="-720"/>
              <w:rPr>
                <w:b/>
                <w:sz w:val="22"/>
                <w:szCs w:val="20"/>
              </w:rPr>
            </w:pPr>
            <w:r w:rsidRPr="00B63F0C">
              <w:rPr>
                <w:b/>
                <w:sz w:val="22"/>
                <w:szCs w:val="20"/>
              </w:rPr>
              <w:t xml:space="preserve"> </w:t>
            </w:r>
            <w:r w:rsidR="005A6E87" w:rsidRPr="00B63F0C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2160" w:type="dxa"/>
          </w:tcPr>
          <w:p w:rsidR="005A6E87" w:rsidRPr="00D97F1C" w:rsidRDefault="00DC5885" w:rsidP="00A9449A">
            <w:pPr>
              <w:ind w:right="-720"/>
              <w:rPr>
                <w:b/>
                <w:sz w:val="18"/>
                <w:szCs w:val="18"/>
              </w:rPr>
            </w:pPr>
            <w:r w:rsidRPr="00D97F1C">
              <w:rPr>
                <w:b/>
                <w:sz w:val="18"/>
                <w:szCs w:val="18"/>
              </w:rPr>
              <w:t>Approx.</w:t>
            </w:r>
            <w:r w:rsidR="006703BF">
              <w:rPr>
                <w:b/>
                <w:sz w:val="18"/>
                <w:szCs w:val="18"/>
              </w:rPr>
              <w:t xml:space="preserve"> </w:t>
            </w:r>
            <w:r w:rsidR="005A6E87" w:rsidRPr="00D97F1C">
              <w:rPr>
                <w:b/>
                <w:sz w:val="18"/>
                <w:szCs w:val="18"/>
              </w:rPr>
              <w:t>Date Completed</w:t>
            </w:r>
          </w:p>
        </w:tc>
      </w:tr>
      <w:tr w:rsidR="00115E1B" w:rsidRPr="00DC42B7" w:rsidTr="00861040">
        <w:trPr>
          <w:trHeight w:val="287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</w:t>
            </w:r>
          </w:p>
        </w:tc>
        <w:tc>
          <w:tcPr>
            <w:tcW w:w="3150" w:type="dxa"/>
          </w:tcPr>
          <w:p w:rsidR="005A6E87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Transformations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&amp; Vertical Translations</w:t>
            </w:r>
          </w:p>
          <w:p w:rsidR="006703BF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&amp; Stretches</w:t>
            </w:r>
          </w:p>
          <w:p w:rsidR="006703BF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Transformations</w:t>
            </w:r>
          </w:p>
          <w:p w:rsidR="006703BF" w:rsidRPr="00A054F9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 Functions</w:t>
            </w:r>
          </w:p>
        </w:tc>
        <w:tc>
          <w:tcPr>
            <w:tcW w:w="450" w:type="dxa"/>
          </w:tcPr>
          <w:p w:rsidR="005A6E87" w:rsidRPr="00B63F0C" w:rsidRDefault="00D31B3E" w:rsidP="006703BF">
            <w:pPr>
              <w:ind w:right="-720"/>
              <w:rPr>
                <w:sz w:val="22"/>
                <w:szCs w:val="28"/>
              </w:rPr>
            </w:pPr>
            <w:r w:rsidRPr="00B63F0C">
              <w:rPr>
                <w:sz w:val="22"/>
                <w:szCs w:val="28"/>
              </w:rPr>
              <w:t xml:space="preserve"> </w:t>
            </w:r>
            <w:r w:rsidR="006703BF">
              <w:rPr>
                <w:sz w:val="22"/>
                <w:szCs w:val="28"/>
              </w:rPr>
              <w:t>10</w:t>
            </w:r>
          </w:p>
        </w:tc>
        <w:tc>
          <w:tcPr>
            <w:tcW w:w="2160" w:type="dxa"/>
          </w:tcPr>
          <w:p w:rsidR="006B345C" w:rsidRPr="00B63F0C" w:rsidRDefault="009A4474" w:rsidP="00CB5AD0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CB5AD0">
              <w:rPr>
                <w:sz w:val="22"/>
                <w:szCs w:val="28"/>
              </w:rPr>
              <w:t>Feb. 20</w:t>
            </w:r>
          </w:p>
        </w:tc>
      </w:tr>
      <w:tr w:rsidR="00115E1B" w:rsidRPr="00DC42B7" w:rsidTr="00861040">
        <w:trPr>
          <w:trHeight w:val="287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150" w:type="dxa"/>
          </w:tcPr>
          <w:p w:rsidR="005A6E87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Polynomial Functions</w:t>
            </w:r>
          </w:p>
        </w:tc>
        <w:tc>
          <w:tcPr>
            <w:tcW w:w="4212" w:type="dxa"/>
          </w:tcPr>
          <w:p w:rsidR="009A4474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Poly. Functions</w:t>
            </w:r>
          </w:p>
          <w:p w:rsidR="006703BF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 Theorem</w:t>
            </w:r>
          </w:p>
          <w:p w:rsidR="006703BF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Theorem</w:t>
            </w:r>
          </w:p>
          <w:p w:rsidR="006703BF" w:rsidRPr="00A054F9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Equations &amp; Graphs of Poly. Functions</w:t>
            </w:r>
          </w:p>
        </w:tc>
        <w:tc>
          <w:tcPr>
            <w:tcW w:w="450" w:type="dxa"/>
          </w:tcPr>
          <w:p w:rsidR="005A6E87" w:rsidRPr="00B63F0C" w:rsidRDefault="00FA0925" w:rsidP="00B63F0C">
            <w:pPr>
              <w:ind w:right="-720"/>
              <w:rPr>
                <w:sz w:val="22"/>
                <w:szCs w:val="28"/>
              </w:rPr>
            </w:pPr>
            <w:r w:rsidRPr="00B63F0C">
              <w:rPr>
                <w:sz w:val="22"/>
                <w:szCs w:val="28"/>
              </w:rPr>
              <w:t xml:space="preserve"> </w:t>
            </w:r>
            <w:r w:rsidR="006703BF">
              <w:rPr>
                <w:sz w:val="22"/>
                <w:szCs w:val="28"/>
              </w:rPr>
              <w:t>10</w:t>
            </w:r>
          </w:p>
        </w:tc>
        <w:tc>
          <w:tcPr>
            <w:tcW w:w="2160" w:type="dxa"/>
          </w:tcPr>
          <w:p w:rsidR="005A6E87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CB5AD0">
              <w:rPr>
                <w:sz w:val="22"/>
                <w:szCs w:val="28"/>
              </w:rPr>
              <w:t xml:space="preserve">Mar. </w:t>
            </w:r>
            <w:r w:rsidR="006703BF">
              <w:rPr>
                <w:sz w:val="22"/>
                <w:szCs w:val="28"/>
              </w:rPr>
              <w:t>6</w:t>
            </w: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  <w:p w:rsidR="006B345C" w:rsidRPr="00B63F0C" w:rsidRDefault="006B345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861040">
        <w:trPr>
          <w:trHeight w:val="301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 &amp; 9</w:t>
            </w:r>
          </w:p>
        </w:tc>
        <w:tc>
          <w:tcPr>
            <w:tcW w:w="3150" w:type="dxa"/>
          </w:tcPr>
          <w:p w:rsidR="006703BF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Radical Functions &amp; </w:t>
            </w:r>
          </w:p>
          <w:p w:rsidR="00C62B51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Rational Functions</w:t>
            </w:r>
          </w:p>
        </w:tc>
        <w:tc>
          <w:tcPr>
            <w:tcW w:w="4212" w:type="dxa"/>
          </w:tcPr>
          <w:p w:rsidR="006B345C" w:rsidRDefault="006703BF" w:rsidP="009A4474">
            <w:pPr>
              <w:numPr>
                <w:ilvl w:val="0"/>
                <w:numId w:val="8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Transformations of Radical &amp; Rational </w:t>
            </w:r>
            <w:proofErr w:type="spellStart"/>
            <w:r>
              <w:rPr>
                <w:sz w:val="20"/>
                <w:szCs w:val="20"/>
              </w:rPr>
              <w:t>Funct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03BF" w:rsidRDefault="006703BF" w:rsidP="009A4474">
            <w:pPr>
              <w:numPr>
                <w:ilvl w:val="0"/>
                <w:numId w:val="8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Root of a Function</w:t>
            </w:r>
          </w:p>
          <w:p w:rsidR="006703BF" w:rsidRPr="00A054F9" w:rsidRDefault="006703BF" w:rsidP="009A4474">
            <w:pPr>
              <w:numPr>
                <w:ilvl w:val="0"/>
                <w:numId w:val="8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Radical &amp; Rational Equations</w:t>
            </w:r>
          </w:p>
        </w:tc>
        <w:tc>
          <w:tcPr>
            <w:tcW w:w="450" w:type="dxa"/>
          </w:tcPr>
          <w:p w:rsidR="005A6E87" w:rsidRPr="00B63F0C" w:rsidRDefault="00D31B3E" w:rsidP="00B63F0C">
            <w:pPr>
              <w:ind w:right="-720"/>
              <w:rPr>
                <w:sz w:val="22"/>
                <w:szCs w:val="28"/>
              </w:rPr>
            </w:pPr>
            <w:r w:rsidRPr="00B63F0C">
              <w:rPr>
                <w:sz w:val="22"/>
                <w:szCs w:val="28"/>
              </w:rPr>
              <w:t xml:space="preserve"> </w:t>
            </w:r>
            <w:r w:rsidR="00896749" w:rsidRPr="00B63F0C">
              <w:rPr>
                <w:sz w:val="22"/>
                <w:szCs w:val="28"/>
              </w:rPr>
              <w:t>1</w:t>
            </w:r>
            <w:r w:rsidR="006703BF">
              <w:rPr>
                <w:sz w:val="22"/>
                <w:szCs w:val="28"/>
              </w:rPr>
              <w:t>6</w:t>
            </w:r>
          </w:p>
        </w:tc>
        <w:tc>
          <w:tcPr>
            <w:tcW w:w="2160" w:type="dxa"/>
          </w:tcPr>
          <w:p w:rsidR="0043770C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CB5AD0">
              <w:rPr>
                <w:sz w:val="22"/>
                <w:szCs w:val="28"/>
              </w:rPr>
              <w:t xml:space="preserve">Mar. </w:t>
            </w:r>
            <w:r w:rsidR="006703BF">
              <w:rPr>
                <w:sz w:val="22"/>
                <w:szCs w:val="28"/>
              </w:rPr>
              <w:t>19</w:t>
            </w:r>
          </w:p>
          <w:p w:rsidR="006B345C" w:rsidRPr="00B63F0C" w:rsidRDefault="006B345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861040">
        <w:trPr>
          <w:trHeight w:val="602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7 &amp; 8</w:t>
            </w:r>
          </w:p>
        </w:tc>
        <w:tc>
          <w:tcPr>
            <w:tcW w:w="3150" w:type="dxa"/>
          </w:tcPr>
          <w:p w:rsidR="005A6E87" w:rsidRDefault="006703BF" w:rsidP="00DC42B7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Exponential Functions &amp; </w:t>
            </w:r>
          </w:p>
          <w:p w:rsidR="006703BF" w:rsidRPr="00B63F0C" w:rsidRDefault="006703BF" w:rsidP="00DC42B7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>Logarithmic Functions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Exp. and Log Functions</w:t>
            </w:r>
          </w:p>
          <w:p w:rsidR="006703BF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Transformations of Exp. and Log Functions</w:t>
            </w:r>
          </w:p>
          <w:p w:rsidR="006703BF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of Logarithms</w:t>
            </w:r>
          </w:p>
          <w:p w:rsidR="006703BF" w:rsidRPr="00A054F9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Exp. and Log Equations</w:t>
            </w:r>
          </w:p>
        </w:tc>
        <w:tc>
          <w:tcPr>
            <w:tcW w:w="450" w:type="dxa"/>
          </w:tcPr>
          <w:p w:rsidR="005A6E87" w:rsidRPr="00B63F0C" w:rsidRDefault="00B63F0C" w:rsidP="009A447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</w:t>
            </w:r>
            <w:r w:rsidR="006703BF">
              <w:rPr>
                <w:sz w:val="22"/>
                <w:szCs w:val="28"/>
              </w:rPr>
              <w:t>9</w:t>
            </w:r>
          </w:p>
        </w:tc>
        <w:tc>
          <w:tcPr>
            <w:tcW w:w="2160" w:type="dxa"/>
          </w:tcPr>
          <w:p w:rsidR="0043770C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</w:t>
            </w:r>
            <w:r w:rsidR="00CB5AD0">
              <w:rPr>
                <w:sz w:val="22"/>
                <w:szCs w:val="28"/>
              </w:rPr>
              <w:t>April 1</w:t>
            </w:r>
            <w:r w:rsidR="006703BF">
              <w:rPr>
                <w:sz w:val="22"/>
                <w:szCs w:val="28"/>
              </w:rPr>
              <w:t>5</w:t>
            </w:r>
          </w:p>
          <w:p w:rsidR="005A6E87" w:rsidRPr="00B63F0C" w:rsidRDefault="005A6E87" w:rsidP="00B63F0C">
            <w:pPr>
              <w:rPr>
                <w:sz w:val="22"/>
                <w:szCs w:val="28"/>
              </w:rPr>
            </w:pPr>
          </w:p>
          <w:p w:rsidR="006B345C" w:rsidRPr="00B63F0C" w:rsidRDefault="006B345C" w:rsidP="00B63F0C">
            <w:pPr>
              <w:rPr>
                <w:sz w:val="22"/>
                <w:szCs w:val="28"/>
              </w:rPr>
            </w:pPr>
          </w:p>
          <w:p w:rsidR="0043770C" w:rsidRPr="00B63F0C" w:rsidRDefault="0043770C" w:rsidP="00B63F0C">
            <w:pPr>
              <w:rPr>
                <w:sz w:val="22"/>
                <w:szCs w:val="28"/>
              </w:rPr>
            </w:pPr>
          </w:p>
        </w:tc>
      </w:tr>
      <w:tr w:rsidR="00115E1B" w:rsidRPr="00DC42B7" w:rsidTr="00861040">
        <w:trPr>
          <w:trHeight w:val="868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10</w:t>
            </w:r>
          </w:p>
        </w:tc>
        <w:tc>
          <w:tcPr>
            <w:tcW w:w="3150" w:type="dxa"/>
          </w:tcPr>
          <w:p w:rsidR="005A6E87" w:rsidRPr="00B63F0C" w:rsidRDefault="006703BF" w:rsidP="00DC42B7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>Function Operations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7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&amp; Difference of Functions</w:t>
            </w:r>
          </w:p>
          <w:p w:rsidR="006703BF" w:rsidRDefault="006703BF" w:rsidP="009A4474">
            <w:pPr>
              <w:numPr>
                <w:ilvl w:val="0"/>
                <w:numId w:val="7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&amp; Quotient of Functions</w:t>
            </w:r>
          </w:p>
          <w:p w:rsidR="006703BF" w:rsidRPr="00A054F9" w:rsidRDefault="006703BF" w:rsidP="009A4474">
            <w:pPr>
              <w:numPr>
                <w:ilvl w:val="0"/>
                <w:numId w:val="7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of Functions</w:t>
            </w:r>
          </w:p>
        </w:tc>
        <w:tc>
          <w:tcPr>
            <w:tcW w:w="450" w:type="dxa"/>
          </w:tcPr>
          <w:p w:rsidR="005A6E87" w:rsidRPr="00B63F0C" w:rsidRDefault="00B63F0C" w:rsidP="009A447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6703BF">
              <w:rPr>
                <w:sz w:val="22"/>
                <w:szCs w:val="28"/>
              </w:rPr>
              <w:t>8</w:t>
            </w:r>
          </w:p>
        </w:tc>
        <w:tc>
          <w:tcPr>
            <w:tcW w:w="2160" w:type="dxa"/>
          </w:tcPr>
          <w:p w:rsidR="005A6E87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6703BF">
              <w:rPr>
                <w:sz w:val="22"/>
                <w:szCs w:val="28"/>
              </w:rPr>
              <w:t>April 22</w:t>
            </w: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861040">
        <w:trPr>
          <w:trHeight w:val="287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4 &amp; 5</w:t>
            </w:r>
          </w:p>
        </w:tc>
        <w:tc>
          <w:tcPr>
            <w:tcW w:w="3150" w:type="dxa"/>
          </w:tcPr>
          <w:p w:rsidR="009A4474" w:rsidRDefault="006703BF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Trig and the Unit Circle &amp;</w:t>
            </w:r>
          </w:p>
          <w:p w:rsidR="006703BF" w:rsidRPr="00B63F0C" w:rsidRDefault="006703BF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Trig Functions and Graphs</w:t>
            </w:r>
          </w:p>
        </w:tc>
        <w:tc>
          <w:tcPr>
            <w:tcW w:w="4212" w:type="dxa"/>
          </w:tcPr>
          <w:p w:rsidR="009A4474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Measures and Arc Length</w:t>
            </w:r>
          </w:p>
          <w:p w:rsidR="006703BF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Circle</w:t>
            </w:r>
          </w:p>
          <w:p w:rsidR="006703BF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 Ratios</w:t>
            </w:r>
          </w:p>
          <w:p w:rsidR="006703BF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 &amp; Transforming Trig Functions</w:t>
            </w:r>
          </w:p>
          <w:p w:rsidR="006703BF" w:rsidRPr="006703BF" w:rsidRDefault="006703BF" w:rsidP="006703BF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Trig Equations</w:t>
            </w:r>
          </w:p>
        </w:tc>
        <w:tc>
          <w:tcPr>
            <w:tcW w:w="450" w:type="dxa"/>
          </w:tcPr>
          <w:p w:rsidR="005A6E87" w:rsidRPr="00B63F0C" w:rsidRDefault="00D31B3E" w:rsidP="006703BF">
            <w:pPr>
              <w:ind w:right="-720"/>
              <w:rPr>
                <w:sz w:val="22"/>
                <w:szCs w:val="28"/>
              </w:rPr>
            </w:pPr>
            <w:r w:rsidRPr="00B63F0C">
              <w:rPr>
                <w:sz w:val="22"/>
                <w:szCs w:val="28"/>
              </w:rPr>
              <w:t xml:space="preserve"> </w:t>
            </w:r>
            <w:r w:rsidR="00B63F0C">
              <w:rPr>
                <w:sz w:val="22"/>
                <w:szCs w:val="28"/>
              </w:rPr>
              <w:t>1</w:t>
            </w:r>
            <w:r w:rsidR="006703BF">
              <w:rPr>
                <w:sz w:val="22"/>
                <w:szCs w:val="28"/>
              </w:rPr>
              <w:t>9</w:t>
            </w:r>
          </w:p>
        </w:tc>
        <w:tc>
          <w:tcPr>
            <w:tcW w:w="2160" w:type="dxa"/>
          </w:tcPr>
          <w:p w:rsidR="005A6E87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</w:t>
            </w:r>
            <w:r w:rsidR="00CB5AD0">
              <w:rPr>
                <w:sz w:val="22"/>
                <w:szCs w:val="28"/>
              </w:rPr>
              <w:t xml:space="preserve">May </w:t>
            </w:r>
            <w:r w:rsidR="006703BF">
              <w:rPr>
                <w:sz w:val="22"/>
                <w:szCs w:val="28"/>
              </w:rPr>
              <w:t>13</w:t>
            </w: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  <w:p w:rsidR="006B345C" w:rsidRPr="00B63F0C" w:rsidRDefault="006B345C" w:rsidP="00B63F0C">
            <w:pPr>
              <w:ind w:right="-720"/>
              <w:rPr>
                <w:sz w:val="22"/>
                <w:szCs w:val="28"/>
              </w:rPr>
            </w:pP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861040">
        <w:trPr>
          <w:trHeight w:val="301"/>
        </w:trPr>
        <w:tc>
          <w:tcPr>
            <w:tcW w:w="100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6</w:t>
            </w:r>
          </w:p>
        </w:tc>
        <w:tc>
          <w:tcPr>
            <w:tcW w:w="3150" w:type="dxa"/>
          </w:tcPr>
          <w:p w:rsidR="009A4474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Trig Identities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Reciprocal, Quotient and Pythagorean </w:t>
            </w:r>
            <w:proofErr w:type="spellStart"/>
            <w:r>
              <w:rPr>
                <w:sz w:val="20"/>
                <w:szCs w:val="20"/>
              </w:rPr>
              <w:t>Ident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03BF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&amp; Difference and Double Angle </w:t>
            </w:r>
            <w:proofErr w:type="spellStart"/>
            <w:r>
              <w:rPr>
                <w:sz w:val="20"/>
                <w:szCs w:val="20"/>
              </w:rPr>
              <w:t>Ident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03BF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Proving Identities</w:t>
            </w:r>
          </w:p>
          <w:p w:rsidR="006703BF" w:rsidRPr="00A054F9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Equations Using Identities</w:t>
            </w:r>
          </w:p>
        </w:tc>
        <w:tc>
          <w:tcPr>
            <w:tcW w:w="450" w:type="dxa"/>
          </w:tcPr>
          <w:p w:rsidR="005A6E87" w:rsidRPr="00B63F0C" w:rsidRDefault="00D31B3E" w:rsidP="009A4474">
            <w:pPr>
              <w:ind w:right="-720"/>
              <w:rPr>
                <w:sz w:val="22"/>
                <w:szCs w:val="28"/>
              </w:rPr>
            </w:pPr>
            <w:r w:rsidRPr="00B63F0C">
              <w:rPr>
                <w:sz w:val="22"/>
                <w:szCs w:val="28"/>
              </w:rPr>
              <w:t xml:space="preserve"> </w:t>
            </w:r>
            <w:r w:rsidR="00B63F0C">
              <w:rPr>
                <w:sz w:val="22"/>
                <w:szCs w:val="28"/>
              </w:rPr>
              <w:t>1</w:t>
            </w:r>
            <w:r w:rsidR="006703BF">
              <w:rPr>
                <w:sz w:val="22"/>
                <w:szCs w:val="28"/>
              </w:rPr>
              <w:t>0</w:t>
            </w:r>
          </w:p>
        </w:tc>
        <w:tc>
          <w:tcPr>
            <w:tcW w:w="2160" w:type="dxa"/>
          </w:tcPr>
          <w:p w:rsidR="005A6E87" w:rsidRPr="00B63F0C" w:rsidRDefault="00B63F0C" w:rsidP="00CB5AD0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CB5AD0">
              <w:rPr>
                <w:sz w:val="22"/>
                <w:szCs w:val="28"/>
              </w:rPr>
              <w:t>May 24</w:t>
            </w:r>
          </w:p>
        </w:tc>
      </w:tr>
      <w:tr w:rsidR="00115E1B" w:rsidRPr="00DC42B7" w:rsidTr="00861040">
        <w:trPr>
          <w:trHeight w:val="607"/>
        </w:trPr>
        <w:tc>
          <w:tcPr>
            <w:tcW w:w="1008" w:type="dxa"/>
          </w:tcPr>
          <w:p w:rsidR="00D52E4A" w:rsidRPr="00B63F0C" w:rsidRDefault="006703BF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3150" w:type="dxa"/>
          </w:tcPr>
          <w:p w:rsidR="006703BF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Permutations, Combinations &amp; </w:t>
            </w:r>
          </w:p>
          <w:p w:rsidR="00D52E4A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the Binomial Theorem</w:t>
            </w:r>
          </w:p>
        </w:tc>
        <w:tc>
          <w:tcPr>
            <w:tcW w:w="4212" w:type="dxa"/>
          </w:tcPr>
          <w:p w:rsidR="00D52E4A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Counting Principle</w:t>
            </w:r>
          </w:p>
          <w:p w:rsidR="006703BF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Permutations</w:t>
            </w:r>
          </w:p>
          <w:p w:rsidR="006703BF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Combinations</w:t>
            </w:r>
          </w:p>
          <w:p w:rsidR="006703BF" w:rsidRPr="00A054F9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Binomial Theorem</w:t>
            </w:r>
          </w:p>
        </w:tc>
        <w:tc>
          <w:tcPr>
            <w:tcW w:w="450" w:type="dxa"/>
          </w:tcPr>
          <w:p w:rsidR="00D52E4A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</w:t>
            </w:r>
            <w:r w:rsidR="006703BF">
              <w:rPr>
                <w:sz w:val="22"/>
                <w:szCs w:val="28"/>
              </w:rPr>
              <w:t>8</w:t>
            </w:r>
          </w:p>
        </w:tc>
        <w:tc>
          <w:tcPr>
            <w:tcW w:w="2160" w:type="dxa"/>
          </w:tcPr>
          <w:p w:rsidR="00D52E4A" w:rsidRPr="00B63F0C" w:rsidRDefault="00B63F0C" w:rsidP="006703BF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6703BF">
              <w:rPr>
                <w:sz w:val="22"/>
                <w:szCs w:val="28"/>
              </w:rPr>
              <w:t>June 5</w:t>
            </w:r>
          </w:p>
        </w:tc>
      </w:tr>
    </w:tbl>
    <w:p w:rsidR="004F23B1" w:rsidRDefault="006703BF" w:rsidP="004F23B1">
      <w:pPr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7B26" wp14:editId="3ABB4343">
                <wp:simplePos x="0" y="0"/>
                <wp:positionH relativeFrom="column">
                  <wp:posOffset>-85725</wp:posOffset>
                </wp:positionH>
                <wp:positionV relativeFrom="paragraph">
                  <wp:posOffset>74295</wp:posOffset>
                </wp:positionV>
                <wp:extent cx="2305050" cy="2733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1B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97A07">
                              <w:rPr>
                                <w:b/>
                                <w:u w:val="single"/>
                              </w:rPr>
                              <w:t>Expectations</w:t>
                            </w: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 xml:space="preserve">Regular attendance and punctuality are necessary requirements to ensure the educational success of each student. </w:t>
                            </w: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 xml:space="preserve">Students are expected to be present in class for all exams.  </w:t>
                            </w:r>
                            <w:r w:rsidR="006703BF">
                              <w:rPr>
                                <w:sz w:val="22"/>
                                <w:szCs w:val="22"/>
                              </w:rPr>
                              <w:t>If a student misses an assessment, they should expect to write a make-up assessment as soon as they return to class.</w:t>
                            </w:r>
                          </w:p>
                          <w:p w:rsidR="00115E1B" w:rsidRDefault="00861040" w:rsidP="00115E1B">
                            <w:r>
                              <w:t xml:space="preserve">Please ensure you have access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Pow</w:t>
                            </w:r>
                            <w:r w:rsidRPr="00861040">
                              <w:rPr>
                                <w:b/>
                              </w:rPr>
                              <w:t>erschool</w:t>
                            </w:r>
                            <w:proofErr w:type="spellEnd"/>
                            <w:r>
                              <w:t xml:space="preserve"> and keep up to date with your academic progress in this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5.85pt;width:181.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">
                <v:textbox>
                  <w:txbxContent>
                    <w:p w:rsidR="00115E1B" w:rsidRDefault="00115E1B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97A07">
                        <w:rPr>
                          <w:b/>
                          <w:u w:val="single"/>
                        </w:rPr>
                        <w:t>Expectations</w:t>
                      </w:r>
                    </w:p>
                    <w:p w:rsidR="00115E1B" w:rsidRPr="00115E1B" w:rsidRDefault="00115E1B" w:rsidP="00115E1B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 xml:space="preserve">Regular attendance and punctuality are necessary requirements to ensure the educational success of each student. </w:t>
                      </w: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 xml:space="preserve">Students are expected to be present in class for all exams.  </w:t>
                      </w:r>
                      <w:r w:rsidR="006703BF">
                        <w:rPr>
                          <w:sz w:val="22"/>
                          <w:szCs w:val="22"/>
                        </w:rPr>
                        <w:t>If a student misses an assessment, they should expect to write a make-up assessment as soon as they return to class.</w:t>
                      </w:r>
                    </w:p>
                    <w:p w:rsidR="00115E1B" w:rsidRDefault="00861040" w:rsidP="00115E1B">
                      <w:r>
                        <w:t xml:space="preserve">Please ensure you have access to </w:t>
                      </w:r>
                      <w:proofErr w:type="spellStart"/>
                      <w:r>
                        <w:rPr>
                          <w:b/>
                        </w:rPr>
                        <w:t>Pow</w:t>
                      </w:r>
                      <w:r w:rsidRPr="00861040">
                        <w:rPr>
                          <w:b/>
                        </w:rPr>
                        <w:t>erschool</w:t>
                      </w:r>
                      <w:proofErr w:type="spellEnd"/>
                      <w:r>
                        <w:t xml:space="preserve"> and keep up to date with your academic progress in this course.</w:t>
                      </w:r>
                    </w:p>
                  </w:txbxContent>
                </v:textbox>
              </v:shape>
            </w:pict>
          </mc:Fallback>
        </mc:AlternateContent>
      </w:r>
      <w:r w:rsidRPr="000653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7D696" wp14:editId="1C4FFF14">
                <wp:simplePos x="0" y="0"/>
                <wp:positionH relativeFrom="column">
                  <wp:posOffset>2324100</wp:posOffset>
                </wp:positionH>
                <wp:positionV relativeFrom="paragraph">
                  <wp:posOffset>74930</wp:posOffset>
                </wp:positionV>
                <wp:extent cx="2333625" cy="27336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1B" w:rsidRDefault="006703BF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Assessment</w:t>
                            </w:r>
                          </w:p>
                          <w:p w:rsidR="00115E1B" w:rsidRPr="00C97A07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 xml:space="preserve">It is essential that students have completed and corrected all assignments on a daily basis. </w:t>
                            </w:r>
                          </w:p>
                          <w:p w:rsidR="006703BF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03BF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Continuous evaluation will be used to measure each student’s performance.  </w:t>
                            </w:r>
                          </w:p>
                          <w:p w:rsidR="006703BF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03BF" w:rsidRPr="00115E1B" w:rsidRDefault="009F5A01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no Other Assessments items are collected, the chapter exam will be considered at a weighting of 100%.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pt;margin-top:5.9pt;width:183.7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">
                <v:textbox>
                  <w:txbxContent>
                    <w:p w:rsidR="00115E1B" w:rsidRDefault="006703BF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Assessment</w:t>
                      </w:r>
                    </w:p>
                    <w:p w:rsidR="00115E1B" w:rsidRPr="00C97A07" w:rsidRDefault="00115E1B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 xml:space="preserve">It is essential that students have completed and corrected all assignments on a daily basis. </w:t>
                      </w:r>
                    </w:p>
                    <w:p w:rsidR="006703BF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6703BF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Continuous evaluation will be used to measure each student’s performance.  </w:t>
                      </w:r>
                    </w:p>
                    <w:p w:rsidR="006703BF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6703BF" w:rsidRPr="00115E1B" w:rsidRDefault="009F5A01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no Other Assessments items are collected, the chapter exam will be considered at a weighting of 100%.</w:t>
                      </w:r>
                    </w:p>
                  </w:txbxContent>
                </v:textbox>
              </v:shape>
            </w:pict>
          </mc:Fallback>
        </mc:AlternateContent>
      </w:r>
      <w:r w:rsidRPr="00C97A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959CA" wp14:editId="4FF664B6">
                <wp:simplePos x="0" y="0"/>
                <wp:positionH relativeFrom="column">
                  <wp:posOffset>4772025</wp:posOffset>
                </wp:positionH>
                <wp:positionV relativeFrom="paragraph">
                  <wp:posOffset>74930</wp:posOffset>
                </wp:positionV>
                <wp:extent cx="2238375" cy="2724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1B" w:rsidRPr="00C97A07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 w:rsidRPr="00C97A07">
                              <w:rPr>
                                <w:b/>
                                <w:u w:val="single"/>
                                <w:lang w:val="en"/>
                              </w:rPr>
                              <w:t>Technology</w:t>
                            </w:r>
                            <w:r w:rsidR="006703BF">
                              <w:rPr>
                                <w:b/>
                                <w:u w:val="single"/>
                                <w:lang w:val="en"/>
                              </w:rPr>
                              <w:t xml:space="preserve"> &amp; Resources</w:t>
                            </w:r>
                          </w:p>
                          <w:p w:rsidR="00115E1B" w:rsidRPr="00C97A07" w:rsidRDefault="00115E1B" w:rsidP="00115E1B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115E1B" w:rsidRPr="006703BF" w:rsidRDefault="00115E1B" w:rsidP="00115E1B">
                            <w:pPr>
                              <w:pStyle w:val="NoSpacing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TI-Nspire or </w:t>
                            </w:r>
                            <w:r w:rsidRPr="006703BF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TI-Nspire CX</w:t>
                            </w:r>
                            <w:r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calculator is recommended for this course.</w:t>
                            </w:r>
                          </w:p>
                          <w:p w:rsidR="00115E1B" w:rsidRPr="006703BF" w:rsidRDefault="00115E1B" w:rsidP="00115E1B">
                            <w:pPr>
                              <w:pStyle w:val="NoSpacing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9F5A01" w:rsidRDefault="00115E1B" w:rsidP="009F5A0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Access to the internet at home is beneficial for this course as we will be referring to our virtual classroom for resources for learning</w:t>
                            </w:r>
                            <w:r w:rsidR="00861040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9F5A01" w:rsidRPr="009F5A0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F5A01" w:rsidRDefault="009F5A01" w:rsidP="009F5A0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5A01" w:rsidRDefault="009F5A01" w:rsidP="009F5A0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>Answer keys are provided in the text as well as on the virtual classroom.</w:t>
                            </w:r>
                          </w:p>
                          <w:p w:rsidR="006703BF" w:rsidRPr="00861040" w:rsidRDefault="006703BF" w:rsidP="00861040">
                            <w:pPr>
                              <w:pStyle w:val="NoSpacing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5.75pt;margin-top:5.9pt;width:176.25pt;height:2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HkKA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">
                <v:textbox>
                  <w:txbxContent>
                    <w:p w:rsidR="00115E1B" w:rsidRPr="00C97A07" w:rsidRDefault="00115E1B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  <w:lang w:val="en"/>
                        </w:rPr>
                      </w:pPr>
                      <w:r w:rsidRPr="00C97A07">
                        <w:rPr>
                          <w:b/>
                          <w:u w:val="single"/>
                          <w:lang w:val="en"/>
                        </w:rPr>
                        <w:t>Technology</w:t>
                      </w:r>
                      <w:r w:rsidR="006703BF">
                        <w:rPr>
                          <w:b/>
                          <w:u w:val="single"/>
                          <w:lang w:val="en"/>
                        </w:rPr>
                        <w:t xml:space="preserve"> &amp; Resources</w:t>
                      </w:r>
                    </w:p>
                    <w:p w:rsidR="00115E1B" w:rsidRPr="00C97A07" w:rsidRDefault="00115E1B" w:rsidP="00115E1B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115E1B" w:rsidRPr="006703BF" w:rsidRDefault="00115E1B" w:rsidP="00115E1B">
                      <w:pPr>
                        <w:pStyle w:val="NoSpacing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TI-Nspire or </w:t>
                      </w:r>
                      <w:r w:rsidRPr="006703BF">
                        <w:rPr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TI-Nspire CX</w:t>
                      </w:r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 calculator is recommended for this course.</w:t>
                      </w:r>
                    </w:p>
                    <w:p w:rsidR="00115E1B" w:rsidRPr="006703BF" w:rsidRDefault="00115E1B" w:rsidP="00115E1B">
                      <w:pPr>
                        <w:pStyle w:val="NoSpacing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9F5A01" w:rsidRDefault="00115E1B" w:rsidP="009F5A0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Access to the internet at home is beneficial for this course as we will be referring to our virtual classroom for resources for learning</w:t>
                      </w:r>
                      <w:r w:rsidR="00861040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9F5A01" w:rsidRPr="009F5A0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F5A01" w:rsidRDefault="009F5A01" w:rsidP="009F5A0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F5A01" w:rsidRDefault="009F5A01" w:rsidP="009F5A0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>Answer keys are provided in the text as well as on the virtual classroom.</w:t>
                      </w:r>
                    </w:p>
                    <w:p w:rsidR="006703BF" w:rsidRPr="00861040" w:rsidRDefault="006703BF" w:rsidP="00861040">
                      <w:pPr>
                        <w:pStyle w:val="NoSpacing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C8E" w:rsidRDefault="00EC3C8E" w:rsidP="004F23B1">
      <w:pPr>
        <w:ind w:right="-720"/>
        <w:rPr>
          <w:b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A054F9" w:rsidRDefault="00A054F9" w:rsidP="004F23B1">
      <w:pPr>
        <w:ind w:right="-720"/>
        <w:rPr>
          <w:b/>
          <w:szCs w:val="28"/>
        </w:rPr>
      </w:pPr>
    </w:p>
    <w:p w:rsidR="00A054F9" w:rsidRDefault="00A054F9" w:rsidP="004F23B1">
      <w:pPr>
        <w:ind w:right="-720"/>
        <w:rPr>
          <w:b/>
          <w:szCs w:val="28"/>
        </w:rPr>
      </w:pPr>
    </w:p>
    <w:p w:rsidR="006703BF" w:rsidRDefault="006703BF" w:rsidP="004F23B1">
      <w:pPr>
        <w:ind w:right="-720"/>
        <w:rPr>
          <w:szCs w:val="28"/>
        </w:rPr>
      </w:pPr>
    </w:p>
    <w:p w:rsidR="006703BF" w:rsidRDefault="006703BF" w:rsidP="004F23B1">
      <w:pPr>
        <w:ind w:right="-720"/>
        <w:rPr>
          <w:szCs w:val="28"/>
        </w:rPr>
      </w:pPr>
    </w:p>
    <w:p w:rsidR="006703BF" w:rsidRDefault="006703BF" w:rsidP="004F23B1">
      <w:pPr>
        <w:ind w:right="-720"/>
        <w:rPr>
          <w:szCs w:val="28"/>
        </w:rPr>
      </w:pPr>
    </w:p>
    <w:p w:rsidR="00A054F9" w:rsidRPr="00B63F0C" w:rsidRDefault="00A054F9" w:rsidP="004F23B1">
      <w:pPr>
        <w:ind w:right="-720"/>
        <w:rPr>
          <w:szCs w:val="28"/>
        </w:rPr>
      </w:pPr>
    </w:p>
    <w:p w:rsidR="00A054F9" w:rsidRDefault="006703BF" w:rsidP="00992D89">
      <w:pPr>
        <w:ind w:left="-360" w:right="-720" w:firstLine="360"/>
        <w:rPr>
          <w:b/>
          <w:sz w:val="28"/>
          <w:szCs w:val="32"/>
        </w:rPr>
      </w:pPr>
      <w:bookmarkStart w:id="0" w:name="_GoBack"/>
      <w:r w:rsidRPr="00B63F0C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9CC99" wp14:editId="5D4ACCF1">
                <wp:simplePos x="0" y="0"/>
                <wp:positionH relativeFrom="column">
                  <wp:posOffset>3581400</wp:posOffset>
                </wp:positionH>
                <wp:positionV relativeFrom="paragraph">
                  <wp:posOffset>188595</wp:posOffset>
                </wp:positionV>
                <wp:extent cx="3152775" cy="609600"/>
                <wp:effectExtent l="0" t="0" r="28575" b="1905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609600"/>
                          <a:chOff x="3915" y="13005"/>
                          <a:chExt cx="3720" cy="1080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13200"/>
                            <a:ext cx="108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915" y="13530"/>
                            <a:ext cx="108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005"/>
                            <a:ext cx="17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C5F" w:rsidRPr="00A054F9" w:rsidRDefault="004A3C5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>Exams 7</w:t>
                              </w:r>
                              <w:r w:rsidR="006703BF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605"/>
                            <a:ext cx="26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C5F" w:rsidRPr="00A054F9" w:rsidRDefault="009F5A0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Other Assessments Items</w:t>
                              </w:r>
                              <w:r w:rsidR="004A3C5F"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03BF">
                                <w:rPr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  <w:r w:rsidR="004A3C5F"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282pt;margin-top:14.85pt;width:248.25pt;height:48pt;z-index:251662336" coordorigin="3915,13005" coordsize="37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915;top:13200;width:108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8" o:spid="_x0000_s1032" type="#_x0000_t32" style="position:absolute;left:3915;top:13530;width:108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Text Box 9" o:spid="_x0000_s1033" type="#_x0000_t202" style="position:absolute;left:4995;top:13005;width:17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A3C5F" w:rsidRPr="00A054F9" w:rsidRDefault="004A3C5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54F9">
                          <w:rPr>
                            <w:b/>
                            <w:sz w:val="20"/>
                            <w:szCs w:val="20"/>
                          </w:rPr>
                          <w:t>Exams 7</w:t>
                        </w:r>
                        <w:r w:rsidR="006703BF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A054F9">
                          <w:rPr>
                            <w:b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Text Box 10" o:spid="_x0000_s1034" type="#_x0000_t202" style="position:absolute;left:4995;top:13605;width:26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A3C5F" w:rsidRPr="00A054F9" w:rsidRDefault="009F5A0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Other Assessments Items</w:t>
                        </w:r>
                        <w:r w:rsidR="004A3C5F" w:rsidRPr="00A054F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703BF">
                          <w:rPr>
                            <w:b/>
                            <w:sz w:val="20"/>
                            <w:szCs w:val="20"/>
                          </w:rPr>
                          <w:t>25</w:t>
                        </w:r>
                        <w:r w:rsidR="004A3C5F" w:rsidRPr="00A054F9">
                          <w:rPr>
                            <w:b/>
                            <w:sz w:val="20"/>
                            <w:szCs w:val="20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703BF" w:rsidRDefault="006703BF" w:rsidP="00992D89">
      <w:pPr>
        <w:ind w:left="-360" w:right="-720" w:firstLine="360"/>
        <w:rPr>
          <w:b/>
        </w:rPr>
      </w:pPr>
    </w:p>
    <w:p w:rsidR="00BE2B24" w:rsidRPr="006703BF" w:rsidRDefault="00BE2B24" w:rsidP="005848AF">
      <w:pPr>
        <w:ind w:left="1440" w:right="-720" w:firstLine="720"/>
        <w:rPr>
          <w:b/>
        </w:rPr>
      </w:pPr>
      <w:r w:rsidRPr="006703BF">
        <w:rPr>
          <w:b/>
        </w:rPr>
        <w:t xml:space="preserve">Term </w:t>
      </w:r>
      <w:r w:rsidR="00B87C5E" w:rsidRPr="006703BF">
        <w:rPr>
          <w:b/>
        </w:rPr>
        <w:t>W</w:t>
      </w:r>
      <w:r w:rsidR="00B06725" w:rsidRPr="006703BF">
        <w:rPr>
          <w:b/>
        </w:rPr>
        <w:t>ork</w:t>
      </w:r>
      <w:r w:rsidR="00B06725" w:rsidRPr="006703BF">
        <w:rPr>
          <w:b/>
        </w:rPr>
        <w:tab/>
      </w:r>
      <w:r w:rsidR="00B63F0C" w:rsidRPr="006703BF">
        <w:rPr>
          <w:b/>
        </w:rPr>
        <w:t xml:space="preserve">           </w:t>
      </w:r>
      <w:r w:rsidR="006703BF">
        <w:rPr>
          <w:b/>
        </w:rPr>
        <w:t xml:space="preserve"> </w:t>
      </w:r>
      <w:r w:rsidR="005848AF">
        <w:rPr>
          <w:b/>
        </w:rPr>
        <w:tab/>
      </w:r>
      <w:r w:rsidR="006703BF" w:rsidRPr="006703BF">
        <w:rPr>
          <w:b/>
        </w:rPr>
        <w:t>50</w:t>
      </w:r>
      <w:r w:rsidRPr="006703BF">
        <w:rPr>
          <w:b/>
        </w:rPr>
        <w:t>%</w:t>
      </w:r>
    </w:p>
    <w:p w:rsidR="00BE2B24" w:rsidRPr="006703BF" w:rsidRDefault="005848AF" w:rsidP="005848AF">
      <w:pPr>
        <w:ind w:left="1440" w:right="-720" w:firstLine="720"/>
        <w:rPr>
          <w:b/>
        </w:rPr>
      </w:pPr>
      <w:r>
        <w:rPr>
          <w:b/>
        </w:rPr>
        <w:t>Diploma</w:t>
      </w:r>
      <w:r w:rsidR="00B06725" w:rsidRPr="006703BF">
        <w:rPr>
          <w:b/>
        </w:rPr>
        <w:t xml:space="preserve"> Exam</w:t>
      </w:r>
      <w:r>
        <w:rPr>
          <w:b/>
        </w:rPr>
        <w:t xml:space="preserve"> (June 25)</w:t>
      </w:r>
      <w:r w:rsidR="00B63F0C" w:rsidRPr="006703BF">
        <w:rPr>
          <w:b/>
        </w:rPr>
        <w:t xml:space="preserve"> </w:t>
      </w:r>
      <w:r w:rsidR="00B06725" w:rsidRPr="006703BF">
        <w:rPr>
          <w:b/>
        </w:rPr>
        <w:tab/>
      </w:r>
      <w:r w:rsidR="006703BF" w:rsidRPr="006703BF">
        <w:rPr>
          <w:b/>
        </w:rPr>
        <w:t>50</w:t>
      </w:r>
      <w:r w:rsidR="00B87C5E" w:rsidRPr="006703BF">
        <w:rPr>
          <w:b/>
        </w:rPr>
        <w:t>%</w:t>
      </w:r>
    </w:p>
    <w:sectPr w:rsidR="00BE2B24" w:rsidRPr="006703BF" w:rsidSect="006703BF">
      <w:pgSz w:w="12240" w:h="15840"/>
      <w:pgMar w:top="360" w:right="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BA" w:rsidRDefault="00911ABA" w:rsidP="00583C37">
      <w:r>
        <w:separator/>
      </w:r>
    </w:p>
  </w:endnote>
  <w:endnote w:type="continuationSeparator" w:id="0">
    <w:p w:rsidR="00911ABA" w:rsidRDefault="00911ABA" w:rsidP="005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BA" w:rsidRDefault="00911ABA" w:rsidP="00583C37">
      <w:r>
        <w:separator/>
      </w:r>
    </w:p>
  </w:footnote>
  <w:footnote w:type="continuationSeparator" w:id="0">
    <w:p w:rsidR="00911ABA" w:rsidRDefault="00911ABA" w:rsidP="0058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A6"/>
    <w:multiLevelType w:val="hybridMultilevel"/>
    <w:tmpl w:val="9272A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530D6"/>
    <w:multiLevelType w:val="hybridMultilevel"/>
    <w:tmpl w:val="EB8A9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1151BB"/>
    <w:multiLevelType w:val="hybridMultilevel"/>
    <w:tmpl w:val="6832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81F44"/>
    <w:multiLevelType w:val="hybridMultilevel"/>
    <w:tmpl w:val="50368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0A3C88"/>
    <w:multiLevelType w:val="hybridMultilevel"/>
    <w:tmpl w:val="D29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AA2"/>
    <w:multiLevelType w:val="hybridMultilevel"/>
    <w:tmpl w:val="6B62F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B86D99"/>
    <w:multiLevelType w:val="hybridMultilevel"/>
    <w:tmpl w:val="C7EAE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C10384"/>
    <w:multiLevelType w:val="hybridMultilevel"/>
    <w:tmpl w:val="239EB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25475C"/>
    <w:multiLevelType w:val="hybridMultilevel"/>
    <w:tmpl w:val="8B9C45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092FE6"/>
    <w:multiLevelType w:val="hybridMultilevel"/>
    <w:tmpl w:val="8856A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5160DF"/>
    <w:multiLevelType w:val="multilevel"/>
    <w:tmpl w:val="239E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936050"/>
    <w:multiLevelType w:val="hybridMultilevel"/>
    <w:tmpl w:val="359AE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B1"/>
    <w:rsid w:val="00016537"/>
    <w:rsid w:val="000860F1"/>
    <w:rsid w:val="0010284F"/>
    <w:rsid w:val="00110BB7"/>
    <w:rsid w:val="00115E1B"/>
    <w:rsid w:val="0012121E"/>
    <w:rsid w:val="001E240E"/>
    <w:rsid w:val="001F007E"/>
    <w:rsid w:val="0022114E"/>
    <w:rsid w:val="0023172D"/>
    <w:rsid w:val="002474FC"/>
    <w:rsid w:val="002C0C89"/>
    <w:rsid w:val="002C6779"/>
    <w:rsid w:val="00436CE7"/>
    <w:rsid w:val="0043770C"/>
    <w:rsid w:val="0045763A"/>
    <w:rsid w:val="004A3C5F"/>
    <w:rsid w:val="004F23B1"/>
    <w:rsid w:val="00535178"/>
    <w:rsid w:val="00542154"/>
    <w:rsid w:val="00544BFC"/>
    <w:rsid w:val="00574DA9"/>
    <w:rsid w:val="00583C37"/>
    <w:rsid w:val="005848AF"/>
    <w:rsid w:val="005A6E87"/>
    <w:rsid w:val="006521DD"/>
    <w:rsid w:val="006669AB"/>
    <w:rsid w:val="006703BF"/>
    <w:rsid w:val="00676B61"/>
    <w:rsid w:val="006B3326"/>
    <w:rsid w:val="006B345C"/>
    <w:rsid w:val="006B367B"/>
    <w:rsid w:val="0077763C"/>
    <w:rsid w:val="007A7D75"/>
    <w:rsid w:val="007B6F56"/>
    <w:rsid w:val="00800B7D"/>
    <w:rsid w:val="00861040"/>
    <w:rsid w:val="00896749"/>
    <w:rsid w:val="008B3F1E"/>
    <w:rsid w:val="008F39A1"/>
    <w:rsid w:val="00901DBD"/>
    <w:rsid w:val="00911ABA"/>
    <w:rsid w:val="009734F3"/>
    <w:rsid w:val="00992D89"/>
    <w:rsid w:val="009A4474"/>
    <w:rsid w:val="009D34E3"/>
    <w:rsid w:val="009F5A01"/>
    <w:rsid w:val="00A0159A"/>
    <w:rsid w:val="00A054F9"/>
    <w:rsid w:val="00A46A96"/>
    <w:rsid w:val="00A9449A"/>
    <w:rsid w:val="00AE606E"/>
    <w:rsid w:val="00AF0B7E"/>
    <w:rsid w:val="00B06725"/>
    <w:rsid w:val="00B63F0C"/>
    <w:rsid w:val="00B87C5E"/>
    <w:rsid w:val="00BE2B24"/>
    <w:rsid w:val="00C04022"/>
    <w:rsid w:val="00C62B51"/>
    <w:rsid w:val="00C94106"/>
    <w:rsid w:val="00CB5AD0"/>
    <w:rsid w:val="00CC75D0"/>
    <w:rsid w:val="00D0324B"/>
    <w:rsid w:val="00D05493"/>
    <w:rsid w:val="00D31B3E"/>
    <w:rsid w:val="00D52E4A"/>
    <w:rsid w:val="00D97F1C"/>
    <w:rsid w:val="00D97FCE"/>
    <w:rsid w:val="00DC42B7"/>
    <w:rsid w:val="00DC5885"/>
    <w:rsid w:val="00E01454"/>
    <w:rsid w:val="00E94A2A"/>
    <w:rsid w:val="00EC3C8E"/>
    <w:rsid w:val="00F10D3C"/>
    <w:rsid w:val="00F20540"/>
    <w:rsid w:val="00F35BAC"/>
    <w:rsid w:val="00F668A3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A09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52E4A"/>
    <w:pPr>
      <w:ind w:left="720"/>
      <w:contextualSpacing/>
    </w:pPr>
  </w:style>
  <w:style w:type="paragraph" w:styleId="NoSpacing">
    <w:name w:val="No Spacing"/>
    <w:uiPriority w:val="1"/>
    <w:qFormat/>
    <w:rsid w:val="00115E1B"/>
    <w:rPr>
      <w:rFonts w:eastAsiaTheme="minorHAnsi"/>
      <w:sz w:val="24"/>
      <w:szCs w:val="24"/>
    </w:rPr>
  </w:style>
  <w:style w:type="character" w:styleId="Hyperlink">
    <w:name w:val="Hyperlink"/>
    <w:basedOn w:val="DefaultParagraphFont"/>
    <w:rsid w:val="00D97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37"/>
    <w:rPr>
      <w:sz w:val="24"/>
      <w:szCs w:val="24"/>
    </w:rPr>
  </w:style>
  <w:style w:type="paragraph" w:styleId="Footer">
    <w:name w:val="footer"/>
    <w:basedOn w:val="Normal"/>
    <w:link w:val="FooterChar"/>
    <w:rsid w:val="0058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C37"/>
    <w:rPr>
      <w:sz w:val="24"/>
      <w:szCs w:val="24"/>
    </w:rPr>
  </w:style>
  <w:style w:type="paragraph" w:styleId="BalloonText">
    <w:name w:val="Balloon Text"/>
    <w:basedOn w:val="Normal"/>
    <w:link w:val="BalloonTextChar"/>
    <w:rsid w:val="0058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A09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52E4A"/>
    <w:pPr>
      <w:ind w:left="720"/>
      <w:contextualSpacing/>
    </w:pPr>
  </w:style>
  <w:style w:type="paragraph" w:styleId="NoSpacing">
    <w:name w:val="No Spacing"/>
    <w:uiPriority w:val="1"/>
    <w:qFormat/>
    <w:rsid w:val="00115E1B"/>
    <w:rPr>
      <w:rFonts w:eastAsiaTheme="minorHAnsi"/>
      <w:sz w:val="24"/>
      <w:szCs w:val="24"/>
    </w:rPr>
  </w:style>
  <w:style w:type="character" w:styleId="Hyperlink">
    <w:name w:val="Hyperlink"/>
    <w:basedOn w:val="DefaultParagraphFont"/>
    <w:rsid w:val="00D97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37"/>
    <w:rPr>
      <w:sz w:val="24"/>
      <w:szCs w:val="24"/>
    </w:rPr>
  </w:style>
  <w:style w:type="paragraph" w:styleId="Footer">
    <w:name w:val="footer"/>
    <w:basedOn w:val="Normal"/>
    <w:link w:val="FooterChar"/>
    <w:rsid w:val="0058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C37"/>
    <w:rPr>
      <w:sz w:val="24"/>
      <w:szCs w:val="24"/>
    </w:rPr>
  </w:style>
  <w:style w:type="paragraph" w:styleId="BalloonText">
    <w:name w:val="Balloon Text"/>
    <w:basedOn w:val="Normal"/>
    <w:link w:val="BalloonTextChar"/>
    <w:rsid w:val="0058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18F4-CAEF-4AAA-8F69-B37B7EF3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 Pure</vt:lpstr>
    </vt:vector>
  </TitlesOfParts>
  <Company>Edmonton Catholic Schools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 Pure</dc:title>
  <dc:creator/>
  <cp:lastModifiedBy>Stephanie MacKay</cp:lastModifiedBy>
  <cp:revision>5</cp:revision>
  <cp:lastPrinted>2012-06-27T14:00:00Z</cp:lastPrinted>
  <dcterms:created xsi:type="dcterms:W3CDTF">2013-01-28T23:37:00Z</dcterms:created>
  <dcterms:modified xsi:type="dcterms:W3CDTF">2013-01-28T23:45:00Z</dcterms:modified>
</cp:coreProperties>
</file>