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3F" w:rsidRPr="002E1A59" w:rsidRDefault="002E1A59">
      <w:pPr>
        <w:rPr>
          <w:b/>
          <w:sz w:val="24"/>
          <w:szCs w:val="24"/>
        </w:rPr>
      </w:pPr>
      <w:bookmarkStart w:id="0" w:name="_GoBack"/>
      <w:r w:rsidRPr="002E1A5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4D6164" wp14:editId="499DF605">
            <wp:simplePos x="0" y="0"/>
            <wp:positionH relativeFrom="column">
              <wp:posOffset>4819650</wp:posOffset>
            </wp:positionH>
            <wp:positionV relativeFrom="paragraph">
              <wp:posOffset>-266700</wp:posOffset>
            </wp:positionV>
            <wp:extent cx="685120" cy="7239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E1A59">
        <w:rPr>
          <w:b/>
          <w:sz w:val="24"/>
          <w:szCs w:val="24"/>
        </w:rPr>
        <w:t>Stained Glass Window: Slope – y-intercept Linear Equations</w:t>
      </w:r>
    </w:p>
    <w:p w:rsidR="002E1A59" w:rsidRDefault="002E1A59"/>
    <w:p w:rsidR="002E1A59" w:rsidRDefault="002E1A59">
      <w:r>
        <w:t xml:space="preserve">Circle three linear equations in each </w:t>
      </w:r>
      <w:r w:rsidR="00B84490">
        <w:t xml:space="preserve">box. </w:t>
      </w:r>
      <w:r>
        <w:t xml:space="preserve">Use your knowledge of slope and y-intercept to graph these twelve linear equations on the coordinate plane provided. Write the equations on each line that you graph. When you </w:t>
      </w:r>
      <w:proofErr w:type="gramStart"/>
      <w:r>
        <w:t>are done</w:t>
      </w:r>
      <w:proofErr w:type="gramEnd"/>
      <w:r>
        <w:t xml:space="preserve"> graphing the equations, use markers to colour each section and create a stained glass window. </w:t>
      </w:r>
    </w:p>
    <w:p w:rsidR="00B84490" w:rsidRDefault="00B84490">
      <w:r>
        <w:rPr>
          <w:noProof/>
        </w:rPr>
        <w:drawing>
          <wp:inline distT="0" distB="0" distL="0" distR="0" wp14:anchorId="44CD639C" wp14:editId="167322FA">
            <wp:extent cx="5609524" cy="1361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AED" w:rsidRDefault="00484AED">
      <w:r>
        <w:rPr>
          <w:noProof/>
        </w:rPr>
        <w:drawing>
          <wp:inline distT="0" distB="0" distL="0" distR="0" wp14:anchorId="2E85EEB6" wp14:editId="627420C4">
            <wp:extent cx="5619048" cy="5600000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5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490" w:rsidRDefault="00B84490"/>
    <w:sectPr w:rsidR="00B84490" w:rsidSect="00484A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59"/>
    <w:rsid w:val="00241536"/>
    <w:rsid w:val="002E1A59"/>
    <w:rsid w:val="00484AED"/>
    <w:rsid w:val="0053213F"/>
    <w:rsid w:val="00B84490"/>
    <w:rsid w:val="00D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5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5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Schools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MacKay</dc:creator>
  <cp:lastModifiedBy>Stephanie MacKay</cp:lastModifiedBy>
  <cp:revision>3</cp:revision>
  <dcterms:created xsi:type="dcterms:W3CDTF">2013-10-27T20:50:00Z</dcterms:created>
  <dcterms:modified xsi:type="dcterms:W3CDTF">2013-10-27T20:55:00Z</dcterms:modified>
</cp:coreProperties>
</file>