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96" w:rsidRPr="00FE0469" w:rsidRDefault="00D01F8D">
      <w:pPr>
        <w:rPr>
          <w:b/>
          <w:sz w:val="36"/>
          <w:szCs w:val="36"/>
        </w:rPr>
      </w:pPr>
      <w:r w:rsidRPr="00FE0469">
        <w:rPr>
          <w:b/>
          <w:sz w:val="36"/>
          <w:szCs w:val="36"/>
        </w:rPr>
        <w:t xml:space="preserve">Project 1: </w:t>
      </w:r>
      <w:r w:rsidR="007C59D7">
        <w:rPr>
          <w:b/>
          <w:sz w:val="36"/>
          <w:szCs w:val="36"/>
        </w:rPr>
        <w:t>Occupational</w:t>
      </w:r>
      <w:r w:rsidRPr="00FE0469">
        <w:rPr>
          <w:b/>
          <w:sz w:val="36"/>
          <w:szCs w:val="36"/>
        </w:rPr>
        <w:t xml:space="preserve"> </w:t>
      </w:r>
      <w:r w:rsidR="00DC4662" w:rsidRPr="00FE0469">
        <w:rPr>
          <w:b/>
          <w:sz w:val="36"/>
          <w:szCs w:val="36"/>
        </w:rPr>
        <w:t>Portfolio</w:t>
      </w:r>
      <w:r w:rsidR="00FE0469">
        <w:rPr>
          <w:b/>
          <w:sz w:val="36"/>
          <w:szCs w:val="36"/>
        </w:rPr>
        <w:tab/>
      </w:r>
      <w:r w:rsidR="00FE0469">
        <w:rPr>
          <w:b/>
          <w:sz w:val="36"/>
          <w:szCs w:val="36"/>
        </w:rPr>
        <w:tab/>
      </w:r>
      <w:r w:rsidR="00FE0469">
        <w:rPr>
          <w:b/>
          <w:sz w:val="36"/>
          <w:szCs w:val="36"/>
        </w:rPr>
        <w:tab/>
      </w:r>
      <w:r w:rsidR="00FE0469" w:rsidRPr="00FE0469">
        <w:rPr>
          <w:b/>
        </w:rPr>
        <w:t>Due Date: ________________</w:t>
      </w:r>
    </w:p>
    <w:p w:rsidR="00D01F8D" w:rsidRDefault="00D01F8D"/>
    <w:p w:rsidR="00D01F8D" w:rsidRDefault="00D01F8D" w:rsidP="000F5C32">
      <w:pPr>
        <w:jc w:val="center"/>
      </w:pPr>
      <w:r>
        <w:t>Using the ALIS website</w:t>
      </w:r>
      <w:r w:rsidR="00FE0469">
        <w:t>,</w:t>
      </w:r>
      <w:r>
        <w:t xml:space="preserve"> research </w:t>
      </w:r>
      <w:r w:rsidRPr="000F5C32">
        <w:rPr>
          <w:u w:val="single"/>
        </w:rPr>
        <w:t>2 different trades or other professions</w:t>
      </w:r>
      <w:r>
        <w:t xml:space="preserve"> that interest you.</w:t>
      </w:r>
    </w:p>
    <w:p w:rsidR="00D01F8D" w:rsidRDefault="00D01F8D"/>
    <w:p w:rsidR="00D01F8D" w:rsidRDefault="00A6786F" w:rsidP="004878C2">
      <w:pPr>
        <w:rPr>
          <w:sz w:val="24"/>
          <w:szCs w:val="24"/>
        </w:rPr>
      </w:pPr>
      <w:hyperlink r:id="rId6" w:history="1">
        <w:r w:rsidR="00D01F8D" w:rsidRPr="00E4774B">
          <w:rPr>
            <w:rStyle w:val="Hyperlink"/>
            <w:sz w:val="24"/>
            <w:szCs w:val="24"/>
          </w:rPr>
          <w:t>http://alis.alberta.ca/occinfo/Content/RequestAction.asp?format=html&amp;aspAction=GetHomePage&amp;Page=Home</w:t>
        </w:r>
      </w:hyperlink>
    </w:p>
    <w:p w:rsidR="000F5C32" w:rsidRDefault="000F5C32" w:rsidP="004878C2">
      <w:pPr>
        <w:rPr>
          <w:sz w:val="24"/>
          <w:szCs w:val="24"/>
        </w:rPr>
      </w:pPr>
    </w:p>
    <w:p w:rsidR="000F5C32" w:rsidRDefault="000F5C32" w:rsidP="000F5C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link can be found in the favorites folder while logged in at Notre Dame: </w:t>
      </w:r>
      <w:r w:rsidRPr="000F5C32">
        <w:rPr>
          <w:b/>
          <w:sz w:val="24"/>
          <w:szCs w:val="24"/>
          <w:u w:val="single"/>
        </w:rPr>
        <w:t>OCC Info Data Sheets</w:t>
      </w:r>
      <w:r>
        <w:rPr>
          <w:sz w:val="24"/>
          <w:szCs w:val="24"/>
        </w:rPr>
        <w:t>.</w:t>
      </w:r>
    </w:p>
    <w:p w:rsidR="000F5C32" w:rsidRPr="00E4774B" w:rsidRDefault="000F5C32" w:rsidP="004878C2">
      <w:pPr>
        <w:rPr>
          <w:sz w:val="24"/>
          <w:szCs w:val="24"/>
        </w:rPr>
      </w:pPr>
    </w:p>
    <w:p w:rsidR="000F5C32" w:rsidRPr="000F5C32" w:rsidRDefault="00D01F8D" w:rsidP="000F5C32">
      <w:pPr>
        <w:spacing w:before="120" w:after="120"/>
        <w:rPr>
          <w:b/>
        </w:rPr>
      </w:pPr>
      <w:r w:rsidRPr="00F35D9A">
        <w:rPr>
          <w:b/>
        </w:rPr>
        <w:t>Part 1:</w:t>
      </w:r>
      <w:r>
        <w:t xml:space="preserve"> </w:t>
      </w:r>
      <w:r w:rsidR="00FE0469">
        <w:rPr>
          <w:b/>
        </w:rPr>
        <w:t>Research</w:t>
      </w:r>
    </w:p>
    <w:p w:rsidR="000F5C32" w:rsidRDefault="00D01F8D">
      <w:r>
        <w:t xml:space="preserve">Complete the </w:t>
      </w:r>
      <w:r w:rsidR="00AB21C7">
        <w:t>research</w:t>
      </w:r>
      <w:r>
        <w:t xml:space="preserve"> table </w:t>
      </w:r>
      <w:r w:rsidR="00AB21C7">
        <w:t xml:space="preserve">included in this package by </w:t>
      </w:r>
      <w:r>
        <w:t>collect</w:t>
      </w:r>
      <w:r w:rsidR="00AB21C7">
        <w:t>ing</w:t>
      </w:r>
      <w:r>
        <w:t xml:space="preserve"> data for each profession. You can use the OCC info data sheets. You </w:t>
      </w:r>
      <w:r w:rsidR="00DC4662">
        <w:t>may</w:t>
      </w:r>
      <w:r>
        <w:t xml:space="preserve"> </w:t>
      </w:r>
      <w:r w:rsidR="00DC4662">
        <w:t>choose to</w:t>
      </w:r>
      <w:r>
        <w:t xml:space="preserve"> contact the representative Guild or Union or see the</w:t>
      </w:r>
      <w:r w:rsidR="00DC4662">
        <w:t>ir website for other details. You can access other websites related to your research.</w:t>
      </w:r>
    </w:p>
    <w:p w:rsidR="000F5C32" w:rsidRDefault="000F5C32"/>
    <w:p w:rsidR="00D01F8D" w:rsidRPr="00F35D9A" w:rsidRDefault="00F35D9A" w:rsidP="000F5C32">
      <w:pPr>
        <w:spacing w:before="120" w:after="120"/>
        <w:rPr>
          <w:b/>
        </w:rPr>
      </w:pPr>
      <w:r w:rsidRPr="00F35D9A">
        <w:rPr>
          <w:b/>
        </w:rPr>
        <w:t>Part 2: Hypothetical Cost</w:t>
      </w:r>
    </w:p>
    <w:p w:rsidR="00FE0469" w:rsidRDefault="00DC4662" w:rsidP="00FE0469">
      <w:pPr>
        <w:pStyle w:val="ListParagraph"/>
        <w:numPr>
          <w:ilvl w:val="0"/>
          <w:numId w:val="6"/>
        </w:numPr>
      </w:pPr>
      <w:r>
        <w:t>Using your three tools/supplies you researched in part 1, determine how much it would cost for you to buy these items in Alberta</w:t>
      </w:r>
      <w:r w:rsidR="00FE0469">
        <w:t xml:space="preserve">. </w:t>
      </w:r>
      <w:r w:rsidR="00FE0469" w:rsidRPr="00FE0469">
        <w:rPr>
          <w:u w:val="single"/>
        </w:rPr>
        <w:t>Include a picture copy of a newspaper or online flyer of the item with price</w:t>
      </w:r>
      <w:r w:rsidR="00FE0469">
        <w:t>.</w:t>
      </w:r>
      <w:r>
        <w:t xml:space="preserve"> </w:t>
      </w:r>
    </w:p>
    <w:p w:rsidR="000F5C32" w:rsidRDefault="000F5C32" w:rsidP="00FE0469">
      <w:pPr>
        <w:pStyle w:val="ListParagraph"/>
        <w:numPr>
          <w:ilvl w:val="0"/>
          <w:numId w:val="6"/>
        </w:numPr>
      </w:pPr>
      <w:r>
        <w:t xml:space="preserve">Determine the </w:t>
      </w:r>
      <w:r w:rsidR="00E20271">
        <w:t>price</w:t>
      </w:r>
      <w:r>
        <w:t xml:space="preserve"> of these items </w:t>
      </w:r>
      <w:r w:rsidR="00E20271">
        <w:t>in three years if</w:t>
      </w:r>
      <w:r>
        <w:t xml:space="preserve"> they are inflated (increased) by 1</w:t>
      </w:r>
      <w:r w:rsidR="00E20271">
        <w:t>.4</w:t>
      </w:r>
      <w:r>
        <w:t>%</w:t>
      </w:r>
      <w:r w:rsidR="00E20271">
        <w:t xml:space="preserve"> each year</w:t>
      </w:r>
      <w:r w:rsidR="00DC4662">
        <w:t>.</w:t>
      </w:r>
      <w:r w:rsidR="00587703">
        <w:t xml:space="preserve"> </w:t>
      </w:r>
    </w:p>
    <w:p w:rsidR="00F35D9A" w:rsidRDefault="000F5C32" w:rsidP="00FE0469">
      <w:pPr>
        <w:pStyle w:val="ListParagraph"/>
        <w:numPr>
          <w:ilvl w:val="0"/>
          <w:numId w:val="6"/>
        </w:numPr>
      </w:pPr>
      <w:r>
        <w:t>Using 5% for the GST, determine the final price of all your items.</w:t>
      </w:r>
    </w:p>
    <w:p w:rsidR="000F5C32" w:rsidRDefault="000F5C32" w:rsidP="000F5C32">
      <w:pPr>
        <w:pStyle w:val="ListParagraph"/>
      </w:pPr>
    </w:p>
    <w:p w:rsidR="00F35D9A" w:rsidRDefault="00F35D9A" w:rsidP="000F5C32">
      <w:pPr>
        <w:spacing w:before="120" w:after="120"/>
        <w:rPr>
          <w:b/>
        </w:rPr>
      </w:pPr>
      <w:r w:rsidRPr="00F35D9A">
        <w:rPr>
          <w:b/>
        </w:rPr>
        <w:t xml:space="preserve">Part 3: Determining </w:t>
      </w:r>
      <w:r w:rsidR="003E7A17">
        <w:rPr>
          <w:b/>
        </w:rPr>
        <w:t xml:space="preserve">Total Deductions and Annual </w:t>
      </w:r>
      <w:r w:rsidRPr="00F35D9A">
        <w:rPr>
          <w:b/>
        </w:rPr>
        <w:t>Net Income</w:t>
      </w:r>
    </w:p>
    <w:p w:rsidR="00E4774B" w:rsidRDefault="00E4774B" w:rsidP="00E4774B">
      <w:pPr>
        <w:pStyle w:val="ListParagraph"/>
        <w:numPr>
          <w:ilvl w:val="0"/>
          <w:numId w:val="3"/>
        </w:numPr>
        <w:spacing w:line="276" w:lineRule="auto"/>
      </w:pPr>
      <w:r>
        <w:t xml:space="preserve">Use the first schedule to do calculations based on your current occupation. If you are not employed use </w:t>
      </w:r>
      <w:r w:rsidR="00E20271">
        <w:t>the sample pay stub for your data.</w:t>
      </w:r>
    </w:p>
    <w:p w:rsidR="00E4774B" w:rsidRDefault="00E4774B" w:rsidP="00E4774B">
      <w:pPr>
        <w:pStyle w:val="ListParagraph"/>
        <w:numPr>
          <w:ilvl w:val="0"/>
          <w:numId w:val="3"/>
        </w:numPr>
        <w:spacing w:line="276" w:lineRule="auto"/>
      </w:pPr>
      <w:r>
        <w:t>Use the second schedule to do calculations based on your first researched occupation.</w:t>
      </w:r>
    </w:p>
    <w:p w:rsidR="00E4774B" w:rsidRDefault="00E4774B" w:rsidP="00E4774B">
      <w:pPr>
        <w:pStyle w:val="ListParagraph"/>
        <w:numPr>
          <w:ilvl w:val="0"/>
          <w:numId w:val="3"/>
        </w:numPr>
        <w:spacing w:line="276" w:lineRule="auto"/>
      </w:pPr>
      <w:r>
        <w:t>Use the third schedule to do calculations based on your second researched occupation.</w:t>
      </w:r>
    </w:p>
    <w:p w:rsidR="000F5C32" w:rsidRDefault="000F5C32" w:rsidP="000F5C32">
      <w:pPr>
        <w:pStyle w:val="ListParagraph"/>
        <w:spacing w:line="276" w:lineRule="auto"/>
      </w:pPr>
    </w:p>
    <w:p w:rsidR="00AB21C7" w:rsidRDefault="00AB21C7" w:rsidP="000F5C32">
      <w:pPr>
        <w:spacing w:before="120" w:after="120"/>
      </w:pPr>
      <w:r>
        <w:rPr>
          <w:b/>
        </w:rPr>
        <w:t>Part 4: Deduction Ratios</w:t>
      </w:r>
    </w:p>
    <w:p w:rsidR="00AB21C7" w:rsidRDefault="000F5C32" w:rsidP="00FE0469">
      <w:pPr>
        <w:spacing w:line="276" w:lineRule="auto"/>
      </w:pPr>
      <w:r>
        <w:t>In general, the</w:t>
      </w:r>
      <w:r w:rsidR="00AB21C7">
        <w:t xml:space="preserve"> more money you make the more deductions you pay. </w:t>
      </w:r>
      <w:r>
        <w:t xml:space="preserve"> </w:t>
      </w:r>
      <w:r w:rsidR="00AB21C7">
        <w:t>Using the results from your schedules in part 3</w:t>
      </w:r>
      <w:r w:rsidR="00FE0469">
        <w:t xml:space="preserve"> answer the following questions:</w:t>
      </w:r>
    </w:p>
    <w:p w:rsidR="000F5C32" w:rsidRDefault="000F5C32" w:rsidP="000F5C32">
      <w:pPr>
        <w:pStyle w:val="ListParagraph"/>
        <w:spacing w:line="276" w:lineRule="auto"/>
      </w:pPr>
    </w:p>
    <w:p w:rsidR="00FE0469" w:rsidRDefault="00FE0469" w:rsidP="00FE0469">
      <w:pPr>
        <w:pStyle w:val="ListParagraph"/>
        <w:numPr>
          <w:ilvl w:val="0"/>
          <w:numId w:val="5"/>
        </w:numPr>
        <w:spacing w:line="276" w:lineRule="auto"/>
      </w:pPr>
      <w:r>
        <w:t>Determine the ratio of deductions to gross income for your current occupation.</w:t>
      </w:r>
    </w:p>
    <w:p w:rsidR="00FE0469" w:rsidRDefault="00FE0469" w:rsidP="00FE0469">
      <w:pPr>
        <w:pStyle w:val="ListParagraph"/>
        <w:numPr>
          <w:ilvl w:val="0"/>
          <w:numId w:val="5"/>
        </w:numPr>
        <w:spacing w:line="276" w:lineRule="auto"/>
      </w:pPr>
      <w:r>
        <w:t>Determine the ratio of deductions to gross income for your 1</w:t>
      </w:r>
      <w:r w:rsidRPr="00FE0469">
        <w:rPr>
          <w:vertAlign w:val="superscript"/>
        </w:rPr>
        <w:t>st</w:t>
      </w:r>
      <w:r>
        <w:t xml:space="preserve"> researched occupation.</w:t>
      </w:r>
    </w:p>
    <w:p w:rsidR="00FE0469" w:rsidRDefault="00FE0469" w:rsidP="00FE0469">
      <w:pPr>
        <w:pStyle w:val="ListParagraph"/>
        <w:numPr>
          <w:ilvl w:val="0"/>
          <w:numId w:val="5"/>
        </w:numPr>
        <w:spacing w:line="276" w:lineRule="auto"/>
      </w:pPr>
      <w:r>
        <w:t>Determine the ratio of deductions to gross income for your 2</w:t>
      </w:r>
      <w:r w:rsidRPr="00FE0469">
        <w:rPr>
          <w:vertAlign w:val="superscript"/>
        </w:rPr>
        <w:t>nd</w:t>
      </w:r>
      <w:r>
        <w:t xml:space="preserve"> researched occupation.</w:t>
      </w:r>
    </w:p>
    <w:p w:rsidR="000F5C32" w:rsidRDefault="000F5C32" w:rsidP="00FE0469">
      <w:pPr>
        <w:pStyle w:val="ListParagraph"/>
        <w:numPr>
          <w:ilvl w:val="0"/>
          <w:numId w:val="5"/>
        </w:numPr>
        <w:spacing w:line="276" w:lineRule="auto"/>
      </w:pPr>
      <w:r>
        <w:t>Represent each ratio as a percentage.</w:t>
      </w:r>
    </w:p>
    <w:p w:rsidR="000F5C32" w:rsidRPr="00AB21C7" w:rsidRDefault="00E20271" w:rsidP="00FE0469">
      <w:pPr>
        <w:pStyle w:val="ListParagraph"/>
        <w:numPr>
          <w:ilvl w:val="0"/>
          <w:numId w:val="5"/>
        </w:numPr>
        <w:spacing w:line="276" w:lineRule="auto"/>
      </w:pPr>
      <w:r>
        <w:t>Compare the three ratios from steps 1 to 3 and r</w:t>
      </w:r>
      <w:r w:rsidR="000F5C32">
        <w:t>ank the 3 occupations from highest to lowest</w:t>
      </w:r>
      <w:r>
        <w:t>. Explain your reasoning for the ranking.</w:t>
      </w:r>
    </w:p>
    <w:p w:rsidR="000F5C32" w:rsidRDefault="000F5C32">
      <w:pPr>
        <w:rPr>
          <w:b/>
        </w:rPr>
      </w:pPr>
      <w:r>
        <w:rPr>
          <w:b/>
        </w:rPr>
        <w:br w:type="page"/>
      </w:r>
    </w:p>
    <w:p w:rsidR="000F5C32" w:rsidRPr="000F5C32" w:rsidRDefault="000F5C32" w:rsidP="000F5C32">
      <w:pPr>
        <w:spacing w:before="120" w:after="120"/>
        <w:rPr>
          <w:b/>
        </w:rPr>
      </w:pPr>
      <w:r w:rsidRPr="000F5C32">
        <w:rPr>
          <w:b/>
        </w:rPr>
        <w:lastRenderedPageBreak/>
        <w:t>Part 5:</w:t>
      </w:r>
      <w:r>
        <w:rPr>
          <w:b/>
        </w:rPr>
        <w:t xml:space="preserve"> </w:t>
      </w:r>
      <w:r w:rsidR="00AF3DF0">
        <w:rPr>
          <w:b/>
        </w:rPr>
        <w:t>Monthly Pay Stubs</w:t>
      </w:r>
    </w:p>
    <w:p w:rsidR="000F5C32" w:rsidRDefault="000F5C32" w:rsidP="000F5C32">
      <w:r>
        <w:t xml:space="preserve">Create a paystub which shows one month’s net income, deductions, and gross income </w:t>
      </w:r>
      <w:r w:rsidRPr="000F5C32">
        <w:rPr>
          <w:u w:val="single"/>
        </w:rPr>
        <w:t>for each</w:t>
      </w:r>
      <w:r>
        <w:rPr>
          <w:u w:val="single"/>
        </w:rPr>
        <w:t xml:space="preserve"> of the 3</w:t>
      </w:r>
      <w:r w:rsidRPr="000F5C32">
        <w:rPr>
          <w:u w:val="single"/>
        </w:rPr>
        <w:t xml:space="preserve"> occupation</w:t>
      </w:r>
      <w:r>
        <w:rPr>
          <w:u w:val="single"/>
        </w:rPr>
        <w:t>s</w:t>
      </w:r>
      <w:r>
        <w:t xml:space="preserve">. </w:t>
      </w:r>
      <w:r w:rsidR="00E20271">
        <w:t xml:space="preserve">Assume you will work a 40 hour week with 24 hours of overtime for the month. Use the percentages you calculated from Part 4 step 4 to calculate the deductions. </w:t>
      </w:r>
      <w:r>
        <w:t>You may use the template provided or your own. See the example below.</w:t>
      </w:r>
    </w:p>
    <w:p w:rsidR="003A1320" w:rsidRDefault="003A1320" w:rsidP="000F5C32"/>
    <w:p w:rsidR="00E54CE6" w:rsidRPr="00BD35C1" w:rsidRDefault="00BD35C1" w:rsidP="00AF3DF0">
      <w:pPr>
        <w:spacing w:line="360" w:lineRule="auto"/>
        <w:ind w:left="1440" w:hanging="1440"/>
        <w:rPr>
          <w:sz w:val="20"/>
          <w:szCs w:val="20"/>
        </w:rPr>
      </w:pPr>
      <w:r>
        <w:rPr>
          <w:i/>
          <w:sz w:val="20"/>
          <w:szCs w:val="20"/>
        </w:rPr>
        <w:t xml:space="preserve">Example: 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Employee Jennifer Glastrom’s income was paid by the hour at a rate of $28.50 per hour. All </w:t>
      </w:r>
      <w:r w:rsidR="00AF3DF0">
        <w:rPr>
          <w:sz w:val="20"/>
          <w:szCs w:val="20"/>
        </w:rPr>
        <w:t xml:space="preserve">monthly </w:t>
      </w:r>
      <w:r>
        <w:rPr>
          <w:sz w:val="20"/>
          <w:szCs w:val="20"/>
        </w:rPr>
        <w:t xml:space="preserve">deductions are </w:t>
      </w:r>
      <w:r w:rsidR="00AF3DF0" w:rsidRPr="00AF3DF0">
        <w:rPr>
          <w:position w:val="-18"/>
          <w:sz w:val="20"/>
          <w:szCs w:val="20"/>
        </w:rPr>
        <w:object w:dxaOrig="4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5pt;height:24.2pt" o:ole="">
            <v:imagedata r:id="rId7" o:title=""/>
          </v:shape>
          <o:OLEObject Type="Embed" ProgID="Equation.DSMT4" ShapeID="_x0000_i1025" DrawAspect="Content" ObjectID="_1341049938" r:id="rId8"/>
        </w:object>
      </w:r>
      <w:r>
        <w:rPr>
          <w:sz w:val="20"/>
          <w:szCs w:val="20"/>
        </w:rPr>
        <w:t>of what she would have deducted each year. Net pay is calculated by subtracting the total of all her deductions from her gross pay.</w:t>
      </w:r>
      <w:r w:rsidR="00AF3DF0">
        <w:rPr>
          <w:sz w:val="20"/>
          <w:szCs w:val="20"/>
        </w:rPr>
        <w:t xml:space="preserve"> </w:t>
      </w:r>
      <w:r w:rsidR="00AF3DF0" w:rsidRPr="00AF3DF0">
        <w:rPr>
          <w:b/>
          <w:sz w:val="20"/>
          <w:szCs w:val="20"/>
        </w:rPr>
        <w:t>Note:</w:t>
      </w:r>
      <w:r w:rsidR="00AF3DF0">
        <w:rPr>
          <w:sz w:val="20"/>
          <w:szCs w:val="20"/>
        </w:rPr>
        <w:t xml:space="preserve"> If the position was a salary pay position, then the hours and rate columns would be blank.</w:t>
      </w:r>
    </w:p>
    <w:p w:rsidR="00E54CE6" w:rsidRDefault="00A6786F" w:rsidP="000F5C32">
      <w:r>
        <w:rPr>
          <w:noProof/>
        </w:rPr>
        <w:pict>
          <v:group id="_x0000_s1055" style="position:absolute;margin-left:-17.95pt;margin-top:9.65pt;width:573.55pt;height:228.7pt;z-index:251715584" coordorigin="361,3141" coordsize="11471,4574">
            <v:shape id="_x0000_s1027" type="#_x0000_t75" style="position:absolute;left:361;top:3141;width:11471;height:4574" o:regroupid="3" stroked="t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446;top:5672;width:11283;height:970" o:regroupid="2" filled="f" stroked="f">
              <v:textbox style="mso-next-textbox:#_x0000_s1050">
                <w:txbxContent>
                  <w:p w:rsidR="00AB2CE7" w:rsidRDefault="00AB2CE7" w:rsidP="00E54CE6">
                    <w:pPr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$5 586.00</w:t>
                    </w:r>
                    <w:r>
                      <w:rPr>
                        <w:color w:val="0000FF"/>
                      </w:rPr>
                      <w:tab/>
                      <w:t>$1 694.80</w:t>
                    </w:r>
                    <w:r>
                      <w:rPr>
                        <w:color w:val="0000FF"/>
                      </w:rPr>
                      <w:tab/>
                      <w:t>$3 891.20</w:t>
                    </w:r>
                  </w:p>
                  <w:p w:rsidR="00AB2CE7" w:rsidRPr="004D335C" w:rsidRDefault="00AB2CE7" w:rsidP="00E54CE6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49" type="#_x0000_t202" style="position:absolute;left:387;top:4160;width:11283;height:970" o:regroupid="2" filled="f" stroked="f">
              <v:textbox style="mso-next-textbox:#_x0000_s1049">
                <w:txbxContent>
                  <w:p w:rsidR="00AB2CE7" w:rsidRPr="00E54CE6" w:rsidRDefault="00AB2CE7" w:rsidP="00E54CE6">
                    <w:pPr>
                      <w:rPr>
                        <w:color w:val="0000FF"/>
                        <w:sz w:val="24"/>
                        <w:szCs w:val="24"/>
                        <w:lang w:val="en-CA"/>
                      </w:rPr>
                    </w:pPr>
                    <w:r>
                      <w:rPr>
                        <w:color w:val="0000FF"/>
                        <w:sz w:val="24"/>
                        <w:szCs w:val="24"/>
                      </w:rPr>
                      <w:t>Regular</w:t>
                    </w:r>
                    <w:r>
                      <w:rPr>
                        <w:color w:val="0000FF"/>
                        <w:sz w:val="24"/>
                        <w:szCs w:val="24"/>
                      </w:rPr>
                      <w:tab/>
                      <w:t>160</w:t>
                    </w:r>
                    <w:r>
                      <w:rPr>
                        <w:color w:val="0000FF"/>
                        <w:sz w:val="24"/>
                        <w:szCs w:val="24"/>
                      </w:rPr>
                      <w:tab/>
                      <w:t xml:space="preserve">    $28.50</w:t>
                    </w:r>
                    <w:r>
                      <w:rPr>
                        <w:color w:val="0000FF"/>
                        <w:sz w:val="24"/>
                        <w:szCs w:val="24"/>
                      </w:rPr>
                      <w:tab/>
                      <w:t>$ 4 560.00</w:t>
                    </w:r>
                    <w:r>
                      <w:rPr>
                        <w:color w:val="0000FF"/>
                        <w:sz w:val="24"/>
                        <w:szCs w:val="24"/>
                      </w:rPr>
                      <w:tab/>
                    </w:r>
                    <w:r w:rsidRPr="00E54CE6">
                      <w:rPr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color w:val="0000FF"/>
                        <w:sz w:val="24"/>
                        <w:szCs w:val="24"/>
                      </w:rPr>
                      <w:t>Fed Tax</w:t>
                    </w:r>
                    <w:r w:rsidRPr="00E54CE6">
                      <w:rPr>
                        <w:color w:val="0000FF"/>
                        <w:sz w:val="24"/>
                        <w:szCs w:val="24"/>
                      </w:rPr>
                      <w:tab/>
                      <w:t xml:space="preserve">    </w:t>
                    </w: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>$</w:t>
                    </w:r>
                    <w:r>
                      <w:rPr>
                        <w:color w:val="0000FF"/>
                        <w:sz w:val="24"/>
                        <w:szCs w:val="24"/>
                        <w:lang w:val="en-CA"/>
                      </w:rPr>
                      <w:t>1 452.26</w:t>
                    </w: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ab/>
                      <w:t xml:space="preserve">       </w:t>
                    </w:r>
                    <w:r>
                      <w:rPr>
                        <w:color w:val="0000FF"/>
                        <w:sz w:val="24"/>
                        <w:szCs w:val="24"/>
                        <w:lang w:val="en-CA"/>
                      </w:rPr>
                      <w:t xml:space="preserve">    EI</w:t>
                    </w: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ab/>
                      <w:t xml:space="preserve">    </w:t>
                    </w:r>
                    <w:r>
                      <w:rPr>
                        <w:color w:val="0000FF"/>
                        <w:sz w:val="24"/>
                        <w:szCs w:val="24"/>
                        <w:lang w:val="en-CA"/>
                      </w:rPr>
                      <w:t xml:space="preserve">  </w:t>
                    </w: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 xml:space="preserve"> $</w:t>
                    </w:r>
                    <w:r>
                      <w:rPr>
                        <w:color w:val="0000FF"/>
                        <w:sz w:val="24"/>
                        <w:szCs w:val="24"/>
                        <w:lang w:val="en-CA"/>
                      </w:rPr>
                      <w:t>62.28</w:t>
                    </w:r>
                  </w:p>
                  <w:p w:rsidR="00AB2CE7" w:rsidRPr="00E54CE6" w:rsidRDefault="00AB2CE7" w:rsidP="00E54CE6">
                    <w:pPr>
                      <w:rPr>
                        <w:color w:val="0000FF"/>
                        <w:sz w:val="24"/>
                        <w:szCs w:val="24"/>
                        <w:lang w:val="en-CA"/>
                      </w:rPr>
                    </w:pPr>
                    <w:r>
                      <w:rPr>
                        <w:color w:val="0000FF"/>
                        <w:sz w:val="24"/>
                        <w:szCs w:val="24"/>
                        <w:lang w:val="en-CA"/>
                      </w:rPr>
                      <w:t>Overtime</w:t>
                    </w: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ab/>
                    </w:r>
                    <w:r>
                      <w:rPr>
                        <w:color w:val="0000FF"/>
                        <w:sz w:val="24"/>
                        <w:szCs w:val="24"/>
                        <w:lang w:val="en-CA"/>
                      </w:rPr>
                      <w:t>24</w:t>
                    </w: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ab/>
                    </w:r>
                    <w:r>
                      <w:rPr>
                        <w:color w:val="0000FF"/>
                        <w:sz w:val="24"/>
                        <w:szCs w:val="24"/>
                        <w:lang w:val="en-CA"/>
                      </w:rPr>
                      <w:t xml:space="preserve">    $42.75      </w:t>
                    </w:r>
                    <w:r>
                      <w:rPr>
                        <w:color w:val="0000FF"/>
                        <w:sz w:val="24"/>
                        <w:szCs w:val="24"/>
                        <w:lang w:val="en-CA"/>
                      </w:rPr>
                      <w:tab/>
                    </w: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>$</w:t>
                    </w:r>
                    <w:r>
                      <w:rPr>
                        <w:color w:val="0000FF"/>
                        <w:sz w:val="24"/>
                        <w:szCs w:val="24"/>
                        <w:lang w:val="en-CA"/>
                      </w:rPr>
                      <w:t xml:space="preserve"> 1 026.00</w:t>
                    </w:r>
                    <w:r>
                      <w:rPr>
                        <w:color w:val="0000FF"/>
                        <w:sz w:val="24"/>
                        <w:szCs w:val="24"/>
                        <w:lang w:val="en-CA"/>
                      </w:rPr>
                      <w:tab/>
                      <w:t xml:space="preserve">     CPP</w:t>
                    </w: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ab/>
                      <w:t xml:space="preserve">    $</w:t>
                    </w:r>
                    <w:r>
                      <w:rPr>
                        <w:color w:val="0000FF"/>
                        <w:sz w:val="24"/>
                        <w:szCs w:val="24"/>
                        <w:lang w:val="en-CA"/>
                      </w:rPr>
                      <w:t xml:space="preserve">   180.26</w:t>
                    </w: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ab/>
                    </w:r>
                  </w:p>
                  <w:p w:rsidR="00AB2CE7" w:rsidRPr="00E54CE6" w:rsidRDefault="00AB2CE7" w:rsidP="00E54CE6">
                    <w:pPr>
                      <w:rPr>
                        <w:color w:val="0000FF"/>
                        <w:sz w:val="24"/>
                        <w:szCs w:val="24"/>
                        <w:lang w:val="en-CA"/>
                      </w:rPr>
                    </w:pP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ab/>
                    </w: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ab/>
                    </w: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ab/>
                    </w: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ab/>
                    </w: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ab/>
                    </w: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ab/>
                    </w: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ab/>
                      <w:t xml:space="preserve">      </w:t>
                    </w:r>
                  </w:p>
                  <w:p w:rsidR="00AB2CE7" w:rsidRPr="00E54CE6" w:rsidRDefault="00AB2CE7" w:rsidP="00E54CE6">
                    <w:pPr>
                      <w:rPr>
                        <w:color w:val="0000FF"/>
                        <w:sz w:val="24"/>
                        <w:szCs w:val="24"/>
                        <w:lang w:val="en-CA"/>
                      </w:rPr>
                    </w:pP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ab/>
                    </w: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ab/>
                    </w: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ab/>
                    </w: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ab/>
                    </w: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ab/>
                    </w: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ab/>
                    </w:r>
                    <w:r w:rsidRPr="00E54CE6">
                      <w:rPr>
                        <w:color w:val="0000FF"/>
                        <w:sz w:val="24"/>
                        <w:szCs w:val="24"/>
                        <w:lang w:val="en-CA"/>
                      </w:rPr>
                      <w:tab/>
                      <w:t xml:space="preserve">    </w:t>
                    </w:r>
                  </w:p>
                  <w:p w:rsidR="00AB2CE7" w:rsidRPr="00E54CE6" w:rsidRDefault="00AB2CE7" w:rsidP="00E54CE6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E54CE6">
                      <w:rPr>
                        <w:color w:val="0000FF"/>
                        <w:sz w:val="24"/>
                        <w:szCs w:val="24"/>
                      </w:rPr>
                      <w:tab/>
                    </w:r>
                    <w:r w:rsidRPr="00E54CE6">
                      <w:rPr>
                        <w:color w:val="0000FF"/>
                        <w:sz w:val="24"/>
                        <w:szCs w:val="24"/>
                      </w:rPr>
                      <w:tab/>
                    </w:r>
                    <w:r w:rsidRPr="00E54CE6">
                      <w:rPr>
                        <w:color w:val="0000FF"/>
                        <w:sz w:val="24"/>
                        <w:szCs w:val="24"/>
                      </w:rPr>
                      <w:tab/>
                    </w:r>
                    <w:r w:rsidRPr="00E54CE6">
                      <w:rPr>
                        <w:color w:val="0000FF"/>
                        <w:sz w:val="24"/>
                        <w:szCs w:val="24"/>
                      </w:rPr>
                      <w:tab/>
                    </w:r>
                    <w:r w:rsidRPr="00E54CE6">
                      <w:rPr>
                        <w:color w:val="0000FF"/>
                        <w:sz w:val="24"/>
                        <w:szCs w:val="24"/>
                      </w:rPr>
                      <w:tab/>
                    </w:r>
                    <w:r w:rsidRPr="00E54CE6">
                      <w:rPr>
                        <w:color w:val="0000FF"/>
                        <w:sz w:val="24"/>
                        <w:szCs w:val="24"/>
                      </w:rPr>
                      <w:tab/>
                    </w:r>
                    <w:r w:rsidRPr="00E54CE6">
                      <w:rPr>
                        <w:color w:val="0000FF"/>
                        <w:sz w:val="24"/>
                        <w:szCs w:val="24"/>
                      </w:rPr>
                      <w:tab/>
                      <w:t xml:space="preserve">    </w:t>
                    </w:r>
                  </w:p>
                  <w:p w:rsidR="00AB2CE7" w:rsidRPr="00E54CE6" w:rsidRDefault="00AB2CE7" w:rsidP="00E54CE6">
                    <w:pPr>
                      <w:rPr>
                        <w:color w:val="0000FF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28" type="#_x0000_t202" style="position:absolute;left:673;top:3867;width:916;height:388" o:regroupid="3" filled="f" stroked="f">
              <v:textbox style="mso-next-textbox:#_x0000_s1028">
                <w:txbxContent>
                  <w:p w:rsidR="00AB2CE7" w:rsidRDefault="00AB2CE7" w:rsidP="00E54CE6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TYPE</w:t>
                    </w:r>
                  </w:p>
                </w:txbxContent>
              </v:textbox>
            </v:shape>
            <v:shape id="_x0000_s1029" type="#_x0000_t202" style="position:absolute;left:1775;top:3867;width:915;height:388" o:regroupid="3" filled="f" stroked="f">
              <v:textbox style="mso-next-textbox:#_x0000_s1029">
                <w:txbxContent>
                  <w:p w:rsidR="00AB2CE7" w:rsidRDefault="00AB2CE7" w:rsidP="00E54CE6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HOURS</w:t>
                    </w:r>
                  </w:p>
                </w:txbxContent>
              </v:textbox>
            </v:shape>
            <v:shape id="_x0000_s1030" type="#_x0000_t202" style="position:absolute;left:4248;top:3867;width:1331;height:388" o:regroupid="3" filled="f" stroked="f">
              <v:textbox style="mso-next-textbox:#_x0000_s1030">
                <w:txbxContent>
                  <w:p w:rsidR="00AB2CE7" w:rsidRDefault="00AB2CE7" w:rsidP="00E54CE6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AMOUNT</w:t>
                    </w:r>
                  </w:p>
                </w:txbxContent>
              </v:textbox>
            </v:shape>
            <v:shape id="_x0000_s1031" type="#_x0000_t202" style="position:absolute;left:4659;top:3867;width:915;height:388" o:regroupid="3" filled="f" stroked="f">
              <v:textbox style="mso-next-textbox:#_x0000_s1031">
                <w:txbxContent>
                  <w:p w:rsidR="00AB2CE7" w:rsidRDefault="00AB2CE7" w:rsidP="00E54CE6">
                    <w:pPr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  <v:shape id="_x0000_s1032" type="#_x0000_t202" style="position:absolute;left:5843;top:3872;width:915;height:388" o:regroupid="3" filled="f" stroked="f">
              <v:textbox style="mso-next-textbox:#_x0000_s1032">
                <w:txbxContent>
                  <w:p w:rsidR="00AB2CE7" w:rsidRDefault="00AB2CE7" w:rsidP="00E54CE6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TYPE</w:t>
                    </w:r>
                  </w:p>
                </w:txbxContent>
              </v:textbox>
            </v:shape>
            <v:shape id="_x0000_s1033" type="#_x0000_t202" style="position:absolute;left:7212;top:3872;width:1326;height:388" o:regroupid="3" filled="f" stroked="f">
              <v:textbox style="mso-next-textbox:#_x0000_s1033">
                <w:txbxContent>
                  <w:p w:rsidR="00AB2CE7" w:rsidRDefault="00AB2CE7" w:rsidP="00E54CE6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AMOUNT</w:t>
                    </w:r>
                  </w:p>
                </w:txbxContent>
              </v:textbox>
            </v:shape>
            <v:shape id="_x0000_s1034" type="#_x0000_t202" style="position:absolute;left:8946;top:3867;width:915;height:388" o:regroupid="3" filled="f" stroked="f">
              <v:textbox style="mso-next-textbox:#_x0000_s1034">
                <w:txbxContent>
                  <w:p w:rsidR="00AB2CE7" w:rsidRDefault="00AB2CE7" w:rsidP="00E54CE6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TYPE</w:t>
                    </w:r>
                  </w:p>
                </w:txbxContent>
              </v:textbox>
            </v:shape>
            <v:shape id="_x0000_s1035" type="#_x0000_t202" style="position:absolute;left:10231;top:3873;width:1325;height:388" o:regroupid="3" filled="f" stroked="f">
              <v:textbox style="mso-next-textbox:#_x0000_s1035">
                <w:txbxContent>
                  <w:p w:rsidR="00AB2CE7" w:rsidRDefault="00AB2CE7" w:rsidP="00E54CE6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AMOUNT</w:t>
                    </w:r>
                  </w:p>
                </w:txbxContent>
              </v:textbox>
            </v:shape>
            <v:line id="_x0000_s1036" style="position:absolute" from="2692,3932" to="2692,5130" o:regroupid="3" strokeweight=".5pt"/>
            <v:line id="_x0000_s1037" style="position:absolute" from="1680,3932" to="1680,5130" o:regroupid="3" strokeweight=".5pt"/>
            <v:line id="_x0000_s1038" style="position:absolute" from="434,4160" to="5508,4160" o:regroupid="3" strokeweight=".5pt"/>
            <v:line id="_x0000_s1039" style="position:absolute" from="6769,3924" to="6769,5122" o:regroupid="3" strokeweight=".5pt"/>
            <v:line id="_x0000_s1041" style="position:absolute" from="9719,3915" to="9719,5113" o:regroupid="3" strokeweight=".5pt"/>
            <v:line id="_x0000_s1042" style="position:absolute" from="3814,3932" to="3814,5130" o:regroupid="3" strokeweight=".5pt"/>
            <v:shape id="_x0000_s1043" type="#_x0000_t202" style="position:absolute;left:2909;top:3873;width:1090;height:388" o:regroupid="3" filled="f" stroked="f">
              <v:textbox style="mso-next-textbox:#_x0000_s1043">
                <w:txbxContent>
                  <w:p w:rsidR="00AB2CE7" w:rsidRDefault="00AB2CE7" w:rsidP="00E54CE6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RATE</w:t>
                    </w:r>
                  </w:p>
                </w:txbxContent>
              </v:textbox>
            </v:shape>
            <v:shape id="_x0000_s1044" type="#_x0000_t202" style="position:absolute;left:4949;top:5654;width:6668;height:386" o:regroupid="3" filled="f" stroked="f">
              <v:textbox style="mso-next-textbox:#_x0000_s1044">
                <w:txbxContent>
                  <w:p w:rsidR="00AB2CE7" w:rsidRDefault="00AB2CE7" w:rsidP="00E54CE6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ab/>
                      <w:t>DEPOSIT    012 34567 8910123</w:t>
                    </w:r>
                  </w:p>
                </w:txbxContent>
              </v:textbox>
            </v:shape>
            <v:shape id="_x0000_s1045" type="#_x0000_t202" style="position:absolute;left:474;top:3224;width:3433;height:388" o:regroupid="3" filled="f" stroked="f">
              <v:textbox style="mso-next-textbox:#_x0000_s1045">
                <w:txbxContent>
                  <w:p w:rsidR="00AB2CE7" w:rsidRPr="00BD35C1" w:rsidRDefault="00AB2CE7" w:rsidP="00E54CE6">
                    <w:pPr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 w:rsidRPr="00BD35C1">
                      <w:rPr>
                        <w:rFonts w:ascii="Arial" w:hAnsi="Arial"/>
                        <w:b/>
                        <w:sz w:val="20"/>
                        <w:szCs w:val="20"/>
                      </w:rPr>
                      <w:t>Jennifer Glastrom</w:t>
                    </w:r>
                  </w:p>
                </w:txbxContent>
              </v:textbox>
            </v:shape>
            <v:shape id="_x0000_s1046" type="#_x0000_t202" style="position:absolute;left:2690;top:3213;width:2405;height:387" o:regroupid="3" filled="f" stroked="f">
              <v:textbox style="mso-next-textbox:#_x0000_s1046">
                <w:txbxContent>
                  <w:p w:rsidR="00AB2CE7" w:rsidRPr="00BD35C1" w:rsidRDefault="00AB2CE7" w:rsidP="00E54CE6">
                    <w:pPr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BD35C1">
                      <w:rPr>
                        <w:rFonts w:ascii="Arial" w:hAnsi="Arial"/>
                        <w:sz w:val="20"/>
                        <w:szCs w:val="20"/>
                      </w:rPr>
                      <w:t>Employee # 230-007</w:t>
                    </w:r>
                  </w:p>
                </w:txbxContent>
              </v:textbox>
            </v:shape>
            <v:line id="_x0000_s1048" style="position:absolute" from="5668,4160" to="8234,4160" o:regroupid="3" strokeweight=".5pt"/>
            <v:shape id="_x0000_s1051" type="#_x0000_t202" style="position:absolute;left:5668;top:3199;width:5511;height:496" o:regroupid="3" filled="f" stroked="f">
              <v:textbox style="mso-next-textbox:#_x0000_s1051">
                <w:txbxContent>
                  <w:p w:rsidR="00AB2CE7" w:rsidRPr="00BD35C1" w:rsidRDefault="00AB2CE7" w:rsidP="00E54CE6">
                    <w:pPr>
                      <w:rPr>
                        <w:rFonts w:ascii="Arial" w:hAnsi="Arial"/>
                        <w:b/>
                        <w:sz w:val="24"/>
                        <w:szCs w:val="24"/>
                      </w:rPr>
                    </w:pPr>
                    <w:r w:rsidRPr="00BD35C1">
                      <w:rPr>
                        <w:rFonts w:ascii="Arial" w:hAnsi="Arial"/>
                        <w:b/>
                        <w:sz w:val="24"/>
                        <w:szCs w:val="24"/>
                      </w:rPr>
                      <w:t>Arc Welding &amp; Oilfield Servicing</w:t>
                    </w:r>
                  </w:p>
                </w:txbxContent>
              </v:textbox>
            </v:shape>
            <v:line id="_x0000_s1052" style="position:absolute" from="8848,4160" to="11414,4160" o:regroupid="3" strokeweight=".5pt"/>
          </v:group>
        </w:pict>
      </w:r>
    </w:p>
    <w:p w:rsidR="00E54CE6" w:rsidRDefault="00E54CE6" w:rsidP="000F5C32"/>
    <w:p w:rsidR="00E54CE6" w:rsidRDefault="00E54CE6" w:rsidP="000F5C32"/>
    <w:p w:rsidR="00E54CE6" w:rsidRDefault="00E54CE6" w:rsidP="000F5C32"/>
    <w:p w:rsidR="00E54CE6" w:rsidRDefault="00E54CE6" w:rsidP="000F5C32"/>
    <w:p w:rsidR="00E54CE6" w:rsidRDefault="00E54CE6" w:rsidP="000F5C32"/>
    <w:p w:rsidR="00E54CE6" w:rsidRDefault="00E54CE6" w:rsidP="000F5C32"/>
    <w:p w:rsidR="00E54CE6" w:rsidRDefault="00E54CE6" w:rsidP="000F5C32"/>
    <w:p w:rsidR="00E54CE6" w:rsidRDefault="00E54CE6" w:rsidP="000F5C32"/>
    <w:p w:rsidR="00E54CE6" w:rsidRDefault="00E54CE6" w:rsidP="000F5C32"/>
    <w:p w:rsidR="00E54CE6" w:rsidRDefault="00E54CE6" w:rsidP="000F5C32"/>
    <w:p w:rsidR="00E54CE6" w:rsidRDefault="00E54CE6" w:rsidP="000F5C32"/>
    <w:p w:rsidR="00E54CE6" w:rsidRDefault="00E54CE6" w:rsidP="000F5C32"/>
    <w:p w:rsidR="00E54CE6" w:rsidRDefault="00E54CE6" w:rsidP="000F5C32"/>
    <w:p w:rsidR="00E54CE6" w:rsidRDefault="00E54CE6" w:rsidP="000F5C32"/>
    <w:p w:rsidR="00E4774B" w:rsidRDefault="000F5C32" w:rsidP="000F5C32">
      <w:pPr>
        <w:spacing w:before="120" w:after="120"/>
        <w:rPr>
          <w:b/>
        </w:rPr>
      </w:pPr>
      <w:r>
        <w:rPr>
          <w:b/>
        </w:rPr>
        <w:t>Part 6</w:t>
      </w:r>
      <w:r w:rsidR="007C59D7">
        <w:rPr>
          <w:b/>
        </w:rPr>
        <w:t>: Occupational</w:t>
      </w:r>
      <w:r w:rsidR="00E4774B">
        <w:rPr>
          <w:b/>
        </w:rPr>
        <w:t xml:space="preserve"> Portfolio</w:t>
      </w:r>
    </w:p>
    <w:p w:rsidR="000F5C32" w:rsidRDefault="000F5C32" w:rsidP="00E4774B">
      <w:r>
        <w:t xml:space="preserve">Assemble your project with the following: </w:t>
      </w:r>
    </w:p>
    <w:p w:rsidR="00452682" w:rsidRPr="00452682" w:rsidRDefault="00452682" w:rsidP="00E4774B">
      <w:pPr>
        <w:rPr>
          <w:sz w:val="14"/>
          <w:szCs w:val="14"/>
        </w:rPr>
      </w:pPr>
    </w:p>
    <w:p w:rsidR="00E4774B" w:rsidRDefault="00E4774B" w:rsidP="003A1320">
      <w:pPr>
        <w:pStyle w:val="ListParagraph"/>
        <w:numPr>
          <w:ilvl w:val="0"/>
          <w:numId w:val="7"/>
        </w:numPr>
      </w:pPr>
      <w:r w:rsidRPr="00DC67CC">
        <w:rPr>
          <w:b/>
        </w:rPr>
        <w:t>Cover page</w:t>
      </w:r>
      <w:r>
        <w:t xml:space="preserve"> describing </w:t>
      </w:r>
      <w:r w:rsidR="000F5C32" w:rsidRPr="00DC67CC">
        <w:rPr>
          <w:b/>
        </w:rPr>
        <w:t>each of your two</w:t>
      </w:r>
      <w:r w:rsidR="000F5C32">
        <w:t xml:space="preserve"> researched</w:t>
      </w:r>
      <w:r>
        <w:t xml:space="preserve"> </w:t>
      </w:r>
      <w:r w:rsidR="000F5C32">
        <w:t>occupat</w:t>
      </w:r>
      <w:r>
        <w:t>ion</w:t>
      </w:r>
      <w:r w:rsidR="000F5C32">
        <w:t xml:space="preserve">s </w:t>
      </w:r>
      <w:r>
        <w:t>– must have at least 3 pictures.</w:t>
      </w:r>
    </w:p>
    <w:p w:rsidR="000F5C32" w:rsidRDefault="000F5C32" w:rsidP="003A1320">
      <w:pPr>
        <w:pStyle w:val="ListParagraph"/>
        <w:numPr>
          <w:ilvl w:val="0"/>
          <w:numId w:val="7"/>
        </w:numPr>
      </w:pPr>
      <w:r w:rsidRPr="00DC67CC">
        <w:rPr>
          <w:b/>
        </w:rPr>
        <w:t>Cost Analysis Page</w:t>
      </w:r>
      <w:r>
        <w:t xml:space="preserve"> for </w:t>
      </w:r>
      <w:r w:rsidRPr="00DC67CC">
        <w:rPr>
          <w:b/>
        </w:rPr>
        <w:t>each of your two</w:t>
      </w:r>
      <w:r>
        <w:t xml:space="preserve"> researched occupations’ tools/supplies from part 2. Include the advertisements and the calculations.</w:t>
      </w:r>
    </w:p>
    <w:p w:rsidR="00E4774B" w:rsidRDefault="000F5C32" w:rsidP="003A1320">
      <w:pPr>
        <w:pStyle w:val="ListParagraph"/>
        <w:numPr>
          <w:ilvl w:val="0"/>
          <w:numId w:val="7"/>
        </w:numPr>
      </w:pPr>
      <w:r w:rsidRPr="00DC67CC">
        <w:rPr>
          <w:b/>
        </w:rPr>
        <w:t xml:space="preserve">All 3 </w:t>
      </w:r>
      <w:r w:rsidRPr="007C59D7">
        <w:t>completed</w:t>
      </w:r>
      <w:r w:rsidRPr="00DC67CC">
        <w:rPr>
          <w:b/>
        </w:rPr>
        <w:t xml:space="preserve"> </w:t>
      </w:r>
      <w:r w:rsidR="007C59D7">
        <w:rPr>
          <w:b/>
        </w:rPr>
        <w:t>S</w:t>
      </w:r>
      <w:r w:rsidRPr="00DC67CC">
        <w:rPr>
          <w:b/>
        </w:rPr>
        <w:t>chedules</w:t>
      </w:r>
      <w:r>
        <w:t>.</w:t>
      </w:r>
    </w:p>
    <w:p w:rsidR="00452682" w:rsidRDefault="00452682" w:rsidP="003A1320">
      <w:pPr>
        <w:pStyle w:val="ListParagraph"/>
        <w:numPr>
          <w:ilvl w:val="0"/>
          <w:numId w:val="7"/>
        </w:numPr>
      </w:pPr>
      <w:r w:rsidRPr="00452682">
        <w:t xml:space="preserve">Your answers to the questions from Part 4: </w:t>
      </w:r>
      <w:r w:rsidRPr="00452682">
        <w:rPr>
          <w:b/>
        </w:rPr>
        <w:t>Deduction Ratios</w:t>
      </w:r>
    </w:p>
    <w:p w:rsidR="00E4774B" w:rsidRDefault="000F5C32" w:rsidP="003A1320">
      <w:pPr>
        <w:pStyle w:val="ListParagraph"/>
        <w:numPr>
          <w:ilvl w:val="0"/>
          <w:numId w:val="7"/>
        </w:numPr>
      </w:pPr>
      <w:r w:rsidRPr="007C59D7">
        <w:t xml:space="preserve">A </w:t>
      </w:r>
      <w:r w:rsidR="007C59D7">
        <w:rPr>
          <w:b/>
        </w:rPr>
        <w:t>Monthly P</w:t>
      </w:r>
      <w:r w:rsidRPr="00DC67CC">
        <w:rPr>
          <w:b/>
        </w:rPr>
        <w:t xml:space="preserve">ay </w:t>
      </w:r>
      <w:r w:rsidR="007C59D7">
        <w:rPr>
          <w:b/>
        </w:rPr>
        <w:t>S</w:t>
      </w:r>
      <w:r w:rsidRPr="00DC67CC">
        <w:rPr>
          <w:b/>
        </w:rPr>
        <w:t xml:space="preserve">tub </w:t>
      </w:r>
      <w:r w:rsidRPr="007C59D7">
        <w:t xml:space="preserve">for </w:t>
      </w:r>
      <w:r w:rsidR="007C59D7" w:rsidRPr="007C59D7">
        <w:t>each of the</w:t>
      </w:r>
      <w:r w:rsidR="00DC67CC" w:rsidRPr="007C59D7">
        <w:t xml:space="preserve"> 3 </w:t>
      </w:r>
      <w:r w:rsidRPr="007C59D7">
        <w:t>occupation</w:t>
      </w:r>
      <w:r w:rsidR="00DC67CC" w:rsidRPr="007C59D7">
        <w:t>s</w:t>
      </w:r>
      <w:r w:rsidRPr="007C59D7">
        <w:t>.</w:t>
      </w:r>
    </w:p>
    <w:p w:rsidR="00AF3DF0" w:rsidRPr="00AF3DF0" w:rsidRDefault="00AF3DF0" w:rsidP="003A1320">
      <w:pPr>
        <w:pStyle w:val="ListParagraph"/>
        <w:numPr>
          <w:ilvl w:val="0"/>
          <w:numId w:val="7"/>
        </w:numPr>
      </w:pPr>
      <w:r>
        <w:t xml:space="preserve">The </w:t>
      </w:r>
      <w:r w:rsidR="0061658B">
        <w:t>Marking</w:t>
      </w:r>
      <w:r>
        <w:t xml:space="preserve"> Rubric</w:t>
      </w:r>
      <w:r w:rsidRPr="00AF3DF0">
        <w:t xml:space="preserve"> for </w:t>
      </w:r>
      <w:r>
        <w:t>grading</w:t>
      </w:r>
      <w:r w:rsidRPr="00AF3DF0">
        <w:t>.</w:t>
      </w:r>
    </w:p>
    <w:p w:rsidR="00452682" w:rsidRDefault="00452682" w:rsidP="00452682">
      <w:pPr>
        <w:pStyle w:val="ListParagraph"/>
      </w:pPr>
    </w:p>
    <w:p w:rsidR="00AF3DF0" w:rsidRDefault="00AF3DF0">
      <w:pPr>
        <w:rPr>
          <w:b/>
        </w:rPr>
      </w:pPr>
      <w:r>
        <w:rPr>
          <w:b/>
        </w:rPr>
        <w:br w:type="page"/>
      </w:r>
    </w:p>
    <w:p w:rsidR="00452682" w:rsidRDefault="007C59D7" w:rsidP="0061658B">
      <w:pPr>
        <w:spacing w:before="120" w:after="120"/>
        <w:jc w:val="center"/>
        <w:rPr>
          <w:b/>
        </w:rPr>
      </w:pPr>
      <w:r>
        <w:rPr>
          <w:b/>
        </w:rPr>
        <w:lastRenderedPageBreak/>
        <w:t>Name: ______________</w:t>
      </w:r>
      <w:r w:rsidR="0061658B">
        <w:rPr>
          <w:b/>
        </w:rPr>
        <w:t>___</w:t>
      </w:r>
      <w:r>
        <w:rPr>
          <w:b/>
        </w:rPr>
        <w:t>________</w:t>
      </w:r>
    </w:p>
    <w:p w:rsidR="0061658B" w:rsidRPr="007C59D7" w:rsidRDefault="0061658B" w:rsidP="007C59D7">
      <w:pPr>
        <w:spacing w:before="120" w:after="120"/>
        <w:ind w:firstLine="360"/>
        <w:rPr>
          <w:b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88"/>
        <w:gridCol w:w="1076"/>
        <w:gridCol w:w="1007"/>
      </w:tblGrid>
      <w:tr w:rsidR="00AF3DF0" w:rsidTr="0061658B">
        <w:trPr>
          <w:trHeight w:val="620"/>
          <w:jc w:val="center"/>
        </w:trPr>
        <w:tc>
          <w:tcPr>
            <w:tcW w:w="8388" w:type="dxa"/>
            <w:vAlign w:val="center"/>
          </w:tcPr>
          <w:p w:rsidR="00AF3DF0" w:rsidRDefault="007C59D7" w:rsidP="00AB2CE7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jc w:val="center"/>
              <w:rPr>
                <w:b/>
                <w:sz w:val="50"/>
                <w:szCs w:val="50"/>
              </w:rPr>
            </w:pPr>
            <w:r w:rsidRPr="0061658B">
              <w:rPr>
                <w:b/>
                <w:sz w:val="50"/>
                <w:szCs w:val="50"/>
              </w:rPr>
              <w:t>Occupational</w:t>
            </w:r>
            <w:r w:rsidR="00E42C1D" w:rsidRPr="0061658B">
              <w:rPr>
                <w:b/>
                <w:sz w:val="50"/>
                <w:szCs w:val="50"/>
              </w:rPr>
              <w:t xml:space="preserve"> Portfolio</w:t>
            </w:r>
          </w:p>
          <w:p w:rsidR="0061658B" w:rsidRPr="0061658B" w:rsidRDefault="0061658B" w:rsidP="00AB2CE7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61658B">
              <w:rPr>
                <w:b/>
                <w:sz w:val="28"/>
                <w:szCs w:val="28"/>
              </w:rPr>
              <w:t>Marking Rubric</w:t>
            </w:r>
          </w:p>
        </w:tc>
        <w:tc>
          <w:tcPr>
            <w:tcW w:w="1076" w:type="dxa"/>
            <w:vAlign w:val="center"/>
          </w:tcPr>
          <w:p w:rsidR="00AF3DF0" w:rsidRPr="00670280" w:rsidRDefault="00AF3DF0" w:rsidP="00AB2CE7">
            <w:pPr>
              <w:jc w:val="center"/>
              <w:rPr>
                <w:b/>
              </w:rPr>
            </w:pPr>
            <w:r w:rsidRPr="00670280">
              <w:rPr>
                <w:b/>
              </w:rPr>
              <w:t>Mark</w:t>
            </w:r>
          </w:p>
        </w:tc>
        <w:tc>
          <w:tcPr>
            <w:tcW w:w="1007" w:type="dxa"/>
            <w:vAlign w:val="center"/>
          </w:tcPr>
          <w:p w:rsidR="00AF3DF0" w:rsidRPr="00670280" w:rsidRDefault="00AF3DF0" w:rsidP="00AB2CE7">
            <w:pPr>
              <w:jc w:val="center"/>
              <w:rPr>
                <w:b/>
              </w:rPr>
            </w:pPr>
            <w:r w:rsidRPr="00670280">
              <w:rPr>
                <w:b/>
              </w:rPr>
              <w:t>Out of</w:t>
            </w:r>
          </w:p>
        </w:tc>
      </w:tr>
      <w:tr w:rsidR="00AF3DF0" w:rsidTr="007C59D7">
        <w:trPr>
          <w:jc w:val="center"/>
        </w:trPr>
        <w:tc>
          <w:tcPr>
            <w:tcW w:w="8388" w:type="dxa"/>
          </w:tcPr>
          <w:p w:rsidR="00AF3DF0" w:rsidRPr="00670280" w:rsidRDefault="00E42C1D" w:rsidP="00AF3DF0">
            <w:pPr>
              <w:pStyle w:val="Header"/>
              <w:numPr>
                <w:ilvl w:val="0"/>
                <w:numId w:val="8"/>
              </w:numPr>
              <w:tabs>
                <w:tab w:val="clear" w:pos="720"/>
                <w:tab w:val="clear" w:pos="4153"/>
                <w:tab w:val="clear" w:pos="8306"/>
                <w:tab w:val="num" w:pos="426"/>
                <w:tab w:val="left" w:pos="5940"/>
              </w:tabs>
              <w:spacing w:line="360" w:lineRule="auto"/>
              <w:ind w:left="426" w:hanging="426"/>
              <w:rPr>
                <w:b/>
              </w:rPr>
            </w:pPr>
            <w:r>
              <w:rPr>
                <w:b/>
              </w:rPr>
              <w:t>Research</w:t>
            </w:r>
            <w:r w:rsidR="007C59D7">
              <w:rPr>
                <w:b/>
              </w:rPr>
              <w:t xml:space="preserve"> (Cover Page for each occupation)</w:t>
            </w:r>
          </w:p>
          <w:p w:rsidR="00AF3DF0" w:rsidRDefault="00AF3DF0" w:rsidP="00AB2CE7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spacing w:line="360" w:lineRule="auto"/>
              <w:ind w:firstLine="426"/>
            </w:pPr>
            <w:r w:rsidRPr="00670280">
              <w:rPr>
                <w:rFonts w:ascii="Arial" w:hAnsi="Arial" w:cs="Arial"/>
              </w:rPr>
              <w:t xml:space="preserve">□ </w:t>
            </w:r>
            <w:r w:rsidR="00E42C1D" w:rsidRPr="00670280">
              <w:rPr>
                <w:rFonts w:ascii="Arial" w:hAnsi="Arial" w:cs="Arial"/>
              </w:rPr>
              <w:t xml:space="preserve">□ □ □ □ </w:t>
            </w:r>
            <w:r w:rsidR="00E42C1D">
              <w:t>All information required is collected for 1</w:t>
            </w:r>
            <w:r w:rsidR="00E42C1D" w:rsidRPr="00E42C1D">
              <w:rPr>
                <w:vertAlign w:val="superscript"/>
              </w:rPr>
              <w:t>st</w:t>
            </w:r>
            <w:r w:rsidR="00E42C1D">
              <w:t xml:space="preserve"> occupation.</w:t>
            </w:r>
          </w:p>
          <w:p w:rsidR="00AF3DF0" w:rsidRDefault="00AF3DF0" w:rsidP="00E42C1D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spacing w:line="360" w:lineRule="auto"/>
              <w:ind w:firstLine="426"/>
            </w:pPr>
            <w:r w:rsidRPr="00670280">
              <w:rPr>
                <w:rFonts w:ascii="Arial" w:hAnsi="Arial" w:cs="Arial"/>
              </w:rPr>
              <w:t xml:space="preserve">□ </w:t>
            </w:r>
            <w:r w:rsidR="00E42C1D" w:rsidRPr="00670280">
              <w:rPr>
                <w:rFonts w:ascii="Arial" w:hAnsi="Arial" w:cs="Arial"/>
              </w:rPr>
              <w:t xml:space="preserve">□ □ □ □ </w:t>
            </w:r>
            <w:r w:rsidR="00E42C1D">
              <w:t>All information required is collected for 2</w:t>
            </w:r>
            <w:r w:rsidR="00E42C1D" w:rsidRPr="00E42C1D">
              <w:rPr>
                <w:vertAlign w:val="superscript"/>
              </w:rPr>
              <w:t>nd</w:t>
            </w:r>
            <w:r w:rsidR="00E42C1D">
              <w:t xml:space="preserve"> occupation.</w:t>
            </w:r>
          </w:p>
        </w:tc>
        <w:tc>
          <w:tcPr>
            <w:tcW w:w="1076" w:type="dxa"/>
            <w:vAlign w:val="center"/>
          </w:tcPr>
          <w:p w:rsidR="00AF3DF0" w:rsidRDefault="00AF3DF0" w:rsidP="00AB2CE7">
            <w:pPr>
              <w:jc w:val="center"/>
            </w:pPr>
          </w:p>
        </w:tc>
        <w:tc>
          <w:tcPr>
            <w:tcW w:w="1007" w:type="dxa"/>
            <w:vAlign w:val="center"/>
          </w:tcPr>
          <w:p w:rsidR="00AF3DF0" w:rsidRPr="00670280" w:rsidRDefault="00E42C1D" w:rsidP="00AB2CE7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10</w:t>
            </w:r>
          </w:p>
        </w:tc>
      </w:tr>
      <w:tr w:rsidR="00AF3DF0" w:rsidTr="007C59D7">
        <w:trPr>
          <w:jc w:val="center"/>
        </w:trPr>
        <w:tc>
          <w:tcPr>
            <w:tcW w:w="8388" w:type="dxa"/>
          </w:tcPr>
          <w:p w:rsidR="00AF3DF0" w:rsidRPr="00670280" w:rsidRDefault="00E42C1D" w:rsidP="00AF3DF0">
            <w:pPr>
              <w:pStyle w:val="Header"/>
              <w:numPr>
                <w:ilvl w:val="0"/>
                <w:numId w:val="8"/>
              </w:numPr>
              <w:tabs>
                <w:tab w:val="clear" w:pos="720"/>
                <w:tab w:val="clear" w:pos="4153"/>
                <w:tab w:val="clear" w:pos="8306"/>
                <w:tab w:val="num" w:pos="426"/>
                <w:tab w:val="left" w:pos="5940"/>
              </w:tabs>
              <w:spacing w:line="360" w:lineRule="auto"/>
              <w:ind w:hanging="720"/>
              <w:rPr>
                <w:b/>
              </w:rPr>
            </w:pPr>
            <w:r>
              <w:rPr>
                <w:b/>
              </w:rPr>
              <w:t>Hypothetical Cost</w:t>
            </w:r>
            <w:r w:rsidR="007C59D7">
              <w:rPr>
                <w:b/>
              </w:rPr>
              <w:t xml:space="preserve"> (Cost Analysis Page for each occupation)</w:t>
            </w:r>
          </w:p>
          <w:p w:rsidR="00AF3DF0" w:rsidRDefault="00AF3DF0" w:rsidP="00AB2CE7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spacing w:line="360" w:lineRule="auto"/>
              <w:ind w:left="426"/>
            </w:pPr>
            <w:r w:rsidRPr="00670280">
              <w:rPr>
                <w:rFonts w:ascii="Arial" w:hAnsi="Arial" w:cs="Arial"/>
              </w:rPr>
              <w:t xml:space="preserve">□ □ □ </w:t>
            </w:r>
            <w:r w:rsidR="00E42C1D">
              <w:t xml:space="preserve">Prices for all 6 tools or supplies are provided. (½ mark each)  </w:t>
            </w:r>
          </w:p>
          <w:p w:rsidR="00AF3DF0" w:rsidRDefault="00AF3DF0" w:rsidP="00AB2CE7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spacing w:line="360" w:lineRule="auto"/>
              <w:ind w:left="426"/>
            </w:pPr>
            <w:r w:rsidRPr="00670280">
              <w:rPr>
                <w:rFonts w:ascii="Arial" w:hAnsi="Arial" w:cs="Arial"/>
              </w:rPr>
              <w:t xml:space="preserve">□ □ □ </w:t>
            </w:r>
            <w:r w:rsidR="00E42C1D">
              <w:t>Advertisements (picture with price) included for each. (½ mark each)</w:t>
            </w:r>
          </w:p>
          <w:p w:rsidR="00AF3DF0" w:rsidRDefault="00AF3DF0" w:rsidP="00AB2CE7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spacing w:line="360" w:lineRule="auto"/>
              <w:ind w:left="426"/>
            </w:pPr>
            <w:r w:rsidRPr="00670280">
              <w:rPr>
                <w:rFonts w:ascii="Arial" w:hAnsi="Arial" w:cs="Arial"/>
              </w:rPr>
              <w:t xml:space="preserve">□ □ </w:t>
            </w:r>
            <w:r w:rsidR="00E20271">
              <w:t>Prices are correctly inflated.</w:t>
            </w:r>
          </w:p>
          <w:p w:rsidR="00AF3DF0" w:rsidRDefault="00AF3DF0" w:rsidP="00E42C1D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spacing w:line="360" w:lineRule="auto"/>
              <w:ind w:left="426"/>
            </w:pPr>
            <w:r w:rsidRPr="00670280">
              <w:rPr>
                <w:rFonts w:ascii="Arial" w:hAnsi="Arial" w:cs="Arial"/>
              </w:rPr>
              <w:t xml:space="preserve">□ □ </w:t>
            </w:r>
            <w:r w:rsidR="00E42C1D">
              <w:t>5% GST is correctly applied to each price.</w:t>
            </w:r>
          </w:p>
        </w:tc>
        <w:tc>
          <w:tcPr>
            <w:tcW w:w="1076" w:type="dxa"/>
            <w:vAlign w:val="center"/>
          </w:tcPr>
          <w:p w:rsidR="00AF3DF0" w:rsidRDefault="00AF3DF0" w:rsidP="00AB2CE7">
            <w:pPr>
              <w:jc w:val="center"/>
            </w:pPr>
          </w:p>
        </w:tc>
        <w:tc>
          <w:tcPr>
            <w:tcW w:w="1007" w:type="dxa"/>
            <w:vAlign w:val="center"/>
          </w:tcPr>
          <w:p w:rsidR="00AF3DF0" w:rsidRPr="00670280" w:rsidRDefault="00E42C1D" w:rsidP="00AB2CE7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10</w:t>
            </w:r>
          </w:p>
        </w:tc>
      </w:tr>
      <w:tr w:rsidR="00AF3DF0" w:rsidTr="007C59D7">
        <w:trPr>
          <w:jc w:val="center"/>
        </w:trPr>
        <w:tc>
          <w:tcPr>
            <w:tcW w:w="8388" w:type="dxa"/>
          </w:tcPr>
          <w:p w:rsidR="00AF3DF0" w:rsidRPr="00670280" w:rsidRDefault="00E42C1D" w:rsidP="00AF3DF0">
            <w:pPr>
              <w:pStyle w:val="Header"/>
              <w:numPr>
                <w:ilvl w:val="0"/>
                <w:numId w:val="8"/>
              </w:numPr>
              <w:tabs>
                <w:tab w:val="clear" w:pos="720"/>
                <w:tab w:val="clear" w:pos="4153"/>
                <w:tab w:val="clear" w:pos="8306"/>
                <w:tab w:val="num" w:pos="426"/>
                <w:tab w:val="left" w:pos="5940"/>
              </w:tabs>
              <w:spacing w:line="360" w:lineRule="auto"/>
              <w:ind w:hanging="720"/>
              <w:rPr>
                <w:b/>
              </w:rPr>
            </w:pPr>
            <w:r>
              <w:rPr>
                <w:b/>
              </w:rPr>
              <w:t>Determining Total Deductions &amp; Net Annual Income</w:t>
            </w:r>
            <w:r w:rsidR="007C59D7">
              <w:rPr>
                <w:b/>
              </w:rPr>
              <w:t xml:space="preserve"> (3 Schedules)</w:t>
            </w:r>
          </w:p>
          <w:p w:rsidR="00E42C1D" w:rsidRDefault="00AF3DF0" w:rsidP="00AB2CE7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spacing w:line="360" w:lineRule="auto"/>
              <w:ind w:left="1440" w:hanging="1014"/>
            </w:pPr>
            <w:r>
              <w:rPr>
                <w:rFonts w:ascii="Arial" w:hAnsi="Arial" w:cs="Arial"/>
              </w:rPr>
              <w:t>□ □ □</w:t>
            </w:r>
            <w:r w:rsidRPr="00670280">
              <w:rPr>
                <w:rFonts w:ascii="Arial" w:hAnsi="Arial" w:cs="Arial"/>
              </w:rPr>
              <w:t xml:space="preserve"> </w:t>
            </w:r>
            <w:r w:rsidR="00E42C1D">
              <w:rPr>
                <w:rFonts w:ascii="Arial" w:hAnsi="Arial" w:cs="Arial"/>
              </w:rPr>
              <w:t>□ □</w:t>
            </w:r>
            <w:r w:rsidR="00E42C1D" w:rsidRPr="00670280">
              <w:rPr>
                <w:rFonts w:ascii="Arial" w:hAnsi="Arial" w:cs="Arial"/>
              </w:rPr>
              <w:t xml:space="preserve"> </w:t>
            </w:r>
            <w:r w:rsidR="00E42C1D">
              <w:t xml:space="preserve">First Schedule is correctly completed </w:t>
            </w:r>
          </w:p>
          <w:p w:rsidR="00AF3DF0" w:rsidRDefault="00E42C1D" w:rsidP="00AB2CE7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spacing w:line="360" w:lineRule="auto"/>
              <w:ind w:left="1440" w:hanging="1014"/>
            </w:pPr>
            <w:r>
              <w:t xml:space="preserve">                  for your current occupation.</w:t>
            </w:r>
          </w:p>
          <w:p w:rsidR="00E42C1D" w:rsidRDefault="00E42C1D" w:rsidP="00AB2CE7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spacing w:line="360" w:lineRule="auto"/>
              <w:ind w:left="1440" w:hanging="1014"/>
            </w:pPr>
            <w:r>
              <w:rPr>
                <w:rFonts w:ascii="Arial" w:hAnsi="Arial" w:cs="Arial"/>
              </w:rPr>
              <w:t>□ □ □</w:t>
            </w:r>
            <w:r w:rsidRPr="006702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□ □</w:t>
            </w:r>
            <w:r w:rsidRPr="00670280">
              <w:rPr>
                <w:rFonts w:ascii="Arial" w:hAnsi="Arial" w:cs="Arial"/>
              </w:rPr>
              <w:t xml:space="preserve"> </w:t>
            </w:r>
            <w:r>
              <w:t xml:space="preserve">Second Schedule is correctly completed </w:t>
            </w:r>
          </w:p>
          <w:p w:rsidR="00AF3DF0" w:rsidRDefault="00E42C1D" w:rsidP="00AB2CE7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spacing w:line="360" w:lineRule="auto"/>
              <w:ind w:left="1440" w:hanging="1014"/>
            </w:pPr>
            <w:r>
              <w:t xml:space="preserve">                  for your 1</w:t>
            </w:r>
            <w:r w:rsidRPr="00E42C1D">
              <w:rPr>
                <w:vertAlign w:val="superscript"/>
              </w:rPr>
              <w:t>st</w:t>
            </w:r>
            <w:r>
              <w:t xml:space="preserve"> researched occupation.</w:t>
            </w:r>
          </w:p>
          <w:p w:rsidR="00E42C1D" w:rsidRDefault="00E42C1D" w:rsidP="00E42C1D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spacing w:line="360" w:lineRule="auto"/>
              <w:ind w:left="1440" w:hanging="1014"/>
            </w:pPr>
            <w:r>
              <w:rPr>
                <w:rFonts w:ascii="Arial" w:hAnsi="Arial" w:cs="Arial"/>
              </w:rPr>
              <w:t>□ □ □</w:t>
            </w:r>
            <w:r w:rsidRPr="006702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□ □</w:t>
            </w:r>
            <w:r w:rsidRPr="00670280">
              <w:rPr>
                <w:rFonts w:ascii="Arial" w:hAnsi="Arial" w:cs="Arial"/>
              </w:rPr>
              <w:t xml:space="preserve"> </w:t>
            </w:r>
            <w:r>
              <w:t xml:space="preserve">Third Schedule is correctly completed </w:t>
            </w:r>
          </w:p>
          <w:p w:rsidR="00AF3DF0" w:rsidRDefault="00E42C1D" w:rsidP="00E42C1D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spacing w:line="360" w:lineRule="auto"/>
              <w:ind w:left="1440" w:hanging="1014"/>
            </w:pPr>
            <w:r>
              <w:t xml:space="preserve">                  for your 1</w:t>
            </w:r>
            <w:r w:rsidRPr="00E42C1D">
              <w:rPr>
                <w:vertAlign w:val="superscript"/>
              </w:rPr>
              <w:t>st</w:t>
            </w:r>
            <w:r>
              <w:t xml:space="preserve"> researched occupation.</w:t>
            </w:r>
          </w:p>
        </w:tc>
        <w:tc>
          <w:tcPr>
            <w:tcW w:w="1076" w:type="dxa"/>
            <w:vAlign w:val="center"/>
          </w:tcPr>
          <w:p w:rsidR="00AF3DF0" w:rsidRDefault="00AF3DF0" w:rsidP="00AB2CE7">
            <w:pPr>
              <w:jc w:val="center"/>
            </w:pPr>
          </w:p>
        </w:tc>
        <w:tc>
          <w:tcPr>
            <w:tcW w:w="1007" w:type="dxa"/>
            <w:vAlign w:val="center"/>
          </w:tcPr>
          <w:p w:rsidR="00AF3DF0" w:rsidRPr="00670280" w:rsidRDefault="00E42C1D" w:rsidP="00AB2CE7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15</w:t>
            </w:r>
          </w:p>
        </w:tc>
      </w:tr>
      <w:tr w:rsidR="00E42C1D" w:rsidTr="007C59D7">
        <w:trPr>
          <w:jc w:val="center"/>
        </w:trPr>
        <w:tc>
          <w:tcPr>
            <w:tcW w:w="8388" w:type="dxa"/>
          </w:tcPr>
          <w:p w:rsidR="00E42C1D" w:rsidRPr="00E42C1D" w:rsidRDefault="00E42C1D" w:rsidP="00AF3DF0">
            <w:pPr>
              <w:pStyle w:val="Header"/>
              <w:numPr>
                <w:ilvl w:val="0"/>
                <w:numId w:val="8"/>
              </w:numPr>
              <w:tabs>
                <w:tab w:val="clear" w:pos="720"/>
                <w:tab w:val="clear" w:pos="4153"/>
                <w:tab w:val="clear" w:pos="8306"/>
                <w:tab w:val="num" w:pos="426"/>
                <w:tab w:val="left" w:pos="5940"/>
              </w:tabs>
              <w:spacing w:line="360" w:lineRule="auto"/>
              <w:ind w:hanging="720"/>
              <w:rPr>
                <w:b/>
              </w:rPr>
            </w:pPr>
            <w:r>
              <w:rPr>
                <w:b/>
              </w:rPr>
              <w:t>Deduction Ratios</w:t>
            </w:r>
          </w:p>
          <w:p w:rsidR="00E42C1D" w:rsidRDefault="00E42C1D" w:rsidP="00E42C1D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spacing w:line="360" w:lineRule="auto"/>
              <w:ind w:left="450"/>
            </w:pPr>
            <w:r>
              <w:rPr>
                <w:rFonts w:ascii="Arial" w:hAnsi="Arial" w:cs="Arial"/>
              </w:rPr>
              <w:t>□ □ □</w:t>
            </w:r>
            <w:r w:rsidRPr="00670280">
              <w:rPr>
                <w:rFonts w:ascii="Arial" w:hAnsi="Arial" w:cs="Arial"/>
              </w:rPr>
              <w:t xml:space="preserve"> </w:t>
            </w:r>
            <w:r>
              <w:t xml:space="preserve">The ratio of </w:t>
            </w:r>
            <w:r w:rsidRPr="00E42C1D">
              <w:rPr>
                <w:u w:val="single"/>
              </w:rPr>
              <w:t>deductions</w:t>
            </w:r>
            <w:r>
              <w:t xml:space="preserve"> to </w:t>
            </w:r>
            <w:r w:rsidRPr="00E42C1D">
              <w:rPr>
                <w:u w:val="single"/>
              </w:rPr>
              <w:t>gross monthly income</w:t>
            </w:r>
            <w:r>
              <w:t xml:space="preserve"> is correctly determined for each of the three occupations.</w:t>
            </w:r>
          </w:p>
          <w:p w:rsidR="00E42C1D" w:rsidRDefault="00E42C1D" w:rsidP="00E42C1D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spacing w:line="360" w:lineRule="auto"/>
              <w:ind w:left="450"/>
            </w:pPr>
            <w:r>
              <w:rPr>
                <w:rFonts w:ascii="Arial" w:hAnsi="Arial" w:cs="Arial"/>
              </w:rPr>
              <w:t>□ □ □</w:t>
            </w:r>
            <w:r w:rsidRPr="00670280">
              <w:rPr>
                <w:rFonts w:ascii="Arial" w:hAnsi="Arial" w:cs="Arial"/>
              </w:rPr>
              <w:t xml:space="preserve"> </w:t>
            </w:r>
            <w:r>
              <w:t>Each ratio is represented as a percentage.</w:t>
            </w:r>
          </w:p>
          <w:p w:rsidR="00E20271" w:rsidRDefault="007C59D7" w:rsidP="007C59D7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spacing w:line="360" w:lineRule="auto"/>
              <w:ind w:left="450"/>
            </w:pPr>
            <w:r>
              <w:rPr>
                <w:rFonts w:ascii="Arial" w:hAnsi="Arial" w:cs="Arial"/>
              </w:rPr>
              <w:t>□</w:t>
            </w:r>
            <w:r w:rsidR="00E20271">
              <w:rPr>
                <w:rFonts w:ascii="Arial" w:hAnsi="Arial" w:cs="Arial"/>
              </w:rPr>
              <w:t xml:space="preserve"> </w:t>
            </w:r>
            <w:r>
              <w:t xml:space="preserve">The occupations are ranked </w:t>
            </w:r>
            <w:r w:rsidRPr="007C59D7">
              <w:rPr>
                <w:u w:val="single"/>
              </w:rPr>
              <w:t>highest to lowest</w:t>
            </w:r>
            <w:r>
              <w:t xml:space="preserve"> in terms of deductions paid.</w:t>
            </w:r>
            <w:r w:rsidR="00E20271">
              <w:t xml:space="preserve"> </w:t>
            </w:r>
          </w:p>
          <w:p w:rsidR="00E42C1D" w:rsidRPr="00E42C1D" w:rsidRDefault="00E20271" w:rsidP="007C59D7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spacing w:line="360" w:lineRule="auto"/>
              <w:ind w:left="450"/>
              <w:rPr>
                <w:b/>
              </w:rPr>
            </w:pPr>
            <w:r>
              <w:rPr>
                <w:rFonts w:ascii="Arial" w:hAnsi="Arial" w:cs="Arial"/>
              </w:rPr>
              <w:t xml:space="preserve">□ </w:t>
            </w:r>
            <w:r>
              <w:t>An explanation is given for the ranking.</w:t>
            </w:r>
          </w:p>
        </w:tc>
        <w:tc>
          <w:tcPr>
            <w:tcW w:w="1076" w:type="dxa"/>
            <w:vAlign w:val="center"/>
          </w:tcPr>
          <w:p w:rsidR="00E42C1D" w:rsidRDefault="00E42C1D" w:rsidP="00AB2CE7">
            <w:pPr>
              <w:jc w:val="center"/>
            </w:pPr>
          </w:p>
        </w:tc>
        <w:tc>
          <w:tcPr>
            <w:tcW w:w="1007" w:type="dxa"/>
            <w:vAlign w:val="center"/>
          </w:tcPr>
          <w:p w:rsidR="00E42C1D" w:rsidRDefault="007C59D7" w:rsidP="00AB2CE7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8</w:t>
            </w:r>
          </w:p>
        </w:tc>
      </w:tr>
      <w:tr w:rsidR="007C59D7" w:rsidTr="007C59D7">
        <w:trPr>
          <w:jc w:val="center"/>
        </w:trPr>
        <w:tc>
          <w:tcPr>
            <w:tcW w:w="8388" w:type="dxa"/>
          </w:tcPr>
          <w:p w:rsidR="007C59D7" w:rsidRPr="0061658B" w:rsidRDefault="007C59D7" w:rsidP="00AF3DF0">
            <w:pPr>
              <w:pStyle w:val="Header"/>
              <w:numPr>
                <w:ilvl w:val="0"/>
                <w:numId w:val="8"/>
              </w:numPr>
              <w:tabs>
                <w:tab w:val="clear" w:pos="720"/>
                <w:tab w:val="clear" w:pos="4153"/>
                <w:tab w:val="clear" w:pos="8306"/>
                <w:tab w:val="num" w:pos="426"/>
                <w:tab w:val="left" w:pos="5940"/>
              </w:tabs>
              <w:spacing w:line="360" w:lineRule="auto"/>
              <w:ind w:hanging="720"/>
            </w:pPr>
            <w:r>
              <w:rPr>
                <w:b/>
              </w:rPr>
              <w:t>Monthly Pay Stubs</w:t>
            </w:r>
          </w:p>
          <w:p w:rsidR="0061658B" w:rsidRPr="0061658B" w:rsidRDefault="0061658B" w:rsidP="0061658B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spacing w:line="360" w:lineRule="auto"/>
              <w:ind w:firstLine="448"/>
            </w:pPr>
            <w:r>
              <w:rPr>
                <w:rFonts w:ascii="Arial" w:hAnsi="Arial" w:cs="Arial"/>
              </w:rPr>
              <w:t>□ □ □</w:t>
            </w:r>
            <w:r w:rsidRPr="006702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□ </w:t>
            </w:r>
            <w:r w:rsidRPr="0061658B">
              <w:t>A pay stub is completed correctly for the current occupation.</w:t>
            </w:r>
          </w:p>
          <w:p w:rsidR="0061658B" w:rsidRPr="0061658B" w:rsidRDefault="0061658B" w:rsidP="0061658B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spacing w:line="360" w:lineRule="auto"/>
              <w:ind w:firstLine="448"/>
            </w:pPr>
            <w:r>
              <w:rPr>
                <w:rFonts w:ascii="Arial" w:hAnsi="Arial" w:cs="Arial"/>
              </w:rPr>
              <w:t>□ □ □</w:t>
            </w:r>
            <w:r w:rsidRPr="006702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□ </w:t>
            </w:r>
            <w:r w:rsidRPr="0061658B">
              <w:t>A pay stub is completed correctly for the 1</w:t>
            </w:r>
            <w:r w:rsidRPr="0061658B">
              <w:rPr>
                <w:vertAlign w:val="superscript"/>
              </w:rPr>
              <w:t>st</w:t>
            </w:r>
            <w:r w:rsidRPr="0061658B">
              <w:t xml:space="preserve"> researched occupation.</w:t>
            </w:r>
          </w:p>
          <w:p w:rsidR="0061658B" w:rsidRDefault="0061658B" w:rsidP="0061658B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spacing w:line="360" w:lineRule="auto"/>
              <w:ind w:firstLine="448"/>
              <w:rPr>
                <w:b/>
              </w:rPr>
            </w:pPr>
            <w:r>
              <w:rPr>
                <w:rFonts w:ascii="Arial" w:hAnsi="Arial" w:cs="Arial"/>
              </w:rPr>
              <w:t>□ □ □</w:t>
            </w:r>
            <w:r w:rsidRPr="006702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□ </w:t>
            </w:r>
            <w:r w:rsidRPr="0061658B">
              <w:t>A pay stub is completed correctly for the 2</w:t>
            </w:r>
            <w:r w:rsidRPr="0061658B">
              <w:rPr>
                <w:vertAlign w:val="superscript"/>
              </w:rPr>
              <w:t>nd</w:t>
            </w:r>
            <w:r w:rsidRPr="0061658B">
              <w:t xml:space="preserve"> researched occupation.</w:t>
            </w:r>
          </w:p>
        </w:tc>
        <w:tc>
          <w:tcPr>
            <w:tcW w:w="1076" w:type="dxa"/>
            <w:vAlign w:val="center"/>
          </w:tcPr>
          <w:p w:rsidR="007C59D7" w:rsidRDefault="007C59D7" w:rsidP="00AB2CE7">
            <w:pPr>
              <w:jc w:val="center"/>
            </w:pPr>
          </w:p>
        </w:tc>
        <w:tc>
          <w:tcPr>
            <w:tcW w:w="1007" w:type="dxa"/>
            <w:vAlign w:val="center"/>
          </w:tcPr>
          <w:p w:rsidR="007C59D7" w:rsidRDefault="0061658B" w:rsidP="00AB2CE7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12</w:t>
            </w:r>
          </w:p>
        </w:tc>
      </w:tr>
      <w:tr w:rsidR="007C59D7" w:rsidTr="007C59D7">
        <w:trPr>
          <w:jc w:val="center"/>
        </w:trPr>
        <w:tc>
          <w:tcPr>
            <w:tcW w:w="8388" w:type="dxa"/>
          </w:tcPr>
          <w:p w:rsidR="007C59D7" w:rsidRDefault="007C59D7" w:rsidP="00AF3DF0">
            <w:pPr>
              <w:pStyle w:val="Header"/>
              <w:numPr>
                <w:ilvl w:val="0"/>
                <w:numId w:val="8"/>
              </w:numPr>
              <w:tabs>
                <w:tab w:val="clear" w:pos="720"/>
                <w:tab w:val="clear" w:pos="4153"/>
                <w:tab w:val="clear" w:pos="8306"/>
                <w:tab w:val="num" w:pos="426"/>
                <w:tab w:val="left" w:pos="5940"/>
              </w:tabs>
              <w:spacing w:line="360" w:lineRule="auto"/>
              <w:ind w:hanging="720"/>
              <w:rPr>
                <w:b/>
              </w:rPr>
            </w:pPr>
            <w:r>
              <w:rPr>
                <w:b/>
              </w:rPr>
              <w:t>Occupational Portfolio</w:t>
            </w:r>
          </w:p>
          <w:p w:rsidR="0061658B" w:rsidRPr="0061658B" w:rsidRDefault="0061658B" w:rsidP="0061658B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spacing w:line="360" w:lineRule="auto"/>
              <w:ind w:firstLine="448"/>
            </w:pPr>
            <w:r>
              <w:rPr>
                <w:rFonts w:ascii="Arial" w:hAnsi="Arial" w:cs="Arial"/>
              </w:rPr>
              <w:t>□ □ □</w:t>
            </w:r>
            <w:r w:rsidRPr="006702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□ □</w:t>
            </w:r>
            <w:r w:rsidRPr="00670280">
              <w:rPr>
                <w:rFonts w:ascii="Arial" w:hAnsi="Arial" w:cs="Arial"/>
              </w:rPr>
              <w:t xml:space="preserve"> </w:t>
            </w:r>
            <w:r w:rsidRPr="0061658B">
              <w:t>Portfolio is neatly organized.</w:t>
            </w:r>
          </w:p>
        </w:tc>
        <w:tc>
          <w:tcPr>
            <w:tcW w:w="1076" w:type="dxa"/>
            <w:vAlign w:val="center"/>
          </w:tcPr>
          <w:p w:rsidR="007C59D7" w:rsidRDefault="007C59D7" w:rsidP="00AB2CE7">
            <w:pPr>
              <w:jc w:val="center"/>
            </w:pPr>
          </w:p>
        </w:tc>
        <w:tc>
          <w:tcPr>
            <w:tcW w:w="1007" w:type="dxa"/>
            <w:vAlign w:val="center"/>
          </w:tcPr>
          <w:p w:rsidR="007C59D7" w:rsidRDefault="0061658B" w:rsidP="00AB2CE7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5</w:t>
            </w:r>
          </w:p>
        </w:tc>
      </w:tr>
      <w:tr w:rsidR="00AF3DF0" w:rsidTr="007C59D7">
        <w:trPr>
          <w:trHeight w:val="276"/>
          <w:jc w:val="center"/>
        </w:trPr>
        <w:tc>
          <w:tcPr>
            <w:tcW w:w="8388" w:type="dxa"/>
            <w:tcBorders>
              <w:left w:val="nil"/>
              <w:bottom w:val="nil"/>
            </w:tcBorders>
          </w:tcPr>
          <w:p w:rsidR="00AF3DF0" w:rsidRPr="00670280" w:rsidRDefault="00AF3DF0" w:rsidP="00AB2CE7">
            <w:pPr>
              <w:pStyle w:val="Header"/>
              <w:tabs>
                <w:tab w:val="clear" w:pos="4153"/>
                <w:tab w:val="clear" w:pos="8306"/>
                <w:tab w:val="left" w:pos="5940"/>
              </w:tabs>
              <w:spacing w:line="360" w:lineRule="auto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AF3DF0" w:rsidRPr="00670280" w:rsidRDefault="00AF3DF0" w:rsidP="00AB2CE7">
            <w:pPr>
              <w:jc w:val="center"/>
              <w:rPr>
                <w:b/>
              </w:rPr>
            </w:pPr>
          </w:p>
        </w:tc>
        <w:tc>
          <w:tcPr>
            <w:tcW w:w="1007" w:type="dxa"/>
            <w:vAlign w:val="center"/>
          </w:tcPr>
          <w:p w:rsidR="00AF3DF0" w:rsidRPr="0061658B" w:rsidRDefault="00AF3DF0" w:rsidP="00AB2CE7">
            <w:pPr>
              <w:jc w:val="center"/>
              <w:rPr>
                <w:b/>
                <w:sz w:val="24"/>
                <w:szCs w:val="24"/>
              </w:rPr>
            </w:pPr>
            <w:r w:rsidRPr="0061658B">
              <w:rPr>
                <w:b/>
                <w:sz w:val="24"/>
                <w:szCs w:val="24"/>
              </w:rPr>
              <w:t xml:space="preserve">Out of </w:t>
            </w:r>
          </w:p>
          <w:p w:rsidR="0061658B" w:rsidRPr="0061658B" w:rsidRDefault="0061658B" w:rsidP="00AB2CE7">
            <w:pPr>
              <w:jc w:val="center"/>
              <w:rPr>
                <w:sz w:val="70"/>
                <w:szCs w:val="70"/>
              </w:rPr>
            </w:pPr>
            <w:r w:rsidRPr="0061658B">
              <w:rPr>
                <w:b/>
                <w:sz w:val="70"/>
                <w:szCs w:val="70"/>
              </w:rPr>
              <w:t>60</w:t>
            </w:r>
          </w:p>
        </w:tc>
      </w:tr>
    </w:tbl>
    <w:p w:rsidR="00FE0469" w:rsidRDefault="00FE0469">
      <w:pPr>
        <w:rPr>
          <w:b/>
        </w:rPr>
      </w:pPr>
      <w:r>
        <w:rPr>
          <w:b/>
        </w:rPr>
        <w:br w:type="page"/>
      </w:r>
    </w:p>
    <w:p w:rsidR="00AB21C7" w:rsidRPr="00AB21C7" w:rsidRDefault="00AB21C7" w:rsidP="00AB21C7">
      <w:pPr>
        <w:spacing w:line="276" w:lineRule="auto"/>
        <w:rPr>
          <w:b/>
          <w:u w:val="single"/>
        </w:rPr>
      </w:pPr>
      <w:r>
        <w:rPr>
          <w:b/>
        </w:rPr>
        <w:lastRenderedPageBreak/>
        <w:t xml:space="preserve">Research Table: </w:t>
      </w:r>
      <w:r>
        <w:rPr>
          <w:b/>
          <w:u w:val="single"/>
        </w:rPr>
        <w:t>Trade or Profession</w:t>
      </w:r>
    </w:p>
    <w:p w:rsidR="00AB21C7" w:rsidRDefault="00AB21C7" w:rsidP="00E4774B"/>
    <w:p w:rsidR="00AB21C7" w:rsidRDefault="00AB21C7" w:rsidP="00E4774B">
      <w:r>
        <w:t xml:space="preserve">Check with your teacher for approval before researching your two choices. </w:t>
      </w:r>
    </w:p>
    <w:p w:rsidR="00AB21C7" w:rsidRDefault="00AB21C7" w:rsidP="00E4774B"/>
    <w:tbl>
      <w:tblPr>
        <w:tblStyle w:val="TableGrid"/>
        <w:tblW w:w="0" w:type="auto"/>
        <w:tblLook w:val="04A0"/>
      </w:tblPr>
      <w:tblGrid>
        <w:gridCol w:w="2898"/>
        <w:gridCol w:w="4500"/>
        <w:gridCol w:w="3510"/>
      </w:tblGrid>
      <w:tr w:rsidR="00AB21C7" w:rsidTr="00AB21C7">
        <w:trPr>
          <w:trHeight w:val="1068"/>
        </w:trPr>
        <w:tc>
          <w:tcPr>
            <w:tcW w:w="2898" w:type="dxa"/>
            <w:vAlign w:val="center"/>
          </w:tcPr>
          <w:p w:rsidR="00AB21C7" w:rsidRPr="00AB21C7" w:rsidRDefault="00AB21C7" w:rsidP="00AB21C7">
            <w:pPr>
              <w:jc w:val="center"/>
              <w:rPr>
                <w:b/>
                <w:sz w:val="32"/>
                <w:szCs w:val="32"/>
              </w:rPr>
            </w:pPr>
            <w:r w:rsidRPr="00AB21C7">
              <w:rPr>
                <w:b/>
                <w:sz w:val="32"/>
                <w:szCs w:val="32"/>
              </w:rPr>
              <w:t>Trade or Profession</w:t>
            </w:r>
          </w:p>
        </w:tc>
        <w:tc>
          <w:tcPr>
            <w:tcW w:w="4500" w:type="dxa"/>
            <w:vAlign w:val="center"/>
          </w:tcPr>
          <w:p w:rsidR="00AB21C7" w:rsidRPr="00D01F8D" w:rsidRDefault="00AB21C7" w:rsidP="00AB21C7">
            <w:pPr>
              <w:jc w:val="center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:rsidR="00AB21C7" w:rsidRPr="00D01F8D" w:rsidRDefault="00AB21C7" w:rsidP="00AB2CE7">
            <w:pPr>
              <w:jc w:val="center"/>
              <w:rPr>
                <w:b/>
              </w:rPr>
            </w:pPr>
          </w:p>
        </w:tc>
      </w:tr>
      <w:tr w:rsidR="00AB21C7" w:rsidTr="00AB21C7">
        <w:trPr>
          <w:trHeight w:val="1068"/>
        </w:trPr>
        <w:tc>
          <w:tcPr>
            <w:tcW w:w="2898" w:type="dxa"/>
            <w:vAlign w:val="center"/>
          </w:tcPr>
          <w:p w:rsidR="00AB21C7" w:rsidRPr="00AB21C7" w:rsidRDefault="00AB21C7" w:rsidP="00AB21C7">
            <w:pPr>
              <w:jc w:val="center"/>
              <w:rPr>
                <w:sz w:val="32"/>
                <w:szCs w:val="32"/>
              </w:rPr>
            </w:pPr>
            <w:r w:rsidRPr="00AB21C7">
              <w:rPr>
                <w:sz w:val="32"/>
                <w:szCs w:val="32"/>
              </w:rPr>
              <w:t>Description</w:t>
            </w:r>
          </w:p>
        </w:tc>
        <w:tc>
          <w:tcPr>
            <w:tcW w:w="4500" w:type="dxa"/>
          </w:tcPr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AB21C7" w:rsidRDefault="00AB21C7" w:rsidP="00AB2CE7"/>
        </w:tc>
      </w:tr>
      <w:tr w:rsidR="00AB21C7" w:rsidTr="00AB21C7">
        <w:trPr>
          <w:trHeight w:val="1068"/>
        </w:trPr>
        <w:tc>
          <w:tcPr>
            <w:tcW w:w="2898" w:type="dxa"/>
            <w:vAlign w:val="center"/>
          </w:tcPr>
          <w:p w:rsidR="00AB21C7" w:rsidRPr="00AB21C7" w:rsidRDefault="00AB21C7" w:rsidP="00AB21C7">
            <w:pPr>
              <w:jc w:val="center"/>
              <w:rPr>
                <w:sz w:val="32"/>
                <w:szCs w:val="32"/>
              </w:rPr>
            </w:pPr>
            <w:r w:rsidRPr="00AB21C7">
              <w:rPr>
                <w:sz w:val="32"/>
                <w:szCs w:val="32"/>
              </w:rPr>
              <w:t>Work Conditions</w:t>
            </w:r>
          </w:p>
        </w:tc>
        <w:tc>
          <w:tcPr>
            <w:tcW w:w="4500" w:type="dxa"/>
          </w:tcPr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AB21C7" w:rsidRDefault="00AB21C7" w:rsidP="00AB2CE7"/>
        </w:tc>
      </w:tr>
      <w:tr w:rsidR="00AB21C7" w:rsidTr="00AB21C7">
        <w:trPr>
          <w:trHeight w:val="1068"/>
        </w:trPr>
        <w:tc>
          <w:tcPr>
            <w:tcW w:w="2898" w:type="dxa"/>
            <w:vAlign w:val="center"/>
          </w:tcPr>
          <w:p w:rsidR="00AB21C7" w:rsidRPr="00AB21C7" w:rsidRDefault="00AB21C7" w:rsidP="00AB21C7">
            <w:pPr>
              <w:jc w:val="center"/>
              <w:rPr>
                <w:sz w:val="32"/>
                <w:szCs w:val="32"/>
              </w:rPr>
            </w:pPr>
            <w:r w:rsidRPr="00AB21C7">
              <w:rPr>
                <w:sz w:val="32"/>
                <w:szCs w:val="32"/>
              </w:rPr>
              <w:t>Training or Schooling Required</w:t>
            </w:r>
          </w:p>
        </w:tc>
        <w:tc>
          <w:tcPr>
            <w:tcW w:w="4500" w:type="dxa"/>
          </w:tcPr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AB21C7" w:rsidRDefault="00AB21C7" w:rsidP="00AB2CE7"/>
        </w:tc>
      </w:tr>
      <w:tr w:rsidR="00AB21C7" w:rsidTr="00AB21C7">
        <w:trPr>
          <w:trHeight w:val="1068"/>
        </w:trPr>
        <w:tc>
          <w:tcPr>
            <w:tcW w:w="2898" w:type="dxa"/>
            <w:vAlign w:val="center"/>
          </w:tcPr>
          <w:p w:rsidR="00AB21C7" w:rsidRDefault="00AB21C7" w:rsidP="00AB21C7">
            <w:pPr>
              <w:jc w:val="center"/>
              <w:rPr>
                <w:sz w:val="32"/>
                <w:szCs w:val="32"/>
              </w:rPr>
            </w:pPr>
            <w:r w:rsidRPr="00AB21C7">
              <w:rPr>
                <w:sz w:val="32"/>
                <w:szCs w:val="32"/>
              </w:rPr>
              <w:t xml:space="preserve">Training </w:t>
            </w:r>
          </w:p>
          <w:p w:rsidR="00AB21C7" w:rsidRPr="00AB21C7" w:rsidRDefault="00AB21C7" w:rsidP="00AB21C7">
            <w:pPr>
              <w:jc w:val="center"/>
              <w:rPr>
                <w:sz w:val="32"/>
                <w:szCs w:val="32"/>
              </w:rPr>
            </w:pPr>
            <w:r w:rsidRPr="00AB21C7">
              <w:rPr>
                <w:sz w:val="32"/>
                <w:szCs w:val="32"/>
              </w:rPr>
              <w:t>Sites or Schools</w:t>
            </w:r>
          </w:p>
        </w:tc>
        <w:tc>
          <w:tcPr>
            <w:tcW w:w="4500" w:type="dxa"/>
          </w:tcPr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AB21C7" w:rsidRDefault="00AB21C7" w:rsidP="00AB2CE7"/>
        </w:tc>
      </w:tr>
      <w:tr w:rsidR="00AB21C7" w:rsidTr="00AB21C7">
        <w:trPr>
          <w:trHeight w:val="1068"/>
        </w:trPr>
        <w:tc>
          <w:tcPr>
            <w:tcW w:w="2898" w:type="dxa"/>
            <w:vAlign w:val="center"/>
          </w:tcPr>
          <w:p w:rsidR="00AB21C7" w:rsidRPr="00AB21C7" w:rsidRDefault="00AB21C7" w:rsidP="00AB21C7">
            <w:pPr>
              <w:jc w:val="center"/>
              <w:rPr>
                <w:sz w:val="32"/>
                <w:szCs w:val="32"/>
              </w:rPr>
            </w:pPr>
            <w:r w:rsidRPr="00AB21C7">
              <w:rPr>
                <w:sz w:val="32"/>
                <w:szCs w:val="32"/>
              </w:rPr>
              <w:t>Opportunities for Employment</w:t>
            </w:r>
          </w:p>
        </w:tc>
        <w:tc>
          <w:tcPr>
            <w:tcW w:w="4500" w:type="dxa"/>
          </w:tcPr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AB21C7" w:rsidRDefault="00AB21C7" w:rsidP="00AB2CE7"/>
        </w:tc>
      </w:tr>
      <w:tr w:rsidR="00AB21C7" w:rsidTr="00AB21C7">
        <w:trPr>
          <w:trHeight w:val="1068"/>
        </w:trPr>
        <w:tc>
          <w:tcPr>
            <w:tcW w:w="2898" w:type="dxa"/>
            <w:vAlign w:val="center"/>
          </w:tcPr>
          <w:p w:rsidR="00AB21C7" w:rsidRPr="00AB21C7" w:rsidRDefault="00AB21C7" w:rsidP="00AB21C7">
            <w:pPr>
              <w:jc w:val="center"/>
              <w:rPr>
                <w:sz w:val="32"/>
                <w:szCs w:val="32"/>
              </w:rPr>
            </w:pPr>
            <w:r w:rsidRPr="00AB21C7">
              <w:rPr>
                <w:sz w:val="32"/>
                <w:szCs w:val="32"/>
              </w:rPr>
              <w:t>Advancement Opportunities</w:t>
            </w:r>
          </w:p>
        </w:tc>
        <w:tc>
          <w:tcPr>
            <w:tcW w:w="4500" w:type="dxa"/>
          </w:tcPr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AB21C7" w:rsidRDefault="00AB21C7" w:rsidP="00AB2CE7"/>
        </w:tc>
      </w:tr>
      <w:tr w:rsidR="00AB21C7" w:rsidTr="00AB21C7">
        <w:trPr>
          <w:trHeight w:val="1068"/>
        </w:trPr>
        <w:tc>
          <w:tcPr>
            <w:tcW w:w="2898" w:type="dxa"/>
            <w:vMerge w:val="restart"/>
            <w:vAlign w:val="center"/>
          </w:tcPr>
          <w:p w:rsidR="00AB21C7" w:rsidRDefault="00AB21C7" w:rsidP="00AB21C7">
            <w:pPr>
              <w:jc w:val="center"/>
              <w:rPr>
                <w:sz w:val="32"/>
                <w:szCs w:val="32"/>
              </w:rPr>
            </w:pPr>
            <w:r w:rsidRPr="00AB21C7">
              <w:rPr>
                <w:sz w:val="32"/>
                <w:szCs w:val="32"/>
              </w:rPr>
              <w:t xml:space="preserve">3 Tools or </w:t>
            </w:r>
          </w:p>
          <w:p w:rsidR="00AB21C7" w:rsidRDefault="00AB21C7" w:rsidP="00AB21C7">
            <w:pPr>
              <w:jc w:val="center"/>
              <w:rPr>
                <w:sz w:val="32"/>
                <w:szCs w:val="32"/>
              </w:rPr>
            </w:pPr>
            <w:r w:rsidRPr="00AB21C7">
              <w:rPr>
                <w:sz w:val="32"/>
                <w:szCs w:val="32"/>
              </w:rPr>
              <w:t>Supplies needed</w:t>
            </w:r>
          </w:p>
          <w:p w:rsidR="00AB21C7" w:rsidRPr="00AB21C7" w:rsidRDefault="00AB21C7" w:rsidP="00AB21C7">
            <w:pPr>
              <w:jc w:val="center"/>
              <w:rPr>
                <w:sz w:val="32"/>
                <w:szCs w:val="32"/>
              </w:rPr>
            </w:pPr>
          </w:p>
          <w:p w:rsidR="00AB21C7" w:rsidRPr="00AB21C7" w:rsidRDefault="00AB21C7" w:rsidP="00AB21C7">
            <w:pPr>
              <w:jc w:val="center"/>
              <w:rPr>
                <w:sz w:val="32"/>
                <w:szCs w:val="32"/>
              </w:rPr>
            </w:pPr>
            <w:r w:rsidRPr="00AB21C7">
              <w:rPr>
                <w:sz w:val="32"/>
                <w:szCs w:val="32"/>
              </w:rPr>
              <w:t>(including price)</w:t>
            </w:r>
          </w:p>
        </w:tc>
        <w:tc>
          <w:tcPr>
            <w:tcW w:w="4500" w:type="dxa"/>
          </w:tcPr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AB21C7" w:rsidRDefault="00AB21C7" w:rsidP="00AB2CE7"/>
        </w:tc>
      </w:tr>
      <w:tr w:rsidR="00AB21C7" w:rsidTr="00AB21C7">
        <w:trPr>
          <w:trHeight w:val="1068"/>
        </w:trPr>
        <w:tc>
          <w:tcPr>
            <w:tcW w:w="2898" w:type="dxa"/>
            <w:vMerge/>
            <w:vAlign w:val="center"/>
          </w:tcPr>
          <w:p w:rsidR="00AB21C7" w:rsidRPr="00AB21C7" w:rsidRDefault="00AB21C7" w:rsidP="00AB21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AB21C7" w:rsidRDefault="00AB21C7" w:rsidP="00AB2CE7"/>
        </w:tc>
      </w:tr>
      <w:tr w:rsidR="00AB21C7" w:rsidTr="00AB21C7">
        <w:trPr>
          <w:trHeight w:val="1068"/>
        </w:trPr>
        <w:tc>
          <w:tcPr>
            <w:tcW w:w="2898" w:type="dxa"/>
            <w:vMerge/>
            <w:vAlign w:val="center"/>
          </w:tcPr>
          <w:p w:rsidR="00AB21C7" w:rsidRPr="00AB21C7" w:rsidRDefault="00AB21C7" w:rsidP="00AB21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AB21C7" w:rsidRDefault="00AB21C7" w:rsidP="00AB2CE7"/>
        </w:tc>
      </w:tr>
      <w:tr w:rsidR="00AB21C7" w:rsidTr="00AB21C7">
        <w:trPr>
          <w:trHeight w:val="1068"/>
        </w:trPr>
        <w:tc>
          <w:tcPr>
            <w:tcW w:w="2898" w:type="dxa"/>
            <w:vAlign w:val="center"/>
          </w:tcPr>
          <w:p w:rsidR="00AB21C7" w:rsidRPr="00AB21C7" w:rsidRDefault="00AB21C7" w:rsidP="00AB21C7">
            <w:pPr>
              <w:jc w:val="center"/>
              <w:rPr>
                <w:sz w:val="32"/>
                <w:szCs w:val="32"/>
              </w:rPr>
            </w:pPr>
            <w:r w:rsidRPr="00AB21C7">
              <w:rPr>
                <w:sz w:val="32"/>
                <w:szCs w:val="32"/>
              </w:rPr>
              <w:t>Average Wage or Annual Salary</w:t>
            </w:r>
          </w:p>
        </w:tc>
        <w:tc>
          <w:tcPr>
            <w:tcW w:w="4500" w:type="dxa"/>
          </w:tcPr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AB21C7" w:rsidRDefault="00AB21C7" w:rsidP="00AB2CE7"/>
        </w:tc>
      </w:tr>
      <w:tr w:rsidR="00AB21C7" w:rsidTr="00AB21C7">
        <w:trPr>
          <w:trHeight w:val="1068"/>
        </w:trPr>
        <w:tc>
          <w:tcPr>
            <w:tcW w:w="2898" w:type="dxa"/>
            <w:vAlign w:val="center"/>
          </w:tcPr>
          <w:p w:rsidR="00AB21C7" w:rsidRDefault="00AB21C7" w:rsidP="00AB21C7">
            <w:pPr>
              <w:jc w:val="center"/>
              <w:rPr>
                <w:sz w:val="32"/>
                <w:szCs w:val="32"/>
              </w:rPr>
            </w:pPr>
            <w:r w:rsidRPr="00AB21C7">
              <w:rPr>
                <w:sz w:val="32"/>
                <w:szCs w:val="32"/>
              </w:rPr>
              <w:t xml:space="preserve">Name of </w:t>
            </w:r>
          </w:p>
          <w:p w:rsidR="00AB21C7" w:rsidRPr="00AB21C7" w:rsidRDefault="00AB21C7" w:rsidP="00AB21C7">
            <w:pPr>
              <w:jc w:val="center"/>
              <w:rPr>
                <w:sz w:val="32"/>
                <w:szCs w:val="32"/>
              </w:rPr>
            </w:pPr>
            <w:r w:rsidRPr="00AB21C7">
              <w:rPr>
                <w:sz w:val="32"/>
                <w:szCs w:val="32"/>
              </w:rPr>
              <w:t>Guild or Union</w:t>
            </w:r>
          </w:p>
          <w:p w:rsidR="00AB21C7" w:rsidRPr="00AB21C7" w:rsidRDefault="00AB21C7" w:rsidP="00AB21C7">
            <w:pPr>
              <w:jc w:val="center"/>
              <w:rPr>
                <w:sz w:val="24"/>
                <w:szCs w:val="24"/>
              </w:rPr>
            </w:pPr>
            <w:r w:rsidRPr="00AB21C7">
              <w:rPr>
                <w:sz w:val="24"/>
                <w:szCs w:val="24"/>
              </w:rPr>
              <w:t>(if applicable)</w:t>
            </w:r>
          </w:p>
        </w:tc>
        <w:tc>
          <w:tcPr>
            <w:tcW w:w="4500" w:type="dxa"/>
          </w:tcPr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  <w:p w:rsidR="00AB21C7" w:rsidRPr="00F35D9A" w:rsidRDefault="00AB21C7" w:rsidP="00AB2CE7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AB21C7" w:rsidRDefault="00AB21C7" w:rsidP="00AB2CE7"/>
        </w:tc>
      </w:tr>
    </w:tbl>
    <w:p w:rsidR="00E4774B" w:rsidRDefault="00AB21C7" w:rsidP="00E4774B">
      <w:pPr>
        <w:spacing w:line="276" w:lineRule="auto"/>
        <w:rPr>
          <w:b/>
          <w:u w:val="single"/>
        </w:rPr>
      </w:pPr>
      <w:r>
        <w:rPr>
          <w:b/>
        </w:rPr>
        <w:lastRenderedPageBreak/>
        <w:t xml:space="preserve">Schedule 1: </w:t>
      </w:r>
      <w:r w:rsidR="00E4774B" w:rsidRPr="00AB21C7">
        <w:rPr>
          <w:b/>
          <w:u w:val="single"/>
        </w:rPr>
        <w:t>Current Occupation</w:t>
      </w:r>
    </w:p>
    <w:tbl>
      <w:tblPr>
        <w:tblStyle w:val="TableGrid"/>
        <w:tblW w:w="11351" w:type="dxa"/>
        <w:jc w:val="center"/>
        <w:tblLayout w:type="fixed"/>
        <w:tblLook w:val="04A0"/>
      </w:tblPr>
      <w:tblGrid>
        <w:gridCol w:w="636"/>
        <w:gridCol w:w="270"/>
        <w:gridCol w:w="1080"/>
        <w:gridCol w:w="450"/>
        <w:gridCol w:w="360"/>
        <w:gridCol w:w="270"/>
        <w:gridCol w:w="832"/>
        <w:gridCol w:w="248"/>
        <w:gridCol w:w="90"/>
        <w:gridCol w:w="360"/>
        <w:gridCol w:w="270"/>
        <w:gridCol w:w="270"/>
        <w:gridCol w:w="1170"/>
        <w:gridCol w:w="151"/>
        <w:gridCol w:w="299"/>
        <w:gridCol w:w="270"/>
        <w:gridCol w:w="270"/>
        <w:gridCol w:w="1170"/>
        <w:gridCol w:w="450"/>
        <w:gridCol w:w="270"/>
        <w:gridCol w:w="270"/>
        <w:gridCol w:w="1170"/>
        <w:gridCol w:w="434"/>
        <w:gridCol w:w="291"/>
      </w:tblGrid>
      <w:tr w:rsidR="004876D0" w:rsidTr="00E31CB7">
        <w:trPr>
          <w:trHeight w:val="81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</w:tcPr>
          <w:p w:rsidR="004876D0" w:rsidRPr="004876D0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Tr="00E31CB7">
        <w:trPr>
          <w:jc w:val="center"/>
        </w:trPr>
        <w:tc>
          <w:tcPr>
            <w:tcW w:w="7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</w:tcPr>
          <w:p w:rsidR="004876D0" w:rsidRPr="0075646F" w:rsidRDefault="004876D0" w:rsidP="00E31C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5646F">
              <w:rPr>
                <w:b/>
                <w:sz w:val="24"/>
                <w:szCs w:val="24"/>
              </w:rPr>
              <w:t xml:space="preserve">Enter the </w:t>
            </w:r>
            <w:r>
              <w:rPr>
                <w:b/>
                <w:sz w:val="24"/>
                <w:szCs w:val="24"/>
              </w:rPr>
              <w:t>annual</w:t>
            </w:r>
            <w:r w:rsidRPr="0075646F">
              <w:rPr>
                <w:b/>
                <w:sz w:val="24"/>
                <w:szCs w:val="24"/>
              </w:rPr>
              <w:t xml:space="preserve"> income for </w:t>
            </w:r>
            <w:r>
              <w:rPr>
                <w:b/>
                <w:sz w:val="24"/>
                <w:szCs w:val="24"/>
              </w:rPr>
              <w:t>your 1</w:t>
            </w:r>
            <w:r w:rsidRPr="00E4774B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researched occupation</w:t>
            </w:r>
            <w:r w:rsidRPr="007564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4876D0" w:rsidRPr="00804673" w:rsidRDefault="004876D0" w:rsidP="00E31CB7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</w:tr>
      <w:tr w:rsidR="004876D0" w:rsidTr="00E31CB7">
        <w:trPr>
          <w:trHeight w:val="153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</w:tcPr>
          <w:p w:rsidR="004876D0" w:rsidRPr="00AA7C52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Tr="00E31CB7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6C6A05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 xml:space="preserve">If line 1 </w:t>
            </w:r>
          </w:p>
          <w:p w:rsidR="004876D0" w:rsidRPr="00587703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more than $10,320 but not more than $16,775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B2CE7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 xml:space="preserve">If line 1 </w:t>
            </w:r>
          </w:p>
          <w:p w:rsidR="004876D0" w:rsidRPr="00587703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more than $16,775 but not more than $40,726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B2CE7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If line 1</w:t>
            </w:r>
          </w:p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is more than</w:t>
            </w:r>
          </w:p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$40,726 but not</w:t>
            </w:r>
          </w:p>
          <w:p w:rsidR="004876D0" w:rsidRPr="00587703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more than $81452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B2CE7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line 1</w:t>
            </w:r>
          </w:p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more than</w:t>
            </w:r>
          </w:p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$81,452 but not</w:t>
            </w:r>
          </w:p>
          <w:p w:rsidR="004876D0" w:rsidRPr="00587703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$126,264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B2CE7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line 1 is more than $126,264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B2CE7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876D0" w:rsidRPr="00226D97" w:rsidTr="00E31CB7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36E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36E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36E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36E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bottom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36EC5">
              <w:rPr>
                <w:b/>
                <w:sz w:val="20"/>
                <w:szCs w:val="20"/>
              </w:rPr>
              <w:t>1</w:t>
            </w:r>
          </w:p>
        </w:tc>
      </w:tr>
      <w:tr w:rsidR="004876D0" w:rsidRPr="00226D97" w:rsidTr="00E31CB7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17"/>
                <w:szCs w:val="17"/>
              </w:rPr>
            </w:pPr>
            <w:r w:rsidRPr="00226D97">
              <w:rPr>
                <w:sz w:val="17"/>
                <w:szCs w:val="17"/>
              </w:rPr>
              <w:t>Subtract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16,775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170" w:type="dxa"/>
            <w:tcBorders>
              <w:left w:val="nil"/>
              <w:bottom w:val="single" w:sz="12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40,726</w:t>
            </w:r>
          </w:p>
        </w:tc>
        <w:tc>
          <w:tcPr>
            <w:tcW w:w="450" w:type="dxa"/>
            <w:gridSpan w:val="2"/>
            <w:tcBorders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170" w:type="dxa"/>
            <w:tcBorders>
              <w:left w:val="nil"/>
              <w:bottom w:val="single" w:sz="12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81,452</w:t>
            </w:r>
          </w:p>
        </w:tc>
        <w:tc>
          <w:tcPr>
            <w:tcW w:w="450" w:type="dxa"/>
            <w:tcBorders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170" w:type="dxa"/>
            <w:tcBorders>
              <w:left w:val="nil"/>
              <w:bottom w:val="single" w:sz="12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126,264</w:t>
            </w:r>
          </w:p>
        </w:tc>
        <w:tc>
          <w:tcPr>
            <w:tcW w:w="434" w:type="dxa"/>
            <w:tcBorders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00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876D0" w:rsidRPr="00226D97" w:rsidTr="00E31CB7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12" w:space="0" w:color="000000" w:themeColor="text1"/>
              <w:left w:val="nil"/>
              <w:bottom w:val="nil"/>
            </w:tcBorders>
            <w:shd w:val="clear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360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5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34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876D0" w:rsidRPr="00226D97" w:rsidTr="00E31CB7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Multiply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876D0" w:rsidRPr="00C337B4" w:rsidRDefault="004876D0" w:rsidP="00E31CB7">
            <w:pPr>
              <w:pStyle w:val="ListParagraph"/>
              <w:ind w:left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</m:oMath>
            </m:oMathPara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15%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C337B4" w:rsidRDefault="004876D0" w:rsidP="00E31CB7">
            <w:pPr>
              <w:pStyle w:val="ListParagraph"/>
              <w:ind w:left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</m:oMath>
            </m:oMathPara>
          </w:p>
        </w:tc>
        <w:tc>
          <w:tcPr>
            <w:tcW w:w="1530" w:type="dxa"/>
            <w:gridSpan w:val="4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6D97">
              <w:rPr>
                <w:sz w:val="24"/>
                <w:szCs w:val="24"/>
              </w:rPr>
              <w:t>5%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4876D0" w:rsidRPr="00C337B4" w:rsidRDefault="004876D0" w:rsidP="00E31CB7">
            <w:pPr>
              <w:pStyle w:val="ListParagraph"/>
              <w:ind w:left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</m:oMath>
            </m:oMathPara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6D97">
              <w:rPr>
                <w:sz w:val="24"/>
                <w:szCs w:val="24"/>
              </w:rPr>
              <w:t>2%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4876D0" w:rsidRPr="00C337B4" w:rsidRDefault="004876D0" w:rsidP="00E31CB7">
            <w:pPr>
              <w:pStyle w:val="ListParagraph"/>
              <w:ind w:left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</m:oMath>
            </m:oMathPara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6D97">
              <w:rPr>
                <w:sz w:val="24"/>
                <w:szCs w:val="24"/>
              </w:rPr>
              <w:t>6%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4876D0" w:rsidRPr="00C337B4" w:rsidRDefault="004876D0" w:rsidP="00E31CB7">
            <w:pPr>
              <w:pStyle w:val="ListParagraph"/>
              <w:ind w:left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</m:oMath>
            </m:oMathPara>
          </w:p>
        </w:tc>
        <w:tc>
          <w:tcPr>
            <w:tcW w:w="1604" w:type="dxa"/>
            <w:gridSpan w:val="2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6D97">
              <w:rPr>
                <w:sz w:val="24"/>
                <w:szCs w:val="24"/>
              </w:rPr>
              <w:t>9%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876D0" w:rsidRPr="00226D97" w:rsidTr="00E31CB7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360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5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34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876D0" w:rsidRPr="00226D97" w:rsidTr="00E31CB7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position w:val="-4"/>
                <w:sz w:val="24"/>
                <w:szCs w:val="24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00,000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position w:val="-4"/>
                <w:sz w:val="24"/>
                <w:szCs w:val="24"/>
              </w:rPr>
              <w:t>+</w:t>
            </w:r>
          </w:p>
        </w:tc>
        <w:tc>
          <w:tcPr>
            <w:tcW w:w="1170" w:type="dxa"/>
            <w:gridSpan w:val="3"/>
            <w:tcBorders>
              <w:left w:val="nil"/>
              <w:bottom w:val="single" w:sz="12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</w:t>
            </w:r>
          </w:p>
        </w:tc>
        <w:tc>
          <w:tcPr>
            <w:tcW w:w="360" w:type="dxa"/>
            <w:tcBorders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position w:val="-4"/>
                <w:sz w:val="24"/>
                <w:szCs w:val="24"/>
              </w:rPr>
              <w:t>+</w:t>
            </w:r>
          </w:p>
        </w:tc>
        <w:tc>
          <w:tcPr>
            <w:tcW w:w="1170" w:type="dxa"/>
            <w:tcBorders>
              <w:left w:val="nil"/>
              <w:bottom w:val="single" w:sz="12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6956</w:t>
            </w:r>
          </w:p>
        </w:tc>
        <w:tc>
          <w:tcPr>
            <w:tcW w:w="450" w:type="dxa"/>
            <w:gridSpan w:val="2"/>
            <w:tcBorders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position w:val="-4"/>
                <w:sz w:val="24"/>
                <w:szCs w:val="24"/>
              </w:rPr>
              <w:t>+</w:t>
            </w:r>
          </w:p>
        </w:tc>
        <w:tc>
          <w:tcPr>
            <w:tcW w:w="1170" w:type="dxa"/>
            <w:tcBorders>
              <w:left w:val="nil"/>
              <w:bottom w:val="single" w:sz="12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19,988</w:t>
            </w:r>
          </w:p>
        </w:tc>
        <w:tc>
          <w:tcPr>
            <w:tcW w:w="450" w:type="dxa"/>
            <w:tcBorders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position w:val="-4"/>
                <w:sz w:val="24"/>
                <w:szCs w:val="24"/>
              </w:rPr>
              <w:t>+</w:t>
            </w:r>
          </w:p>
        </w:tc>
        <w:tc>
          <w:tcPr>
            <w:tcW w:w="1170" w:type="dxa"/>
            <w:tcBorders>
              <w:left w:val="nil"/>
              <w:bottom w:val="single" w:sz="12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36,120</w:t>
            </w:r>
          </w:p>
        </w:tc>
        <w:tc>
          <w:tcPr>
            <w:tcW w:w="434" w:type="dxa"/>
            <w:tcBorders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876D0" w:rsidRPr="00226D97" w:rsidTr="00E31CB7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  <w:r w:rsidRPr="00226D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360" w:type="dxa"/>
            <w:tcBorders>
              <w:top w:val="single" w:sz="12" w:space="0" w:color="000000" w:themeColor="text1"/>
              <w:bottom w:val="nil"/>
              <w:right w:val="nil"/>
            </w:tcBorders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226D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50" w:type="dxa"/>
            <w:gridSpan w:val="2"/>
            <w:tcBorders>
              <w:top w:val="single" w:sz="12" w:space="0" w:color="000000" w:themeColor="text1"/>
              <w:bottom w:val="nil"/>
              <w:right w:val="nil"/>
            </w:tcBorders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226D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nil"/>
              <w:right w:val="nil"/>
            </w:tcBorders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226D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left w:val="nil"/>
              <w:bottom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34" w:type="dxa"/>
            <w:tcBorders>
              <w:bottom w:val="nil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  <w:r w:rsidRPr="00226D97">
              <w:rPr>
                <w:b/>
                <w:sz w:val="20"/>
                <w:szCs w:val="20"/>
              </w:rPr>
              <w:t>2</w:t>
            </w:r>
          </w:p>
        </w:tc>
      </w:tr>
      <w:tr w:rsidR="004876D0" w:rsidTr="00E31CB7">
        <w:trPr>
          <w:trHeight w:val="10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115" w:type="dxa"/>
              <w:right w:w="115" w:type="dxa"/>
            </w:tcMar>
            <w:vAlign w:val="center"/>
          </w:tcPr>
          <w:p w:rsidR="004876D0" w:rsidRPr="00AA7C52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Tr="00E31CB7">
        <w:trPr>
          <w:trHeight w:val="108"/>
          <w:jc w:val="center"/>
        </w:trPr>
        <w:tc>
          <w:tcPr>
            <w:tcW w:w="4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115" w:type="dxa"/>
              <w:right w:w="115" w:type="dxa"/>
            </w:tcMar>
            <w:vAlign w:val="center"/>
          </w:tcPr>
          <w:p w:rsidR="004876D0" w:rsidRPr="00C337B4" w:rsidRDefault="004876D0" w:rsidP="00E31CB7">
            <w:pPr>
              <w:pStyle w:val="ListParagraph"/>
              <w:ind w:left="0"/>
              <w:jc w:val="center"/>
              <w:rPr>
                <w:b/>
                <w:sz w:val="10"/>
                <w:szCs w:val="10"/>
              </w:rPr>
            </w:pPr>
          </w:p>
          <w:p w:rsidR="004876D0" w:rsidRPr="00C337B4" w:rsidRDefault="004876D0" w:rsidP="00E31CB7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C337B4">
              <w:rPr>
                <w:b/>
                <w:sz w:val="16"/>
                <w:szCs w:val="16"/>
              </w:rPr>
              <w:t>If income is less than $10,320 then there is no tax owed.</w:t>
            </w:r>
          </w:p>
        </w:tc>
        <w:tc>
          <w:tcPr>
            <w:tcW w:w="72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A7C52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  <w:r>
              <w:rPr>
                <w:b/>
              </w:rPr>
              <w:t>Annual Provincial &amp; Federal Income Tax Contribution</w:t>
            </w:r>
          </w:p>
        </w:tc>
      </w:tr>
      <w:tr w:rsidR="004876D0" w:rsidTr="00E31CB7">
        <w:trPr>
          <w:trHeight w:val="10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115" w:type="dxa"/>
              <w:right w:w="115" w:type="dxa"/>
            </w:tcMar>
            <w:vAlign w:val="center"/>
          </w:tcPr>
          <w:p w:rsidR="004876D0" w:rsidRPr="004876D0" w:rsidRDefault="004876D0" w:rsidP="00E31CB7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6D0" w:rsidRPr="00AA7C52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A7C52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7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5646F">
              <w:rPr>
                <w:b/>
                <w:sz w:val="24"/>
                <w:szCs w:val="24"/>
              </w:rPr>
              <w:t>Enter the annual gross income from line 1 here.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r w:rsidRPr="00852E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45" w:color="auto" w:fill="auto"/>
          </w:tcPr>
          <w:p w:rsidR="004876D0" w:rsidRDefault="004876D0" w:rsidP="00E31CB7"/>
        </w:tc>
      </w:tr>
      <w:tr w:rsidR="004876D0" w:rsidRPr="002A2C97" w:rsidTr="00E31CB7">
        <w:trPr>
          <w:trHeight w:val="234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A7C52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612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line 1 is </w:t>
            </w:r>
          </w:p>
          <w:p w:rsidR="004876D0" w:rsidRPr="007F5479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$47,200 or less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F5479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line 1 is </w:t>
            </w:r>
          </w:p>
          <w:p w:rsidR="004876D0" w:rsidRPr="007F5479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$47,200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587703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Enter the amount from line 1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1890" w:type="dxa"/>
            <w:gridSpan w:val="4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4876D0" w:rsidRPr="008E14FC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E14FC">
              <w:rPr>
                <w:sz w:val="20"/>
                <w:szCs w:val="20"/>
              </w:rPr>
              <w:t>Maximum Contribution is reached at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587703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876D0" w:rsidRPr="003F51AC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3F51AC">
              <w:rPr>
                <w:sz w:val="24"/>
                <w:szCs w:val="24"/>
              </w:rPr>
              <w:t>3500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bottom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 w:rsidRPr="003F51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189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negative write 0.</w:t>
            </w:r>
          </w:p>
        </w:tc>
        <w:tc>
          <w:tcPr>
            <w:tcW w:w="27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170" w:type="dxa"/>
            <w:gridSpan w:val="3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189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732370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</m:oMath>
            </m:oMathPara>
          </w:p>
        </w:tc>
        <w:tc>
          <w:tcPr>
            <w:tcW w:w="1530" w:type="dxa"/>
            <w:gridSpan w:val="4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3F51AC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4.95%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1890" w:type="dxa"/>
            <w:gridSpan w:val="4"/>
            <w:vMerge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170" w:type="dxa"/>
            <w:gridSpan w:val="3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8E14FC" w:rsidRDefault="004876D0" w:rsidP="00E31CB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E14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8E14FC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8E14FC">
              <w:rPr>
                <w:sz w:val="24"/>
                <w:szCs w:val="24"/>
              </w:rPr>
              <w:t>2163</w:t>
            </w: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bottom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8E14FC" w:rsidRDefault="004876D0" w:rsidP="00E31CB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E14FC">
              <w:rPr>
                <w:b/>
                <w:sz w:val="20"/>
                <w:szCs w:val="20"/>
              </w:rPr>
              <w:t>3</w:t>
            </w:r>
            <w:r w:rsidRPr="00E20271">
              <w:rPr>
                <w:b/>
              </w:rPr>
              <w:t xml:space="preserve"> </w:t>
            </w:r>
            <w:r>
              <w:rPr>
                <w:b/>
              </w:rPr>
              <w:t xml:space="preserve">   Annual </w:t>
            </w:r>
            <w:r w:rsidRPr="00E20271">
              <w:rPr>
                <w:b/>
              </w:rPr>
              <w:t>CPP</w:t>
            </w:r>
            <w:r>
              <w:rPr>
                <w:b/>
              </w:rPr>
              <w:t xml:space="preserve"> Contribution</w:t>
            </w: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A7C52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6D0" w:rsidRPr="00AA7C52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A7C52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7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5646F">
              <w:rPr>
                <w:b/>
                <w:sz w:val="24"/>
                <w:szCs w:val="24"/>
              </w:rPr>
              <w:t>Enter the annual gross income from line 1 here.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r w:rsidRPr="00852E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45" w:color="auto" w:fill="auto"/>
          </w:tcPr>
          <w:p w:rsidR="004876D0" w:rsidRDefault="004876D0" w:rsidP="00E31CB7"/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A7C52" w:rsidRDefault="004876D0" w:rsidP="00E31CB7">
            <w:pPr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6C6A05" w:rsidRDefault="004876D0" w:rsidP="00E31CB7">
            <w:pPr>
              <w:pStyle w:val="ListParagraph"/>
              <w:ind w:left="0"/>
              <w:jc w:val="center"/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0407">
              <w:rPr>
                <w:sz w:val="20"/>
                <w:szCs w:val="20"/>
              </w:rPr>
              <w:t xml:space="preserve">If line 1 is </w:t>
            </w:r>
          </w:p>
          <w:p w:rsidR="004876D0" w:rsidRPr="00B60407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0407">
              <w:rPr>
                <w:sz w:val="20"/>
                <w:szCs w:val="20"/>
              </w:rPr>
              <w:t>$43,200 or less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B60407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0407">
              <w:rPr>
                <w:sz w:val="20"/>
                <w:szCs w:val="20"/>
              </w:rPr>
              <w:t xml:space="preserve">If line 1 is </w:t>
            </w:r>
          </w:p>
          <w:p w:rsidR="004876D0" w:rsidRPr="00B60407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0407">
              <w:rPr>
                <w:sz w:val="20"/>
                <w:szCs w:val="20"/>
              </w:rPr>
              <w:t>more than $43,200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587703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Enter the amount from line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189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76D0" w:rsidRPr="008E14FC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E14FC">
              <w:rPr>
                <w:sz w:val="20"/>
                <w:szCs w:val="20"/>
              </w:rPr>
              <w:t>Maximum Contribution is reached at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732370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</m:oMath>
            </m:oMathPara>
          </w:p>
        </w:tc>
        <w:tc>
          <w:tcPr>
            <w:tcW w:w="1530" w:type="dxa"/>
            <w:gridSpan w:val="4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3F51AC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1.73%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732370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170" w:type="dxa"/>
            <w:gridSpan w:val="3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B6040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876D0" w:rsidRPr="00B6040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B60407">
              <w:rPr>
                <w:sz w:val="24"/>
                <w:szCs w:val="24"/>
              </w:rPr>
              <w:t>747</w:t>
            </w: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bottom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</w:rPr>
              <w:t xml:space="preserve">    Annual EI Contribution</w:t>
            </w: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A7C52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6D0" w:rsidRPr="00B10F96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B10F96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5646F">
              <w:rPr>
                <w:b/>
                <w:sz w:val="24"/>
                <w:szCs w:val="24"/>
              </w:rPr>
              <w:t>Enter the values from Lines 1 through 4 as indicated below.</w:t>
            </w: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B10F96" w:rsidRDefault="004876D0" w:rsidP="00E31CB7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115" w:type="dxa"/>
              <w:right w:w="115" w:type="dxa"/>
            </w:tcMar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75646F">
              <w:rPr>
                <w:sz w:val="20"/>
                <w:szCs w:val="20"/>
              </w:rPr>
              <w:t xml:space="preserve">Enter </w:t>
            </w:r>
            <w:r>
              <w:rPr>
                <w:sz w:val="20"/>
                <w:szCs w:val="20"/>
              </w:rPr>
              <w:t>Tax due from line 2.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amount from line 1.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115" w:type="dxa"/>
              <w:right w:w="115" w:type="dxa"/>
            </w:tcMar>
            <w:vAlign w:val="center"/>
          </w:tcPr>
          <w:p w:rsidR="004876D0" w:rsidRDefault="004876D0" w:rsidP="00E31CB7">
            <w:pPr>
              <w:pStyle w:val="ListParagraph"/>
              <w:ind w:left="0"/>
              <w:jc w:val="right"/>
              <w:rPr>
                <w:b/>
                <w:sz w:val="26"/>
                <w:szCs w:val="26"/>
              </w:rPr>
            </w:pPr>
            <w:r w:rsidRPr="0075646F">
              <w:rPr>
                <w:sz w:val="20"/>
                <w:szCs w:val="20"/>
              </w:rPr>
              <w:t xml:space="preserve">Enter </w:t>
            </w:r>
            <w:r>
              <w:rPr>
                <w:sz w:val="20"/>
                <w:szCs w:val="20"/>
              </w:rPr>
              <w:t>CPP due from line 3.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amount from line 5.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115" w:type="dxa"/>
              <w:right w:w="115" w:type="dxa"/>
            </w:tcMar>
            <w:vAlign w:val="center"/>
          </w:tcPr>
          <w:p w:rsidR="004876D0" w:rsidRDefault="004876D0" w:rsidP="00E31CB7">
            <w:pPr>
              <w:pStyle w:val="ListParagraph"/>
              <w:ind w:left="0"/>
              <w:jc w:val="right"/>
              <w:rPr>
                <w:b/>
                <w:sz w:val="26"/>
                <w:szCs w:val="26"/>
              </w:rPr>
            </w:pPr>
            <w:r w:rsidRPr="0075646F">
              <w:rPr>
                <w:sz w:val="20"/>
                <w:szCs w:val="20"/>
              </w:rPr>
              <w:t xml:space="preserve">Enter </w:t>
            </w:r>
            <w:r>
              <w:rPr>
                <w:sz w:val="20"/>
                <w:szCs w:val="20"/>
              </w:rPr>
              <w:t>EI due from line 4.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1B2400" w:rsidRDefault="004876D0" w:rsidP="00E31CB7">
            <w:pPr>
              <w:pStyle w:val="ListParagraph"/>
              <w:ind w:left="0"/>
              <w:rPr>
                <w:b/>
                <w:sz w:val="2"/>
                <w:szCs w:val="2"/>
              </w:rPr>
            </w:pPr>
            <w:r>
              <w:rPr>
                <w:position w:val="-4"/>
                <w:sz w:val="24"/>
                <w:szCs w:val="24"/>
              </w:rPr>
              <w:t>+</w:t>
            </w:r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</w:t>
            </w: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115" w:type="dxa"/>
              <w:right w:w="115" w:type="dxa"/>
            </w:tcMar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75646F">
              <w:rPr>
                <w:sz w:val="20"/>
                <w:szCs w:val="20"/>
              </w:rPr>
              <w:t>Total</w:t>
            </w:r>
          </w:p>
        </w:tc>
        <w:tc>
          <w:tcPr>
            <w:tcW w:w="27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32370" w:rsidRDefault="004876D0" w:rsidP="00E31CB7">
            <w:pPr>
              <w:pStyle w:val="ListParagraph"/>
              <w:ind w:left="0"/>
              <w:rPr>
                <w:b/>
                <w:sz w:val="2"/>
                <w:szCs w:val="2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170" w:type="dxa"/>
            <w:gridSpan w:val="3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876D0" w:rsidRPr="002A2C97" w:rsidTr="00E31CB7">
        <w:trPr>
          <w:trHeight w:val="143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DD0335" w:rsidRDefault="004876D0" w:rsidP="00E31CB7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76D0" w:rsidRPr="00C8799F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C8799F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3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Summary</w:t>
            </w:r>
          </w:p>
        </w:tc>
        <w:tc>
          <w:tcPr>
            <w:tcW w:w="2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DD0335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D0335">
              <w:rPr>
                <w:b/>
                <w:sz w:val="24"/>
                <w:szCs w:val="24"/>
              </w:rPr>
              <w:t>Annual Gross Income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76D0" w:rsidRDefault="004876D0" w:rsidP="00E31CB7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4876D0" w:rsidRDefault="004876D0" w:rsidP="00E31CB7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3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4876D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Current</w:t>
            </w:r>
            <w:r>
              <w:rPr>
                <w:b/>
                <w:sz w:val="26"/>
                <w:szCs w:val="26"/>
              </w:rPr>
              <w:t xml:space="preserve"> Occupation)</w:t>
            </w:r>
          </w:p>
        </w:tc>
        <w:tc>
          <w:tcPr>
            <w:tcW w:w="2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DD0335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D0335">
              <w:rPr>
                <w:b/>
                <w:sz w:val="24"/>
                <w:szCs w:val="24"/>
              </w:rPr>
              <w:t>Total Deductions</w:t>
            </w:r>
          </w:p>
        </w:tc>
        <w:tc>
          <w:tcPr>
            <w:tcW w:w="2009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76D0" w:rsidRDefault="004876D0" w:rsidP="00E31CB7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4876D0" w:rsidRDefault="004876D0" w:rsidP="00E31CB7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3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DD0335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D0335">
              <w:rPr>
                <w:b/>
                <w:sz w:val="24"/>
                <w:szCs w:val="24"/>
              </w:rPr>
              <w:t>Annual Net Income</w:t>
            </w:r>
          </w:p>
        </w:tc>
        <w:tc>
          <w:tcPr>
            <w:tcW w:w="2009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76D0" w:rsidRDefault="004876D0" w:rsidP="00E31CB7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4876D0" w:rsidRDefault="004876D0" w:rsidP="00E31CB7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DD0335" w:rsidRDefault="004876D0" w:rsidP="00E31CB7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</w:tc>
      </w:tr>
    </w:tbl>
    <w:p w:rsidR="00587703" w:rsidRPr="00AB21C7" w:rsidRDefault="00AB21C7" w:rsidP="00E4774B">
      <w:pPr>
        <w:spacing w:line="276" w:lineRule="auto"/>
        <w:rPr>
          <w:b/>
          <w:u w:val="single"/>
        </w:rPr>
      </w:pPr>
      <w:r>
        <w:rPr>
          <w:b/>
        </w:rPr>
        <w:lastRenderedPageBreak/>
        <w:t xml:space="preserve">Schedule 2: </w:t>
      </w:r>
      <w:r w:rsidR="00E4774B" w:rsidRPr="00AB21C7">
        <w:rPr>
          <w:b/>
          <w:u w:val="single"/>
        </w:rPr>
        <w:t>1</w:t>
      </w:r>
      <w:r w:rsidR="00E4774B" w:rsidRPr="00AB21C7">
        <w:rPr>
          <w:b/>
          <w:u w:val="single"/>
          <w:vertAlign w:val="superscript"/>
        </w:rPr>
        <w:t>st</w:t>
      </w:r>
      <w:r w:rsidR="00E4774B" w:rsidRPr="00AB21C7">
        <w:rPr>
          <w:b/>
          <w:u w:val="single"/>
        </w:rPr>
        <w:t xml:space="preserve"> Researched Occupation</w:t>
      </w:r>
    </w:p>
    <w:tbl>
      <w:tblPr>
        <w:tblStyle w:val="TableGrid"/>
        <w:tblW w:w="11351" w:type="dxa"/>
        <w:jc w:val="center"/>
        <w:tblLayout w:type="fixed"/>
        <w:tblLook w:val="04A0"/>
      </w:tblPr>
      <w:tblGrid>
        <w:gridCol w:w="636"/>
        <w:gridCol w:w="270"/>
        <w:gridCol w:w="1080"/>
        <w:gridCol w:w="450"/>
        <w:gridCol w:w="360"/>
        <w:gridCol w:w="270"/>
        <w:gridCol w:w="832"/>
        <w:gridCol w:w="248"/>
        <w:gridCol w:w="90"/>
        <w:gridCol w:w="360"/>
        <w:gridCol w:w="270"/>
        <w:gridCol w:w="270"/>
        <w:gridCol w:w="1170"/>
        <w:gridCol w:w="151"/>
        <w:gridCol w:w="299"/>
        <w:gridCol w:w="270"/>
        <w:gridCol w:w="270"/>
        <w:gridCol w:w="1170"/>
        <w:gridCol w:w="450"/>
        <w:gridCol w:w="270"/>
        <w:gridCol w:w="270"/>
        <w:gridCol w:w="1170"/>
        <w:gridCol w:w="434"/>
        <w:gridCol w:w="291"/>
      </w:tblGrid>
      <w:tr w:rsidR="00E4774B" w:rsidTr="004876D0">
        <w:trPr>
          <w:trHeight w:val="81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</w:tcPr>
          <w:p w:rsidR="00E4774B" w:rsidRPr="004876D0" w:rsidRDefault="00E4774B" w:rsidP="004878C2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E4774B" w:rsidTr="00226D97">
        <w:trPr>
          <w:jc w:val="center"/>
        </w:trPr>
        <w:tc>
          <w:tcPr>
            <w:tcW w:w="7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</w:tcPr>
          <w:p w:rsidR="00E4774B" w:rsidRPr="0075646F" w:rsidRDefault="00E4774B" w:rsidP="00E4774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5646F">
              <w:rPr>
                <w:b/>
                <w:sz w:val="24"/>
                <w:szCs w:val="24"/>
              </w:rPr>
              <w:t xml:space="preserve">Enter the </w:t>
            </w:r>
            <w:r>
              <w:rPr>
                <w:b/>
                <w:sz w:val="24"/>
                <w:szCs w:val="24"/>
              </w:rPr>
              <w:t>annual</w:t>
            </w:r>
            <w:r w:rsidRPr="0075646F">
              <w:rPr>
                <w:b/>
                <w:sz w:val="24"/>
                <w:szCs w:val="24"/>
              </w:rPr>
              <w:t xml:space="preserve"> income for </w:t>
            </w:r>
            <w:r>
              <w:rPr>
                <w:b/>
                <w:sz w:val="24"/>
                <w:szCs w:val="24"/>
              </w:rPr>
              <w:t>your 1</w:t>
            </w:r>
            <w:r w:rsidRPr="00E4774B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researched occupation</w:t>
            </w:r>
            <w:r w:rsidRPr="007564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4B" w:rsidRDefault="00E4774B" w:rsidP="004878C2">
            <w:pPr>
              <w:pStyle w:val="ListParagraph"/>
              <w:ind w:left="0"/>
            </w:pP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774B" w:rsidRDefault="00E4774B" w:rsidP="004878C2">
            <w:pPr>
              <w:pStyle w:val="ListParagraph"/>
              <w:ind w:left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E4774B" w:rsidRPr="00804673" w:rsidRDefault="00E4774B" w:rsidP="004878C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E4774B" w:rsidRDefault="00E4774B" w:rsidP="004878C2">
            <w:pPr>
              <w:pStyle w:val="ListParagraph"/>
              <w:ind w:left="0"/>
            </w:pPr>
          </w:p>
        </w:tc>
      </w:tr>
      <w:tr w:rsidR="00E4774B" w:rsidTr="004878C2">
        <w:trPr>
          <w:trHeight w:val="153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</w:tcPr>
          <w:p w:rsidR="000C7663" w:rsidRPr="00AA7C52" w:rsidRDefault="000C7663" w:rsidP="004878C2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226D97" w:rsidTr="00226D97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6C6A05" w:rsidRDefault="00226D97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337B4" w:rsidRDefault="00C337B4" w:rsidP="00C337B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 xml:space="preserve">If line 1 </w:t>
            </w:r>
          </w:p>
          <w:p w:rsidR="00226D97" w:rsidRPr="00587703" w:rsidRDefault="00C337B4" w:rsidP="00C337B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more than $10,320 but not more than $16,775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AB2CE7" w:rsidRDefault="00226D97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26D97" w:rsidRDefault="00226D97" w:rsidP="00226D9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 xml:space="preserve">If line 1 </w:t>
            </w:r>
          </w:p>
          <w:p w:rsidR="00226D97" w:rsidRPr="00587703" w:rsidRDefault="00226D97" w:rsidP="00226D9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more than $16,775 but not more than $40,726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AB2CE7" w:rsidRDefault="00226D97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26D97" w:rsidRDefault="00226D97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If line 1</w:t>
            </w:r>
          </w:p>
          <w:p w:rsidR="00226D97" w:rsidRDefault="00226D97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is more than</w:t>
            </w:r>
          </w:p>
          <w:p w:rsidR="00226D97" w:rsidRDefault="00226D97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$40,726 but not</w:t>
            </w:r>
          </w:p>
          <w:p w:rsidR="00226D97" w:rsidRPr="00587703" w:rsidRDefault="00226D97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more than $81452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AB2CE7" w:rsidRDefault="00226D97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6D97" w:rsidRDefault="00226D97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line 1</w:t>
            </w:r>
          </w:p>
          <w:p w:rsidR="00226D97" w:rsidRDefault="00226D97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more than</w:t>
            </w:r>
          </w:p>
          <w:p w:rsidR="00226D97" w:rsidRDefault="00226D97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$81,452 but not</w:t>
            </w:r>
          </w:p>
          <w:p w:rsidR="00226D97" w:rsidRPr="00587703" w:rsidRDefault="00226D97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$126,264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AB2CE7" w:rsidRDefault="00226D97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26D97" w:rsidRDefault="00226D97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line 1 is more than $126,264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AB2CE7" w:rsidRDefault="00226D97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26D97" w:rsidRPr="00226D97" w:rsidTr="00F36EC5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6D97" w:rsidRPr="00226D97" w:rsidRDefault="00226D97" w:rsidP="00226D97">
            <w:pPr>
              <w:pStyle w:val="ListParagraph"/>
              <w:ind w:left="0"/>
              <w:jc w:val="center"/>
              <w:rPr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D97" w:rsidRPr="00226D97" w:rsidRDefault="00226D97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26D97" w:rsidRPr="00226D97" w:rsidRDefault="00226D97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226D97" w:rsidRPr="00F36EC5" w:rsidRDefault="00F36EC5" w:rsidP="00F36EC5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36E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6D97" w:rsidRPr="00F36EC5" w:rsidRDefault="00226D97" w:rsidP="00F36EC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26D97" w:rsidRPr="00F36EC5" w:rsidRDefault="00226D97" w:rsidP="00F36EC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226D97" w:rsidRPr="00F36EC5" w:rsidRDefault="00F36EC5" w:rsidP="00F36EC5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36E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26D97" w:rsidRPr="00F36EC5" w:rsidRDefault="00226D97" w:rsidP="00F36EC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26D97" w:rsidRPr="00F36EC5" w:rsidRDefault="00226D97" w:rsidP="00F36EC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226D97" w:rsidRPr="00F36EC5" w:rsidRDefault="00F36EC5" w:rsidP="00F36EC5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36E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26D97" w:rsidRPr="00F36EC5" w:rsidRDefault="00226D97" w:rsidP="00F36EC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26D97" w:rsidRPr="00F36EC5" w:rsidRDefault="00226D97" w:rsidP="00F36EC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226D97" w:rsidRPr="00F36EC5" w:rsidRDefault="00F36EC5" w:rsidP="00F36EC5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36E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26D97" w:rsidRPr="00F36EC5" w:rsidRDefault="00226D97" w:rsidP="00F36EC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26D97" w:rsidRPr="00F36EC5" w:rsidRDefault="00226D97" w:rsidP="00F36EC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bottom"/>
          </w:tcPr>
          <w:p w:rsidR="00226D97" w:rsidRPr="00F36EC5" w:rsidRDefault="00F36EC5" w:rsidP="00F36EC5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36EC5">
              <w:rPr>
                <w:b/>
                <w:sz w:val="20"/>
                <w:szCs w:val="20"/>
              </w:rPr>
              <w:t>1</w:t>
            </w:r>
          </w:p>
        </w:tc>
      </w:tr>
      <w:tr w:rsidR="00226D97" w:rsidRPr="00226D97" w:rsidTr="00C337B4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6D97" w:rsidRPr="00226D97" w:rsidRDefault="00226D97" w:rsidP="00226D97">
            <w:pPr>
              <w:pStyle w:val="ListParagraph"/>
              <w:ind w:left="0"/>
              <w:jc w:val="center"/>
              <w:rPr>
                <w:sz w:val="17"/>
                <w:szCs w:val="17"/>
              </w:rPr>
            </w:pPr>
            <w:r w:rsidRPr="00226D97">
              <w:rPr>
                <w:sz w:val="17"/>
                <w:szCs w:val="17"/>
              </w:rPr>
              <w:t>Subtract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226D97" w:rsidRPr="00226D97" w:rsidRDefault="00732370" w:rsidP="00C337B4">
            <w:pPr>
              <w:pStyle w:val="ListParagraph"/>
              <w:ind w:left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6D97" w:rsidRPr="00226D97" w:rsidRDefault="0073237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226D97" w:rsidRPr="00226D97" w:rsidRDefault="00226D97" w:rsidP="00E31C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226D97" w:rsidRPr="00226D97" w:rsidRDefault="00732370" w:rsidP="00C337B4">
            <w:pPr>
              <w:pStyle w:val="ListParagraph"/>
              <w:ind w:left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</w:tcPr>
          <w:p w:rsidR="00226D97" w:rsidRPr="00226D97" w:rsidRDefault="00226D97" w:rsidP="00226D9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16,775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26D97" w:rsidRPr="00226D97" w:rsidRDefault="00226D97" w:rsidP="00226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226D97" w:rsidRPr="00226D97" w:rsidRDefault="00732370" w:rsidP="004878C2">
            <w:pPr>
              <w:pStyle w:val="ListParagraph"/>
              <w:ind w:left="0"/>
              <w:rPr>
                <w:sz w:val="2"/>
                <w:szCs w:val="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170" w:type="dxa"/>
            <w:tcBorders>
              <w:left w:val="nil"/>
              <w:bottom w:val="single" w:sz="12" w:space="0" w:color="000000" w:themeColor="text1"/>
            </w:tcBorders>
            <w:vAlign w:val="bottom"/>
          </w:tcPr>
          <w:p w:rsidR="00226D97" w:rsidRPr="00226D97" w:rsidRDefault="00226D97" w:rsidP="004878C2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40,726</w:t>
            </w:r>
          </w:p>
        </w:tc>
        <w:tc>
          <w:tcPr>
            <w:tcW w:w="450" w:type="dxa"/>
            <w:gridSpan w:val="2"/>
            <w:tcBorders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26D97" w:rsidRPr="00226D97" w:rsidRDefault="00226D97" w:rsidP="00226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226D97" w:rsidRPr="00226D97" w:rsidRDefault="00732370" w:rsidP="004878C2">
            <w:pPr>
              <w:pStyle w:val="ListParagraph"/>
              <w:ind w:left="0"/>
              <w:rPr>
                <w:sz w:val="2"/>
                <w:szCs w:val="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170" w:type="dxa"/>
            <w:tcBorders>
              <w:left w:val="nil"/>
              <w:bottom w:val="single" w:sz="12" w:space="0" w:color="000000" w:themeColor="text1"/>
            </w:tcBorders>
            <w:vAlign w:val="bottom"/>
          </w:tcPr>
          <w:p w:rsidR="00226D97" w:rsidRPr="00226D97" w:rsidRDefault="00226D97" w:rsidP="004878C2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81,452</w:t>
            </w:r>
          </w:p>
        </w:tc>
        <w:tc>
          <w:tcPr>
            <w:tcW w:w="450" w:type="dxa"/>
            <w:tcBorders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26D97" w:rsidRPr="00226D97" w:rsidRDefault="00226D97" w:rsidP="00226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226D97" w:rsidRPr="00226D97" w:rsidRDefault="00732370" w:rsidP="004878C2">
            <w:pPr>
              <w:pStyle w:val="ListParagraph"/>
              <w:ind w:left="0"/>
              <w:rPr>
                <w:sz w:val="2"/>
                <w:szCs w:val="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170" w:type="dxa"/>
            <w:tcBorders>
              <w:left w:val="nil"/>
              <w:bottom w:val="single" w:sz="12" w:space="0" w:color="000000" w:themeColor="text1"/>
            </w:tcBorders>
            <w:vAlign w:val="bottom"/>
          </w:tcPr>
          <w:p w:rsidR="00226D97" w:rsidRPr="00226D97" w:rsidRDefault="00226D97" w:rsidP="004878C2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126,264</w:t>
            </w:r>
          </w:p>
        </w:tc>
        <w:tc>
          <w:tcPr>
            <w:tcW w:w="434" w:type="dxa"/>
            <w:tcBorders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26D97" w:rsidRPr="00226D97" w:rsidRDefault="00226D97" w:rsidP="00226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00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bottom"/>
          </w:tcPr>
          <w:p w:rsidR="00226D97" w:rsidRPr="00226D97" w:rsidRDefault="00226D97" w:rsidP="004878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26D97" w:rsidRPr="00226D97" w:rsidTr="00C337B4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6D97" w:rsidRPr="00226D97" w:rsidRDefault="00226D97" w:rsidP="00226D97">
            <w:pPr>
              <w:pStyle w:val="ListParagraph"/>
              <w:ind w:left="0"/>
              <w:jc w:val="center"/>
              <w:rPr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D97" w:rsidRPr="00226D97" w:rsidRDefault="00732370" w:rsidP="00C337B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26D97" w:rsidRPr="00226D97" w:rsidRDefault="00226D97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12" w:space="0" w:color="000000" w:themeColor="text1"/>
              <w:left w:val="nil"/>
              <w:bottom w:val="nil"/>
            </w:tcBorders>
            <w:shd w:val="clear" w:color="auto" w:fill="auto"/>
            <w:vAlign w:val="center"/>
          </w:tcPr>
          <w:p w:rsidR="00226D97" w:rsidRPr="00226D97" w:rsidRDefault="00732370" w:rsidP="00C337B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360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226D97" w:rsidRPr="00226D97" w:rsidRDefault="00732370" w:rsidP="0073237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5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226D97" w:rsidRPr="00226D97" w:rsidRDefault="00732370" w:rsidP="0073237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226D97" w:rsidRPr="00226D97" w:rsidRDefault="00732370" w:rsidP="0073237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34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226D97" w:rsidRPr="00226D97" w:rsidRDefault="00226D97" w:rsidP="004878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bottom"/>
          </w:tcPr>
          <w:p w:rsidR="00226D97" w:rsidRPr="00226D97" w:rsidRDefault="00226D97" w:rsidP="004878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32370" w:rsidRPr="00226D97" w:rsidTr="00C337B4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370" w:rsidRPr="00226D97" w:rsidRDefault="00732370" w:rsidP="00226D97">
            <w:pPr>
              <w:pStyle w:val="ListParagraph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Multiply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732370" w:rsidRPr="00C337B4" w:rsidRDefault="00C337B4" w:rsidP="00C337B4">
            <w:pPr>
              <w:pStyle w:val="ListParagraph"/>
              <w:ind w:left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</m:oMath>
            </m:oMathPara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:rsidR="00732370" w:rsidRPr="00226D97" w:rsidRDefault="00732370" w:rsidP="00732370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15%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732370" w:rsidRPr="00226D97" w:rsidRDefault="00732370" w:rsidP="004878C2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732370" w:rsidRPr="00C337B4" w:rsidRDefault="00C337B4" w:rsidP="00C337B4">
            <w:pPr>
              <w:pStyle w:val="ListParagraph"/>
              <w:ind w:left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</m:oMath>
            </m:oMathPara>
          </w:p>
        </w:tc>
        <w:tc>
          <w:tcPr>
            <w:tcW w:w="1530" w:type="dxa"/>
            <w:gridSpan w:val="4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732370" w:rsidRPr="00226D97" w:rsidRDefault="00732370" w:rsidP="004878C2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6D97">
              <w:rPr>
                <w:sz w:val="24"/>
                <w:szCs w:val="24"/>
              </w:rPr>
              <w:t>5%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732370" w:rsidRPr="00226D97" w:rsidRDefault="00732370" w:rsidP="004878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732370" w:rsidRPr="00C337B4" w:rsidRDefault="00C337B4" w:rsidP="004878C2">
            <w:pPr>
              <w:pStyle w:val="ListParagraph"/>
              <w:ind w:left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</m:oMath>
            </m:oMathPara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70" w:rsidRPr="00226D97" w:rsidRDefault="00732370" w:rsidP="004878C2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6D97">
              <w:rPr>
                <w:sz w:val="24"/>
                <w:szCs w:val="24"/>
              </w:rPr>
              <w:t>2%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732370" w:rsidRPr="00226D97" w:rsidRDefault="00732370" w:rsidP="004878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732370" w:rsidRPr="00C337B4" w:rsidRDefault="00C337B4" w:rsidP="004878C2">
            <w:pPr>
              <w:pStyle w:val="ListParagraph"/>
              <w:ind w:left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</m:oMath>
            </m:oMathPara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70" w:rsidRPr="00226D97" w:rsidRDefault="00732370" w:rsidP="004878C2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6D97">
              <w:rPr>
                <w:sz w:val="24"/>
                <w:szCs w:val="24"/>
              </w:rPr>
              <w:t>6%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732370" w:rsidRPr="00226D97" w:rsidRDefault="00732370" w:rsidP="004878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732370" w:rsidRPr="00C337B4" w:rsidRDefault="00C337B4" w:rsidP="00C337B4">
            <w:pPr>
              <w:pStyle w:val="ListParagraph"/>
              <w:ind w:left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</m:oMath>
            </m:oMathPara>
          </w:p>
        </w:tc>
        <w:tc>
          <w:tcPr>
            <w:tcW w:w="1604" w:type="dxa"/>
            <w:gridSpan w:val="2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732370" w:rsidRPr="00226D97" w:rsidRDefault="00732370" w:rsidP="004878C2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6D97">
              <w:rPr>
                <w:sz w:val="24"/>
                <w:szCs w:val="24"/>
              </w:rPr>
              <w:t>9%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bottom"/>
          </w:tcPr>
          <w:p w:rsidR="00732370" w:rsidRPr="00226D97" w:rsidRDefault="00732370" w:rsidP="004878C2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26D97" w:rsidRPr="00226D97" w:rsidTr="00C337B4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6D97" w:rsidRPr="00226D97" w:rsidRDefault="00226D97" w:rsidP="00226D97">
            <w:pPr>
              <w:pStyle w:val="ListParagraph"/>
              <w:ind w:left="0"/>
              <w:jc w:val="center"/>
              <w:rPr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D97" w:rsidRPr="00226D97" w:rsidRDefault="00732370" w:rsidP="00C337B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26D97" w:rsidRPr="00226D97" w:rsidRDefault="00226D97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26D97" w:rsidRPr="00226D97" w:rsidRDefault="00732370" w:rsidP="00C337B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360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226D97" w:rsidRPr="00226D97" w:rsidRDefault="00732370" w:rsidP="0073237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5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226D97" w:rsidRPr="00226D97" w:rsidRDefault="00732370" w:rsidP="0073237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226D97" w:rsidRPr="00226D97" w:rsidRDefault="00732370" w:rsidP="0073237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34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226D97" w:rsidRPr="00226D97" w:rsidRDefault="00226D97" w:rsidP="004878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bottom"/>
          </w:tcPr>
          <w:p w:rsidR="00226D97" w:rsidRPr="00226D97" w:rsidRDefault="00226D97" w:rsidP="004878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26D97" w:rsidRPr="00226D97" w:rsidTr="00C337B4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6D97" w:rsidRPr="00226D97" w:rsidRDefault="00226D97" w:rsidP="00226D97">
            <w:pPr>
              <w:pStyle w:val="ListParagraph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226D97" w:rsidRPr="00226D97" w:rsidRDefault="00732370" w:rsidP="00C337B4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position w:val="-4"/>
                <w:sz w:val="24"/>
                <w:szCs w:val="24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6D97" w:rsidRPr="00226D97" w:rsidRDefault="00226D97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00,000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226D97" w:rsidRPr="00226D97" w:rsidRDefault="00226D97" w:rsidP="00E31C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226D97" w:rsidRPr="00226D97" w:rsidRDefault="00732370" w:rsidP="00C337B4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position w:val="-4"/>
                <w:sz w:val="24"/>
                <w:szCs w:val="24"/>
              </w:rPr>
              <w:t>+</w:t>
            </w:r>
          </w:p>
        </w:tc>
        <w:tc>
          <w:tcPr>
            <w:tcW w:w="1170" w:type="dxa"/>
            <w:gridSpan w:val="3"/>
            <w:tcBorders>
              <w:left w:val="nil"/>
              <w:bottom w:val="single" w:sz="12" w:space="0" w:color="000000" w:themeColor="text1"/>
            </w:tcBorders>
            <w:vAlign w:val="bottom"/>
          </w:tcPr>
          <w:p w:rsidR="00226D97" w:rsidRPr="00226D97" w:rsidRDefault="00C337B4" w:rsidP="004878C2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</w:t>
            </w:r>
          </w:p>
        </w:tc>
        <w:tc>
          <w:tcPr>
            <w:tcW w:w="360" w:type="dxa"/>
            <w:tcBorders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26D97" w:rsidRPr="00226D97" w:rsidRDefault="00C337B4" w:rsidP="00226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2370">
              <w:rPr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226D97" w:rsidRPr="00226D97" w:rsidRDefault="00732370" w:rsidP="004878C2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position w:val="-4"/>
                <w:sz w:val="24"/>
                <w:szCs w:val="24"/>
              </w:rPr>
              <w:t>+</w:t>
            </w:r>
          </w:p>
        </w:tc>
        <w:tc>
          <w:tcPr>
            <w:tcW w:w="1170" w:type="dxa"/>
            <w:tcBorders>
              <w:left w:val="nil"/>
              <w:bottom w:val="single" w:sz="12" w:space="0" w:color="000000" w:themeColor="text1"/>
            </w:tcBorders>
            <w:vAlign w:val="bottom"/>
          </w:tcPr>
          <w:p w:rsidR="00226D97" w:rsidRPr="00226D97" w:rsidRDefault="00C337B4" w:rsidP="004878C2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6956</w:t>
            </w:r>
          </w:p>
        </w:tc>
        <w:tc>
          <w:tcPr>
            <w:tcW w:w="450" w:type="dxa"/>
            <w:gridSpan w:val="2"/>
            <w:tcBorders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26D97" w:rsidRPr="00226D97" w:rsidRDefault="00C337B4" w:rsidP="0073237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226D97" w:rsidRPr="00226D97" w:rsidRDefault="00732370" w:rsidP="004878C2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position w:val="-4"/>
                <w:sz w:val="24"/>
                <w:szCs w:val="24"/>
              </w:rPr>
              <w:t>+</w:t>
            </w:r>
          </w:p>
        </w:tc>
        <w:tc>
          <w:tcPr>
            <w:tcW w:w="1170" w:type="dxa"/>
            <w:tcBorders>
              <w:left w:val="nil"/>
              <w:bottom w:val="single" w:sz="12" w:space="0" w:color="000000" w:themeColor="text1"/>
            </w:tcBorders>
            <w:vAlign w:val="bottom"/>
          </w:tcPr>
          <w:p w:rsidR="00226D97" w:rsidRPr="00226D97" w:rsidRDefault="00C337B4" w:rsidP="004878C2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19,988</w:t>
            </w:r>
          </w:p>
        </w:tc>
        <w:tc>
          <w:tcPr>
            <w:tcW w:w="450" w:type="dxa"/>
            <w:tcBorders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26D97" w:rsidRPr="00226D97" w:rsidRDefault="00C337B4" w:rsidP="00226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226D97" w:rsidRPr="00226D97" w:rsidRDefault="00732370" w:rsidP="004878C2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position w:val="-4"/>
                <w:sz w:val="24"/>
                <w:szCs w:val="24"/>
              </w:rPr>
              <w:t>+</w:t>
            </w:r>
          </w:p>
        </w:tc>
        <w:tc>
          <w:tcPr>
            <w:tcW w:w="1170" w:type="dxa"/>
            <w:tcBorders>
              <w:left w:val="nil"/>
              <w:bottom w:val="single" w:sz="12" w:space="0" w:color="000000" w:themeColor="text1"/>
            </w:tcBorders>
            <w:vAlign w:val="bottom"/>
          </w:tcPr>
          <w:p w:rsidR="00226D97" w:rsidRPr="00226D97" w:rsidRDefault="00C337B4" w:rsidP="004878C2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36,120</w:t>
            </w:r>
          </w:p>
        </w:tc>
        <w:tc>
          <w:tcPr>
            <w:tcW w:w="434" w:type="dxa"/>
            <w:tcBorders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26D97" w:rsidRPr="00226D97" w:rsidRDefault="00C337B4" w:rsidP="00226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bottom"/>
          </w:tcPr>
          <w:p w:rsidR="00226D97" w:rsidRPr="00226D97" w:rsidRDefault="00226D97" w:rsidP="004878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26D97" w:rsidRPr="00226D97" w:rsidTr="00C337B4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6D97" w:rsidRPr="00226D97" w:rsidRDefault="00226D97" w:rsidP="00226D97">
            <w:pPr>
              <w:pStyle w:val="ListParagraph"/>
              <w:ind w:left="0"/>
              <w:jc w:val="center"/>
              <w:rPr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D97" w:rsidRPr="00226D97" w:rsidRDefault="00732370" w:rsidP="00C337B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6D97" w:rsidRPr="00226D97" w:rsidRDefault="00226D97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rPr>
                <w:sz w:val="20"/>
                <w:szCs w:val="20"/>
              </w:rPr>
            </w:pPr>
            <w:r w:rsidRPr="00226D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26D97" w:rsidRPr="00226D97" w:rsidRDefault="00732370" w:rsidP="00C337B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360" w:type="dxa"/>
            <w:tcBorders>
              <w:top w:val="single" w:sz="12" w:space="0" w:color="000000" w:themeColor="text1"/>
              <w:bottom w:val="nil"/>
              <w:right w:val="nil"/>
            </w:tcBorders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226D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nil"/>
            </w:tcBorders>
            <w:vAlign w:val="bottom"/>
          </w:tcPr>
          <w:p w:rsidR="00226D97" w:rsidRPr="00226D97" w:rsidRDefault="00732370" w:rsidP="004878C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50" w:type="dxa"/>
            <w:gridSpan w:val="2"/>
            <w:tcBorders>
              <w:top w:val="single" w:sz="12" w:space="0" w:color="000000" w:themeColor="text1"/>
              <w:bottom w:val="nil"/>
              <w:right w:val="nil"/>
            </w:tcBorders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226D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nil"/>
            </w:tcBorders>
            <w:vAlign w:val="bottom"/>
          </w:tcPr>
          <w:p w:rsidR="00226D97" w:rsidRPr="00226D97" w:rsidRDefault="00732370" w:rsidP="004878C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nil"/>
              <w:right w:val="nil"/>
            </w:tcBorders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226D97" w:rsidRPr="00226D97" w:rsidRDefault="00226D97" w:rsidP="004878C2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226D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left w:val="nil"/>
              <w:bottom w:val="nil"/>
            </w:tcBorders>
            <w:vAlign w:val="bottom"/>
          </w:tcPr>
          <w:p w:rsidR="00226D97" w:rsidRPr="00226D97" w:rsidRDefault="00732370" w:rsidP="004878C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34" w:type="dxa"/>
            <w:tcBorders>
              <w:bottom w:val="nil"/>
              <w:right w:val="nil"/>
            </w:tcBorders>
            <w:vAlign w:val="bottom"/>
          </w:tcPr>
          <w:p w:rsidR="00226D97" w:rsidRPr="00226D97" w:rsidRDefault="00226D97" w:rsidP="004878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bottom"/>
          </w:tcPr>
          <w:p w:rsidR="00226D97" w:rsidRPr="00226D97" w:rsidRDefault="00226D97" w:rsidP="004878C2">
            <w:pPr>
              <w:pStyle w:val="ListParagraph"/>
              <w:ind w:left="0"/>
              <w:rPr>
                <w:sz w:val="20"/>
                <w:szCs w:val="20"/>
              </w:rPr>
            </w:pPr>
            <w:r w:rsidRPr="00226D97">
              <w:rPr>
                <w:b/>
                <w:sz w:val="20"/>
                <w:szCs w:val="20"/>
              </w:rPr>
              <w:t>2</w:t>
            </w:r>
          </w:p>
        </w:tc>
      </w:tr>
      <w:tr w:rsidR="004876D0" w:rsidTr="00405107">
        <w:trPr>
          <w:trHeight w:val="10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115" w:type="dxa"/>
              <w:right w:w="115" w:type="dxa"/>
            </w:tcMar>
            <w:vAlign w:val="center"/>
          </w:tcPr>
          <w:p w:rsidR="004876D0" w:rsidRPr="00AA7C52" w:rsidRDefault="004876D0" w:rsidP="004878C2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Tr="00C337B4">
        <w:trPr>
          <w:trHeight w:val="108"/>
          <w:jc w:val="center"/>
        </w:trPr>
        <w:tc>
          <w:tcPr>
            <w:tcW w:w="4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115" w:type="dxa"/>
              <w:right w:w="115" w:type="dxa"/>
            </w:tcMar>
            <w:vAlign w:val="center"/>
          </w:tcPr>
          <w:p w:rsidR="004876D0" w:rsidRPr="00C337B4" w:rsidRDefault="004876D0" w:rsidP="00E31CB7">
            <w:pPr>
              <w:pStyle w:val="ListParagraph"/>
              <w:ind w:left="0"/>
              <w:jc w:val="center"/>
              <w:rPr>
                <w:b/>
                <w:sz w:val="10"/>
                <w:szCs w:val="10"/>
              </w:rPr>
            </w:pPr>
          </w:p>
          <w:p w:rsidR="004876D0" w:rsidRPr="00C337B4" w:rsidRDefault="004876D0" w:rsidP="00E31CB7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C337B4">
              <w:rPr>
                <w:b/>
                <w:sz w:val="16"/>
                <w:szCs w:val="16"/>
              </w:rPr>
              <w:t>If income is less than $10,320 then there is no tax owed.</w:t>
            </w:r>
          </w:p>
        </w:tc>
        <w:tc>
          <w:tcPr>
            <w:tcW w:w="72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A7C52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  <w:r>
              <w:rPr>
                <w:b/>
              </w:rPr>
              <w:t>Annual Provincial &amp; Federal Income Tax Contribution</w:t>
            </w:r>
          </w:p>
        </w:tc>
      </w:tr>
      <w:tr w:rsidR="004876D0" w:rsidTr="006C29EA">
        <w:trPr>
          <w:trHeight w:val="10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115" w:type="dxa"/>
              <w:right w:w="115" w:type="dxa"/>
            </w:tcMar>
            <w:vAlign w:val="center"/>
          </w:tcPr>
          <w:p w:rsidR="004876D0" w:rsidRPr="004876D0" w:rsidRDefault="004876D0" w:rsidP="00E31CB7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</w:tc>
      </w:tr>
      <w:tr w:rsidR="004876D0" w:rsidRPr="002A2C97" w:rsidTr="004878C2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6D0" w:rsidRPr="00AA7C52" w:rsidRDefault="004876D0" w:rsidP="004878C2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4878C2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A7C52" w:rsidRDefault="004876D0" w:rsidP="004878C2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226D97">
        <w:trPr>
          <w:trHeight w:val="198"/>
          <w:jc w:val="center"/>
        </w:trPr>
        <w:tc>
          <w:tcPr>
            <w:tcW w:w="7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5646F">
              <w:rPr>
                <w:b/>
                <w:sz w:val="24"/>
                <w:szCs w:val="24"/>
              </w:rPr>
              <w:t>Enter the annual gross income from line 1 here.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</w:pP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4878C2">
            <w:r w:rsidRPr="00852E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45" w:color="auto" w:fill="auto"/>
          </w:tcPr>
          <w:p w:rsidR="004876D0" w:rsidRDefault="004876D0" w:rsidP="004878C2"/>
        </w:tc>
      </w:tr>
      <w:tr w:rsidR="004876D0" w:rsidRPr="002A2C97" w:rsidTr="004878C2">
        <w:trPr>
          <w:trHeight w:val="234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A7C52" w:rsidRDefault="004876D0" w:rsidP="004878C2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226D97">
        <w:trPr>
          <w:trHeight w:val="612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line 1 is </w:t>
            </w:r>
          </w:p>
          <w:p w:rsidR="004876D0" w:rsidRPr="007F5479" w:rsidRDefault="004876D0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$47,200 or less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F5479" w:rsidRDefault="004876D0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line 1 is </w:t>
            </w:r>
          </w:p>
          <w:p w:rsidR="004876D0" w:rsidRPr="007F5479" w:rsidRDefault="004876D0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$47,200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</w:pPr>
          </w:p>
        </w:tc>
      </w:tr>
      <w:tr w:rsidR="004876D0" w:rsidRPr="002A2C97" w:rsidTr="00C337B4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587703" w:rsidRDefault="004876D0" w:rsidP="004878C2">
            <w:pPr>
              <w:pStyle w:val="ListParagraph"/>
              <w:ind w:left="0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Enter the amount from line 1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Default="004876D0" w:rsidP="004878C2">
            <w:pPr>
              <w:pStyle w:val="ListParagraph"/>
              <w:ind w:left="0"/>
            </w:pPr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3F51AC" w:rsidRDefault="004876D0" w:rsidP="004878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4876D0" w:rsidRPr="003F51AC" w:rsidRDefault="004876D0" w:rsidP="004878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</w:pPr>
          </w:p>
        </w:tc>
        <w:tc>
          <w:tcPr>
            <w:tcW w:w="1890" w:type="dxa"/>
            <w:gridSpan w:val="4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4876D0" w:rsidRPr="008E14FC" w:rsidRDefault="004876D0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E14FC">
              <w:rPr>
                <w:sz w:val="20"/>
                <w:szCs w:val="20"/>
              </w:rPr>
              <w:t>Maximum Contribution is reached at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</w:pPr>
          </w:p>
        </w:tc>
      </w:tr>
      <w:tr w:rsidR="004876D0" w:rsidRPr="002A2C97" w:rsidTr="00C337B4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587703" w:rsidRDefault="004876D0" w:rsidP="004878C2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226D97" w:rsidRDefault="004876D0" w:rsidP="004878C2">
            <w:pPr>
              <w:pStyle w:val="ListParagraph"/>
              <w:ind w:left="0"/>
              <w:rPr>
                <w:sz w:val="2"/>
                <w:szCs w:val="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876D0" w:rsidRPr="003F51AC" w:rsidRDefault="004876D0" w:rsidP="004878C2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3F51AC">
              <w:rPr>
                <w:sz w:val="24"/>
                <w:szCs w:val="24"/>
              </w:rPr>
              <w:t>3500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bottom"/>
          </w:tcPr>
          <w:p w:rsidR="004876D0" w:rsidRPr="003F51AC" w:rsidRDefault="004876D0" w:rsidP="004878C2">
            <w:pPr>
              <w:pStyle w:val="ListParagraph"/>
              <w:ind w:left="0"/>
              <w:rPr>
                <w:sz w:val="24"/>
                <w:szCs w:val="24"/>
              </w:rPr>
            </w:pPr>
            <w:r w:rsidRPr="003F51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</w:pPr>
          </w:p>
        </w:tc>
        <w:tc>
          <w:tcPr>
            <w:tcW w:w="189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76D0" w:rsidRPr="003F51AC" w:rsidRDefault="004876D0" w:rsidP="004878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</w:pPr>
          </w:p>
        </w:tc>
      </w:tr>
      <w:tr w:rsidR="004876D0" w:rsidRPr="002A2C97" w:rsidTr="00C337B4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767862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negative write 0.</w:t>
            </w:r>
          </w:p>
        </w:tc>
        <w:tc>
          <w:tcPr>
            <w:tcW w:w="27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226D97" w:rsidRDefault="004876D0" w:rsidP="004878C2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170" w:type="dxa"/>
            <w:gridSpan w:val="3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3F51AC" w:rsidRDefault="004876D0" w:rsidP="004878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4876D0" w:rsidRPr="003F51AC" w:rsidRDefault="004876D0" w:rsidP="004878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</w:pPr>
          </w:p>
        </w:tc>
        <w:tc>
          <w:tcPr>
            <w:tcW w:w="189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76D0" w:rsidRPr="003F51AC" w:rsidRDefault="004876D0" w:rsidP="004878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</w:pPr>
          </w:p>
        </w:tc>
      </w:tr>
      <w:tr w:rsidR="004876D0" w:rsidRPr="002A2C97" w:rsidTr="00C337B4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732370" w:rsidRDefault="004876D0" w:rsidP="004878C2">
            <w:pPr>
              <w:pStyle w:val="ListParagraph"/>
              <w:ind w:left="0"/>
              <w:rPr>
                <w:sz w:val="2"/>
                <w:szCs w:val="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</m:oMath>
            </m:oMathPara>
          </w:p>
        </w:tc>
        <w:tc>
          <w:tcPr>
            <w:tcW w:w="1530" w:type="dxa"/>
            <w:gridSpan w:val="4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3F51AC" w:rsidRDefault="004876D0" w:rsidP="004878C2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4.95%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</w:pPr>
          </w:p>
        </w:tc>
        <w:tc>
          <w:tcPr>
            <w:tcW w:w="1890" w:type="dxa"/>
            <w:gridSpan w:val="4"/>
            <w:vMerge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3F51AC" w:rsidRDefault="004876D0" w:rsidP="004878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</w:pPr>
          </w:p>
        </w:tc>
      </w:tr>
      <w:tr w:rsidR="004876D0" w:rsidRPr="002A2C97" w:rsidTr="00C337B4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AB2CE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226D97" w:rsidRDefault="004876D0" w:rsidP="00AB2CE7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170" w:type="dxa"/>
            <w:gridSpan w:val="3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3F51AC" w:rsidRDefault="004876D0" w:rsidP="00AB2CE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4876D0" w:rsidRPr="003F51AC" w:rsidRDefault="004876D0" w:rsidP="00AB2CE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8E14FC" w:rsidRDefault="004876D0" w:rsidP="00AB2CE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E14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Default="004876D0" w:rsidP="00AB2CE7">
            <w:pPr>
              <w:pStyle w:val="ListParagraph"/>
              <w:ind w:left="0"/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8E14FC" w:rsidRDefault="004876D0" w:rsidP="00AB2CE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8E14FC">
              <w:rPr>
                <w:sz w:val="24"/>
                <w:szCs w:val="24"/>
              </w:rPr>
              <w:t>2163</w:t>
            </w: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bottom"/>
          </w:tcPr>
          <w:p w:rsidR="004876D0" w:rsidRPr="003F51AC" w:rsidRDefault="004876D0" w:rsidP="00AB2C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8E14FC" w:rsidRDefault="004876D0" w:rsidP="00AB2CE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E14FC">
              <w:rPr>
                <w:b/>
                <w:sz w:val="20"/>
                <w:szCs w:val="20"/>
              </w:rPr>
              <w:t>3</w:t>
            </w:r>
            <w:r w:rsidRPr="00E20271">
              <w:rPr>
                <w:b/>
              </w:rPr>
              <w:t xml:space="preserve"> </w:t>
            </w:r>
            <w:r>
              <w:rPr>
                <w:b/>
              </w:rPr>
              <w:t xml:space="preserve">   Annual </w:t>
            </w:r>
            <w:r w:rsidRPr="00E20271">
              <w:rPr>
                <w:b/>
              </w:rPr>
              <w:t>CPP</w:t>
            </w:r>
            <w:r>
              <w:rPr>
                <w:b/>
              </w:rPr>
              <w:t xml:space="preserve"> Contribution</w:t>
            </w:r>
          </w:p>
        </w:tc>
      </w:tr>
      <w:tr w:rsidR="004876D0" w:rsidRPr="002A2C97" w:rsidTr="004878C2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A7C52" w:rsidRDefault="004876D0" w:rsidP="00AB2CE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4878C2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6D0" w:rsidRPr="00AA7C52" w:rsidRDefault="004876D0" w:rsidP="00AB2CE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4878C2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A7C52" w:rsidRDefault="004876D0" w:rsidP="00AB2CE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226D97">
        <w:trPr>
          <w:trHeight w:val="198"/>
          <w:jc w:val="center"/>
        </w:trPr>
        <w:tc>
          <w:tcPr>
            <w:tcW w:w="7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AB2CE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5646F">
              <w:rPr>
                <w:b/>
                <w:sz w:val="24"/>
                <w:szCs w:val="24"/>
              </w:rPr>
              <w:t>Enter the annual gross income from line 1 here.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Default="004876D0" w:rsidP="00AB2CE7">
            <w:pPr>
              <w:pStyle w:val="ListParagraph"/>
              <w:ind w:left="0"/>
            </w:pP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Default="004876D0" w:rsidP="00AB2CE7">
            <w:pPr>
              <w:pStyle w:val="ListParagraph"/>
              <w:ind w:left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AB2CE7">
            <w:r w:rsidRPr="00852E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45" w:color="auto" w:fill="auto"/>
          </w:tcPr>
          <w:p w:rsidR="004876D0" w:rsidRDefault="004876D0" w:rsidP="00AB2CE7"/>
        </w:tc>
      </w:tr>
      <w:tr w:rsidR="004876D0" w:rsidRPr="002A2C97" w:rsidTr="004878C2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A7C52" w:rsidRDefault="004876D0" w:rsidP="00AB2CE7">
            <w:pPr>
              <w:rPr>
                <w:sz w:val="10"/>
                <w:szCs w:val="10"/>
              </w:rPr>
            </w:pPr>
          </w:p>
        </w:tc>
      </w:tr>
      <w:tr w:rsidR="004876D0" w:rsidRPr="002A2C97" w:rsidTr="00226D9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6C6A05" w:rsidRDefault="004876D0" w:rsidP="00AB2CE7">
            <w:pPr>
              <w:pStyle w:val="ListParagraph"/>
              <w:ind w:left="0"/>
              <w:jc w:val="center"/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Default="004876D0" w:rsidP="00AB2CE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0407">
              <w:rPr>
                <w:sz w:val="20"/>
                <w:szCs w:val="20"/>
              </w:rPr>
              <w:t xml:space="preserve">If line 1 is </w:t>
            </w:r>
          </w:p>
          <w:p w:rsidR="004876D0" w:rsidRPr="00B60407" w:rsidRDefault="004876D0" w:rsidP="00AB2CE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0407">
              <w:rPr>
                <w:sz w:val="20"/>
                <w:szCs w:val="20"/>
              </w:rPr>
              <w:t>$43,200 or less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B60407" w:rsidRDefault="004876D0" w:rsidP="00AB2CE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Default="004876D0" w:rsidP="00AB2CE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0407">
              <w:rPr>
                <w:sz w:val="20"/>
                <w:szCs w:val="20"/>
              </w:rPr>
              <w:t xml:space="preserve">If line 1 is </w:t>
            </w:r>
          </w:p>
          <w:p w:rsidR="004876D0" w:rsidRPr="00B60407" w:rsidRDefault="004876D0" w:rsidP="00AB2CE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0407">
              <w:rPr>
                <w:sz w:val="20"/>
                <w:szCs w:val="20"/>
              </w:rPr>
              <w:t>more than $43,200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AB2CE7">
            <w:pPr>
              <w:pStyle w:val="ListParagraph"/>
              <w:ind w:left="0"/>
            </w:pPr>
          </w:p>
        </w:tc>
      </w:tr>
      <w:tr w:rsidR="004876D0" w:rsidRPr="002A2C97" w:rsidTr="00C337B4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587703" w:rsidRDefault="004876D0" w:rsidP="004876D0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Enter the amount from line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Default="004876D0" w:rsidP="00AB2CE7">
            <w:pPr>
              <w:pStyle w:val="ListParagraph"/>
              <w:ind w:left="0"/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3F51AC" w:rsidRDefault="004876D0" w:rsidP="00AB2CE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4876D0" w:rsidRPr="003F51AC" w:rsidRDefault="004876D0" w:rsidP="00AB2CE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AB2CE7">
            <w:pPr>
              <w:pStyle w:val="ListParagraph"/>
              <w:ind w:left="0"/>
            </w:pPr>
          </w:p>
        </w:tc>
        <w:tc>
          <w:tcPr>
            <w:tcW w:w="189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76D0" w:rsidRPr="008E14FC" w:rsidRDefault="004876D0" w:rsidP="00AB2CE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E14FC">
              <w:rPr>
                <w:sz w:val="20"/>
                <w:szCs w:val="20"/>
              </w:rPr>
              <w:t>Maximum Contribution is reached at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AB2CE7">
            <w:pPr>
              <w:pStyle w:val="ListParagraph"/>
              <w:ind w:left="0"/>
            </w:pPr>
          </w:p>
        </w:tc>
      </w:tr>
      <w:tr w:rsidR="004876D0" w:rsidRPr="002A2C97" w:rsidTr="00C337B4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732370" w:rsidRDefault="004876D0" w:rsidP="004878C2">
            <w:pPr>
              <w:pStyle w:val="ListParagraph"/>
              <w:ind w:left="0"/>
              <w:rPr>
                <w:sz w:val="2"/>
                <w:szCs w:val="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</m:oMath>
            </m:oMathPara>
          </w:p>
        </w:tc>
        <w:tc>
          <w:tcPr>
            <w:tcW w:w="1530" w:type="dxa"/>
            <w:gridSpan w:val="4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3F51AC" w:rsidRDefault="004876D0" w:rsidP="004878C2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1.73%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3F51AC" w:rsidRDefault="004876D0" w:rsidP="004878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</w:pPr>
          </w:p>
        </w:tc>
      </w:tr>
      <w:tr w:rsidR="004876D0" w:rsidRPr="002A2C97" w:rsidTr="00C337B4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AB2CE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732370" w:rsidRDefault="004876D0" w:rsidP="00AB2CE7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170" w:type="dxa"/>
            <w:gridSpan w:val="3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3F51AC" w:rsidRDefault="004876D0" w:rsidP="00AB2CE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4876D0" w:rsidRPr="003F51AC" w:rsidRDefault="004876D0" w:rsidP="00AB2CE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AB2CE7">
            <w:pPr>
              <w:pStyle w:val="ListParagraph"/>
              <w:ind w:left="0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B60407" w:rsidRDefault="004876D0" w:rsidP="00AB2CE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876D0" w:rsidRPr="00B60407" w:rsidRDefault="004876D0" w:rsidP="00AB2CE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B60407">
              <w:rPr>
                <w:sz w:val="24"/>
                <w:szCs w:val="24"/>
              </w:rPr>
              <w:t>747</w:t>
            </w: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bottom"/>
          </w:tcPr>
          <w:p w:rsidR="004876D0" w:rsidRPr="003F51AC" w:rsidRDefault="004876D0" w:rsidP="00AB2C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AB2CE7">
            <w:pPr>
              <w:pStyle w:val="ListParagraph"/>
              <w:ind w:left="0"/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</w:rPr>
              <w:t xml:space="preserve">    Annual EI Contribution</w:t>
            </w:r>
          </w:p>
        </w:tc>
      </w:tr>
      <w:tr w:rsidR="004876D0" w:rsidRPr="002A2C97" w:rsidTr="004878C2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A7C52" w:rsidRDefault="004876D0" w:rsidP="004878C2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4878C2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6D0" w:rsidRPr="00B10F96" w:rsidRDefault="004876D0" w:rsidP="004878C2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4878C2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B10F96" w:rsidRDefault="004876D0" w:rsidP="004878C2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4878C2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5646F">
              <w:rPr>
                <w:b/>
                <w:sz w:val="24"/>
                <w:szCs w:val="24"/>
              </w:rPr>
              <w:t>Enter the values from Lines 1 through 4 as indicated below.</w:t>
            </w:r>
          </w:p>
        </w:tc>
      </w:tr>
      <w:tr w:rsidR="004876D0" w:rsidRPr="002A2C97" w:rsidTr="004878C2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B10F96" w:rsidRDefault="004876D0" w:rsidP="004878C2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</w:tc>
      </w:tr>
      <w:tr w:rsidR="004876D0" w:rsidRPr="002A2C97" w:rsidTr="00F36EC5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115" w:type="dxa"/>
              <w:right w:w="115" w:type="dxa"/>
            </w:tcMar>
            <w:vAlign w:val="center"/>
          </w:tcPr>
          <w:p w:rsidR="004876D0" w:rsidRPr="0075646F" w:rsidRDefault="004876D0" w:rsidP="00F36EC5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75646F">
              <w:rPr>
                <w:sz w:val="20"/>
                <w:szCs w:val="20"/>
              </w:rPr>
              <w:t xml:space="preserve">Enter </w:t>
            </w:r>
            <w:r>
              <w:rPr>
                <w:sz w:val="20"/>
                <w:szCs w:val="20"/>
              </w:rPr>
              <w:t>Tax due from line 2.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amount from line 1.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76D0" w:rsidRPr="002A2C97" w:rsidTr="00F36EC5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115" w:type="dxa"/>
              <w:right w:w="115" w:type="dxa"/>
            </w:tcMar>
            <w:vAlign w:val="center"/>
          </w:tcPr>
          <w:p w:rsidR="004876D0" w:rsidRDefault="004876D0" w:rsidP="00F36EC5">
            <w:pPr>
              <w:pStyle w:val="ListParagraph"/>
              <w:ind w:left="0"/>
              <w:jc w:val="right"/>
              <w:rPr>
                <w:b/>
                <w:sz w:val="26"/>
                <w:szCs w:val="26"/>
              </w:rPr>
            </w:pPr>
            <w:r w:rsidRPr="0075646F">
              <w:rPr>
                <w:sz w:val="20"/>
                <w:szCs w:val="20"/>
              </w:rPr>
              <w:t xml:space="preserve">Enter </w:t>
            </w:r>
            <w:r>
              <w:rPr>
                <w:sz w:val="20"/>
                <w:szCs w:val="20"/>
              </w:rPr>
              <w:t>CPP due from line 3.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amount from line 5.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876D0" w:rsidRPr="002A2C97" w:rsidTr="00F36EC5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115" w:type="dxa"/>
              <w:right w:w="115" w:type="dxa"/>
            </w:tcMar>
            <w:vAlign w:val="center"/>
          </w:tcPr>
          <w:p w:rsidR="004876D0" w:rsidRDefault="004876D0" w:rsidP="00AB2CE7">
            <w:pPr>
              <w:pStyle w:val="ListParagraph"/>
              <w:ind w:left="0"/>
              <w:jc w:val="right"/>
              <w:rPr>
                <w:b/>
                <w:sz w:val="26"/>
                <w:szCs w:val="26"/>
              </w:rPr>
            </w:pPr>
            <w:r w:rsidRPr="0075646F">
              <w:rPr>
                <w:sz w:val="20"/>
                <w:szCs w:val="20"/>
              </w:rPr>
              <w:t xml:space="preserve">Enter </w:t>
            </w:r>
            <w:r>
              <w:rPr>
                <w:sz w:val="20"/>
                <w:szCs w:val="20"/>
              </w:rPr>
              <w:t>EI due from line 4.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1B2400" w:rsidRDefault="004876D0" w:rsidP="004878C2">
            <w:pPr>
              <w:pStyle w:val="ListParagraph"/>
              <w:ind w:left="0"/>
              <w:rPr>
                <w:b/>
                <w:sz w:val="2"/>
                <w:szCs w:val="2"/>
              </w:rPr>
            </w:pPr>
            <w:r>
              <w:rPr>
                <w:position w:val="-4"/>
                <w:sz w:val="24"/>
                <w:szCs w:val="24"/>
              </w:rPr>
              <w:t>+</w:t>
            </w:r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</w:t>
            </w: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876D0" w:rsidRPr="002A2C97" w:rsidTr="00F36EC5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115" w:type="dxa"/>
              <w:right w:w="115" w:type="dxa"/>
            </w:tcMar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75646F">
              <w:rPr>
                <w:sz w:val="20"/>
                <w:szCs w:val="20"/>
              </w:rPr>
              <w:t>Total</w:t>
            </w:r>
          </w:p>
        </w:tc>
        <w:tc>
          <w:tcPr>
            <w:tcW w:w="27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32370" w:rsidRDefault="004876D0" w:rsidP="004878C2">
            <w:pPr>
              <w:pStyle w:val="ListParagraph"/>
              <w:ind w:left="0"/>
              <w:rPr>
                <w:b/>
                <w:sz w:val="2"/>
                <w:szCs w:val="2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170" w:type="dxa"/>
            <w:gridSpan w:val="3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4878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876D0" w:rsidRPr="002A2C97" w:rsidTr="004878C2">
        <w:trPr>
          <w:trHeight w:val="143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DD0335" w:rsidRDefault="004876D0" w:rsidP="004878C2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</w:tc>
      </w:tr>
      <w:tr w:rsidR="004876D0" w:rsidRPr="002A2C97" w:rsidTr="004878C2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76D0" w:rsidRPr="00C8799F" w:rsidRDefault="004876D0" w:rsidP="004878C2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4878C2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C8799F" w:rsidRDefault="004876D0" w:rsidP="004878C2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226D97">
        <w:trPr>
          <w:trHeight w:val="198"/>
          <w:jc w:val="center"/>
        </w:trPr>
        <w:tc>
          <w:tcPr>
            <w:tcW w:w="3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Summary</w:t>
            </w:r>
          </w:p>
        </w:tc>
        <w:tc>
          <w:tcPr>
            <w:tcW w:w="2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DD0335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D0335">
              <w:rPr>
                <w:b/>
                <w:sz w:val="24"/>
                <w:szCs w:val="24"/>
              </w:rPr>
              <w:t>Annual Gross Income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76D0" w:rsidRDefault="004876D0" w:rsidP="004878C2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4876D0" w:rsidRDefault="004876D0" w:rsidP="004878C2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76D0" w:rsidRPr="002A2C97" w:rsidTr="00226D97">
        <w:trPr>
          <w:trHeight w:val="198"/>
          <w:jc w:val="center"/>
        </w:trPr>
        <w:tc>
          <w:tcPr>
            <w:tcW w:w="3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4774B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</w:t>
            </w:r>
            <w:r w:rsidRPr="00E4774B">
              <w:rPr>
                <w:b/>
                <w:sz w:val="26"/>
                <w:szCs w:val="26"/>
                <w:vertAlign w:val="superscript"/>
              </w:rPr>
              <w:t>st</w:t>
            </w:r>
            <w:r>
              <w:rPr>
                <w:b/>
                <w:sz w:val="26"/>
                <w:szCs w:val="26"/>
              </w:rPr>
              <w:t xml:space="preserve"> Researched Occupation)</w:t>
            </w:r>
          </w:p>
        </w:tc>
        <w:tc>
          <w:tcPr>
            <w:tcW w:w="2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DD0335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D0335">
              <w:rPr>
                <w:b/>
                <w:sz w:val="24"/>
                <w:szCs w:val="24"/>
              </w:rPr>
              <w:t>Total Deductions</w:t>
            </w:r>
          </w:p>
        </w:tc>
        <w:tc>
          <w:tcPr>
            <w:tcW w:w="2009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76D0" w:rsidRDefault="004876D0" w:rsidP="004878C2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4876D0" w:rsidRDefault="004876D0" w:rsidP="004878C2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876D0" w:rsidRPr="002A2C97" w:rsidTr="00226D97">
        <w:trPr>
          <w:trHeight w:val="198"/>
          <w:jc w:val="center"/>
        </w:trPr>
        <w:tc>
          <w:tcPr>
            <w:tcW w:w="3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DD0335" w:rsidRDefault="004876D0" w:rsidP="004878C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D0335">
              <w:rPr>
                <w:b/>
                <w:sz w:val="24"/>
                <w:szCs w:val="24"/>
              </w:rPr>
              <w:t>Annual Net Income</w:t>
            </w:r>
          </w:p>
        </w:tc>
        <w:tc>
          <w:tcPr>
            <w:tcW w:w="2009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76D0" w:rsidRDefault="004876D0" w:rsidP="004878C2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4876D0" w:rsidRDefault="004876D0" w:rsidP="004878C2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4878C2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876D0" w:rsidRPr="002A2C97" w:rsidTr="004878C2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DD0335" w:rsidRDefault="004876D0" w:rsidP="004878C2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</w:tc>
      </w:tr>
    </w:tbl>
    <w:p w:rsidR="00E4774B" w:rsidRPr="00AB21C7" w:rsidRDefault="00AB21C7" w:rsidP="00E4774B">
      <w:pPr>
        <w:spacing w:line="276" w:lineRule="auto"/>
        <w:rPr>
          <w:u w:val="single"/>
        </w:rPr>
      </w:pPr>
      <w:r>
        <w:rPr>
          <w:b/>
        </w:rPr>
        <w:lastRenderedPageBreak/>
        <w:t xml:space="preserve">Schedule 3: </w:t>
      </w:r>
      <w:r w:rsidR="00E4774B" w:rsidRPr="00AB21C7">
        <w:rPr>
          <w:b/>
          <w:u w:val="single"/>
        </w:rPr>
        <w:t>2</w:t>
      </w:r>
      <w:r w:rsidR="00E4774B" w:rsidRPr="00AB21C7">
        <w:rPr>
          <w:b/>
          <w:u w:val="single"/>
          <w:vertAlign w:val="superscript"/>
        </w:rPr>
        <w:t>nd</w:t>
      </w:r>
      <w:r w:rsidR="00E4774B" w:rsidRPr="00AB21C7">
        <w:rPr>
          <w:b/>
          <w:u w:val="single"/>
        </w:rPr>
        <w:t xml:space="preserve"> Researched Occupation</w:t>
      </w:r>
    </w:p>
    <w:p w:rsidR="00D01F8D" w:rsidRDefault="00D01F8D" w:rsidP="00E4774B">
      <w:pPr>
        <w:rPr>
          <w:sz w:val="2"/>
          <w:szCs w:val="2"/>
        </w:rPr>
      </w:pPr>
    </w:p>
    <w:tbl>
      <w:tblPr>
        <w:tblStyle w:val="TableGrid"/>
        <w:tblW w:w="11351" w:type="dxa"/>
        <w:jc w:val="center"/>
        <w:tblLayout w:type="fixed"/>
        <w:tblLook w:val="04A0"/>
      </w:tblPr>
      <w:tblGrid>
        <w:gridCol w:w="636"/>
        <w:gridCol w:w="270"/>
        <w:gridCol w:w="1080"/>
        <w:gridCol w:w="450"/>
        <w:gridCol w:w="360"/>
        <w:gridCol w:w="270"/>
        <w:gridCol w:w="832"/>
        <w:gridCol w:w="248"/>
        <w:gridCol w:w="90"/>
        <w:gridCol w:w="360"/>
        <w:gridCol w:w="270"/>
        <w:gridCol w:w="270"/>
        <w:gridCol w:w="1170"/>
        <w:gridCol w:w="151"/>
        <w:gridCol w:w="299"/>
        <w:gridCol w:w="270"/>
        <w:gridCol w:w="270"/>
        <w:gridCol w:w="1170"/>
        <w:gridCol w:w="450"/>
        <w:gridCol w:w="270"/>
        <w:gridCol w:w="270"/>
        <w:gridCol w:w="1170"/>
        <w:gridCol w:w="434"/>
        <w:gridCol w:w="291"/>
      </w:tblGrid>
      <w:tr w:rsidR="004876D0" w:rsidTr="00E31CB7">
        <w:trPr>
          <w:trHeight w:val="81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</w:tcPr>
          <w:p w:rsidR="004876D0" w:rsidRPr="004876D0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Tr="00E31CB7">
        <w:trPr>
          <w:jc w:val="center"/>
        </w:trPr>
        <w:tc>
          <w:tcPr>
            <w:tcW w:w="7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</w:tcPr>
          <w:p w:rsidR="004876D0" w:rsidRPr="0075646F" w:rsidRDefault="004876D0" w:rsidP="00E31C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5646F">
              <w:rPr>
                <w:b/>
                <w:sz w:val="24"/>
                <w:szCs w:val="24"/>
              </w:rPr>
              <w:t xml:space="preserve">Enter the </w:t>
            </w:r>
            <w:r>
              <w:rPr>
                <w:b/>
                <w:sz w:val="24"/>
                <w:szCs w:val="24"/>
              </w:rPr>
              <w:t>annual</w:t>
            </w:r>
            <w:r w:rsidRPr="0075646F">
              <w:rPr>
                <w:b/>
                <w:sz w:val="24"/>
                <w:szCs w:val="24"/>
              </w:rPr>
              <w:t xml:space="preserve"> income for </w:t>
            </w:r>
            <w:r>
              <w:rPr>
                <w:b/>
                <w:sz w:val="24"/>
                <w:szCs w:val="24"/>
              </w:rPr>
              <w:t>your 1</w:t>
            </w:r>
            <w:r w:rsidRPr="00E4774B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researched occupation</w:t>
            </w:r>
            <w:r w:rsidRPr="007564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4876D0" w:rsidRPr="00804673" w:rsidRDefault="004876D0" w:rsidP="00E31CB7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</w:tr>
      <w:tr w:rsidR="004876D0" w:rsidTr="00E31CB7">
        <w:trPr>
          <w:trHeight w:val="153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</w:tcPr>
          <w:p w:rsidR="004876D0" w:rsidRPr="00AA7C52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Tr="00E31CB7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6C6A05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 xml:space="preserve">If line 1 </w:t>
            </w:r>
          </w:p>
          <w:p w:rsidR="004876D0" w:rsidRPr="00587703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more than $10,320 but not more than $16,775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B2CE7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 xml:space="preserve">If line 1 </w:t>
            </w:r>
          </w:p>
          <w:p w:rsidR="004876D0" w:rsidRPr="00587703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more than $16,775 but not more than $40,726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B2CE7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If line 1</w:t>
            </w:r>
          </w:p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is more than</w:t>
            </w:r>
          </w:p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$40,726 but not</w:t>
            </w:r>
          </w:p>
          <w:p w:rsidR="004876D0" w:rsidRPr="00587703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more than $81452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B2CE7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line 1</w:t>
            </w:r>
          </w:p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more than</w:t>
            </w:r>
          </w:p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$81,452 but not</w:t>
            </w:r>
          </w:p>
          <w:p w:rsidR="004876D0" w:rsidRPr="00587703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$126,264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B2CE7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line 1 is more than $126,264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B2CE7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876D0" w:rsidRPr="00226D97" w:rsidTr="00E31CB7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36E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36E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36E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36E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bottom"/>
          </w:tcPr>
          <w:p w:rsidR="004876D0" w:rsidRPr="00F36EC5" w:rsidRDefault="004876D0" w:rsidP="00E31CB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36EC5">
              <w:rPr>
                <w:b/>
                <w:sz w:val="20"/>
                <w:szCs w:val="20"/>
              </w:rPr>
              <w:t>1</w:t>
            </w:r>
          </w:p>
        </w:tc>
      </w:tr>
      <w:tr w:rsidR="004876D0" w:rsidRPr="00226D97" w:rsidTr="00E31CB7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17"/>
                <w:szCs w:val="17"/>
              </w:rPr>
            </w:pPr>
            <w:r w:rsidRPr="00226D97">
              <w:rPr>
                <w:sz w:val="17"/>
                <w:szCs w:val="17"/>
              </w:rPr>
              <w:t>Subtract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16,775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170" w:type="dxa"/>
            <w:tcBorders>
              <w:left w:val="nil"/>
              <w:bottom w:val="single" w:sz="12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40,726</w:t>
            </w:r>
          </w:p>
        </w:tc>
        <w:tc>
          <w:tcPr>
            <w:tcW w:w="450" w:type="dxa"/>
            <w:gridSpan w:val="2"/>
            <w:tcBorders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170" w:type="dxa"/>
            <w:tcBorders>
              <w:left w:val="nil"/>
              <w:bottom w:val="single" w:sz="12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81,452</w:t>
            </w:r>
          </w:p>
        </w:tc>
        <w:tc>
          <w:tcPr>
            <w:tcW w:w="450" w:type="dxa"/>
            <w:tcBorders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170" w:type="dxa"/>
            <w:tcBorders>
              <w:left w:val="nil"/>
              <w:bottom w:val="single" w:sz="12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126,264</w:t>
            </w:r>
          </w:p>
        </w:tc>
        <w:tc>
          <w:tcPr>
            <w:tcW w:w="434" w:type="dxa"/>
            <w:tcBorders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00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876D0" w:rsidRPr="00226D97" w:rsidTr="00E31CB7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12" w:space="0" w:color="000000" w:themeColor="text1"/>
              <w:left w:val="nil"/>
              <w:bottom w:val="nil"/>
            </w:tcBorders>
            <w:shd w:val="clear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360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5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34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876D0" w:rsidRPr="00226D97" w:rsidTr="00E31CB7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Multiply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876D0" w:rsidRPr="00C337B4" w:rsidRDefault="004876D0" w:rsidP="00E31CB7">
            <w:pPr>
              <w:pStyle w:val="ListParagraph"/>
              <w:ind w:left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</m:oMath>
            </m:oMathPara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15%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C337B4" w:rsidRDefault="004876D0" w:rsidP="00E31CB7">
            <w:pPr>
              <w:pStyle w:val="ListParagraph"/>
              <w:ind w:left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</m:oMath>
            </m:oMathPara>
          </w:p>
        </w:tc>
        <w:tc>
          <w:tcPr>
            <w:tcW w:w="1530" w:type="dxa"/>
            <w:gridSpan w:val="4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6D97">
              <w:rPr>
                <w:sz w:val="24"/>
                <w:szCs w:val="24"/>
              </w:rPr>
              <w:t>5%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4876D0" w:rsidRPr="00C337B4" w:rsidRDefault="004876D0" w:rsidP="00E31CB7">
            <w:pPr>
              <w:pStyle w:val="ListParagraph"/>
              <w:ind w:left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</m:oMath>
            </m:oMathPara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6D97">
              <w:rPr>
                <w:sz w:val="24"/>
                <w:szCs w:val="24"/>
              </w:rPr>
              <w:t>2%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4876D0" w:rsidRPr="00C337B4" w:rsidRDefault="004876D0" w:rsidP="00E31CB7">
            <w:pPr>
              <w:pStyle w:val="ListParagraph"/>
              <w:ind w:left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</m:oMath>
            </m:oMathPara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6D97">
              <w:rPr>
                <w:sz w:val="24"/>
                <w:szCs w:val="24"/>
              </w:rPr>
              <w:t>6%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4876D0" w:rsidRPr="00C337B4" w:rsidRDefault="004876D0" w:rsidP="00E31CB7">
            <w:pPr>
              <w:pStyle w:val="ListParagraph"/>
              <w:ind w:left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</m:oMath>
            </m:oMathPara>
          </w:p>
        </w:tc>
        <w:tc>
          <w:tcPr>
            <w:tcW w:w="1604" w:type="dxa"/>
            <w:gridSpan w:val="2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6D97">
              <w:rPr>
                <w:sz w:val="24"/>
                <w:szCs w:val="24"/>
              </w:rPr>
              <w:t>9%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876D0" w:rsidRPr="00226D97" w:rsidTr="00E31CB7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360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5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34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876D0" w:rsidRPr="00226D97" w:rsidTr="00E31CB7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position w:val="-4"/>
                <w:sz w:val="24"/>
                <w:szCs w:val="24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00,000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26D97">
              <w:rPr>
                <w:sz w:val="24"/>
                <w:szCs w:val="24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position w:val="-4"/>
                <w:sz w:val="24"/>
                <w:szCs w:val="24"/>
              </w:rPr>
              <w:t>+</w:t>
            </w:r>
          </w:p>
        </w:tc>
        <w:tc>
          <w:tcPr>
            <w:tcW w:w="1170" w:type="dxa"/>
            <w:gridSpan w:val="3"/>
            <w:tcBorders>
              <w:left w:val="nil"/>
              <w:bottom w:val="single" w:sz="12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</w:t>
            </w:r>
          </w:p>
        </w:tc>
        <w:tc>
          <w:tcPr>
            <w:tcW w:w="360" w:type="dxa"/>
            <w:tcBorders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position w:val="-4"/>
                <w:sz w:val="24"/>
                <w:szCs w:val="24"/>
              </w:rPr>
              <w:t>+</w:t>
            </w:r>
          </w:p>
        </w:tc>
        <w:tc>
          <w:tcPr>
            <w:tcW w:w="1170" w:type="dxa"/>
            <w:tcBorders>
              <w:left w:val="nil"/>
              <w:bottom w:val="single" w:sz="12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6956</w:t>
            </w:r>
          </w:p>
        </w:tc>
        <w:tc>
          <w:tcPr>
            <w:tcW w:w="450" w:type="dxa"/>
            <w:gridSpan w:val="2"/>
            <w:tcBorders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position w:val="-4"/>
                <w:sz w:val="24"/>
                <w:szCs w:val="24"/>
              </w:rPr>
              <w:t>+</w:t>
            </w:r>
          </w:p>
        </w:tc>
        <w:tc>
          <w:tcPr>
            <w:tcW w:w="1170" w:type="dxa"/>
            <w:tcBorders>
              <w:left w:val="nil"/>
              <w:bottom w:val="single" w:sz="12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19,988</w:t>
            </w:r>
          </w:p>
        </w:tc>
        <w:tc>
          <w:tcPr>
            <w:tcW w:w="450" w:type="dxa"/>
            <w:tcBorders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position w:val="-4"/>
                <w:sz w:val="24"/>
                <w:szCs w:val="24"/>
              </w:rPr>
              <w:t>+</w:t>
            </w:r>
          </w:p>
        </w:tc>
        <w:tc>
          <w:tcPr>
            <w:tcW w:w="1170" w:type="dxa"/>
            <w:tcBorders>
              <w:left w:val="nil"/>
              <w:bottom w:val="single" w:sz="12" w:space="0" w:color="000000" w:themeColor="text1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36,120</w:t>
            </w:r>
          </w:p>
        </w:tc>
        <w:tc>
          <w:tcPr>
            <w:tcW w:w="434" w:type="dxa"/>
            <w:tcBorders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876D0" w:rsidRPr="00226D97" w:rsidTr="00E31CB7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  <w:r w:rsidRPr="00226D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360" w:type="dxa"/>
            <w:tcBorders>
              <w:top w:val="single" w:sz="12" w:space="0" w:color="000000" w:themeColor="text1"/>
              <w:bottom w:val="nil"/>
              <w:right w:val="nil"/>
            </w:tcBorders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226D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50" w:type="dxa"/>
            <w:gridSpan w:val="2"/>
            <w:tcBorders>
              <w:top w:val="single" w:sz="12" w:space="0" w:color="000000" w:themeColor="text1"/>
              <w:bottom w:val="nil"/>
              <w:right w:val="nil"/>
            </w:tcBorders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226D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nil"/>
              <w:right w:val="nil"/>
            </w:tcBorders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4876D0" w:rsidRPr="00226D97" w:rsidRDefault="004876D0" w:rsidP="00E31CB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226D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left w:val="nil"/>
              <w:bottom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t>=</w:t>
            </w:r>
          </w:p>
        </w:tc>
        <w:tc>
          <w:tcPr>
            <w:tcW w:w="434" w:type="dxa"/>
            <w:tcBorders>
              <w:bottom w:val="nil"/>
              <w:right w:val="nil"/>
            </w:tcBorders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  <w:r w:rsidRPr="00226D97">
              <w:rPr>
                <w:b/>
                <w:sz w:val="20"/>
                <w:szCs w:val="20"/>
              </w:rPr>
              <w:t>2</w:t>
            </w:r>
          </w:p>
        </w:tc>
      </w:tr>
      <w:tr w:rsidR="004876D0" w:rsidTr="00E31CB7">
        <w:trPr>
          <w:trHeight w:val="10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115" w:type="dxa"/>
              <w:right w:w="115" w:type="dxa"/>
            </w:tcMar>
            <w:vAlign w:val="center"/>
          </w:tcPr>
          <w:p w:rsidR="004876D0" w:rsidRPr="00AA7C52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Tr="00E31CB7">
        <w:trPr>
          <w:trHeight w:val="108"/>
          <w:jc w:val="center"/>
        </w:trPr>
        <w:tc>
          <w:tcPr>
            <w:tcW w:w="4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115" w:type="dxa"/>
              <w:right w:w="115" w:type="dxa"/>
            </w:tcMar>
            <w:vAlign w:val="center"/>
          </w:tcPr>
          <w:p w:rsidR="004876D0" w:rsidRPr="00C337B4" w:rsidRDefault="004876D0" w:rsidP="00E31CB7">
            <w:pPr>
              <w:pStyle w:val="ListParagraph"/>
              <w:ind w:left="0"/>
              <w:jc w:val="center"/>
              <w:rPr>
                <w:b/>
                <w:sz w:val="10"/>
                <w:szCs w:val="10"/>
              </w:rPr>
            </w:pPr>
          </w:p>
          <w:p w:rsidR="004876D0" w:rsidRPr="00C337B4" w:rsidRDefault="004876D0" w:rsidP="00E31CB7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C337B4">
              <w:rPr>
                <w:b/>
                <w:sz w:val="16"/>
                <w:szCs w:val="16"/>
              </w:rPr>
              <w:t>If income is less than $10,320 then there is no tax owed.</w:t>
            </w:r>
          </w:p>
        </w:tc>
        <w:tc>
          <w:tcPr>
            <w:tcW w:w="72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A7C52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  <w:r>
              <w:rPr>
                <w:b/>
              </w:rPr>
              <w:t>Annual Provincial &amp; Federal Income Tax Contribution</w:t>
            </w:r>
          </w:p>
        </w:tc>
      </w:tr>
      <w:tr w:rsidR="004876D0" w:rsidTr="00E31CB7">
        <w:trPr>
          <w:trHeight w:val="10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115" w:type="dxa"/>
              <w:right w:w="115" w:type="dxa"/>
            </w:tcMar>
            <w:vAlign w:val="center"/>
          </w:tcPr>
          <w:p w:rsidR="004876D0" w:rsidRPr="004876D0" w:rsidRDefault="004876D0" w:rsidP="00E31CB7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6D0" w:rsidRPr="00AA7C52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A7C52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7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5646F">
              <w:rPr>
                <w:b/>
                <w:sz w:val="24"/>
                <w:szCs w:val="24"/>
              </w:rPr>
              <w:t>Enter the annual gross income from line 1 here.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r w:rsidRPr="00852E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45" w:color="auto" w:fill="auto"/>
          </w:tcPr>
          <w:p w:rsidR="004876D0" w:rsidRDefault="004876D0" w:rsidP="00E31CB7"/>
        </w:tc>
      </w:tr>
      <w:tr w:rsidR="004876D0" w:rsidRPr="002A2C97" w:rsidTr="00E31CB7">
        <w:trPr>
          <w:trHeight w:val="234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A7C52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612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line 1 is </w:t>
            </w:r>
          </w:p>
          <w:p w:rsidR="004876D0" w:rsidRPr="007F5479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$47,200 or less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F5479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line 1 is </w:t>
            </w:r>
          </w:p>
          <w:p w:rsidR="004876D0" w:rsidRPr="007F5479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$47,200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587703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Enter the amount from line 1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1890" w:type="dxa"/>
            <w:gridSpan w:val="4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4876D0" w:rsidRPr="008E14FC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E14FC">
              <w:rPr>
                <w:sz w:val="20"/>
                <w:szCs w:val="20"/>
              </w:rPr>
              <w:t>Maximum Contribution is reached at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587703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876D0" w:rsidRPr="003F51AC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3F51AC">
              <w:rPr>
                <w:sz w:val="24"/>
                <w:szCs w:val="24"/>
              </w:rPr>
              <w:t>3500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bottom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 w:rsidRPr="003F51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189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negative write 0.</w:t>
            </w:r>
          </w:p>
        </w:tc>
        <w:tc>
          <w:tcPr>
            <w:tcW w:w="27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170" w:type="dxa"/>
            <w:gridSpan w:val="3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189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732370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</m:oMath>
            </m:oMathPara>
          </w:p>
        </w:tc>
        <w:tc>
          <w:tcPr>
            <w:tcW w:w="1530" w:type="dxa"/>
            <w:gridSpan w:val="4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3F51AC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4.95%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1890" w:type="dxa"/>
            <w:gridSpan w:val="4"/>
            <w:vMerge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226D97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170" w:type="dxa"/>
            <w:gridSpan w:val="3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8E14FC" w:rsidRDefault="004876D0" w:rsidP="00E31CB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E14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8E14FC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8E14FC">
              <w:rPr>
                <w:sz w:val="24"/>
                <w:szCs w:val="24"/>
              </w:rPr>
              <w:t>2163</w:t>
            </w: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bottom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8E14FC" w:rsidRDefault="004876D0" w:rsidP="00E31CB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E14FC">
              <w:rPr>
                <w:b/>
                <w:sz w:val="20"/>
                <w:szCs w:val="20"/>
              </w:rPr>
              <w:t>3</w:t>
            </w:r>
            <w:r w:rsidRPr="00E20271">
              <w:rPr>
                <w:b/>
              </w:rPr>
              <w:t xml:space="preserve"> </w:t>
            </w:r>
            <w:r>
              <w:rPr>
                <w:b/>
              </w:rPr>
              <w:t xml:space="preserve">   Annual </w:t>
            </w:r>
            <w:r w:rsidRPr="00E20271">
              <w:rPr>
                <w:b/>
              </w:rPr>
              <w:t>CPP</w:t>
            </w:r>
            <w:r>
              <w:rPr>
                <w:b/>
              </w:rPr>
              <w:t xml:space="preserve"> Contribution</w:t>
            </w: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A7C52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6D0" w:rsidRPr="00AA7C52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A7C52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7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5646F">
              <w:rPr>
                <w:b/>
                <w:sz w:val="24"/>
                <w:szCs w:val="24"/>
              </w:rPr>
              <w:t>Enter the annual gross income from line 1 here.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r w:rsidRPr="00852E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45" w:color="auto" w:fill="auto"/>
          </w:tcPr>
          <w:p w:rsidR="004876D0" w:rsidRDefault="004876D0" w:rsidP="00E31CB7"/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A7C52" w:rsidRDefault="004876D0" w:rsidP="00E31CB7">
            <w:pPr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6C6A05" w:rsidRDefault="004876D0" w:rsidP="00E31CB7">
            <w:pPr>
              <w:pStyle w:val="ListParagraph"/>
              <w:ind w:left="0"/>
              <w:jc w:val="center"/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0407">
              <w:rPr>
                <w:sz w:val="20"/>
                <w:szCs w:val="20"/>
              </w:rPr>
              <w:t xml:space="preserve">If line 1 is </w:t>
            </w:r>
          </w:p>
          <w:p w:rsidR="004876D0" w:rsidRPr="00B60407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0407">
              <w:rPr>
                <w:sz w:val="20"/>
                <w:szCs w:val="20"/>
              </w:rPr>
              <w:t>$43,200 or less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B60407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0407">
              <w:rPr>
                <w:sz w:val="20"/>
                <w:szCs w:val="20"/>
              </w:rPr>
              <w:t xml:space="preserve">If line 1 is </w:t>
            </w:r>
          </w:p>
          <w:p w:rsidR="004876D0" w:rsidRPr="00B60407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0407">
              <w:rPr>
                <w:sz w:val="20"/>
                <w:szCs w:val="20"/>
              </w:rPr>
              <w:t>more than $43,200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587703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587703">
              <w:rPr>
                <w:sz w:val="20"/>
                <w:szCs w:val="20"/>
              </w:rPr>
              <w:t>Enter the amount from line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189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76D0" w:rsidRPr="008E14FC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E14FC">
              <w:rPr>
                <w:sz w:val="20"/>
                <w:szCs w:val="20"/>
              </w:rPr>
              <w:t>Maximum Contribution is reached at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732370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</m:oMath>
            </m:oMathPara>
          </w:p>
        </w:tc>
        <w:tc>
          <w:tcPr>
            <w:tcW w:w="1530" w:type="dxa"/>
            <w:gridSpan w:val="4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3F51AC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1.73%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876D0" w:rsidRPr="00732370" w:rsidRDefault="004876D0" w:rsidP="00E31CB7">
            <w:pPr>
              <w:pStyle w:val="ListParagraph"/>
              <w:ind w:left="0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170" w:type="dxa"/>
            <w:gridSpan w:val="3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B60407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876D0" w:rsidRPr="00B60407" w:rsidRDefault="004876D0" w:rsidP="00E31CB7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B60407">
              <w:rPr>
                <w:sz w:val="24"/>
                <w:szCs w:val="24"/>
              </w:rPr>
              <w:t>747</w:t>
            </w: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58" w:type="dxa"/>
              <w:right w:w="0" w:type="dxa"/>
            </w:tcMar>
            <w:vAlign w:val="bottom"/>
          </w:tcPr>
          <w:p w:rsidR="004876D0" w:rsidRPr="003F51AC" w:rsidRDefault="004876D0" w:rsidP="00E31C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</w:rPr>
              <w:t xml:space="preserve">    Annual EI Contribution</w:t>
            </w: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AA7C52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6D0" w:rsidRPr="00B10F96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B10F96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5646F">
              <w:rPr>
                <w:b/>
                <w:sz w:val="24"/>
                <w:szCs w:val="24"/>
              </w:rPr>
              <w:t>Enter the values from Lines 1 through 4 as indicated below.</w:t>
            </w: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B10F96" w:rsidRDefault="004876D0" w:rsidP="00E31CB7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115" w:type="dxa"/>
              <w:right w:w="115" w:type="dxa"/>
            </w:tcMar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75646F">
              <w:rPr>
                <w:sz w:val="20"/>
                <w:szCs w:val="20"/>
              </w:rPr>
              <w:t xml:space="preserve">Enter </w:t>
            </w:r>
            <w:r>
              <w:rPr>
                <w:sz w:val="20"/>
                <w:szCs w:val="20"/>
              </w:rPr>
              <w:t>Tax due from line 2.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amount from line 1.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115" w:type="dxa"/>
              <w:right w:w="115" w:type="dxa"/>
            </w:tcMar>
            <w:vAlign w:val="center"/>
          </w:tcPr>
          <w:p w:rsidR="004876D0" w:rsidRDefault="004876D0" w:rsidP="00E31CB7">
            <w:pPr>
              <w:pStyle w:val="ListParagraph"/>
              <w:ind w:left="0"/>
              <w:jc w:val="right"/>
              <w:rPr>
                <w:b/>
                <w:sz w:val="26"/>
                <w:szCs w:val="26"/>
              </w:rPr>
            </w:pPr>
            <w:r w:rsidRPr="0075646F">
              <w:rPr>
                <w:sz w:val="20"/>
                <w:szCs w:val="20"/>
              </w:rPr>
              <w:t xml:space="preserve">Enter </w:t>
            </w:r>
            <w:r>
              <w:rPr>
                <w:sz w:val="20"/>
                <w:szCs w:val="20"/>
              </w:rPr>
              <w:t>CPP due from line 3.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0" w:type="dxa"/>
              <w:right w:w="0" w:type="dxa"/>
            </w:tcMar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amount from line 5.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115" w:type="dxa"/>
              <w:right w:w="115" w:type="dxa"/>
            </w:tcMar>
            <w:vAlign w:val="center"/>
          </w:tcPr>
          <w:p w:rsidR="004876D0" w:rsidRDefault="004876D0" w:rsidP="00E31CB7">
            <w:pPr>
              <w:pStyle w:val="ListParagraph"/>
              <w:ind w:left="0"/>
              <w:jc w:val="right"/>
              <w:rPr>
                <w:b/>
                <w:sz w:val="26"/>
                <w:szCs w:val="26"/>
              </w:rPr>
            </w:pPr>
            <w:r w:rsidRPr="0075646F">
              <w:rPr>
                <w:sz w:val="20"/>
                <w:szCs w:val="20"/>
              </w:rPr>
              <w:t xml:space="preserve">Enter </w:t>
            </w:r>
            <w:r>
              <w:rPr>
                <w:sz w:val="20"/>
                <w:szCs w:val="20"/>
              </w:rPr>
              <w:t>EI due from line 4.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1B2400" w:rsidRDefault="004876D0" w:rsidP="00E31CB7">
            <w:pPr>
              <w:pStyle w:val="ListParagraph"/>
              <w:ind w:left="0"/>
              <w:rPr>
                <w:b/>
                <w:sz w:val="2"/>
                <w:szCs w:val="2"/>
              </w:rPr>
            </w:pPr>
            <w:r>
              <w:rPr>
                <w:position w:val="-4"/>
                <w:sz w:val="24"/>
                <w:szCs w:val="24"/>
              </w:rPr>
              <w:t>+</w:t>
            </w:r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</w:t>
            </w: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tcMar>
              <w:left w:w="115" w:type="dxa"/>
              <w:right w:w="115" w:type="dxa"/>
            </w:tcMar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75646F">
              <w:rPr>
                <w:sz w:val="20"/>
                <w:szCs w:val="20"/>
              </w:rPr>
              <w:t>Total</w:t>
            </w:r>
          </w:p>
        </w:tc>
        <w:tc>
          <w:tcPr>
            <w:tcW w:w="27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32370" w:rsidRDefault="004876D0" w:rsidP="00E31CB7">
            <w:pPr>
              <w:pStyle w:val="ListParagraph"/>
              <w:ind w:left="0"/>
              <w:rPr>
                <w:b/>
                <w:sz w:val="2"/>
                <w:szCs w:val="2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170" w:type="dxa"/>
            <w:gridSpan w:val="3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75646F" w:rsidRDefault="004876D0" w:rsidP="00E31C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876D0" w:rsidRPr="002A2C97" w:rsidTr="00E31CB7">
        <w:trPr>
          <w:trHeight w:val="143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DD0335" w:rsidRDefault="004876D0" w:rsidP="00E31CB7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76D0" w:rsidRPr="00C8799F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C8799F" w:rsidRDefault="004876D0" w:rsidP="00E31CB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3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Summary</w:t>
            </w:r>
          </w:p>
        </w:tc>
        <w:tc>
          <w:tcPr>
            <w:tcW w:w="2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DD0335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D0335">
              <w:rPr>
                <w:b/>
                <w:sz w:val="24"/>
                <w:szCs w:val="24"/>
              </w:rPr>
              <w:t>Annual Gross Income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76D0" w:rsidRDefault="004876D0" w:rsidP="00E31CB7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4876D0" w:rsidRDefault="004876D0" w:rsidP="00E31CB7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3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4876D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2</w:t>
            </w:r>
            <w:r w:rsidRPr="004876D0">
              <w:rPr>
                <w:b/>
                <w:sz w:val="26"/>
                <w:szCs w:val="26"/>
                <w:vertAlign w:val="superscript"/>
              </w:rPr>
              <w:t>nd</w:t>
            </w:r>
            <w:r>
              <w:rPr>
                <w:b/>
                <w:sz w:val="26"/>
                <w:szCs w:val="26"/>
              </w:rPr>
              <w:t xml:space="preserve"> Researched Occupation)</w:t>
            </w:r>
          </w:p>
        </w:tc>
        <w:tc>
          <w:tcPr>
            <w:tcW w:w="2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DD0335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D0335">
              <w:rPr>
                <w:b/>
                <w:sz w:val="24"/>
                <w:szCs w:val="24"/>
              </w:rPr>
              <w:t>Total Deductions</w:t>
            </w:r>
          </w:p>
        </w:tc>
        <w:tc>
          <w:tcPr>
            <w:tcW w:w="2009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76D0" w:rsidRDefault="004876D0" w:rsidP="00E31CB7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4876D0" w:rsidRDefault="004876D0" w:rsidP="00E31CB7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3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DD0335" w:rsidRDefault="004876D0" w:rsidP="00E31C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D0335">
              <w:rPr>
                <w:b/>
                <w:sz w:val="24"/>
                <w:szCs w:val="24"/>
              </w:rPr>
              <w:t>Annual Net Income</w:t>
            </w:r>
          </w:p>
        </w:tc>
        <w:tc>
          <w:tcPr>
            <w:tcW w:w="2009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76D0" w:rsidRDefault="004876D0" w:rsidP="00E31CB7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4876D0" w:rsidRDefault="004876D0" w:rsidP="00E31CB7">
            <w:pPr>
              <w:pStyle w:val="ListParagraph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Default="004876D0" w:rsidP="00E31CB7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876D0" w:rsidRPr="002A2C97" w:rsidTr="00E31CB7">
        <w:trPr>
          <w:trHeight w:val="198"/>
          <w:jc w:val="center"/>
        </w:trPr>
        <w:tc>
          <w:tcPr>
            <w:tcW w:w="11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45" w:color="auto" w:fill="auto"/>
            <w:vAlign w:val="center"/>
          </w:tcPr>
          <w:p w:rsidR="004876D0" w:rsidRPr="00DD0335" w:rsidRDefault="004876D0" w:rsidP="00E31CB7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</w:tc>
      </w:tr>
    </w:tbl>
    <w:p w:rsidR="00AF3DF0" w:rsidRPr="00AF3DF0" w:rsidRDefault="00AF3DF0" w:rsidP="00E4774B">
      <w:r>
        <w:rPr>
          <w:b/>
        </w:rPr>
        <w:lastRenderedPageBreak/>
        <w:t>Monthly Pay Stubs</w:t>
      </w:r>
    </w:p>
    <w:p w:rsidR="00AF3DF0" w:rsidRDefault="00A6786F" w:rsidP="00E4774B">
      <w:pPr>
        <w:rPr>
          <w:b/>
        </w:rPr>
      </w:pPr>
      <w:r>
        <w:rPr>
          <w:b/>
          <w:noProof/>
        </w:rPr>
        <w:pict>
          <v:group id="_x0000_s1149" style="position:absolute;margin-left:-12.65pt;margin-top:12.65pt;width:567.9pt;height:699.85pt;z-index:251745280" coordorigin="733,1155" coordsize="10722,13213">
            <v:group id="_x0000_s1081" style="position:absolute;left:733;top:1155;width:10722;height:4276" coordorigin="458,1141" coordsize="11471,4574">
              <v:shape id="_x0000_s1057" type="#_x0000_t75" style="position:absolute;left:458;top:1141;width:11471;height:4574" o:regroupid="4" stroked="t">
                <v:imagedata r:id="rId9" o:title=""/>
              </v:shape>
              <v:shape id="_x0000_s1060" type="#_x0000_t202" style="position:absolute;left:770;top:1867;width:916;height:388" o:regroupid="4" filled="f" stroked="f">
                <v:textbox style="mso-next-textbox:#_x0000_s1060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TYPE</w:t>
                      </w:r>
                    </w:p>
                  </w:txbxContent>
                </v:textbox>
              </v:shape>
              <v:shape id="_x0000_s1061" type="#_x0000_t202" style="position:absolute;left:1872;top:1867;width:915;height:388" o:regroupid="4" filled="f" stroked="f">
                <v:textbox style="mso-next-textbox:#_x0000_s1061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HOURS</w:t>
                      </w:r>
                    </w:p>
                  </w:txbxContent>
                </v:textbox>
              </v:shape>
              <v:shape id="_x0000_s1062" type="#_x0000_t202" style="position:absolute;left:4345;top:1867;width:1331;height:388" o:regroupid="4" filled="f" stroked="f">
                <v:textbox style="mso-next-textbox:#_x0000_s1062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AMOUNT</w:t>
                      </w:r>
                    </w:p>
                  </w:txbxContent>
                </v:textbox>
              </v:shape>
              <v:shape id="_x0000_s1063" type="#_x0000_t202" style="position:absolute;left:4756;top:1867;width:915;height:388" o:regroupid="4" filled="f" stroked="f">
                <v:textbox style="mso-next-textbox:#_x0000_s1063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  <v:shape id="_x0000_s1064" type="#_x0000_t202" style="position:absolute;left:5940;top:1872;width:915;height:388" o:regroupid="4" filled="f" stroked="f">
                <v:textbox style="mso-next-textbox:#_x0000_s1064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TYPE</w:t>
                      </w:r>
                    </w:p>
                  </w:txbxContent>
                </v:textbox>
              </v:shape>
              <v:shape id="_x0000_s1065" type="#_x0000_t202" style="position:absolute;left:7309;top:1872;width:1326;height:388" o:regroupid="4" filled="f" stroked="f">
                <v:textbox style="mso-next-textbox:#_x0000_s1065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AMOUNT</w:t>
                      </w:r>
                    </w:p>
                  </w:txbxContent>
                </v:textbox>
              </v:shape>
              <v:shape id="_x0000_s1066" type="#_x0000_t202" style="position:absolute;left:9043;top:1867;width:915;height:388" o:regroupid="4" filled="f" stroked="f">
                <v:textbox style="mso-next-textbox:#_x0000_s1066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TYPE</w:t>
                      </w:r>
                    </w:p>
                  </w:txbxContent>
                </v:textbox>
              </v:shape>
              <v:shape id="_x0000_s1067" type="#_x0000_t202" style="position:absolute;left:10328;top:1873;width:1325;height:388" o:regroupid="4" filled="f" stroked="f">
                <v:textbox style="mso-next-textbox:#_x0000_s1067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AMOUNT</w:t>
                      </w:r>
                    </w:p>
                  </w:txbxContent>
                </v:textbox>
              </v:shape>
              <v:line id="_x0000_s1068" style="position:absolute" from="2789,1932" to="2789,3130" o:regroupid="4" strokeweight=".5pt"/>
              <v:line id="_x0000_s1069" style="position:absolute" from="1777,1932" to="1777,3130" o:regroupid="4" strokeweight=".5pt"/>
              <v:line id="_x0000_s1070" style="position:absolute" from="531,2160" to="5605,2160" o:regroupid="4" strokeweight=".5pt"/>
              <v:line id="_x0000_s1071" style="position:absolute" from="6866,1924" to="6866,3122" o:regroupid="4" strokeweight=".5pt"/>
              <v:line id="_x0000_s1072" style="position:absolute" from="9816,1915" to="9816,3113" o:regroupid="4" strokeweight=".5pt"/>
              <v:line id="_x0000_s1073" style="position:absolute" from="3911,1932" to="3911,3130" o:regroupid="4" strokeweight=".5pt"/>
              <v:shape id="_x0000_s1074" type="#_x0000_t202" style="position:absolute;left:3006;top:1873;width:1090;height:388" o:regroupid="4" filled="f" stroked="f">
                <v:textbox style="mso-next-textbox:#_x0000_s1074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RATE</w:t>
                      </w:r>
                    </w:p>
                  </w:txbxContent>
                </v:textbox>
              </v:shape>
              <v:shape id="_x0000_s1075" type="#_x0000_t202" style="position:absolute;left:5046;top:3654;width:6668;height:386" o:regroupid="4" filled="f" stroked="f">
                <v:textbox style="mso-next-textbox:#_x0000_s1075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  <w:t>DEPOSIT    012 34567 8910123</w:t>
                      </w:r>
                    </w:p>
                  </w:txbxContent>
                </v:textbox>
              </v:shape>
              <v:shape id="_x0000_s1076" type="#_x0000_t202" style="position:absolute;left:571;top:1224;width:3433;height:388" o:regroupid="4" filled="f" stroked="f">
                <v:textbox style="mso-next-textbox:#_x0000_s1076">
                  <w:txbxContent>
                    <w:p w:rsidR="00AB2CE7" w:rsidRPr="00BD35C1" w:rsidRDefault="00AB2CE7" w:rsidP="00AF3DF0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77" type="#_x0000_t202" style="position:absolute;left:2787;top:1213;width:2405;height:387" o:regroupid="4" filled="f" stroked="f">
                <v:textbox style="mso-next-textbox:#_x0000_s1077">
                  <w:txbxContent>
                    <w:p w:rsidR="00AB2CE7" w:rsidRPr="00BD35C1" w:rsidRDefault="00AB2CE7" w:rsidP="00AF3DF0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D35C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Employee # </w:t>
                      </w:r>
                    </w:p>
                  </w:txbxContent>
                </v:textbox>
              </v:shape>
              <v:line id="_x0000_s1078" style="position:absolute" from="5765,2160" to="8331,2160" o:regroupid="4" strokeweight=".5pt"/>
              <v:line id="_x0000_s1080" style="position:absolute" from="8945,2160" to="11511,2160" o:regroupid="4" strokeweight=".5pt"/>
            </v:group>
            <v:group id="_x0000_s1105" style="position:absolute;left:733;top:5624;width:10722;height:4276" coordorigin="458,1141" coordsize="11471,4574">
              <v:shape id="_x0000_s1106" type="#_x0000_t75" style="position:absolute;left:458;top:1141;width:11471;height:4574" stroked="t">
                <v:imagedata r:id="rId9" o:title=""/>
              </v:shape>
              <v:shape id="_x0000_s1107" type="#_x0000_t202" style="position:absolute;left:770;top:1867;width:916;height:388" filled="f" stroked="f">
                <v:textbox style="mso-next-textbox:#_x0000_s1107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TYPE</w:t>
                      </w:r>
                    </w:p>
                  </w:txbxContent>
                </v:textbox>
              </v:shape>
              <v:shape id="_x0000_s1108" type="#_x0000_t202" style="position:absolute;left:1872;top:1867;width:915;height:388" filled="f" stroked="f">
                <v:textbox style="mso-next-textbox:#_x0000_s1108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HOURS</w:t>
                      </w:r>
                    </w:p>
                  </w:txbxContent>
                </v:textbox>
              </v:shape>
              <v:shape id="_x0000_s1109" type="#_x0000_t202" style="position:absolute;left:4345;top:1867;width:1331;height:388" filled="f" stroked="f">
                <v:textbox style="mso-next-textbox:#_x0000_s1109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AMOUNT</w:t>
                      </w:r>
                    </w:p>
                  </w:txbxContent>
                </v:textbox>
              </v:shape>
              <v:shape id="_x0000_s1110" type="#_x0000_t202" style="position:absolute;left:4756;top:1867;width:915;height:388" filled="f" stroked="f">
                <v:textbox style="mso-next-textbox:#_x0000_s1110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  <v:shape id="_x0000_s1111" type="#_x0000_t202" style="position:absolute;left:5940;top:1872;width:915;height:388" filled="f" stroked="f">
                <v:textbox style="mso-next-textbox:#_x0000_s1111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TYPE</w:t>
                      </w:r>
                    </w:p>
                  </w:txbxContent>
                </v:textbox>
              </v:shape>
              <v:shape id="_x0000_s1112" type="#_x0000_t202" style="position:absolute;left:7309;top:1872;width:1326;height:388" filled="f" stroked="f">
                <v:textbox style="mso-next-textbox:#_x0000_s1112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AMOUNT</w:t>
                      </w:r>
                    </w:p>
                  </w:txbxContent>
                </v:textbox>
              </v:shape>
              <v:shape id="_x0000_s1113" type="#_x0000_t202" style="position:absolute;left:9043;top:1867;width:915;height:388" filled="f" stroked="f">
                <v:textbox style="mso-next-textbox:#_x0000_s1113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TYPE</w:t>
                      </w:r>
                    </w:p>
                  </w:txbxContent>
                </v:textbox>
              </v:shape>
              <v:shape id="_x0000_s1114" type="#_x0000_t202" style="position:absolute;left:10328;top:1873;width:1325;height:388" filled="f" stroked="f">
                <v:textbox style="mso-next-textbox:#_x0000_s1114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AMOUNT</w:t>
                      </w:r>
                    </w:p>
                  </w:txbxContent>
                </v:textbox>
              </v:shape>
              <v:line id="_x0000_s1115" style="position:absolute" from="2789,1932" to="2789,3130" strokeweight=".5pt"/>
              <v:line id="_x0000_s1116" style="position:absolute" from="1777,1932" to="1777,3130" strokeweight=".5pt"/>
              <v:line id="_x0000_s1117" style="position:absolute" from="531,2160" to="5605,2160" strokeweight=".5pt"/>
              <v:line id="_x0000_s1118" style="position:absolute" from="6866,1924" to="6866,3122" strokeweight=".5pt"/>
              <v:line id="_x0000_s1119" style="position:absolute" from="9816,1915" to="9816,3113" strokeweight=".5pt"/>
              <v:line id="_x0000_s1120" style="position:absolute" from="3911,1932" to="3911,3130" strokeweight=".5pt"/>
              <v:shape id="_x0000_s1121" type="#_x0000_t202" style="position:absolute;left:3006;top:1873;width:1090;height:388" filled="f" stroked="f">
                <v:textbox style="mso-next-textbox:#_x0000_s1121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RATE</w:t>
                      </w:r>
                    </w:p>
                  </w:txbxContent>
                </v:textbox>
              </v:shape>
              <v:shape id="_x0000_s1122" type="#_x0000_t202" style="position:absolute;left:5046;top:3654;width:6668;height:386" filled="f" stroked="f">
                <v:textbox style="mso-next-textbox:#_x0000_s1122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  <w:t>DEPOSIT    012 34567 8910123</w:t>
                      </w:r>
                    </w:p>
                  </w:txbxContent>
                </v:textbox>
              </v:shape>
              <v:shape id="_x0000_s1123" type="#_x0000_t202" style="position:absolute;left:571;top:1224;width:3433;height:388" filled="f" stroked="f">
                <v:textbox style="mso-next-textbox:#_x0000_s1123">
                  <w:txbxContent>
                    <w:p w:rsidR="00AB2CE7" w:rsidRPr="00BD35C1" w:rsidRDefault="00AB2CE7" w:rsidP="00AF3DF0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24" type="#_x0000_t202" style="position:absolute;left:2787;top:1213;width:2405;height:387" filled="f" stroked="f">
                <v:textbox style="mso-next-textbox:#_x0000_s1124">
                  <w:txbxContent>
                    <w:p w:rsidR="00AB2CE7" w:rsidRPr="00BD35C1" w:rsidRDefault="00AB2CE7" w:rsidP="00AF3DF0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D35C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Employee # </w:t>
                      </w:r>
                    </w:p>
                  </w:txbxContent>
                </v:textbox>
              </v:shape>
              <v:line id="_x0000_s1125" style="position:absolute" from="5765,2160" to="8331,2160" strokeweight=".5pt"/>
              <v:line id="_x0000_s1126" style="position:absolute" from="8945,2160" to="11511,2160" strokeweight=".5pt"/>
            </v:group>
            <v:group id="_x0000_s1127" style="position:absolute;left:733;top:10092;width:10722;height:4276" coordorigin="458,1141" coordsize="11471,4574">
              <v:shape id="_x0000_s1128" type="#_x0000_t75" style="position:absolute;left:458;top:1141;width:11471;height:4574" stroked="t">
                <v:imagedata r:id="rId9" o:title=""/>
              </v:shape>
              <v:shape id="_x0000_s1129" type="#_x0000_t202" style="position:absolute;left:770;top:1867;width:916;height:388" filled="f" stroked="f">
                <v:textbox style="mso-next-textbox:#_x0000_s1129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TYPE</w:t>
                      </w:r>
                    </w:p>
                  </w:txbxContent>
                </v:textbox>
              </v:shape>
              <v:shape id="_x0000_s1130" type="#_x0000_t202" style="position:absolute;left:1872;top:1867;width:915;height:388" filled="f" stroked="f">
                <v:textbox style="mso-next-textbox:#_x0000_s1130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HOURS</w:t>
                      </w:r>
                    </w:p>
                  </w:txbxContent>
                </v:textbox>
              </v:shape>
              <v:shape id="_x0000_s1131" type="#_x0000_t202" style="position:absolute;left:4345;top:1867;width:1331;height:388" filled="f" stroked="f">
                <v:textbox style="mso-next-textbox:#_x0000_s1131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AMOUNT</w:t>
                      </w:r>
                    </w:p>
                  </w:txbxContent>
                </v:textbox>
              </v:shape>
              <v:shape id="_x0000_s1132" type="#_x0000_t202" style="position:absolute;left:4756;top:1867;width:915;height:388" filled="f" stroked="f">
                <v:textbox style="mso-next-textbox:#_x0000_s1132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  <v:shape id="_x0000_s1133" type="#_x0000_t202" style="position:absolute;left:5940;top:1872;width:915;height:388" filled="f" stroked="f">
                <v:textbox style="mso-next-textbox:#_x0000_s1133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TYPE</w:t>
                      </w:r>
                    </w:p>
                  </w:txbxContent>
                </v:textbox>
              </v:shape>
              <v:shape id="_x0000_s1134" type="#_x0000_t202" style="position:absolute;left:7309;top:1872;width:1326;height:388" filled="f" stroked="f">
                <v:textbox style="mso-next-textbox:#_x0000_s1134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AMOUNT</w:t>
                      </w:r>
                    </w:p>
                  </w:txbxContent>
                </v:textbox>
              </v:shape>
              <v:shape id="_x0000_s1135" type="#_x0000_t202" style="position:absolute;left:9043;top:1867;width:915;height:388" filled="f" stroked="f">
                <v:textbox style="mso-next-textbox:#_x0000_s1135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TYPE</w:t>
                      </w:r>
                    </w:p>
                  </w:txbxContent>
                </v:textbox>
              </v:shape>
              <v:shape id="_x0000_s1136" type="#_x0000_t202" style="position:absolute;left:10328;top:1873;width:1325;height:388" filled="f" stroked="f">
                <v:textbox style="mso-next-textbox:#_x0000_s1136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AMOUNT</w:t>
                      </w:r>
                    </w:p>
                  </w:txbxContent>
                </v:textbox>
              </v:shape>
              <v:line id="_x0000_s1137" style="position:absolute" from="2789,1932" to="2789,3130" strokeweight=".5pt"/>
              <v:line id="_x0000_s1138" style="position:absolute" from="1777,1932" to="1777,3130" strokeweight=".5pt"/>
              <v:line id="_x0000_s1139" style="position:absolute" from="531,2160" to="5605,2160" strokeweight=".5pt"/>
              <v:line id="_x0000_s1140" style="position:absolute" from="6866,1924" to="6866,3122" strokeweight=".5pt"/>
              <v:line id="_x0000_s1141" style="position:absolute" from="9816,1915" to="9816,3113" strokeweight=".5pt"/>
              <v:line id="_x0000_s1142" style="position:absolute" from="3911,1932" to="3911,3130" strokeweight=".5pt"/>
              <v:shape id="_x0000_s1143" type="#_x0000_t202" style="position:absolute;left:3006;top:1873;width:1090;height:388" filled="f" stroked="f">
                <v:textbox style="mso-next-textbox:#_x0000_s1143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RATE</w:t>
                      </w:r>
                    </w:p>
                  </w:txbxContent>
                </v:textbox>
              </v:shape>
              <v:shape id="_x0000_s1144" type="#_x0000_t202" style="position:absolute;left:5046;top:3654;width:6668;height:386" filled="f" stroked="f">
                <v:textbox style="mso-next-textbox:#_x0000_s1144">
                  <w:txbxContent>
                    <w:p w:rsidR="00AB2CE7" w:rsidRDefault="00AB2CE7" w:rsidP="00AF3DF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  <w:t>DEPOSIT    012 34567 8910123</w:t>
                      </w:r>
                    </w:p>
                  </w:txbxContent>
                </v:textbox>
              </v:shape>
              <v:shape id="_x0000_s1145" type="#_x0000_t202" style="position:absolute;left:571;top:1224;width:3433;height:388" filled="f" stroked="f">
                <v:textbox style="mso-next-textbox:#_x0000_s1145">
                  <w:txbxContent>
                    <w:p w:rsidR="00AB2CE7" w:rsidRPr="00BD35C1" w:rsidRDefault="00AB2CE7" w:rsidP="00AF3DF0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46" type="#_x0000_t202" style="position:absolute;left:2787;top:1213;width:2405;height:387" filled="f" stroked="f">
                <v:textbox style="mso-next-textbox:#_x0000_s1146">
                  <w:txbxContent>
                    <w:p w:rsidR="00AB2CE7" w:rsidRPr="00BD35C1" w:rsidRDefault="00AB2CE7" w:rsidP="00AF3DF0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D35C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Employee # </w:t>
                      </w:r>
                    </w:p>
                  </w:txbxContent>
                </v:textbox>
              </v:shape>
              <v:line id="_x0000_s1147" style="position:absolute" from="5765,2160" to="8331,2160" strokeweight=".5pt"/>
              <v:line id="_x0000_s1148" style="position:absolute" from="8945,2160" to="11511,2160" strokeweight=".5pt"/>
            </v:group>
          </v:group>
        </w:pict>
      </w:r>
    </w:p>
    <w:p w:rsidR="00AF3DF0" w:rsidRDefault="00AF3DF0" w:rsidP="00E4774B">
      <w:pPr>
        <w:rPr>
          <w:b/>
        </w:rPr>
      </w:pPr>
    </w:p>
    <w:p w:rsidR="00AF3DF0" w:rsidRPr="00AF3DF0" w:rsidRDefault="00AF3DF0" w:rsidP="00E4774B">
      <w:pPr>
        <w:rPr>
          <w:b/>
        </w:rPr>
      </w:pPr>
    </w:p>
    <w:p w:rsidR="00AF3DF0" w:rsidRPr="00AF3DF0" w:rsidRDefault="00AF3DF0" w:rsidP="00E4774B">
      <w:pPr>
        <w:rPr>
          <w:b/>
        </w:rPr>
      </w:pPr>
    </w:p>
    <w:p w:rsidR="00AF3DF0" w:rsidRPr="00AF3DF0" w:rsidRDefault="00AF3DF0" w:rsidP="00E4774B">
      <w:pPr>
        <w:rPr>
          <w:b/>
        </w:rPr>
      </w:pPr>
    </w:p>
    <w:p w:rsidR="00AF3DF0" w:rsidRPr="00AF3DF0" w:rsidRDefault="00AF3DF0" w:rsidP="00E4774B">
      <w:pPr>
        <w:rPr>
          <w:b/>
        </w:rPr>
      </w:pPr>
    </w:p>
    <w:p w:rsidR="00AF3DF0" w:rsidRPr="00AF3DF0" w:rsidRDefault="00AF3DF0" w:rsidP="00E4774B">
      <w:pPr>
        <w:rPr>
          <w:b/>
        </w:rPr>
      </w:pPr>
    </w:p>
    <w:p w:rsidR="00AF3DF0" w:rsidRPr="00AF3DF0" w:rsidRDefault="00AF3DF0" w:rsidP="00E4774B">
      <w:pPr>
        <w:rPr>
          <w:b/>
        </w:rPr>
      </w:pPr>
    </w:p>
    <w:p w:rsidR="00AF3DF0" w:rsidRPr="00AF3DF0" w:rsidRDefault="00AF3DF0" w:rsidP="00E4774B">
      <w:pPr>
        <w:rPr>
          <w:b/>
        </w:rPr>
      </w:pPr>
    </w:p>
    <w:p w:rsidR="00AF3DF0" w:rsidRPr="00AF3DF0" w:rsidRDefault="00AF3DF0" w:rsidP="00E4774B">
      <w:pPr>
        <w:rPr>
          <w:b/>
        </w:rPr>
      </w:pPr>
    </w:p>
    <w:p w:rsidR="00AF3DF0" w:rsidRPr="00AF3DF0" w:rsidRDefault="00AF3DF0" w:rsidP="00E4774B">
      <w:pPr>
        <w:rPr>
          <w:b/>
        </w:rPr>
      </w:pPr>
    </w:p>
    <w:p w:rsidR="00AF3DF0" w:rsidRPr="00AF3DF0" w:rsidRDefault="00AF3DF0" w:rsidP="00E4774B">
      <w:pPr>
        <w:rPr>
          <w:b/>
        </w:rPr>
      </w:pPr>
    </w:p>
    <w:p w:rsidR="00AF3DF0" w:rsidRPr="00AF3DF0" w:rsidRDefault="00AF3DF0" w:rsidP="00E4774B">
      <w:pPr>
        <w:rPr>
          <w:b/>
        </w:rPr>
      </w:pPr>
    </w:p>
    <w:p w:rsidR="00AF3DF0" w:rsidRPr="00AF3DF0" w:rsidRDefault="00AF3DF0" w:rsidP="00E4774B">
      <w:pPr>
        <w:rPr>
          <w:b/>
        </w:rPr>
      </w:pPr>
    </w:p>
    <w:p w:rsidR="00AF3DF0" w:rsidRPr="00AF3DF0" w:rsidRDefault="00AF3DF0" w:rsidP="00E4774B">
      <w:pPr>
        <w:rPr>
          <w:b/>
        </w:rPr>
      </w:pPr>
    </w:p>
    <w:p w:rsidR="00AF3DF0" w:rsidRPr="00AF3DF0" w:rsidRDefault="00AF3DF0" w:rsidP="00E4774B">
      <w:pPr>
        <w:rPr>
          <w:b/>
        </w:rPr>
      </w:pPr>
    </w:p>
    <w:p w:rsidR="00AF3DF0" w:rsidRPr="00AF3DF0" w:rsidRDefault="00AF3DF0" w:rsidP="00E4774B">
      <w:pPr>
        <w:rPr>
          <w:b/>
        </w:rPr>
      </w:pPr>
    </w:p>
    <w:sectPr w:rsidR="00AF3DF0" w:rsidRPr="00AF3DF0" w:rsidSect="00966979">
      <w:type w:val="continuous"/>
      <w:pgSz w:w="12240" w:h="15840" w:code="1"/>
      <w:pgMar w:top="720" w:right="720" w:bottom="720" w:left="720" w:header="288" w:footer="288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7A87"/>
    <w:multiLevelType w:val="hybridMultilevel"/>
    <w:tmpl w:val="E2707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75D05"/>
    <w:multiLevelType w:val="hybridMultilevel"/>
    <w:tmpl w:val="D730DF56"/>
    <w:lvl w:ilvl="0" w:tplc="6E367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32AF8"/>
    <w:multiLevelType w:val="hybridMultilevel"/>
    <w:tmpl w:val="D07E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6759"/>
    <w:multiLevelType w:val="hybridMultilevel"/>
    <w:tmpl w:val="0AE09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90707"/>
    <w:multiLevelType w:val="hybridMultilevel"/>
    <w:tmpl w:val="289AE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F7CEE"/>
    <w:multiLevelType w:val="hybridMultilevel"/>
    <w:tmpl w:val="B654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67349"/>
    <w:multiLevelType w:val="hybridMultilevel"/>
    <w:tmpl w:val="1A6A9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E941B9"/>
    <w:multiLevelType w:val="hybridMultilevel"/>
    <w:tmpl w:val="4090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01F8D"/>
    <w:rsid w:val="000000E0"/>
    <w:rsid w:val="0000137D"/>
    <w:rsid w:val="00003B36"/>
    <w:rsid w:val="0000445E"/>
    <w:rsid w:val="00004949"/>
    <w:rsid w:val="000064D5"/>
    <w:rsid w:val="00010C95"/>
    <w:rsid w:val="000114C4"/>
    <w:rsid w:val="00011F7A"/>
    <w:rsid w:val="000148F6"/>
    <w:rsid w:val="0001771A"/>
    <w:rsid w:val="000179C5"/>
    <w:rsid w:val="0002532E"/>
    <w:rsid w:val="00026ADA"/>
    <w:rsid w:val="00027FBE"/>
    <w:rsid w:val="00032D8B"/>
    <w:rsid w:val="00035243"/>
    <w:rsid w:val="000360EF"/>
    <w:rsid w:val="00037868"/>
    <w:rsid w:val="000404BF"/>
    <w:rsid w:val="000421F0"/>
    <w:rsid w:val="00047C54"/>
    <w:rsid w:val="0005359C"/>
    <w:rsid w:val="000553CE"/>
    <w:rsid w:val="00057C5F"/>
    <w:rsid w:val="00057E14"/>
    <w:rsid w:val="00064463"/>
    <w:rsid w:val="00066E65"/>
    <w:rsid w:val="00072221"/>
    <w:rsid w:val="00073C61"/>
    <w:rsid w:val="00074F4F"/>
    <w:rsid w:val="00075313"/>
    <w:rsid w:val="00076C01"/>
    <w:rsid w:val="0008188F"/>
    <w:rsid w:val="000838DF"/>
    <w:rsid w:val="000846FF"/>
    <w:rsid w:val="00095EDD"/>
    <w:rsid w:val="000A24CD"/>
    <w:rsid w:val="000A2859"/>
    <w:rsid w:val="000A3064"/>
    <w:rsid w:val="000A648B"/>
    <w:rsid w:val="000A6971"/>
    <w:rsid w:val="000B08AB"/>
    <w:rsid w:val="000B0F14"/>
    <w:rsid w:val="000B1D39"/>
    <w:rsid w:val="000B6644"/>
    <w:rsid w:val="000C01BB"/>
    <w:rsid w:val="000C3CE3"/>
    <w:rsid w:val="000C41A2"/>
    <w:rsid w:val="000C4F80"/>
    <w:rsid w:val="000C7663"/>
    <w:rsid w:val="000D07C3"/>
    <w:rsid w:val="000D11FF"/>
    <w:rsid w:val="000D1CE9"/>
    <w:rsid w:val="000D31DE"/>
    <w:rsid w:val="000D59D8"/>
    <w:rsid w:val="000E0AD6"/>
    <w:rsid w:val="000E0FAE"/>
    <w:rsid w:val="000F010D"/>
    <w:rsid w:val="000F25A1"/>
    <w:rsid w:val="000F48BD"/>
    <w:rsid w:val="000F5892"/>
    <w:rsid w:val="000F5C32"/>
    <w:rsid w:val="000F6674"/>
    <w:rsid w:val="000F73C4"/>
    <w:rsid w:val="00100C37"/>
    <w:rsid w:val="00101E75"/>
    <w:rsid w:val="00102A4A"/>
    <w:rsid w:val="00104EA8"/>
    <w:rsid w:val="00105070"/>
    <w:rsid w:val="00105BF0"/>
    <w:rsid w:val="00105CEA"/>
    <w:rsid w:val="0011242F"/>
    <w:rsid w:val="00116F34"/>
    <w:rsid w:val="00117211"/>
    <w:rsid w:val="00117676"/>
    <w:rsid w:val="00117CD7"/>
    <w:rsid w:val="0012055A"/>
    <w:rsid w:val="00120EFE"/>
    <w:rsid w:val="00121B64"/>
    <w:rsid w:val="00121D84"/>
    <w:rsid w:val="00123779"/>
    <w:rsid w:val="00124358"/>
    <w:rsid w:val="00124EE9"/>
    <w:rsid w:val="00125EAB"/>
    <w:rsid w:val="00127BDB"/>
    <w:rsid w:val="00130DD0"/>
    <w:rsid w:val="0013203E"/>
    <w:rsid w:val="001322FE"/>
    <w:rsid w:val="00133632"/>
    <w:rsid w:val="00133B3E"/>
    <w:rsid w:val="00134C79"/>
    <w:rsid w:val="00136A99"/>
    <w:rsid w:val="00136FE0"/>
    <w:rsid w:val="00140875"/>
    <w:rsid w:val="001423D1"/>
    <w:rsid w:val="0014245F"/>
    <w:rsid w:val="00143917"/>
    <w:rsid w:val="00143E8B"/>
    <w:rsid w:val="001471E9"/>
    <w:rsid w:val="00147690"/>
    <w:rsid w:val="00147987"/>
    <w:rsid w:val="00151504"/>
    <w:rsid w:val="001531FB"/>
    <w:rsid w:val="00164625"/>
    <w:rsid w:val="0016616E"/>
    <w:rsid w:val="00166660"/>
    <w:rsid w:val="0016785C"/>
    <w:rsid w:val="00170D54"/>
    <w:rsid w:val="00172E9F"/>
    <w:rsid w:val="0017561D"/>
    <w:rsid w:val="0017599C"/>
    <w:rsid w:val="00176822"/>
    <w:rsid w:val="001802D8"/>
    <w:rsid w:val="0018053E"/>
    <w:rsid w:val="00180A8F"/>
    <w:rsid w:val="00182FD1"/>
    <w:rsid w:val="0018432B"/>
    <w:rsid w:val="001864F1"/>
    <w:rsid w:val="001866BD"/>
    <w:rsid w:val="00186987"/>
    <w:rsid w:val="00186AB5"/>
    <w:rsid w:val="0018706B"/>
    <w:rsid w:val="001910BF"/>
    <w:rsid w:val="0019139E"/>
    <w:rsid w:val="00192091"/>
    <w:rsid w:val="00193506"/>
    <w:rsid w:val="001944AD"/>
    <w:rsid w:val="00195D68"/>
    <w:rsid w:val="00196017"/>
    <w:rsid w:val="00197475"/>
    <w:rsid w:val="00197BF9"/>
    <w:rsid w:val="001A38E1"/>
    <w:rsid w:val="001A58E6"/>
    <w:rsid w:val="001B07FE"/>
    <w:rsid w:val="001B0ECA"/>
    <w:rsid w:val="001B2400"/>
    <w:rsid w:val="001B451A"/>
    <w:rsid w:val="001B464D"/>
    <w:rsid w:val="001B46D1"/>
    <w:rsid w:val="001B5675"/>
    <w:rsid w:val="001B6163"/>
    <w:rsid w:val="001B6A06"/>
    <w:rsid w:val="001C5351"/>
    <w:rsid w:val="001D344B"/>
    <w:rsid w:val="001D5155"/>
    <w:rsid w:val="001D521A"/>
    <w:rsid w:val="001D79B7"/>
    <w:rsid w:val="001E0C87"/>
    <w:rsid w:val="001E2163"/>
    <w:rsid w:val="001E2309"/>
    <w:rsid w:val="001E5086"/>
    <w:rsid w:val="001E5C46"/>
    <w:rsid w:val="001E7D3C"/>
    <w:rsid w:val="001F0A90"/>
    <w:rsid w:val="001F40D9"/>
    <w:rsid w:val="001F5267"/>
    <w:rsid w:val="001F58FE"/>
    <w:rsid w:val="001F5B20"/>
    <w:rsid w:val="001F6960"/>
    <w:rsid w:val="002006FF"/>
    <w:rsid w:val="00201797"/>
    <w:rsid w:val="0020202F"/>
    <w:rsid w:val="00202A78"/>
    <w:rsid w:val="00202B92"/>
    <w:rsid w:val="00206993"/>
    <w:rsid w:val="00206A29"/>
    <w:rsid w:val="002115A1"/>
    <w:rsid w:val="00211FB6"/>
    <w:rsid w:val="00213DC7"/>
    <w:rsid w:val="00213F92"/>
    <w:rsid w:val="00213F95"/>
    <w:rsid w:val="00216E6F"/>
    <w:rsid w:val="002202AF"/>
    <w:rsid w:val="0022261D"/>
    <w:rsid w:val="00222FA2"/>
    <w:rsid w:val="00226D97"/>
    <w:rsid w:val="00234507"/>
    <w:rsid w:val="0023703E"/>
    <w:rsid w:val="002379A0"/>
    <w:rsid w:val="00241114"/>
    <w:rsid w:val="002428E8"/>
    <w:rsid w:val="00243682"/>
    <w:rsid w:val="00244B75"/>
    <w:rsid w:val="00251B7B"/>
    <w:rsid w:val="00252168"/>
    <w:rsid w:val="00254903"/>
    <w:rsid w:val="0025645D"/>
    <w:rsid w:val="00263A63"/>
    <w:rsid w:val="0026651E"/>
    <w:rsid w:val="00271398"/>
    <w:rsid w:val="00277668"/>
    <w:rsid w:val="002776F4"/>
    <w:rsid w:val="0028161D"/>
    <w:rsid w:val="00284EAA"/>
    <w:rsid w:val="00286904"/>
    <w:rsid w:val="00292E00"/>
    <w:rsid w:val="002A193A"/>
    <w:rsid w:val="002A2C97"/>
    <w:rsid w:val="002A3C40"/>
    <w:rsid w:val="002A40AF"/>
    <w:rsid w:val="002A4FD8"/>
    <w:rsid w:val="002A5184"/>
    <w:rsid w:val="002A7E1A"/>
    <w:rsid w:val="002B1AA9"/>
    <w:rsid w:val="002B29C6"/>
    <w:rsid w:val="002B42BF"/>
    <w:rsid w:val="002B6F95"/>
    <w:rsid w:val="002B762D"/>
    <w:rsid w:val="002C73AE"/>
    <w:rsid w:val="002D7971"/>
    <w:rsid w:val="002D7C37"/>
    <w:rsid w:val="002E0FD6"/>
    <w:rsid w:val="002E4191"/>
    <w:rsid w:val="002F07D2"/>
    <w:rsid w:val="002F1C44"/>
    <w:rsid w:val="002F2F01"/>
    <w:rsid w:val="002F3B47"/>
    <w:rsid w:val="002F494B"/>
    <w:rsid w:val="002F51CF"/>
    <w:rsid w:val="002F677D"/>
    <w:rsid w:val="0030148D"/>
    <w:rsid w:val="00307FC7"/>
    <w:rsid w:val="0031038E"/>
    <w:rsid w:val="00311A3B"/>
    <w:rsid w:val="003121BE"/>
    <w:rsid w:val="003147C6"/>
    <w:rsid w:val="003152BE"/>
    <w:rsid w:val="0031564D"/>
    <w:rsid w:val="00316191"/>
    <w:rsid w:val="00316F11"/>
    <w:rsid w:val="00321160"/>
    <w:rsid w:val="00325988"/>
    <w:rsid w:val="00334C6B"/>
    <w:rsid w:val="0034124E"/>
    <w:rsid w:val="003428E3"/>
    <w:rsid w:val="003448CB"/>
    <w:rsid w:val="00350061"/>
    <w:rsid w:val="00350788"/>
    <w:rsid w:val="00353505"/>
    <w:rsid w:val="00355733"/>
    <w:rsid w:val="00364E4F"/>
    <w:rsid w:val="00366620"/>
    <w:rsid w:val="003669D2"/>
    <w:rsid w:val="003707E8"/>
    <w:rsid w:val="00370F09"/>
    <w:rsid w:val="00372E67"/>
    <w:rsid w:val="00373C25"/>
    <w:rsid w:val="003740ED"/>
    <w:rsid w:val="003746E8"/>
    <w:rsid w:val="00381596"/>
    <w:rsid w:val="00384091"/>
    <w:rsid w:val="0038621F"/>
    <w:rsid w:val="0038761E"/>
    <w:rsid w:val="00387BCC"/>
    <w:rsid w:val="00387EBB"/>
    <w:rsid w:val="00390ECB"/>
    <w:rsid w:val="003931B8"/>
    <w:rsid w:val="003936B8"/>
    <w:rsid w:val="00395E30"/>
    <w:rsid w:val="00395F55"/>
    <w:rsid w:val="00396A80"/>
    <w:rsid w:val="00397D8C"/>
    <w:rsid w:val="003A0762"/>
    <w:rsid w:val="003A07CF"/>
    <w:rsid w:val="003A0E34"/>
    <w:rsid w:val="003A1320"/>
    <w:rsid w:val="003A1987"/>
    <w:rsid w:val="003A1F54"/>
    <w:rsid w:val="003A35C5"/>
    <w:rsid w:val="003A4097"/>
    <w:rsid w:val="003A4D3B"/>
    <w:rsid w:val="003A6051"/>
    <w:rsid w:val="003B1D67"/>
    <w:rsid w:val="003B41F1"/>
    <w:rsid w:val="003C24ED"/>
    <w:rsid w:val="003C25F4"/>
    <w:rsid w:val="003C4AA7"/>
    <w:rsid w:val="003C6858"/>
    <w:rsid w:val="003C6C61"/>
    <w:rsid w:val="003D1B44"/>
    <w:rsid w:val="003D4455"/>
    <w:rsid w:val="003D6084"/>
    <w:rsid w:val="003E1A92"/>
    <w:rsid w:val="003E3069"/>
    <w:rsid w:val="003E553D"/>
    <w:rsid w:val="003E7A17"/>
    <w:rsid w:val="003E7EC3"/>
    <w:rsid w:val="003F0FFF"/>
    <w:rsid w:val="003F1EA7"/>
    <w:rsid w:val="003F2093"/>
    <w:rsid w:val="003F2211"/>
    <w:rsid w:val="003F2496"/>
    <w:rsid w:val="003F44A5"/>
    <w:rsid w:val="003F51AC"/>
    <w:rsid w:val="003F60FF"/>
    <w:rsid w:val="0040100E"/>
    <w:rsid w:val="00401B22"/>
    <w:rsid w:val="00401B88"/>
    <w:rsid w:val="00403233"/>
    <w:rsid w:val="0040461C"/>
    <w:rsid w:val="00404687"/>
    <w:rsid w:val="004048DC"/>
    <w:rsid w:val="0040586C"/>
    <w:rsid w:val="00406A8B"/>
    <w:rsid w:val="004102E4"/>
    <w:rsid w:val="004157C3"/>
    <w:rsid w:val="00417FEE"/>
    <w:rsid w:val="00421AAB"/>
    <w:rsid w:val="00433506"/>
    <w:rsid w:val="00433678"/>
    <w:rsid w:val="00433734"/>
    <w:rsid w:val="00437046"/>
    <w:rsid w:val="00437441"/>
    <w:rsid w:val="00437504"/>
    <w:rsid w:val="004405DF"/>
    <w:rsid w:val="00441E59"/>
    <w:rsid w:val="00442F7C"/>
    <w:rsid w:val="00445158"/>
    <w:rsid w:val="004452A9"/>
    <w:rsid w:val="00451D8B"/>
    <w:rsid w:val="00452553"/>
    <w:rsid w:val="00452682"/>
    <w:rsid w:val="00452E85"/>
    <w:rsid w:val="00454AA6"/>
    <w:rsid w:val="004558CF"/>
    <w:rsid w:val="00457152"/>
    <w:rsid w:val="004572EC"/>
    <w:rsid w:val="00457D30"/>
    <w:rsid w:val="0046199B"/>
    <w:rsid w:val="0046368B"/>
    <w:rsid w:val="0046687C"/>
    <w:rsid w:val="0046760D"/>
    <w:rsid w:val="00470E59"/>
    <w:rsid w:val="00473061"/>
    <w:rsid w:val="0047376B"/>
    <w:rsid w:val="00474BA4"/>
    <w:rsid w:val="004811B0"/>
    <w:rsid w:val="00481DD8"/>
    <w:rsid w:val="004824D0"/>
    <w:rsid w:val="00486F75"/>
    <w:rsid w:val="004876D0"/>
    <w:rsid w:val="004878C2"/>
    <w:rsid w:val="004909C4"/>
    <w:rsid w:val="0049160C"/>
    <w:rsid w:val="004923D9"/>
    <w:rsid w:val="00492529"/>
    <w:rsid w:val="00492D87"/>
    <w:rsid w:val="004949D7"/>
    <w:rsid w:val="004959F0"/>
    <w:rsid w:val="00495E45"/>
    <w:rsid w:val="004A4AF2"/>
    <w:rsid w:val="004A6F3B"/>
    <w:rsid w:val="004A79D6"/>
    <w:rsid w:val="004B6821"/>
    <w:rsid w:val="004C154B"/>
    <w:rsid w:val="004C1BE0"/>
    <w:rsid w:val="004C1D29"/>
    <w:rsid w:val="004C3256"/>
    <w:rsid w:val="004C71D8"/>
    <w:rsid w:val="004D3F72"/>
    <w:rsid w:val="004D52A0"/>
    <w:rsid w:val="004D67A3"/>
    <w:rsid w:val="004D6BA2"/>
    <w:rsid w:val="004E09F7"/>
    <w:rsid w:val="004E0D0C"/>
    <w:rsid w:val="004E2095"/>
    <w:rsid w:val="004E5CD2"/>
    <w:rsid w:val="004E5CE8"/>
    <w:rsid w:val="004E64C2"/>
    <w:rsid w:val="004E6F8A"/>
    <w:rsid w:val="004F14F5"/>
    <w:rsid w:val="004F20A2"/>
    <w:rsid w:val="004F21A4"/>
    <w:rsid w:val="004F241C"/>
    <w:rsid w:val="004F602D"/>
    <w:rsid w:val="005001BA"/>
    <w:rsid w:val="005002D4"/>
    <w:rsid w:val="005035CE"/>
    <w:rsid w:val="00507CFC"/>
    <w:rsid w:val="00515D10"/>
    <w:rsid w:val="00516566"/>
    <w:rsid w:val="00517719"/>
    <w:rsid w:val="00522B22"/>
    <w:rsid w:val="00522DE0"/>
    <w:rsid w:val="0052596C"/>
    <w:rsid w:val="0052698A"/>
    <w:rsid w:val="005311AE"/>
    <w:rsid w:val="0053147B"/>
    <w:rsid w:val="00531877"/>
    <w:rsid w:val="00532F92"/>
    <w:rsid w:val="005339A9"/>
    <w:rsid w:val="00535ED1"/>
    <w:rsid w:val="00536FB5"/>
    <w:rsid w:val="0053795D"/>
    <w:rsid w:val="00542ECC"/>
    <w:rsid w:val="00544ABE"/>
    <w:rsid w:val="00544DF8"/>
    <w:rsid w:val="00544E9F"/>
    <w:rsid w:val="00545A14"/>
    <w:rsid w:val="00546794"/>
    <w:rsid w:val="00546A81"/>
    <w:rsid w:val="005504AE"/>
    <w:rsid w:val="00551747"/>
    <w:rsid w:val="00552DA9"/>
    <w:rsid w:val="00552F1D"/>
    <w:rsid w:val="0055315B"/>
    <w:rsid w:val="005553EE"/>
    <w:rsid w:val="0055652C"/>
    <w:rsid w:val="005572C0"/>
    <w:rsid w:val="005575D4"/>
    <w:rsid w:val="00560713"/>
    <w:rsid w:val="00560F58"/>
    <w:rsid w:val="00561FC3"/>
    <w:rsid w:val="005632EF"/>
    <w:rsid w:val="00563394"/>
    <w:rsid w:val="00563FDB"/>
    <w:rsid w:val="0056723C"/>
    <w:rsid w:val="00570122"/>
    <w:rsid w:val="005702CE"/>
    <w:rsid w:val="00572CAF"/>
    <w:rsid w:val="0057525C"/>
    <w:rsid w:val="005757A7"/>
    <w:rsid w:val="0057733D"/>
    <w:rsid w:val="00577B72"/>
    <w:rsid w:val="00580927"/>
    <w:rsid w:val="00581A21"/>
    <w:rsid w:val="005828E6"/>
    <w:rsid w:val="00583A6B"/>
    <w:rsid w:val="00587703"/>
    <w:rsid w:val="00590918"/>
    <w:rsid w:val="005916AC"/>
    <w:rsid w:val="00592F12"/>
    <w:rsid w:val="00593CE0"/>
    <w:rsid w:val="005952CB"/>
    <w:rsid w:val="00596963"/>
    <w:rsid w:val="00596E72"/>
    <w:rsid w:val="005A36E8"/>
    <w:rsid w:val="005A4D52"/>
    <w:rsid w:val="005A5C18"/>
    <w:rsid w:val="005A7038"/>
    <w:rsid w:val="005A73CC"/>
    <w:rsid w:val="005A7AA6"/>
    <w:rsid w:val="005A7C39"/>
    <w:rsid w:val="005B1164"/>
    <w:rsid w:val="005B22BA"/>
    <w:rsid w:val="005B4957"/>
    <w:rsid w:val="005B5396"/>
    <w:rsid w:val="005B7F76"/>
    <w:rsid w:val="005C16D5"/>
    <w:rsid w:val="005C4EDF"/>
    <w:rsid w:val="005C52E3"/>
    <w:rsid w:val="005C5BFD"/>
    <w:rsid w:val="005C5D68"/>
    <w:rsid w:val="005C65ED"/>
    <w:rsid w:val="005C6D86"/>
    <w:rsid w:val="005C7956"/>
    <w:rsid w:val="005D237D"/>
    <w:rsid w:val="005D2C1A"/>
    <w:rsid w:val="005D6A8C"/>
    <w:rsid w:val="005D78CC"/>
    <w:rsid w:val="005E0CBE"/>
    <w:rsid w:val="005E45CD"/>
    <w:rsid w:val="005E6636"/>
    <w:rsid w:val="005F5D76"/>
    <w:rsid w:val="006001AF"/>
    <w:rsid w:val="00601BF7"/>
    <w:rsid w:val="00603173"/>
    <w:rsid w:val="006045D9"/>
    <w:rsid w:val="00605E6D"/>
    <w:rsid w:val="006111A1"/>
    <w:rsid w:val="0061658B"/>
    <w:rsid w:val="00620E61"/>
    <w:rsid w:val="00622732"/>
    <w:rsid w:val="00625D8F"/>
    <w:rsid w:val="00627829"/>
    <w:rsid w:val="00630DFE"/>
    <w:rsid w:val="006310B6"/>
    <w:rsid w:val="00631FAA"/>
    <w:rsid w:val="00633346"/>
    <w:rsid w:val="00633D69"/>
    <w:rsid w:val="00636E5D"/>
    <w:rsid w:val="00636F86"/>
    <w:rsid w:val="0063713C"/>
    <w:rsid w:val="006424A0"/>
    <w:rsid w:val="0064251C"/>
    <w:rsid w:val="006426B4"/>
    <w:rsid w:val="00651B07"/>
    <w:rsid w:val="00651E7F"/>
    <w:rsid w:val="00653DB3"/>
    <w:rsid w:val="00665B0D"/>
    <w:rsid w:val="00670524"/>
    <w:rsid w:val="00670F15"/>
    <w:rsid w:val="00676198"/>
    <w:rsid w:val="00677E48"/>
    <w:rsid w:val="006806B5"/>
    <w:rsid w:val="00681EBD"/>
    <w:rsid w:val="00681F59"/>
    <w:rsid w:val="00684FC9"/>
    <w:rsid w:val="00685BA2"/>
    <w:rsid w:val="00687DF4"/>
    <w:rsid w:val="00692210"/>
    <w:rsid w:val="006936E0"/>
    <w:rsid w:val="006945FC"/>
    <w:rsid w:val="0069715F"/>
    <w:rsid w:val="006A0101"/>
    <w:rsid w:val="006A0975"/>
    <w:rsid w:val="006A1D22"/>
    <w:rsid w:val="006A205B"/>
    <w:rsid w:val="006A20C0"/>
    <w:rsid w:val="006A49E5"/>
    <w:rsid w:val="006A6618"/>
    <w:rsid w:val="006A79EB"/>
    <w:rsid w:val="006B0E09"/>
    <w:rsid w:val="006B129A"/>
    <w:rsid w:val="006B560C"/>
    <w:rsid w:val="006B72F5"/>
    <w:rsid w:val="006C141B"/>
    <w:rsid w:val="006C1827"/>
    <w:rsid w:val="006C31BD"/>
    <w:rsid w:val="006C3633"/>
    <w:rsid w:val="006C3DFE"/>
    <w:rsid w:val="006C6A05"/>
    <w:rsid w:val="006D0469"/>
    <w:rsid w:val="006D09FA"/>
    <w:rsid w:val="006D0D18"/>
    <w:rsid w:val="006D4B81"/>
    <w:rsid w:val="006D505C"/>
    <w:rsid w:val="006D5933"/>
    <w:rsid w:val="006D6771"/>
    <w:rsid w:val="006D77DD"/>
    <w:rsid w:val="006E6245"/>
    <w:rsid w:val="006F128F"/>
    <w:rsid w:val="006F1EB8"/>
    <w:rsid w:val="006F24C4"/>
    <w:rsid w:val="006F432A"/>
    <w:rsid w:val="006F5CD5"/>
    <w:rsid w:val="00701363"/>
    <w:rsid w:val="00701FC2"/>
    <w:rsid w:val="00705412"/>
    <w:rsid w:val="007171A3"/>
    <w:rsid w:val="00717FA7"/>
    <w:rsid w:val="00722F56"/>
    <w:rsid w:val="00723839"/>
    <w:rsid w:val="0072504C"/>
    <w:rsid w:val="0072634B"/>
    <w:rsid w:val="00727725"/>
    <w:rsid w:val="00730C03"/>
    <w:rsid w:val="00732370"/>
    <w:rsid w:val="00735AD6"/>
    <w:rsid w:val="0073631B"/>
    <w:rsid w:val="00736BA1"/>
    <w:rsid w:val="00736E8E"/>
    <w:rsid w:val="00743CE4"/>
    <w:rsid w:val="00754D7A"/>
    <w:rsid w:val="00755643"/>
    <w:rsid w:val="00755D5A"/>
    <w:rsid w:val="0075646F"/>
    <w:rsid w:val="0076049D"/>
    <w:rsid w:val="00764824"/>
    <w:rsid w:val="00765BBB"/>
    <w:rsid w:val="00767062"/>
    <w:rsid w:val="00767862"/>
    <w:rsid w:val="00767CBC"/>
    <w:rsid w:val="00771721"/>
    <w:rsid w:val="00771D5D"/>
    <w:rsid w:val="00774F55"/>
    <w:rsid w:val="00775A10"/>
    <w:rsid w:val="00776E49"/>
    <w:rsid w:val="00777A01"/>
    <w:rsid w:val="00780406"/>
    <w:rsid w:val="00782DFF"/>
    <w:rsid w:val="00782F94"/>
    <w:rsid w:val="00784F65"/>
    <w:rsid w:val="00786A8B"/>
    <w:rsid w:val="00787432"/>
    <w:rsid w:val="00796190"/>
    <w:rsid w:val="00796C38"/>
    <w:rsid w:val="007A0928"/>
    <w:rsid w:val="007A09C9"/>
    <w:rsid w:val="007A2018"/>
    <w:rsid w:val="007A4867"/>
    <w:rsid w:val="007A7FC9"/>
    <w:rsid w:val="007B01A3"/>
    <w:rsid w:val="007B2601"/>
    <w:rsid w:val="007B54B2"/>
    <w:rsid w:val="007B7FCB"/>
    <w:rsid w:val="007C11A8"/>
    <w:rsid w:val="007C1428"/>
    <w:rsid w:val="007C4FC4"/>
    <w:rsid w:val="007C55FF"/>
    <w:rsid w:val="007C564E"/>
    <w:rsid w:val="007C59D7"/>
    <w:rsid w:val="007C5C9A"/>
    <w:rsid w:val="007D2F79"/>
    <w:rsid w:val="007D3206"/>
    <w:rsid w:val="007D4930"/>
    <w:rsid w:val="007D4EBA"/>
    <w:rsid w:val="007D7354"/>
    <w:rsid w:val="007D73C6"/>
    <w:rsid w:val="007D7907"/>
    <w:rsid w:val="007E095E"/>
    <w:rsid w:val="007E2D00"/>
    <w:rsid w:val="007E42E4"/>
    <w:rsid w:val="007E7717"/>
    <w:rsid w:val="007F4060"/>
    <w:rsid w:val="007F5479"/>
    <w:rsid w:val="007F6F8C"/>
    <w:rsid w:val="007F765C"/>
    <w:rsid w:val="00804673"/>
    <w:rsid w:val="0080550D"/>
    <w:rsid w:val="008108CB"/>
    <w:rsid w:val="00811837"/>
    <w:rsid w:val="00812872"/>
    <w:rsid w:val="00812AC5"/>
    <w:rsid w:val="008143A8"/>
    <w:rsid w:val="008149D1"/>
    <w:rsid w:val="008166A3"/>
    <w:rsid w:val="00820A49"/>
    <w:rsid w:val="00822E4F"/>
    <w:rsid w:val="00824033"/>
    <w:rsid w:val="00832235"/>
    <w:rsid w:val="008336FA"/>
    <w:rsid w:val="00834EE4"/>
    <w:rsid w:val="0084068B"/>
    <w:rsid w:val="00840AB3"/>
    <w:rsid w:val="008419BB"/>
    <w:rsid w:val="008432EC"/>
    <w:rsid w:val="008458FE"/>
    <w:rsid w:val="00845BED"/>
    <w:rsid w:val="008534A9"/>
    <w:rsid w:val="00856446"/>
    <w:rsid w:val="00857972"/>
    <w:rsid w:val="00860FD0"/>
    <w:rsid w:val="00863890"/>
    <w:rsid w:val="00865615"/>
    <w:rsid w:val="00867042"/>
    <w:rsid w:val="00870727"/>
    <w:rsid w:val="00871219"/>
    <w:rsid w:val="00873A70"/>
    <w:rsid w:val="00874330"/>
    <w:rsid w:val="00877748"/>
    <w:rsid w:val="00882C81"/>
    <w:rsid w:val="008850CE"/>
    <w:rsid w:val="0088522D"/>
    <w:rsid w:val="00886C60"/>
    <w:rsid w:val="00886D56"/>
    <w:rsid w:val="00891B9A"/>
    <w:rsid w:val="008927EF"/>
    <w:rsid w:val="00892FB5"/>
    <w:rsid w:val="00893934"/>
    <w:rsid w:val="00894BB2"/>
    <w:rsid w:val="008A293F"/>
    <w:rsid w:val="008A460C"/>
    <w:rsid w:val="008A46ED"/>
    <w:rsid w:val="008A4AAB"/>
    <w:rsid w:val="008A6629"/>
    <w:rsid w:val="008B1897"/>
    <w:rsid w:val="008B336F"/>
    <w:rsid w:val="008B54AE"/>
    <w:rsid w:val="008C4DCD"/>
    <w:rsid w:val="008C50D0"/>
    <w:rsid w:val="008C5C08"/>
    <w:rsid w:val="008C7BAD"/>
    <w:rsid w:val="008C7E25"/>
    <w:rsid w:val="008D06A4"/>
    <w:rsid w:val="008D0AA8"/>
    <w:rsid w:val="008D3B78"/>
    <w:rsid w:val="008D4917"/>
    <w:rsid w:val="008D5A8B"/>
    <w:rsid w:val="008E00EB"/>
    <w:rsid w:val="008E14FC"/>
    <w:rsid w:val="008E16AF"/>
    <w:rsid w:val="008E5227"/>
    <w:rsid w:val="008E63F0"/>
    <w:rsid w:val="008E7CA5"/>
    <w:rsid w:val="008F0C63"/>
    <w:rsid w:val="008F0E30"/>
    <w:rsid w:val="008F1424"/>
    <w:rsid w:val="008F36C8"/>
    <w:rsid w:val="008F63A5"/>
    <w:rsid w:val="008F74EB"/>
    <w:rsid w:val="009031D4"/>
    <w:rsid w:val="009069B1"/>
    <w:rsid w:val="00907ACB"/>
    <w:rsid w:val="009128C5"/>
    <w:rsid w:val="0091586E"/>
    <w:rsid w:val="009161B1"/>
    <w:rsid w:val="00916A4C"/>
    <w:rsid w:val="00920895"/>
    <w:rsid w:val="00924643"/>
    <w:rsid w:val="009276C5"/>
    <w:rsid w:val="00930F6D"/>
    <w:rsid w:val="00932564"/>
    <w:rsid w:val="00932872"/>
    <w:rsid w:val="00932A27"/>
    <w:rsid w:val="00937E5E"/>
    <w:rsid w:val="00941F24"/>
    <w:rsid w:val="0094258B"/>
    <w:rsid w:val="00947059"/>
    <w:rsid w:val="00947FC3"/>
    <w:rsid w:val="00951BB2"/>
    <w:rsid w:val="00953B20"/>
    <w:rsid w:val="00962364"/>
    <w:rsid w:val="00963636"/>
    <w:rsid w:val="00966979"/>
    <w:rsid w:val="00971430"/>
    <w:rsid w:val="009730FC"/>
    <w:rsid w:val="00977A92"/>
    <w:rsid w:val="00977B87"/>
    <w:rsid w:val="00977BAD"/>
    <w:rsid w:val="00982D26"/>
    <w:rsid w:val="009832D7"/>
    <w:rsid w:val="00983766"/>
    <w:rsid w:val="00984735"/>
    <w:rsid w:val="009877FE"/>
    <w:rsid w:val="00990DC9"/>
    <w:rsid w:val="009929F4"/>
    <w:rsid w:val="009932FA"/>
    <w:rsid w:val="0099341D"/>
    <w:rsid w:val="00994E8D"/>
    <w:rsid w:val="009960CE"/>
    <w:rsid w:val="00996399"/>
    <w:rsid w:val="009A216B"/>
    <w:rsid w:val="009A469A"/>
    <w:rsid w:val="009A5F5D"/>
    <w:rsid w:val="009B0356"/>
    <w:rsid w:val="009B0C0D"/>
    <w:rsid w:val="009B142D"/>
    <w:rsid w:val="009B19EF"/>
    <w:rsid w:val="009B4463"/>
    <w:rsid w:val="009B4DFF"/>
    <w:rsid w:val="009B57D0"/>
    <w:rsid w:val="009C2026"/>
    <w:rsid w:val="009C2575"/>
    <w:rsid w:val="009C444A"/>
    <w:rsid w:val="009D15B4"/>
    <w:rsid w:val="009D4AD0"/>
    <w:rsid w:val="009D516A"/>
    <w:rsid w:val="009D5338"/>
    <w:rsid w:val="009E33D5"/>
    <w:rsid w:val="009E390D"/>
    <w:rsid w:val="009E3EFD"/>
    <w:rsid w:val="009F0315"/>
    <w:rsid w:val="009F32DA"/>
    <w:rsid w:val="009F383C"/>
    <w:rsid w:val="009F790F"/>
    <w:rsid w:val="00A0181E"/>
    <w:rsid w:val="00A01870"/>
    <w:rsid w:val="00A0682D"/>
    <w:rsid w:val="00A10307"/>
    <w:rsid w:val="00A1595F"/>
    <w:rsid w:val="00A168D0"/>
    <w:rsid w:val="00A21FB8"/>
    <w:rsid w:val="00A22335"/>
    <w:rsid w:val="00A264F7"/>
    <w:rsid w:val="00A26772"/>
    <w:rsid w:val="00A31BC1"/>
    <w:rsid w:val="00A350CA"/>
    <w:rsid w:val="00A4156D"/>
    <w:rsid w:val="00A42D57"/>
    <w:rsid w:val="00A431A0"/>
    <w:rsid w:val="00A4586C"/>
    <w:rsid w:val="00A52644"/>
    <w:rsid w:val="00A5319F"/>
    <w:rsid w:val="00A55A7A"/>
    <w:rsid w:val="00A62423"/>
    <w:rsid w:val="00A62A4F"/>
    <w:rsid w:val="00A62DF0"/>
    <w:rsid w:val="00A64B03"/>
    <w:rsid w:val="00A64F49"/>
    <w:rsid w:val="00A6786F"/>
    <w:rsid w:val="00A73CC5"/>
    <w:rsid w:val="00A75D8B"/>
    <w:rsid w:val="00A768BE"/>
    <w:rsid w:val="00A81189"/>
    <w:rsid w:val="00A823F8"/>
    <w:rsid w:val="00A827FC"/>
    <w:rsid w:val="00A83AA0"/>
    <w:rsid w:val="00A90F28"/>
    <w:rsid w:val="00A92928"/>
    <w:rsid w:val="00A93F48"/>
    <w:rsid w:val="00A9594F"/>
    <w:rsid w:val="00A976F7"/>
    <w:rsid w:val="00AA1398"/>
    <w:rsid w:val="00AA3522"/>
    <w:rsid w:val="00AA4105"/>
    <w:rsid w:val="00AA677E"/>
    <w:rsid w:val="00AA6D39"/>
    <w:rsid w:val="00AA7C52"/>
    <w:rsid w:val="00AB0455"/>
    <w:rsid w:val="00AB21C7"/>
    <w:rsid w:val="00AB2CE7"/>
    <w:rsid w:val="00AB7378"/>
    <w:rsid w:val="00AC010D"/>
    <w:rsid w:val="00AC35E2"/>
    <w:rsid w:val="00AD7C83"/>
    <w:rsid w:val="00AE2EF2"/>
    <w:rsid w:val="00AE3162"/>
    <w:rsid w:val="00AE33AA"/>
    <w:rsid w:val="00AE387E"/>
    <w:rsid w:val="00AE40E7"/>
    <w:rsid w:val="00AE46A9"/>
    <w:rsid w:val="00AE4B6E"/>
    <w:rsid w:val="00AE5920"/>
    <w:rsid w:val="00AE7345"/>
    <w:rsid w:val="00AE76D8"/>
    <w:rsid w:val="00AE7E01"/>
    <w:rsid w:val="00AF1246"/>
    <w:rsid w:val="00AF3DF0"/>
    <w:rsid w:val="00AF4382"/>
    <w:rsid w:val="00AF57C4"/>
    <w:rsid w:val="00B02F2A"/>
    <w:rsid w:val="00B07000"/>
    <w:rsid w:val="00B10F96"/>
    <w:rsid w:val="00B1150A"/>
    <w:rsid w:val="00B131D4"/>
    <w:rsid w:val="00B13237"/>
    <w:rsid w:val="00B147A9"/>
    <w:rsid w:val="00B15FB5"/>
    <w:rsid w:val="00B17C07"/>
    <w:rsid w:val="00B20401"/>
    <w:rsid w:val="00B226F4"/>
    <w:rsid w:val="00B22AE6"/>
    <w:rsid w:val="00B230BE"/>
    <w:rsid w:val="00B23CDF"/>
    <w:rsid w:val="00B24F9D"/>
    <w:rsid w:val="00B25C16"/>
    <w:rsid w:val="00B2657A"/>
    <w:rsid w:val="00B2709C"/>
    <w:rsid w:val="00B27353"/>
    <w:rsid w:val="00B27A95"/>
    <w:rsid w:val="00B32161"/>
    <w:rsid w:val="00B35D24"/>
    <w:rsid w:val="00B35EA8"/>
    <w:rsid w:val="00B365AF"/>
    <w:rsid w:val="00B400C3"/>
    <w:rsid w:val="00B40162"/>
    <w:rsid w:val="00B42C3F"/>
    <w:rsid w:val="00B43C93"/>
    <w:rsid w:val="00B45932"/>
    <w:rsid w:val="00B47CF0"/>
    <w:rsid w:val="00B50E0D"/>
    <w:rsid w:val="00B512E4"/>
    <w:rsid w:val="00B534CE"/>
    <w:rsid w:val="00B54E18"/>
    <w:rsid w:val="00B60258"/>
    <w:rsid w:val="00B60407"/>
    <w:rsid w:val="00B60A00"/>
    <w:rsid w:val="00B610B7"/>
    <w:rsid w:val="00B63337"/>
    <w:rsid w:val="00B6337B"/>
    <w:rsid w:val="00B64D99"/>
    <w:rsid w:val="00B64FD6"/>
    <w:rsid w:val="00B6553A"/>
    <w:rsid w:val="00B70025"/>
    <w:rsid w:val="00B74376"/>
    <w:rsid w:val="00B747FB"/>
    <w:rsid w:val="00B7647D"/>
    <w:rsid w:val="00B80928"/>
    <w:rsid w:val="00B82FAF"/>
    <w:rsid w:val="00B83337"/>
    <w:rsid w:val="00B8677D"/>
    <w:rsid w:val="00B870D3"/>
    <w:rsid w:val="00B87FC1"/>
    <w:rsid w:val="00B90685"/>
    <w:rsid w:val="00B91333"/>
    <w:rsid w:val="00B922A0"/>
    <w:rsid w:val="00B94678"/>
    <w:rsid w:val="00B9607C"/>
    <w:rsid w:val="00B975AC"/>
    <w:rsid w:val="00BA1D09"/>
    <w:rsid w:val="00BA5661"/>
    <w:rsid w:val="00BB5306"/>
    <w:rsid w:val="00BB5498"/>
    <w:rsid w:val="00BB6594"/>
    <w:rsid w:val="00BB6FBC"/>
    <w:rsid w:val="00BC2783"/>
    <w:rsid w:val="00BC2F2A"/>
    <w:rsid w:val="00BD0233"/>
    <w:rsid w:val="00BD07D6"/>
    <w:rsid w:val="00BD1B67"/>
    <w:rsid w:val="00BD35C1"/>
    <w:rsid w:val="00BD5019"/>
    <w:rsid w:val="00BD569C"/>
    <w:rsid w:val="00BE0FCF"/>
    <w:rsid w:val="00BE1989"/>
    <w:rsid w:val="00BE1ED4"/>
    <w:rsid w:val="00BE2D25"/>
    <w:rsid w:val="00BE2F72"/>
    <w:rsid w:val="00BE648F"/>
    <w:rsid w:val="00BE7315"/>
    <w:rsid w:val="00BE7645"/>
    <w:rsid w:val="00BF07A9"/>
    <w:rsid w:val="00BF2A5C"/>
    <w:rsid w:val="00BF30F6"/>
    <w:rsid w:val="00BF421F"/>
    <w:rsid w:val="00BF432F"/>
    <w:rsid w:val="00BF4389"/>
    <w:rsid w:val="00C002AB"/>
    <w:rsid w:val="00C07CD2"/>
    <w:rsid w:val="00C11017"/>
    <w:rsid w:val="00C1249B"/>
    <w:rsid w:val="00C12958"/>
    <w:rsid w:val="00C133A6"/>
    <w:rsid w:val="00C1399C"/>
    <w:rsid w:val="00C13BB1"/>
    <w:rsid w:val="00C176AA"/>
    <w:rsid w:val="00C20A6D"/>
    <w:rsid w:val="00C21B48"/>
    <w:rsid w:val="00C236FC"/>
    <w:rsid w:val="00C249B9"/>
    <w:rsid w:val="00C249FB"/>
    <w:rsid w:val="00C257E4"/>
    <w:rsid w:val="00C2789B"/>
    <w:rsid w:val="00C314CB"/>
    <w:rsid w:val="00C317E2"/>
    <w:rsid w:val="00C32B29"/>
    <w:rsid w:val="00C337B4"/>
    <w:rsid w:val="00C33963"/>
    <w:rsid w:val="00C33B37"/>
    <w:rsid w:val="00C347A9"/>
    <w:rsid w:val="00C34D46"/>
    <w:rsid w:val="00C35C2F"/>
    <w:rsid w:val="00C368DA"/>
    <w:rsid w:val="00C37C50"/>
    <w:rsid w:val="00C40410"/>
    <w:rsid w:val="00C407D5"/>
    <w:rsid w:val="00C42C0C"/>
    <w:rsid w:val="00C4648D"/>
    <w:rsid w:val="00C526C7"/>
    <w:rsid w:val="00C52C58"/>
    <w:rsid w:val="00C5341C"/>
    <w:rsid w:val="00C538FF"/>
    <w:rsid w:val="00C558C0"/>
    <w:rsid w:val="00C5647D"/>
    <w:rsid w:val="00C619A7"/>
    <w:rsid w:val="00C642C1"/>
    <w:rsid w:val="00C6784E"/>
    <w:rsid w:val="00C6793D"/>
    <w:rsid w:val="00C70255"/>
    <w:rsid w:val="00C70D70"/>
    <w:rsid w:val="00C72C7E"/>
    <w:rsid w:val="00C7364D"/>
    <w:rsid w:val="00C8023F"/>
    <w:rsid w:val="00C84135"/>
    <w:rsid w:val="00C8799F"/>
    <w:rsid w:val="00C922F6"/>
    <w:rsid w:val="00C9389C"/>
    <w:rsid w:val="00C96144"/>
    <w:rsid w:val="00C96E3A"/>
    <w:rsid w:val="00C9745C"/>
    <w:rsid w:val="00C97494"/>
    <w:rsid w:val="00CA12CF"/>
    <w:rsid w:val="00CA7F5B"/>
    <w:rsid w:val="00CB0D13"/>
    <w:rsid w:val="00CB0E18"/>
    <w:rsid w:val="00CB61C4"/>
    <w:rsid w:val="00CB7D3E"/>
    <w:rsid w:val="00CC09C4"/>
    <w:rsid w:val="00CC1022"/>
    <w:rsid w:val="00CC16A5"/>
    <w:rsid w:val="00CC19FD"/>
    <w:rsid w:val="00CC2668"/>
    <w:rsid w:val="00CC3C8E"/>
    <w:rsid w:val="00CC5372"/>
    <w:rsid w:val="00CC68E5"/>
    <w:rsid w:val="00CD03DC"/>
    <w:rsid w:val="00CD0442"/>
    <w:rsid w:val="00CD1709"/>
    <w:rsid w:val="00CD5E8A"/>
    <w:rsid w:val="00CD65DD"/>
    <w:rsid w:val="00CE045D"/>
    <w:rsid w:val="00CE429C"/>
    <w:rsid w:val="00CE566E"/>
    <w:rsid w:val="00CF17F7"/>
    <w:rsid w:val="00CF1EB5"/>
    <w:rsid w:val="00CF475D"/>
    <w:rsid w:val="00CF5258"/>
    <w:rsid w:val="00CF7081"/>
    <w:rsid w:val="00CF7D53"/>
    <w:rsid w:val="00D00000"/>
    <w:rsid w:val="00D01F8D"/>
    <w:rsid w:val="00D02D1C"/>
    <w:rsid w:val="00D02D2E"/>
    <w:rsid w:val="00D02F96"/>
    <w:rsid w:val="00D0367C"/>
    <w:rsid w:val="00D03D1A"/>
    <w:rsid w:val="00D04B09"/>
    <w:rsid w:val="00D06241"/>
    <w:rsid w:val="00D10BF7"/>
    <w:rsid w:val="00D10DD5"/>
    <w:rsid w:val="00D115A1"/>
    <w:rsid w:val="00D12E7B"/>
    <w:rsid w:val="00D177F1"/>
    <w:rsid w:val="00D20877"/>
    <w:rsid w:val="00D22D0D"/>
    <w:rsid w:val="00D26054"/>
    <w:rsid w:val="00D319FA"/>
    <w:rsid w:val="00D364EC"/>
    <w:rsid w:val="00D439DA"/>
    <w:rsid w:val="00D4544C"/>
    <w:rsid w:val="00D544E4"/>
    <w:rsid w:val="00D55513"/>
    <w:rsid w:val="00D560BB"/>
    <w:rsid w:val="00D56F38"/>
    <w:rsid w:val="00D5739D"/>
    <w:rsid w:val="00D601F5"/>
    <w:rsid w:val="00D6181E"/>
    <w:rsid w:val="00D62260"/>
    <w:rsid w:val="00D63DDC"/>
    <w:rsid w:val="00D67667"/>
    <w:rsid w:val="00D70135"/>
    <w:rsid w:val="00D72ACB"/>
    <w:rsid w:val="00D74491"/>
    <w:rsid w:val="00D75224"/>
    <w:rsid w:val="00D762D9"/>
    <w:rsid w:val="00D767DC"/>
    <w:rsid w:val="00D76C9C"/>
    <w:rsid w:val="00D82311"/>
    <w:rsid w:val="00D82AE2"/>
    <w:rsid w:val="00D84B3C"/>
    <w:rsid w:val="00D85B54"/>
    <w:rsid w:val="00D8686B"/>
    <w:rsid w:val="00D91C43"/>
    <w:rsid w:val="00D91C85"/>
    <w:rsid w:val="00D92375"/>
    <w:rsid w:val="00D92A96"/>
    <w:rsid w:val="00D95D02"/>
    <w:rsid w:val="00D96777"/>
    <w:rsid w:val="00DA04A1"/>
    <w:rsid w:val="00DA46C7"/>
    <w:rsid w:val="00DA4779"/>
    <w:rsid w:val="00DA5A94"/>
    <w:rsid w:val="00DA5FC2"/>
    <w:rsid w:val="00DA657C"/>
    <w:rsid w:val="00DA7617"/>
    <w:rsid w:val="00DA78C1"/>
    <w:rsid w:val="00DB14B8"/>
    <w:rsid w:val="00DB30F2"/>
    <w:rsid w:val="00DB6ADB"/>
    <w:rsid w:val="00DB7D6A"/>
    <w:rsid w:val="00DC1CD6"/>
    <w:rsid w:val="00DC3983"/>
    <w:rsid w:val="00DC4662"/>
    <w:rsid w:val="00DC6209"/>
    <w:rsid w:val="00DC6654"/>
    <w:rsid w:val="00DC67CC"/>
    <w:rsid w:val="00DC6F7E"/>
    <w:rsid w:val="00DD0335"/>
    <w:rsid w:val="00DD393E"/>
    <w:rsid w:val="00DD46CA"/>
    <w:rsid w:val="00DD5E5F"/>
    <w:rsid w:val="00DE1BA6"/>
    <w:rsid w:val="00DE343D"/>
    <w:rsid w:val="00DE3F2A"/>
    <w:rsid w:val="00DF4D27"/>
    <w:rsid w:val="00DF50C6"/>
    <w:rsid w:val="00E0186D"/>
    <w:rsid w:val="00E019DA"/>
    <w:rsid w:val="00E01D7F"/>
    <w:rsid w:val="00E041D6"/>
    <w:rsid w:val="00E0593F"/>
    <w:rsid w:val="00E06119"/>
    <w:rsid w:val="00E07C55"/>
    <w:rsid w:val="00E118B3"/>
    <w:rsid w:val="00E121E9"/>
    <w:rsid w:val="00E12FAA"/>
    <w:rsid w:val="00E13542"/>
    <w:rsid w:val="00E14573"/>
    <w:rsid w:val="00E14750"/>
    <w:rsid w:val="00E17613"/>
    <w:rsid w:val="00E17691"/>
    <w:rsid w:val="00E20271"/>
    <w:rsid w:val="00E20407"/>
    <w:rsid w:val="00E20A07"/>
    <w:rsid w:val="00E225BE"/>
    <w:rsid w:val="00E22CCD"/>
    <w:rsid w:val="00E23AC8"/>
    <w:rsid w:val="00E27453"/>
    <w:rsid w:val="00E30137"/>
    <w:rsid w:val="00E32C74"/>
    <w:rsid w:val="00E36D27"/>
    <w:rsid w:val="00E37FD8"/>
    <w:rsid w:val="00E40715"/>
    <w:rsid w:val="00E40F0E"/>
    <w:rsid w:val="00E41BE4"/>
    <w:rsid w:val="00E41F58"/>
    <w:rsid w:val="00E42C1D"/>
    <w:rsid w:val="00E43581"/>
    <w:rsid w:val="00E435FD"/>
    <w:rsid w:val="00E44336"/>
    <w:rsid w:val="00E45503"/>
    <w:rsid w:val="00E4619B"/>
    <w:rsid w:val="00E4751E"/>
    <w:rsid w:val="00E4774B"/>
    <w:rsid w:val="00E51F56"/>
    <w:rsid w:val="00E54CE6"/>
    <w:rsid w:val="00E56CA4"/>
    <w:rsid w:val="00E60357"/>
    <w:rsid w:val="00E648F3"/>
    <w:rsid w:val="00E663E5"/>
    <w:rsid w:val="00E672B1"/>
    <w:rsid w:val="00E7042E"/>
    <w:rsid w:val="00E70436"/>
    <w:rsid w:val="00E73D85"/>
    <w:rsid w:val="00E80D05"/>
    <w:rsid w:val="00E81ACE"/>
    <w:rsid w:val="00E826B6"/>
    <w:rsid w:val="00E835B4"/>
    <w:rsid w:val="00E8673E"/>
    <w:rsid w:val="00E959ED"/>
    <w:rsid w:val="00EA0788"/>
    <w:rsid w:val="00EA60AD"/>
    <w:rsid w:val="00EB3954"/>
    <w:rsid w:val="00EB47EF"/>
    <w:rsid w:val="00EB49C0"/>
    <w:rsid w:val="00EB7AFE"/>
    <w:rsid w:val="00EC00FA"/>
    <w:rsid w:val="00EC2D9B"/>
    <w:rsid w:val="00EC45B7"/>
    <w:rsid w:val="00ED4A18"/>
    <w:rsid w:val="00ED53A4"/>
    <w:rsid w:val="00ED5C5E"/>
    <w:rsid w:val="00ED7B5D"/>
    <w:rsid w:val="00ED7D86"/>
    <w:rsid w:val="00EE0148"/>
    <w:rsid w:val="00EE0B24"/>
    <w:rsid w:val="00EE0BAF"/>
    <w:rsid w:val="00EE1BF3"/>
    <w:rsid w:val="00EE3930"/>
    <w:rsid w:val="00EE4766"/>
    <w:rsid w:val="00EF5CFC"/>
    <w:rsid w:val="00F0250C"/>
    <w:rsid w:val="00F03883"/>
    <w:rsid w:val="00F04063"/>
    <w:rsid w:val="00F059C7"/>
    <w:rsid w:val="00F0632F"/>
    <w:rsid w:val="00F10712"/>
    <w:rsid w:val="00F117A7"/>
    <w:rsid w:val="00F142DE"/>
    <w:rsid w:val="00F1452D"/>
    <w:rsid w:val="00F14D7A"/>
    <w:rsid w:val="00F1507A"/>
    <w:rsid w:val="00F17E66"/>
    <w:rsid w:val="00F21477"/>
    <w:rsid w:val="00F2155A"/>
    <w:rsid w:val="00F2184E"/>
    <w:rsid w:val="00F226A1"/>
    <w:rsid w:val="00F25AAC"/>
    <w:rsid w:val="00F25EFD"/>
    <w:rsid w:val="00F32163"/>
    <w:rsid w:val="00F32A33"/>
    <w:rsid w:val="00F33081"/>
    <w:rsid w:val="00F33AC8"/>
    <w:rsid w:val="00F33F1B"/>
    <w:rsid w:val="00F35D9A"/>
    <w:rsid w:val="00F36318"/>
    <w:rsid w:val="00F36971"/>
    <w:rsid w:val="00F36EC5"/>
    <w:rsid w:val="00F37F1A"/>
    <w:rsid w:val="00F4077B"/>
    <w:rsid w:val="00F4078A"/>
    <w:rsid w:val="00F43F0F"/>
    <w:rsid w:val="00F46864"/>
    <w:rsid w:val="00F51EDB"/>
    <w:rsid w:val="00F51F77"/>
    <w:rsid w:val="00F54693"/>
    <w:rsid w:val="00F54ED8"/>
    <w:rsid w:val="00F561DE"/>
    <w:rsid w:val="00F577C5"/>
    <w:rsid w:val="00F60342"/>
    <w:rsid w:val="00F60FDE"/>
    <w:rsid w:val="00F6218B"/>
    <w:rsid w:val="00F65B0D"/>
    <w:rsid w:val="00F678CB"/>
    <w:rsid w:val="00F70B04"/>
    <w:rsid w:val="00F720C2"/>
    <w:rsid w:val="00F722E9"/>
    <w:rsid w:val="00F726DA"/>
    <w:rsid w:val="00F74973"/>
    <w:rsid w:val="00F74A10"/>
    <w:rsid w:val="00F750C4"/>
    <w:rsid w:val="00F75443"/>
    <w:rsid w:val="00F75B58"/>
    <w:rsid w:val="00F75BBC"/>
    <w:rsid w:val="00F75C81"/>
    <w:rsid w:val="00F75C94"/>
    <w:rsid w:val="00F803B2"/>
    <w:rsid w:val="00F825FB"/>
    <w:rsid w:val="00F82C54"/>
    <w:rsid w:val="00F839F8"/>
    <w:rsid w:val="00F83C25"/>
    <w:rsid w:val="00F84069"/>
    <w:rsid w:val="00F84BE6"/>
    <w:rsid w:val="00F85814"/>
    <w:rsid w:val="00F90095"/>
    <w:rsid w:val="00F9024A"/>
    <w:rsid w:val="00F923ED"/>
    <w:rsid w:val="00F95259"/>
    <w:rsid w:val="00F95B00"/>
    <w:rsid w:val="00F96CF7"/>
    <w:rsid w:val="00F979C8"/>
    <w:rsid w:val="00FA0B3D"/>
    <w:rsid w:val="00FA0C2F"/>
    <w:rsid w:val="00FA22FF"/>
    <w:rsid w:val="00FA3C9C"/>
    <w:rsid w:val="00FA3E57"/>
    <w:rsid w:val="00FA7D95"/>
    <w:rsid w:val="00FB2E65"/>
    <w:rsid w:val="00FB4604"/>
    <w:rsid w:val="00FC0AAD"/>
    <w:rsid w:val="00FC1609"/>
    <w:rsid w:val="00FC40F4"/>
    <w:rsid w:val="00FC4EB7"/>
    <w:rsid w:val="00FD2FE7"/>
    <w:rsid w:val="00FD46A8"/>
    <w:rsid w:val="00FD4D02"/>
    <w:rsid w:val="00FD541E"/>
    <w:rsid w:val="00FD5BE5"/>
    <w:rsid w:val="00FD678B"/>
    <w:rsid w:val="00FE0469"/>
    <w:rsid w:val="00FE0CCF"/>
    <w:rsid w:val="00FE1932"/>
    <w:rsid w:val="00FE1E96"/>
    <w:rsid w:val="00FE2A23"/>
    <w:rsid w:val="00FE334F"/>
    <w:rsid w:val="00FE4033"/>
    <w:rsid w:val="00FE45CE"/>
    <w:rsid w:val="00FE5356"/>
    <w:rsid w:val="00FE5453"/>
    <w:rsid w:val="00FF0AD5"/>
    <w:rsid w:val="00FF0D84"/>
    <w:rsid w:val="00FF1475"/>
    <w:rsid w:val="00FF2E9D"/>
    <w:rsid w:val="00FF3143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F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1F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3DF0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F3DF0"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323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is.alberta.ca/occinfo/Content/RequestAction.asp?format=html&amp;aspAction=GetHomePage&amp;Page=Ho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9383-822A-4933-8B9F-1148069C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Allan Gutsche</dc:creator>
  <cp:keywords/>
  <dc:description/>
  <cp:lastModifiedBy>Dustin Allan Gutsche</cp:lastModifiedBy>
  <cp:revision>43</cp:revision>
  <cp:lastPrinted>2010-07-09T23:08:00Z</cp:lastPrinted>
  <dcterms:created xsi:type="dcterms:W3CDTF">2010-07-08T21:08:00Z</dcterms:created>
  <dcterms:modified xsi:type="dcterms:W3CDTF">2010-07-19T19:01:00Z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