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9" w:rsidRDefault="00912C29" w:rsidP="00912C29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Pre-Calculus 12: </w:t>
      </w:r>
      <w:r w:rsidR="00A44B91">
        <w:rPr>
          <w:rFonts w:ascii="Times New Roman" w:hAnsi="Times New Roman" w:cs="Times New Roman"/>
          <w:b/>
          <w:sz w:val="24"/>
          <w:szCs w:val="24"/>
        </w:rPr>
        <w:t xml:space="preserve">Operations of Functions </w:t>
      </w:r>
      <w:r>
        <w:rPr>
          <w:rFonts w:ascii="Times New Roman" w:hAnsi="Times New Roman" w:cs="Times New Roman"/>
          <w:b/>
          <w:sz w:val="24"/>
          <w:szCs w:val="24"/>
        </w:rPr>
        <w:t xml:space="preserve">Practice- </w:t>
      </w:r>
      <w:r w:rsidR="00A44B91">
        <w:rPr>
          <w:rFonts w:ascii="Times New Roman" w:hAnsi="Times New Roman" w:cs="Times New Roman"/>
          <w:b/>
          <w:sz w:val="24"/>
          <w:szCs w:val="24"/>
        </w:rPr>
        <w:t>Adding and Subtracting</w:t>
      </w:r>
    </w:p>
    <w:p w:rsidR="00912C29" w:rsidRDefault="00912C29" w:rsidP="00912C29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41050B" w:rsidRDefault="0041050B" w:rsidP="00912C29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</w:t>
      </w:r>
    </w:p>
    <w:p w:rsidR="0041050B" w:rsidRDefault="0041050B" w:rsidP="00912C29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b/>
          <w:sz w:val="24"/>
          <w:szCs w:val="24"/>
        </w:rPr>
      </w:pPr>
    </w:p>
    <w:p w:rsidR="00A44B91" w:rsidRPr="00A44B91" w:rsidRDefault="00912C29" w:rsidP="00191BBE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44B91" w:rsidRPr="00A44B91">
        <w:rPr>
          <w:rFonts w:ascii="Times New Roman" w:hAnsi="Times New Roman" w:cs="Times New Roman"/>
          <w:sz w:val="24"/>
          <w:szCs w:val="24"/>
        </w:rPr>
        <w:t>For each pair of functions, determine</w:t>
      </w:r>
      <w:r w:rsidR="00191BBE">
        <w:rPr>
          <w:rFonts w:ascii="Times New Roman" w:hAnsi="Times New Roman" w:cs="Times New Roman"/>
          <w:sz w:val="24"/>
          <w:szCs w:val="24"/>
        </w:rPr>
        <w:t xml:space="preserve"> </w:t>
      </w:r>
      <w:r w:rsidR="00191BBE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20.15pt" o:ole="">
            <v:imagedata r:id="rId5" o:title=""/>
          </v:shape>
          <o:OLEObject Type="Embed" ProgID="Equation.DSMT4" ShapeID="_x0000_i1025" DrawAspect="Content" ObjectID="_1443436408" r:id="rId6"/>
        </w:object>
      </w:r>
      <w:r w:rsidR="00191BBE">
        <w:rPr>
          <w:rFonts w:ascii="Times New Roman" w:hAnsi="Times New Roman" w:cs="Times New Roman"/>
          <w:sz w:val="24"/>
          <w:szCs w:val="24"/>
        </w:rPr>
        <w:t xml:space="preserve"> and </w:t>
      </w:r>
      <w:r w:rsidR="00191BBE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980" w:dyaOrig="400">
          <v:shape id="_x0000_i1026" type="#_x0000_t75" style="width:98.5pt;height:20.15pt" o:ole="">
            <v:imagedata r:id="rId7" o:title=""/>
          </v:shape>
          <o:OLEObject Type="Embed" ProgID="Equation.DSMT4" ShapeID="_x0000_i1026" DrawAspect="Content" ObjectID="_1443436409" r:id="rId8"/>
        </w:object>
      </w:r>
    </w:p>
    <w:p w:rsidR="00A44B91" w:rsidRDefault="00A44B91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191B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1BBE">
        <w:rPr>
          <w:rFonts w:ascii="Times New Roman" w:hAnsi="Times New Roman" w:cs="Times New Roman"/>
          <w:sz w:val="24"/>
          <w:szCs w:val="24"/>
        </w:rPr>
        <w:t>.</w:t>
      </w:r>
      <w:r w:rsidRPr="00191BBE">
        <w:rPr>
          <w:rFonts w:ascii="Times New Roman" w:hAnsi="Times New Roman" w:cs="Times New Roman"/>
          <w:sz w:val="24"/>
          <w:szCs w:val="24"/>
        </w:rPr>
        <w:tab/>
      </w:r>
      <w:r w:rsidR="00191BBE" w:rsidRPr="00191BBE">
        <w:rPr>
          <w:rFonts w:ascii="Times New Roman" w:hAnsi="Times New Roman" w:cs="Times New Roman"/>
          <w:position w:val="-14"/>
          <w:sz w:val="24"/>
          <w:szCs w:val="24"/>
        </w:rPr>
        <w:object w:dxaOrig="1540" w:dyaOrig="420">
          <v:shape id="_x0000_i1027" type="#_x0000_t75" style="width:77.2pt;height:20.75pt" o:ole="">
            <v:imagedata r:id="rId9" o:title=""/>
          </v:shape>
          <o:OLEObject Type="Embed" ProgID="Equation.DSMT4" ShapeID="_x0000_i1027" DrawAspect="Content" ObjectID="_1443436410" r:id="rId10"/>
        </w:object>
      </w:r>
      <w:r w:rsidRPr="00191BBE">
        <w:rPr>
          <w:rFonts w:ascii="Times New Roman" w:hAnsi="Times New Roman" w:cs="Times New Roman"/>
          <w:sz w:val="24"/>
          <w:szCs w:val="24"/>
        </w:rPr>
        <w:tab/>
      </w:r>
      <w:r w:rsidR="00191BBE" w:rsidRPr="00191BBE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028" type="#_x0000_t75" style="width:73.15pt;height:20.15pt" o:ole="">
            <v:imagedata r:id="rId11" o:title=""/>
          </v:shape>
          <o:OLEObject Type="Embed" ProgID="Equation.DSMT4" ShapeID="_x0000_i1028" DrawAspect="Content" ObjectID="_1443436411" r:id="rId12"/>
        </w:object>
      </w:r>
    </w:p>
    <w:p w:rsidR="00191BBE" w:rsidRDefault="00191BBE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Pr="00191BBE" w:rsidRDefault="00191BBE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A44B91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191BB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191BBE">
        <w:rPr>
          <w:rFonts w:ascii="Times New Roman" w:hAnsi="Times New Roman" w:cs="Times New Roman"/>
          <w:sz w:val="24"/>
          <w:szCs w:val="24"/>
        </w:rPr>
        <w:t>.</w:t>
      </w:r>
      <w:r w:rsidR="00191BBE" w:rsidRPr="00191BBE">
        <w:rPr>
          <w:rFonts w:ascii="Times New Roman" w:hAnsi="Times New Roman" w:cs="Times New Roman"/>
          <w:sz w:val="24"/>
          <w:szCs w:val="24"/>
        </w:rPr>
        <w:t xml:space="preserve"> </w:t>
      </w:r>
      <w:r w:rsidR="00191BBE" w:rsidRPr="00191BBE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29" type="#_x0000_t75" style="width:81.2pt;height:20.15pt" o:ole="">
            <v:imagedata r:id="rId13" o:title=""/>
          </v:shape>
          <o:OLEObject Type="Embed" ProgID="Equation.DSMT4" ShapeID="_x0000_i1029" DrawAspect="Content" ObjectID="_1443436412" r:id="rId14"/>
        </w:object>
      </w:r>
      <w:r w:rsidR="00191BBE" w:rsidRPr="00191BBE">
        <w:rPr>
          <w:rFonts w:ascii="Times New Roman" w:hAnsi="Times New Roman" w:cs="Times New Roman"/>
          <w:sz w:val="24"/>
          <w:szCs w:val="24"/>
        </w:rPr>
        <w:tab/>
      </w:r>
      <w:r w:rsidR="00191BBE" w:rsidRPr="00191BBE">
        <w:rPr>
          <w:rFonts w:ascii="Times New Roman" w:hAnsi="Times New Roman" w:cs="Times New Roman"/>
          <w:position w:val="-14"/>
          <w:sz w:val="24"/>
          <w:szCs w:val="24"/>
        </w:rPr>
        <w:object w:dxaOrig="1359" w:dyaOrig="400">
          <v:shape id="_x0000_i1030" type="#_x0000_t75" style="width:67.95pt;height:20.15pt" o:ole="">
            <v:imagedata r:id="rId15" o:title=""/>
          </v:shape>
          <o:OLEObject Type="Embed" ProgID="Equation.DSMT4" ShapeID="_x0000_i1030" DrawAspect="Content" ObjectID="_1443436413" r:id="rId16"/>
        </w:object>
      </w:r>
    </w:p>
    <w:p w:rsidR="00191BBE" w:rsidRDefault="00191BBE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Pr="00191BBE" w:rsidRDefault="00191BBE" w:rsidP="00191BBE">
      <w:pPr>
        <w:tabs>
          <w:tab w:val="left" w:pos="2328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44B91" w:rsidRPr="00191BBE">
        <w:rPr>
          <w:rFonts w:ascii="Times New Roman" w:hAnsi="Times New Roman" w:cs="Times New Roman"/>
          <w:sz w:val="24"/>
          <w:szCs w:val="24"/>
        </w:rPr>
        <w:tab/>
      </w:r>
      <w:r w:rsidR="00E56BD7" w:rsidRPr="00191BBE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031" type="#_x0000_t75" style="width:87pt;height:20.15pt" o:ole="">
            <v:imagedata r:id="rId17" o:title=""/>
          </v:shape>
          <o:OLEObject Type="Embed" ProgID="Equation.DSMT4" ShapeID="_x0000_i1031" DrawAspect="Content" ObjectID="_1443436414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191BBE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32" type="#_x0000_t75" style="width:74.9pt;height:20.15pt" o:ole="">
            <v:imagedata r:id="rId19" o:title=""/>
          </v:shape>
          <o:OLEObject Type="Embed" ProgID="Equation.DSMT4" ShapeID="_x0000_i1032" DrawAspect="Content" ObjectID="_1443436415" r:id="rId20"/>
        </w:object>
      </w:r>
    </w:p>
    <w:p w:rsidR="00191BBE" w:rsidRDefault="00191BBE" w:rsidP="00191BBE">
      <w:pPr>
        <w:tabs>
          <w:tab w:val="left" w:pos="2316"/>
        </w:tabs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912C29" w:rsidRDefault="00912C29" w:rsidP="00A44B91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A44B91">
      <w:pPr>
        <w:tabs>
          <w:tab w:val="left" w:pos="384"/>
        </w:tabs>
        <w:snapToGrid w:val="0"/>
        <w:spacing w:after="0" w:line="240" w:lineRule="auto"/>
        <w:ind w:left="384" w:hanging="264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1BBE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End"/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33" type="#_x0000_t75" style="width:63.95pt;height:20.15pt" o:ole="">
            <v:imagedata r:id="rId21" o:title=""/>
          </v:shape>
          <o:OLEObject Type="Embed" ProgID="Equation.DSMT4" ShapeID="_x0000_i1033" DrawAspect="Content" ObjectID="_1443436416" r:id="rId22"/>
        </w:object>
      </w:r>
      <w:r w:rsidRPr="00191BBE">
        <w:rPr>
          <w:rFonts w:ascii="Times New Roman" w:hAnsi="Times New Roman" w:cs="Times New Roman"/>
          <w:sz w:val="24"/>
          <w:szCs w:val="24"/>
        </w:rPr>
        <w:t xml:space="preserve">,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320" w:dyaOrig="420">
          <v:shape id="_x0000_i1034" type="#_x0000_t75" style="width:65.65pt;height:21.3pt" o:ole="">
            <v:imagedata r:id="rId23" o:title=""/>
          </v:shape>
          <o:OLEObject Type="Embed" ProgID="Equation.DSMT4" ShapeID="_x0000_i1034" DrawAspect="Content" ObjectID="_1443436417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420" w:dyaOrig="420">
          <v:shape id="_x0000_i1035" type="#_x0000_t75" style="width:70.85pt;height:21.3pt" o:ole="">
            <v:imagedata r:id="rId25" o:title=""/>
          </v:shape>
          <o:OLEObject Type="Embed" ProgID="Equation.DSMT4" ShapeID="_x0000_i1035" DrawAspect="Content" ObjectID="_1443436418" r:id="rId26"/>
        </w:object>
      </w:r>
      <w:r w:rsidRPr="00191BBE">
        <w:rPr>
          <w:rFonts w:ascii="Times New Roman" w:hAnsi="Times New Roman" w:cs="Times New Roman"/>
          <w:sz w:val="24"/>
          <w:szCs w:val="24"/>
        </w:rPr>
        <w:t xml:space="preserve"> find each combined function and state its domain and range.</w:t>
      </w:r>
    </w:p>
    <w:p w:rsidR="00191BBE" w:rsidRPr="00191BBE" w:rsidRDefault="00191BBE" w:rsidP="00191BBE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snapToGri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36" type="#_x0000_t75" style="width:82.95pt;height:20.15pt" o:ole="">
            <v:imagedata r:id="rId27" o:title=""/>
          </v:shape>
          <o:OLEObject Type="Embed" ProgID="Equation.DSMT4" ShapeID="_x0000_i1036" DrawAspect="Content" ObjectID="_1443436419" r:id="rId28"/>
        </w:object>
      </w:r>
    </w:p>
    <w:p w:rsidR="00191BBE" w:rsidRDefault="00191BBE" w:rsidP="00191BBE">
      <w:pPr>
        <w:snapToGri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snapToGri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191BBE">
      <w:pPr>
        <w:snapToGri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</w:p>
    <w:p w:rsidR="00191BBE" w:rsidRPr="00191BBE" w:rsidRDefault="00191BBE" w:rsidP="00191BBE">
      <w:pPr>
        <w:snapToGrid w:val="0"/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191BBE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BBE">
        <w:rPr>
          <w:rFonts w:ascii="Times New Roman" w:hAnsi="Times New Roman" w:cs="Times New Roman"/>
          <w:b/>
          <w:sz w:val="24"/>
          <w:szCs w:val="24"/>
        </w:rPr>
        <w:tab/>
      </w:r>
      <w:r w:rsidR="00E56BD7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37" type="#_x0000_t75" style="width:80.65pt;height:20.15pt" o:ole="">
            <v:imagedata r:id="rId29" o:title=""/>
          </v:shape>
          <o:OLEObject Type="Embed" ProgID="Equation.DSMT4" ShapeID="_x0000_i1037" DrawAspect="Content" ObjectID="_1443436420" r:id="rId30"/>
        </w:object>
      </w:r>
    </w:p>
    <w:p w:rsidR="0041050B" w:rsidRDefault="0041050B" w:rsidP="00912C29">
      <w:pPr>
        <w:tabs>
          <w:tab w:val="left" w:pos="672"/>
          <w:tab w:val="left" w:pos="720"/>
        </w:tabs>
        <w:spacing w:after="0" w:line="240" w:lineRule="auto"/>
        <w:ind w:left="648" w:hanging="264"/>
        <w:rPr>
          <w:rFonts w:ascii="Times New Roman" w:hAnsi="Times New Roman" w:cs="Times New Roman"/>
          <w:sz w:val="24"/>
          <w:szCs w:val="24"/>
        </w:rPr>
      </w:pPr>
    </w:p>
    <w:p w:rsidR="00191BBE" w:rsidRDefault="00191BBE" w:rsidP="00912C29">
      <w:pPr>
        <w:tabs>
          <w:tab w:val="left" w:pos="672"/>
          <w:tab w:val="left" w:pos="720"/>
        </w:tabs>
        <w:spacing w:after="0" w:line="240" w:lineRule="auto"/>
        <w:ind w:left="648" w:hanging="264"/>
        <w:rPr>
          <w:rFonts w:ascii="Times New Roman" w:hAnsi="Times New Roman" w:cs="Times New Roman"/>
          <w:sz w:val="24"/>
          <w:szCs w:val="24"/>
        </w:rPr>
      </w:pPr>
    </w:p>
    <w:p w:rsidR="00191BBE" w:rsidRPr="00191BBE" w:rsidRDefault="00191BBE" w:rsidP="00912C29">
      <w:pPr>
        <w:tabs>
          <w:tab w:val="left" w:pos="672"/>
          <w:tab w:val="left" w:pos="720"/>
        </w:tabs>
        <w:spacing w:after="0" w:line="240" w:lineRule="auto"/>
        <w:ind w:left="648" w:hanging="264"/>
        <w:rPr>
          <w:rFonts w:ascii="Times New Roman" w:hAnsi="Times New Roman" w:cs="Times New Roman"/>
          <w:sz w:val="24"/>
          <w:szCs w:val="24"/>
        </w:rPr>
      </w:pPr>
    </w:p>
    <w:p w:rsidR="00191BBE" w:rsidRPr="00191BBE" w:rsidRDefault="00191BBE" w:rsidP="00191BBE">
      <w:pPr>
        <w:tabs>
          <w:tab w:val="left" w:pos="378"/>
        </w:tabs>
        <w:snapToGrid w:val="0"/>
        <w:ind w:left="374" w:hanging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91BBE">
        <w:rPr>
          <w:rFonts w:ascii="Times New Roman" w:hAnsi="Times New Roman" w:cs="Times New Roman"/>
          <w:sz w:val="24"/>
          <w:szCs w:val="24"/>
        </w:rPr>
        <w:t xml:space="preserve">Use the graphs of </w:t>
      </w:r>
      <w:r w:rsidRPr="00191BBE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191BBE">
        <w:rPr>
          <w:rFonts w:ascii="Times New Roman" w:hAnsi="Times New Roman" w:cs="Times New Roman"/>
          <w:sz w:val="24"/>
          <w:szCs w:val="24"/>
        </w:rPr>
        <w:t>(</w:t>
      </w:r>
      <w:r w:rsidRPr="00191BBE">
        <w:rPr>
          <w:rFonts w:ascii="Times New Roman" w:hAnsi="Times New Roman" w:cs="Times New Roman"/>
          <w:i/>
          <w:sz w:val="24"/>
          <w:szCs w:val="24"/>
        </w:rPr>
        <w:t>x</w:t>
      </w:r>
      <w:r w:rsidRPr="00191BBE">
        <w:rPr>
          <w:rFonts w:ascii="Times New Roman" w:hAnsi="Times New Roman" w:cs="Times New Roman"/>
          <w:sz w:val="24"/>
          <w:szCs w:val="24"/>
        </w:rPr>
        <w:t xml:space="preserve">) and </w:t>
      </w:r>
      <w:r w:rsidRPr="00191BBE">
        <w:rPr>
          <w:rFonts w:ascii="Times New Roman" w:hAnsi="Times New Roman" w:cs="Times New Roman"/>
          <w:i/>
          <w:sz w:val="24"/>
          <w:szCs w:val="24"/>
        </w:rPr>
        <w:t>g</w:t>
      </w:r>
      <w:r w:rsidRPr="00191BBE">
        <w:rPr>
          <w:rFonts w:ascii="Times New Roman" w:hAnsi="Times New Roman" w:cs="Times New Roman"/>
          <w:sz w:val="24"/>
          <w:szCs w:val="24"/>
        </w:rPr>
        <w:t>(</w:t>
      </w:r>
      <w:r w:rsidRPr="00191BBE">
        <w:rPr>
          <w:rFonts w:ascii="Times New Roman" w:hAnsi="Times New Roman" w:cs="Times New Roman"/>
          <w:i/>
          <w:sz w:val="24"/>
          <w:szCs w:val="24"/>
        </w:rPr>
        <w:t>x</w:t>
      </w:r>
      <w:r w:rsidRPr="00191BBE">
        <w:rPr>
          <w:rFonts w:ascii="Times New Roman" w:hAnsi="Times New Roman" w:cs="Times New Roman"/>
          <w:sz w:val="24"/>
          <w:szCs w:val="24"/>
        </w:rPr>
        <w:t>) to evaluate each of the following.</w:t>
      </w:r>
    </w:p>
    <w:p w:rsidR="00191BBE" w:rsidRPr="00191BBE" w:rsidRDefault="00191BBE" w:rsidP="00191BBE">
      <w:pPr>
        <w:autoSpaceDE w:val="0"/>
        <w:autoSpaceDN w:val="0"/>
        <w:adjustRightInd w:val="0"/>
        <w:spacing w:after="60"/>
        <w:ind w:left="360"/>
        <w:rPr>
          <w:rFonts w:ascii="Times New Roman" w:hAnsi="Times New Roman" w:cs="Times New Roman"/>
          <w:sz w:val="24"/>
          <w:szCs w:val="24"/>
        </w:rPr>
      </w:pPr>
      <w:r w:rsidRPr="00191B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80D64" wp14:editId="6E86698D">
            <wp:extent cx="2552700" cy="1653540"/>
            <wp:effectExtent l="0" t="0" r="0" b="3810"/>
            <wp:docPr id="1" name="Picture 1" descr="TA_PC12 TR BLM10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A_PC12 TR BLM10-2-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BE" w:rsidRDefault="00191BBE" w:rsidP="00191BBE">
      <w:pPr>
        <w:tabs>
          <w:tab w:val="left" w:pos="639"/>
          <w:tab w:val="left" w:pos="2520"/>
          <w:tab w:val="left" w:pos="2880"/>
          <w:tab w:val="left" w:pos="3060"/>
          <w:tab w:val="left" w:pos="3330"/>
          <w:tab w:val="left" w:pos="3600"/>
          <w:tab w:val="left" w:pos="3960"/>
          <w:tab w:val="left" w:pos="5310"/>
          <w:tab w:val="left" w:pos="5670"/>
          <w:tab w:val="left" w:pos="8190"/>
          <w:tab w:val="left" w:pos="846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191B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BBE"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38" type="#_x0000_t75" style="width:55.85pt;height:20.15pt" o:ole="">
            <v:imagedata r:id="rId32" o:title=""/>
          </v:shape>
          <o:OLEObject Type="Embed" ProgID="Equation.DSMT4" ShapeID="_x0000_i1038" DrawAspect="Content" ObjectID="_1443436421" r:id="rId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B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BBE">
        <w:rPr>
          <w:rFonts w:ascii="Times New Roman" w:hAnsi="Times New Roman" w:cs="Times New Roman"/>
          <w:sz w:val="24"/>
          <w:szCs w:val="24"/>
        </w:rPr>
        <w:tab/>
      </w:r>
      <w:r w:rsidR="00E56BD7"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39" type="#_x0000_t75" style="width:62.2pt;height:20.15pt" o:ole="">
            <v:imagedata r:id="rId34" o:title=""/>
          </v:shape>
          <o:OLEObject Type="Embed" ProgID="Equation.DSMT4" ShapeID="_x0000_i1039" DrawAspect="Content" ObjectID="_1443436422" r:id="rId35"/>
        </w:objec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40" type="#_x0000_t75" style="width:54.7pt;height:20.15pt" o:ole="">
            <v:imagedata r:id="rId36" o:title=""/>
          </v:shape>
          <o:OLEObject Type="Embed" ProgID="Equation.DSMT4" ShapeID="_x0000_i1040" DrawAspect="Content" ObjectID="_1443436423" r:id="rId37"/>
        </w:object>
      </w:r>
      <w:r>
        <w:rPr>
          <w:rFonts w:ascii="Times New Roman" w:hAnsi="Times New Roman" w:cs="Times New Roman"/>
          <w:sz w:val="24"/>
          <w:szCs w:val="24"/>
        </w:rPr>
        <w:tab/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912C29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41" type="#_x0000_t75" style="width:61.65pt;height:20.15pt" o:ole="">
            <v:imagedata r:id="rId38" o:title=""/>
          </v:shape>
          <o:OLEObject Type="Embed" ProgID="Equation.DSMT4" ShapeID="_x0000_i1041" DrawAspect="Content" ObjectID="_1443436424" r:id="rId39"/>
        </w:object>
      </w:r>
    </w:p>
    <w:p w:rsidR="00191BBE" w:rsidRPr="00191BBE" w:rsidRDefault="00191BBE" w:rsidP="00191BBE">
      <w:pPr>
        <w:tabs>
          <w:tab w:val="left" w:pos="639"/>
          <w:tab w:val="left" w:pos="2340"/>
          <w:tab w:val="left" w:pos="2646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44270" w:rsidRDefault="00644270" w:rsidP="00191BBE">
      <w:pPr>
        <w:tabs>
          <w:tab w:val="left" w:pos="384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644270" w:rsidSect="00191BBE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9"/>
    <w:rsid w:val="00191BBE"/>
    <w:rsid w:val="0041050B"/>
    <w:rsid w:val="00644270"/>
    <w:rsid w:val="00674E6D"/>
    <w:rsid w:val="00912C29"/>
    <w:rsid w:val="00A44B91"/>
    <w:rsid w:val="00A46273"/>
    <w:rsid w:val="00D8408B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basedOn w:val="Normal"/>
    <w:link w:val="Normal11ptChar"/>
    <w:rsid w:val="00912C29"/>
    <w:pPr>
      <w:tabs>
        <w:tab w:val="left" w:pos="720"/>
      </w:tabs>
      <w:suppressAutoHyphens/>
      <w:spacing w:after="0" w:line="240" w:lineRule="auto"/>
      <w:ind w:left="677" w:hanging="288"/>
    </w:pPr>
    <w:rPr>
      <w:rFonts w:ascii="Times New Roman" w:eastAsia="Times New Roman" w:hAnsi="Times New Roman" w:cs="Times New Roman"/>
      <w:lang w:val="en-CA" w:eastAsia="ar-SA"/>
    </w:rPr>
  </w:style>
  <w:style w:type="character" w:customStyle="1" w:styleId="Normal11ptChar">
    <w:name w:val="Normal + 11 pt Char"/>
    <w:basedOn w:val="DefaultParagraphFont"/>
    <w:link w:val="Normal11pt"/>
    <w:rsid w:val="00912C29"/>
    <w:rPr>
      <w:rFonts w:ascii="Times New Roman" w:eastAsia="Times New Roman" w:hAnsi="Times New Roman" w:cs="Times New Roman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32558690.dotm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cp:lastPrinted>2013-01-31T22:45:00Z</cp:lastPrinted>
  <dcterms:created xsi:type="dcterms:W3CDTF">2013-10-16T19:47:00Z</dcterms:created>
  <dcterms:modified xsi:type="dcterms:W3CDTF">2013-10-16T19:47:00Z</dcterms:modified>
</cp:coreProperties>
</file>