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B" w:rsidRDefault="002B797B"/>
    <w:p w:rsidR="0037697B" w:rsidRDefault="0037697B"/>
    <w:p w:rsidR="0037697B" w:rsidRDefault="0037697B"/>
    <w:p w:rsidR="0037697B" w:rsidRDefault="0037697B"/>
    <w:p w:rsidR="002B53D2" w:rsidRDefault="002B53D2" w:rsidP="00BB36D3">
      <w:pPr>
        <w:jc w:val="center"/>
        <w:rPr>
          <w:rFonts w:ascii="Lucida Calligraphy" w:hAnsi="Lucida Calligraphy"/>
          <w:sz w:val="56"/>
          <w:szCs w:val="56"/>
        </w:rPr>
      </w:pPr>
    </w:p>
    <w:p w:rsidR="00664427" w:rsidRDefault="00664427" w:rsidP="0037697B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Quadratic</w:t>
      </w:r>
    </w:p>
    <w:p w:rsidR="002B53D2" w:rsidRPr="0037697B" w:rsidRDefault="008D1578" w:rsidP="0037697B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Equations</w:t>
      </w:r>
    </w:p>
    <w:p w:rsidR="0037697B" w:rsidRDefault="00664427" w:rsidP="00BC3E81">
      <w:pPr>
        <w:rPr>
          <w:rFonts w:ascii="Lucida Calligraphy" w:hAnsi="Lucida Calligraph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338455</wp:posOffset>
            </wp:positionV>
            <wp:extent cx="723900" cy="1200150"/>
            <wp:effectExtent l="19050" t="0" r="0" b="0"/>
            <wp:wrapNone/>
            <wp:docPr id="58" name="Picture 58" descr="H_AIN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_AIN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6D3" w:rsidRPr="00BB36D3" w:rsidRDefault="00BB36D3" w:rsidP="00BC3E81">
      <w:pPr>
        <w:ind w:left="720" w:firstLine="720"/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 xml:space="preserve">Math </w:t>
      </w:r>
      <w:r w:rsidR="00B61B75">
        <w:rPr>
          <w:rFonts w:ascii="Lucida Calligraphy" w:hAnsi="Lucida Calligraphy"/>
          <w:sz w:val="56"/>
          <w:szCs w:val="56"/>
        </w:rPr>
        <w:t>20 – Pre-Calculus</w:t>
      </w:r>
    </w:p>
    <w:p w:rsidR="00BB36D3" w:rsidRPr="00BB36D3" w:rsidRDefault="008D1578" w:rsidP="00B61B75">
      <w:pPr>
        <w:ind w:left="720" w:firstLine="720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Chapter 4</w:t>
      </w:r>
    </w:p>
    <w:p w:rsidR="00BB36D3" w:rsidRDefault="00BB36D3" w:rsidP="00BB36D3">
      <w:pPr>
        <w:jc w:val="center"/>
        <w:rPr>
          <w:rFonts w:ascii="Lucida Calligraphy" w:hAnsi="Lucida Calligraphy"/>
          <w:sz w:val="96"/>
          <w:szCs w:val="96"/>
        </w:rPr>
      </w:pPr>
    </w:p>
    <w:p w:rsidR="00BB36D3" w:rsidRPr="00BB36D3" w:rsidRDefault="00BB36D3" w:rsidP="00BB36D3">
      <w:pPr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>Name</w:t>
      </w:r>
      <w:proofErr w:type="gramStart"/>
      <w:r w:rsidRPr="00BB36D3">
        <w:rPr>
          <w:rFonts w:ascii="Lucida Calligraphy" w:hAnsi="Lucida Calligraphy"/>
          <w:sz w:val="56"/>
          <w:szCs w:val="56"/>
        </w:rPr>
        <w:t>:_</w:t>
      </w:r>
      <w:proofErr w:type="gramEnd"/>
      <w:r w:rsidRPr="00BB36D3">
        <w:rPr>
          <w:rFonts w:ascii="Lucida Calligraphy" w:hAnsi="Lucida Calligraphy"/>
          <w:sz w:val="56"/>
          <w:szCs w:val="56"/>
        </w:rPr>
        <w:t>________</w:t>
      </w:r>
      <w:r>
        <w:rPr>
          <w:rFonts w:ascii="Lucida Calligraphy" w:hAnsi="Lucida Calligraphy"/>
          <w:sz w:val="56"/>
          <w:szCs w:val="56"/>
        </w:rPr>
        <w:t>_________</w:t>
      </w: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>Class</w:t>
      </w:r>
      <w:proofErr w:type="gramStart"/>
      <w:r w:rsidRPr="00BB36D3">
        <w:rPr>
          <w:rFonts w:ascii="Lucida Calligraphy" w:hAnsi="Lucida Calligraphy"/>
          <w:sz w:val="56"/>
          <w:szCs w:val="56"/>
        </w:rPr>
        <w:t>:_</w:t>
      </w:r>
      <w:proofErr w:type="gramEnd"/>
      <w:r w:rsidRPr="00BB36D3">
        <w:rPr>
          <w:rFonts w:ascii="Lucida Calligraphy" w:hAnsi="Lucida Calligraphy"/>
          <w:sz w:val="56"/>
          <w:szCs w:val="56"/>
        </w:rPr>
        <w:t>_________</w:t>
      </w:r>
      <w:r>
        <w:rPr>
          <w:rFonts w:ascii="Lucida Calligraphy" w:hAnsi="Lucida Calligraphy"/>
          <w:sz w:val="56"/>
          <w:szCs w:val="56"/>
        </w:rPr>
        <w:t>_________</w:t>
      </w: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2B53D2" w:rsidRDefault="002B53D2" w:rsidP="00BB36D3">
      <w:pPr>
        <w:rPr>
          <w:rFonts w:ascii="Lucida Calligraphy" w:hAnsi="Lucida Calligraphy"/>
          <w:sz w:val="56"/>
          <w:szCs w:val="56"/>
        </w:rPr>
      </w:pPr>
    </w:p>
    <w:tbl>
      <w:tblPr>
        <w:tblpPr w:leftFromText="180" w:rightFromText="180" w:vertAnchor="text" w:horzAnchor="margin" w:tblpXSpec="center" w:tblpY="-513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6988"/>
      </w:tblGrid>
      <w:tr w:rsidR="00712B14" w:rsidRPr="00180E3B" w:rsidTr="00B56D20">
        <w:trPr>
          <w:trHeight w:val="240"/>
        </w:trPr>
        <w:tc>
          <w:tcPr>
            <w:tcW w:w="3444" w:type="dxa"/>
          </w:tcPr>
          <w:p w:rsidR="00712B14" w:rsidRPr="00180E3B" w:rsidRDefault="003A4E42" w:rsidP="00B56D2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Relations and Functions</w:t>
            </w:r>
          </w:p>
        </w:tc>
        <w:tc>
          <w:tcPr>
            <w:tcW w:w="6988" w:type="dxa"/>
          </w:tcPr>
          <w:p w:rsidR="003A4E42" w:rsidRDefault="00712B14" w:rsidP="00B56D2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80E3B">
              <w:rPr>
                <w:rFonts w:ascii="Verdana" w:hAnsi="Verdana"/>
                <w:b/>
                <w:sz w:val="20"/>
                <w:szCs w:val="20"/>
                <w:u w:val="single"/>
              </w:rPr>
              <w:t>General Outcome:</w:t>
            </w:r>
          </w:p>
          <w:p w:rsidR="00712B14" w:rsidRPr="00180E3B" w:rsidRDefault="003A4E42" w:rsidP="00B56D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712B14" w:rsidRPr="00180E3B">
              <w:rPr>
                <w:rFonts w:ascii="Verdana" w:hAnsi="Verdana"/>
                <w:sz w:val="20"/>
                <w:szCs w:val="20"/>
              </w:rPr>
              <w:t xml:space="preserve">evelop algebraic </w:t>
            </w:r>
            <w:r>
              <w:rPr>
                <w:rFonts w:ascii="Verdana" w:hAnsi="Verdana"/>
                <w:sz w:val="20"/>
                <w:szCs w:val="20"/>
              </w:rPr>
              <w:t>and graphical reasoning through the study of relations</w:t>
            </w:r>
          </w:p>
        </w:tc>
      </w:tr>
      <w:tr w:rsidR="00712B14" w:rsidRPr="00180E3B" w:rsidTr="00B56D20">
        <w:trPr>
          <w:trHeight w:val="721"/>
        </w:trPr>
        <w:tc>
          <w:tcPr>
            <w:tcW w:w="3444" w:type="dxa"/>
          </w:tcPr>
          <w:p w:rsidR="00712B14" w:rsidRPr="00180E3B" w:rsidRDefault="00712B14" w:rsidP="00B56D20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Specific Outcomes</w:t>
            </w:r>
          </w:p>
        </w:tc>
        <w:tc>
          <w:tcPr>
            <w:tcW w:w="6988" w:type="dxa"/>
          </w:tcPr>
          <w:p w:rsidR="00712B14" w:rsidRDefault="00712B14" w:rsidP="00B56D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Achievement Indicators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712B14" w:rsidRPr="004C138F" w:rsidRDefault="00712B14" w:rsidP="00B56D2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The following set of indicators may be used to determine whether students have met the corresponding specific outcome</w:t>
            </w:r>
          </w:p>
        </w:tc>
      </w:tr>
      <w:tr w:rsidR="008D1578" w:rsidRPr="00180E3B" w:rsidTr="006E324D">
        <w:trPr>
          <w:trHeight w:val="1610"/>
        </w:trPr>
        <w:tc>
          <w:tcPr>
            <w:tcW w:w="3444" w:type="dxa"/>
          </w:tcPr>
          <w:p w:rsidR="008D1578" w:rsidRDefault="008D1578" w:rsidP="00B56D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Solve problems that involve quadratic equations.</w:t>
            </w:r>
          </w:p>
        </w:tc>
        <w:tc>
          <w:tcPr>
            <w:tcW w:w="6988" w:type="dxa"/>
          </w:tcPr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5.1       Explain, using examples, the relationship among the roots of a quadratic equation, the zeros of the corresponding quadratic function and the </w:t>
            </w:r>
            <w:r>
              <w:rPr>
                <w:rFonts w:ascii="Verdana" w:hAnsi="Verdana"/>
                <w:i/>
                <w:sz w:val="20"/>
                <w:szCs w:val="20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>-intercepts of the graph of the quadratic function.</w:t>
            </w:r>
          </w:p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       Derive the quadratic formula, using deductive reasoning.</w:t>
            </w:r>
          </w:p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5.3      Solve a quadratic equation of the form </w:t>
            </w:r>
            <w:r w:rsidRPr="00DE20A7">
              <w:rPr>
                <w:rFonts w:ascii="Verdana" w:hAnsi="Verdana"/>
                <w:position w:val="-6"/>
                <w:sz w:val="20"/>
                <w:szCs w:val="20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16.3pt" o:ole="">
                  <v:imagedata r:id="rId8" o:title=""/>
                </v:shape>
                <o:OLEObject Type="Embed" ProgID="Equation.DSMT4" ShapeID="_x0000_i1025" DrawAspect="Content" ObjectID="_1380972862" r:id="rId9"/>
              </w:object>
            </w:r>
            <w:r>
              <w:rPr>
                <w:rFonts w:ascii="Verdana" w:hAnsi="Verdana"/>
                <w:sz w:val="20"/>
                <w:szCs w:val="20"/>
              </w:rPr>
              <w:t xml:space="preserve"> by using strategies such as: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1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Determining the square roots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1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Factoring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1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Completing the square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1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Applying the quadratic formula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1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Graphing its corresponding function</w:t>
            </w:r>
          </w:p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      Select a method for solving a quadratic equation, justify the choice, and verify the solution.</w:t>
            </w:r>
          </w:p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      Explain, using examples, how the discriminant may be used to determine whether a quadratic equation has two, one or no real roots; and relate the number of zeros to the graph of the corresponding quadratic function.</w:t>
            </w:r>
          </w:p>
          <w:p w:rsidR="008D1578" w:rsidRDefault="008D1578" w:rsidP="00B56D20">
            <w:pPr>
              <w:ind w:left="786" w:hanging="7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5.6      Identify and correct errors in a solution to a quadratic equation.</w:t>
            </w:r>
          </w:p>
          <w:p w:rsidR="008D1578" w:rsidRDefault="008D1578" w:rsidP="00B56D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5.7      Solve a problem by:</w:t>
            </w:r>
          </w:p>
          <w:p w:rsidR="008D1578" w:rsidRDefault="008D1578" w:rsidP="00DA7508">
            <w:pPr>
              <w:pStyle w:val="ListParagraph"/>
              <w:numPr>
                <w:ilvl w:val="0"/>
                <w:numId w:val="2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Analyzing a quadratic equation</w:t>
            </w:r>
          </w:p>
          <w:p w:rsidR="008D1578" w:rsidRPr="00B56D20" w:rsidRDefault="008D1578" w:rsidP="00DA7508">
            <w:pPr>
              <w:pStyle w:val="ListParagraph"/>
              <w:numPr>
                <w:ilvl w:val="0"/>
                <w:numId w:val="2"/>
              </w:numPr>
              <w:ind w:left="123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Determining and analyzing a quadratic equation.</w:t>
            </w:r>
          </w:p>
        </w:tc>
      </w:tr>
    </w:tbl>
    <w:p w:rsidR="003A4E42" w:rsidRDefault="003A4E42" w:rsidP="00712B14">
      <w:pPr>
        <w:rPr>
          <w:rFonts w:ascii="Verdana" w:hAnsi="Verdana"/>
          <w:b/>
          <w:sz w:val="36"/>
          <w:szCs w:val="36"/>
          <w:u w:val="single"/>
        </w:rPr>
      </w:pPr>
    </w:p>
    <w:p w:rsidR="00712B14" w:rsidRPr="002B53D2" w:rsidRDefault="00712B14" w:rsidP="00712B14">
      <w:pPr>
        <w:rPr>
          <w:rFonts w:ascii="Verdana" w:hAnsi="Verdana"/>
          <w:b/>
          <w:sz w:val="36"/>
          <w:szCs w:val="36"/>
          <w:u w:val="single"/>
        </w:rPr>
      </w:pPr>
      <w:r w:rsidRPr="002B53D2">
        <w:rPr>
          <w:rFonts w:ascii="Verdana" w:hAnsi="Verdana"/>
          <w:b/>
          <w:sz w:val="36"/>
          <w:szCs w:val="36"/>
          <w:u w:val="single"/>
        </w:rPr>
        <w:t>Big Ideas:</w:t>
      </w:r>
    </w:p>
    <w:p w:rsidR="00712B14" w:rsidRDefault="00712B14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3A4E42" w:rsidRPr="003A4E42" w:rsidRDefault="003A4E42" w:rsidP="003A4E42">
      <w:pPr>
        <w:outlineLvl w:val="0"/>
        <w:rPr>
          <w:i/>
          <w:sz w:val="28"/>
          <w:szCs w:val="28"/>
        </w:rPr>
      </w:pPr>
      <w:r w:rsidRPr="003A4E42">
        <w:rPr>
          <w:i/>
          <w:sz w:val="28"/>
          <w:szCs w:val="28"/>
        </w:rPr>
        <w:t>Students will understand …</w:t>
      </w:r>
    </w:p>
    <w:p w:rsidR="00FB6DA9" w:rsidRPr="00FB6DA9" w:rsidRDefault="00FB6DA9" w:rsidP="00DA750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B6DA9">
        <w:rPr>
          <w:rFonts w:ascii="Arial" w:hAnsi="Arial"/>
        </w:rPr>
        <w:t>Information from quadratic equations and the graphs of quadratic functions can be used to solve problems in areas like physics, calculus, engineering, architecture, sports and business.</w:t>
      </w:r>
    </w:p>
    <w:p w:rsidR="003A4E42" w:rsidRPr="003A4E42" w:rsidRDefault="003A4E42" w:rsidP="003A4E42">
      <w:pPr>
        <w:rPr>
          <w:sz w:val="28"/>
          <w:szCs w:val="28"/>
        </w:rPr>
      </w:pPr>
    </w:p>
    <w:p w:rsidR="003A4E42" w:rsidRPr="003A4E42" w:rsidRDefault="003A4E42" w:rsidP="003A4E42">
      <w:pPr>
        <w:rPr>
          <w:sz w:val="28"/>
          <w:szCs w:val="28"/>
        </w:rPr>
      </w:pPr>
      <w:r w:rsidRPr="003A4E42">
        <w:rPr>
          <w:sz w:val="28"/>
          <w:szCs w:val="28"/>
        </w:rPr>
        <w:t>By the end of the unit students should:</w:t>
      </w:r>
    </w:p>
    <w:p w:rsidR="00FB6DA9" w:rsidRPr="001405C5" w:rsidRDefault="00FB6DA9" w:rsidP="00DA7508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The basic </w:t>
      </w:r>
      <w:r w:rsidRPr="001405C5">
        <w:rPr>
          <w:rFonts w:ascii="Arial" w:hAnsi="Arial"/>
        </w:rPr>
        <w:t>shape and characteristics of the graph of a quadratic function.</w:t>
      </w:r>
    </w:p>
    <w:p w:rsidR="00FB6DA9" w:rsidRDefault="00FB6DA9" w:rsidP="00DA7508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Quadratic functions and equations relate to real life situations.</w:t>
      </w:r>
    </w:p>
    <w:p w:rsidR="00712B14" w:rsidRPr="00FB6DA9" w:rsidRDefault="00FB6DA9" w:rsidP="00DA750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B6DA9">
        <w:rPr>
          <w:rFonts w:ascii="Arial" w:hAnsi="Arial"/>
        </w:rPr>
        <w:t>Solving an equation means to find the root(s).</w:t>
      </w:r>
    </w:p>
    <w:p w:rsidR="00712B14" w:rsidRDefault="00712B14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65444A" w:rsidRDefault="0065444A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B61B75" w:rsidRDefault="00712B14" w:rsidP="00B61B75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b w:val="0"/>
          <w:sz w:val="44"/>
          <w:szCs w:val="44"/>
          <w:u w:val="single"/>
        </w:rPr>
        <w:br w:type="page"/>
      </w:r>
      <w:r w:rsidR="008D1578">
        <w:rPr>
          <w:rFonts w:ascii="Verdana" w:hAnsi="Verdana"/>
          <w:sz w:val="44"/>
          <w:szCs w:val="44"/>
          <w:u w:val="single"/>
        </w:rPr>
        <w:lastRenderedPageBreak/>
        <w:t>4</w:t>
      </w:r>
      <w:r w:rsidR="00B61B75" w:rsidRPr="00B61B75">
        <w:rPr>
          <w:rFonts w:ascii="Verdana" w:hAnsi="Verdana"/>
          <w:sz w:val="44"/>
          <w:szCs w:val="44"/>
          <w:u w:val="single"/>
        </w:rPr>
        <w:t xml:space="preserve">.1 </w:t>
      </w:r>
      <w:r w:rsidR="008D1578">
        <w:rPr>
          <w:rFonts w:ascii="Verdana" w:hAnsi="Verdana"/>
          <w:sz w:val="44"/>
          <w:szCs w:val="44"/>
          <w:u w:val="single"/>
        </w:rPr>
        <w:t>Graphical Solutions of Quadratic Equations</w:t>
      </w:r>
    </w:p>
    <w:p w:rsidR="005854EA" w:rsidRDefault="005854EA" w:rsidP="00B61B75">
      <w:pPr>
        <w:pStyle w:val="Title"/>
        <w:jc w:val="left"/>
        <w:rPr>
          <w:sz w:val="24"/>
          <w:u w:val="single"/>
        </w:rPr>
      </w:pPr>
    </w:p>
    <w:p w:rsidR="005854EA" w:rsidRPr="005854EA" w:rsidRDefault="005854EA" w:rsidP="00B61B75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Part A: Graphically Solutions</w:t>
      </w:r>
    </w:p>
    <w:p w:rsidR="00F12201" w:rsidRPr="00502804" w:rsidRDefault="00502804" w:rsidP="00F12201">
      <w:pPr>
        <w:rPr>
          <w:b/>
        </w:rPr>
      </w:pPr>
      <w:r>
        <w:rPr>
          <w:b/>
        </w:rPr>
        <w:t>Recall from Chapter 3</w:t>
      </w:r>
    </w:p>
    <w:p w:rsidR="008D1578" w:rsidRDefault="008D1578" w:rsidP="00F12201"/>
    <w:p w:rsidR="008D1578" w:rsidRDefault="008D1578" w:rsidP="00F12201">
      <w:r>
        <w:t>A quadratic function is …</w:t>
      </w:r>
    </w:p>
    <w:p w:rsidR="008D1578" w:rsidRDefault="008D1578" w:rsidP="00F12201"/>
    <w:p w:rsidR="00613334" w:rsidRDefault="00613334" w:rsidP="00F12201"/>
    <w:p w:rsidR="00BF5937" w:rsidRDefault="00BF5937" w:rsidP="00F12201"/>
    <w:p w:rsidR="008D1578" w:rsidRDefault="008D1578" w:rsidP="00F12201">
      <w:r>
        <w:t>A quadratic equation is …</w:t>
      </w:r>
    </w:p>
    <w:p w:rsidR="005854EA" w:rsidRDefault="005854EA" w:rsidP="00F12201"/>
    <w:p w:rsidR="00613334" w:rsidRDefault="00613334" w:rsidP="00F12201"/>
    <w:p w:rsidR="00BF5937" w:rsidRDefault="00BF5937" w:rsidP="00F12201"/>
    <w:p w:rsidR="005854EA" w:rsidRDefault="005854EA" w:rsidP="00F12201"/>
    <w:p w:rsidR="005854EA" w:rsidRDefault="005854EA" w:rsidP="00F12201"/>
    <w:p w:rsidR="005854EA" w:rsidRDefault="00DA7508" w:rsidP="00F12201">
      <w:r>
        <w:t>Root(s) of an equation…</w:t>
      </w:r>
    </w:p>
    <w:p w:rsidR="00613334" w:rsidRDefault="00613334" w:rsidP="00F12201"/>
    <w:p w:rsidR="00DA7508" w:rsidRDefault="00DA7508" w:rsidP="00F12201"/>
    <w:p w:rsidR="00613334" w:rsidRDefault="00613334" w:rsidP="00F12201"/>
    <w:p w:rsidR="00DA7508" w:rsidRDefault="00DA7508" w:rsidP="00F12201">
      <w:r>
        <w:t>Zeros(s) of a function …</w:t>
      </w:r>
    </w:p>
    <w:p w:rsidR="00DA7508" w:rsidRDefault="00DA7508" w:rsidP="00F12201"/>
    <w:p w:rsidR="00DA7508" w:rsidRDefault="00DA7508" w:rsidP="00F12201"/>
    <w:p w:rsidR="008D1578" w:rsidRDefault="008D1578" w:rsidP="00F12201"/>
    <w:p w:rsidR="008D1578" w:rsidRDefault="008D1578" w:rsidP="00F12201">
      <w:r>
        <w:t>The strategies that we will learn to solve a quadratic equation are:</w:t>
      </w:r>
    </w:p>
    <w:p w:rsidR="008D1578" w:rsidRDefault="008D1578" w:rsidP="00DA7508">
      <w:pPr>
        <w:pStyle w:val="ListParagraph"/>
        <w:numPr>
          <w:ilvl w:val="0"/>
          <w:numId w:val="5"/>
        </w:numPr>
      </w:pPr>
      <w:r>
        <w:t>Graphing it’s corresponding function</w:t>
      </w:r>
    </w:p>
    <w:p w:rsidR="008D1578" w:rsidRDefault="008D1578" w:rsidP="00DA7508">
      <w:pPr>
        <w:pStyle w:val="ListParagraph"/>
        <w:numPr>
          <w:ilvl w:val="0"/>
          <w:numId w:val="5"/>
        </w:numPr>
      </w:pPr>
      <w:r>
        <w:t xml:space="preserve">Factoring  </w:t>
      </w:r>
    </w:p>
    <w:p w:rsidR="00502804" w:rsidRDefault="00502804" w:rsidP="00DA7508">
      <w:pPr>
        <w:pStyle w:val="ListParagraph"/>
        <w:numPr>
          <w:ilvl w:val="0"/>
          <w:numId w:val="5"/>
        </w:numPr>
      </w:pPr>
      <w:r>
        <w:t>Completing the square</w:t>
      </w:r>
    </w:p>
    <w:p w:rsidR="00502804" w:rsidRDefault="00502804" w:rsidP="00DA7508">
      <w:pPr>
        <w:pStyle w:val="ListParagraph"/>
        <w:numPr>
          <w:ilvl w:val="0"/>
          <w:numId w:val="5"/>
        </w:numPr>
      </w:pPr>
      <w:r>
        <w:t>The Quadratic Formula</w:t>
      </w:r>
    </w:p>
    <w:p w:rsidR="00502804" w:rsidRDefault="00502804" w:rsidP="00502804"/>
    <w:p w:rsidR="005C3342" w:rsidRDefault="005C3342" w:rsidP="005C3342"/>
    <w:p w:rsidR="005C3342" w:rsidRDefault="005C3342" w:rsidP="005C3342">
      <w:r>
        <w:t>Example: Graph each of quadratic function and determine the x-intercepts</w:t>
      </w:r>
    </w:p>
    <w:p w:rsidR="005C3342" w:rsidRDefault="005C3342" w:rsidP="005C3342"/>
    <w:p w:rsidR="00F12201" w:rsidRDefault="00F12201" w:rsidP="005C3342">
      <w:pPr>
        <w:pStyle w:val="ListParagraph"/>
      </w:pPr>
      <w:r>
        <w:t xml:space="preserve"> </w:t>
      </w:r>
      <w:r w:rsidR="005C3342" w:rsidRPr="005C3342">
        <w:rPr>
          <w:position w:val="-10"/>
        </w:rPr>
        <w:object w:dxaOrig="1440" w:dyaOrig="360">
          <v:shape id="_x0000_i1026" type="#_x0000_t75" style="width:1in;height:18.35pt" o:ole="">
            <v:imagedata r:id="rId10" o:title=""/>
          </v:shape>
          <o:OLEObject Type="Embed" ProgID="Equation.DSMT4" ShapeID="_x0000_i1026" DrawAspect="Content" ObjectID="_1380972863" r:id="rId11"/>
        </w:object>
      </w:r>
      <w:r w:rsidR="005C3342">
        <w:rPr>
          <w:position w:val="-8"/>
        </w:rPr>
        <w:tab/>
      </w:r>
      <w:r w:rsidR="005C3342">
        <w:rPr>
          <w:position w:val="-8"/>
        </w:rPr>
        <w:tab/>
      </w:r>
      <w:r w:rsidR="005C3342">
        <w:rPr>
          <w:position w:val="-8"/>
        </w:rPr>
        <w:tab/>
      </w:r>
      <w:r w:rsidR="005C3342" w:rsidRPr="005C3342">
        <w:rPr>
          <w:position w:val="-10"/>
        </w:rPr>
        <w:object w:dxaOrig="1920" w:dyaOrig="360">
          <v:shape id="_x0000_i1027" type="#_x0000_t75" style="width:95.75pt;height:18.35pt" o:ole="">
            <v:imagedata r:id="rId12" o:title=""/>
          </v:shape>
          <o:OLEObject Type="Embed" ProgID="Equation.DSMT4" ShapeID="_x0000_i1027" DrawAspect="Content" ObjectID="_1380972864" r:id="rId13"/>
        </w:object>
      </w:r>
      <w:r w:rsidR="005C3342">
        <w:rPr>
          <w:position w:val="-8"/>
        </w:rPr>
        <w:tab/>
      </w:r>
    </w:p>
    <w:p w:rsidR="004C065A" w:rsidRDefault="00BF5937" w:rsidP="00F77C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83185</wp:posOffset>
            </wp:positionV>
            <wp:extent cx="2242185" cy="2233930"/>
            <wp:effectExtent l="19050" t="0" r="5715" b="0"/>
            <wp:wrapTight wrapText="bothSides">
              <wp:wrapPolygon edited="0">
                <wp:start x="-184" y="0"/>
                <wp:lineTo x="-184" y="21367"/>
                <wp:lineTo x="21655" y="21367"/>
                <wp:lineTo x="21655" y="0"/>
                <wp:lineTo x="-184" y="0"/>
              </wp:wrapPolygon>
            </wp:wrapTight>
            <wp:docPr id="1" name="Picture 26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6334" t="5667" r="5667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83185</wp:posOffset>
            </wp:positionV>
            <wp:extent cx="2240915" cy="2233930"/>
            <wp:effectExtent l="19050" t="0" r="6985" b="0"/>
            <wp:wrapTight wrapText="bothSides">
              <wp:wrapPolygon edited="0">
                <wp:start x="-184" y="0"/>
                <wp:lineTo x="-184" y="21367"/>
                <wp:lineTo x="21667" y="21367"/>
                <wp:lineTo x="21667" y="0"/>
                <wp:lineTo x="-184" y="0"/>
              </wp:wrapPolygon>
            </wp:wrapTight>
            <wp:docPr id="261" name="Picture 26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6334" t="5667" r="5667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</w:p>
    <w:p w:rsidR="00DA7508" w:rsidRDefault="00DA7508" w:rsidP="00DA7508">
      <w:r w:rsidRPr="00613334">
        <w:rPr>
          <w:bCs/>
        </w:rPr>
        <w:t>Example:</w:t>
      </w:r>
      <w:r w:rsidRPr="00DA7508">
        <w:rPr>
          <w:b/>
          <w:bCs/>
        </w:rPr>
        <w:t xml:space="preserve"> </w:t>
      </w:r>
      <w:r>
        <w:rPr>
          <w:b/>
          <w:bCs/>
        </w:rPr>
        <w:t>Solve</w:t>
      </w:r>
      <w:r>
        <w:t xml:space="preserve"> each of the quadratic equation by using a graphical approach</w:t>
      </w:r>
    </w:p>
    <w:p w:rsidR="00DA7508" w:rsidRDefault="00DA7508" w:rsidP="00DA7508">
      <w:r>
        <w:tab/>
      </w:r>
    </w:p>
    <w:p w:rsidR="00DA7508" w:rsidRDefault="00DA7508" w:rsidP="00DA7508">
      <w:pPr>
        <w:tabs>
          <w:tab w:val="left" w:pos="720"/>
          <w:tab w:val="left" w:pos="3600"/>
          <w:tab w:val="left" w:pos="6480"/>
        </w:tabs>
      </w:pPr>
      <w:proofErr w:type="gramStart"/>
      <w:r>
        <w:t xml:space="preserve">a)  </w:t>
      </w:r>
      <w:r w:rsidRPr="00245605">
        <w:rPr>
          <w:position w:val="-4"/>
        </w:rPr>
        <w:object w:dxaOrig="1700" w:dyaOrig="300">
          <v:shape id="_x0000_i1028" type="#_x0000_t75" style="width:84.9pt;height:14.95pt" o:ole="">
            <v:imagedata r:id="rId16" o:title=""/>
          </v:shape>
          <o:OLEObject Type="Embed" ProgID="Equation" ShapeID="_x0000_i1028" DrawAspect="Content" ObjectID="_1380972865" r:id="rId17"/>
        </w:object>
      </w:r>
      <w:r>
        <w:tab/>
        <w:t xml:space="preserve">b)  </w:t>
      </w:r>
      <w:r w:rsidRPr="00245605">
        <w:rPr>
          <w:position w:val="-4"/>
        </w:rPr>
        <w:object w:dxaOrig="1020" w:dyaOrig="300">
          <v:shape id="_x0000_i1029" type="#_x0000_t75" style="width:50.95pt;height:14.95pt" o:ole="">
            <v:imagedata r:id="rId18" o:title=""/>
          </v:shape>
          <o:OLEObject Type="Embed" ProgID="Equation" ShapeID="_x0000_i1029" DrawAspect="Content" ObjectID="_1380972866" r:id="rId19"/>
        </w:object>
      </w:r>
      <w:r>
        <w:tab/>
        <w:t>c)</w:t>
      </w:r>
      <w:proofErr w:type="gramEnd"/>
      <w:r>
        <w:t xml:space="preserve">  </w:t>
      </w:r>
      <w:r w:rsidRPr="00245605">
        <w:rPr>
          <w:position w:val="-6"/>
        </w:rPr>
        <w:object w:dxaOrig="1640" w:dyaOrig="320">
          <v:shape id="_x0000_i1030" type="#_x0000_t75" style="width:82.2pt;height:16.3pt" o:ole="">
            <v:imagedata r:id="rId20" o:title=""/>
          </v:shape>
          <o:OLEObject Type="Embed" ProgID="Equation.DSMT4" ShapeID="_x0000_i1030" DrawAspect="Content" ObjectID="_1380972867" r:id="rId21"/>
        </w:object>
      </w:r>
    </w:p>
    <w:p w:rsidR="00BF5937" w:rsidRDefault="00BF5937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Pr="00E610FA" w:rsidRDefault="00E610FA" w:rsidP="00BF5937">
      <w:pPr>
        <w:rPr>
          <w:u w:val="single"/>
        </w:rPr>
      </w:pPr>
      <w:r w:rsidRPr="00E610FA">
        <w:rPr>
          <w:u w:val="single"/>
        </w:rPr>
        <w:t>Summary</w:t>
      </w:r>
    </w:p>
    <w:p w:rsidR="00DA7508" w:rsidRPr="00DA7508" w:rsidRDefault="00DA7508" w:rsidP="00BF5937">
      <w:r>
        <w:t xml:space="preserve">Types of Quadratic Functions </w:t>
      </w:r>
    </w:p>
    <w:p w:rsidR="00BF5937" w:rsidRDefault="00047862" w:rsidP="00BF5937">
      <w:pPr>
        <w:rPr>
          <w:b/>
          <w:u w:val="single"/>
        </w:rPr>
      </w:pPr>
      <w:r>
        <w:rPr>
          <w:b/>
          <w:noProof/>
          <w:u w:val="single"/>
        </w:rPr>
        <w:pict>
          <v:group id="_x0000_s1294" style="position:absolute;margin-left:349.4pt;margin-top:12.15pt;width:85.1pt;height:97.15pt;z-index:251669504" coordorigin="1395,5909" coordsize="1702,19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5" type="#_x0000_t32" style="position:absolute;left:2228;top:5909;width:14;height:1943" o:connectortype="straight">
              <v:stroke startarrow="block" endarrow="block"/>
            </v:shape>
            <v:shape id="_x0000_s1296" type="#_x0000_t32" style="position:absolute;left:1395;top:6901;width:1702;height:0;flip:x" o:connectortype="straight">
              <v:stroke startarrow="block" endarrow="block"/>
            </v:shape>
          </v:group>
        </w:pict>
      </w:r>
    </w:p>
    <w:p w:rsidR="00BF5937" w:rsidRDefault="00047862" w:rsidP="00BF5937">
      <w:pPr>
        <w:rPr>
          <w:b/>
          <w:u w:val="single"/>
        </w:rPr>
      </w:pPr>
      <w:r>
        <w:rPr>
          <w:b/>
          <w:noProof/>
          <w:u w:val="single"/>
        </w:rPr>
        <w:pict>
          <v:group id="_x0000_s1297" style="position:absolute;margin-left:171.2pt;margin-top:-.35pt;width:85.1pt;height:97.15pt;z-index:251670528" coordorigin="1395,5909" coordsize="1702,1943">
            <v:shape id="_x0000_s1298" type="#_x0000_t32" style="position:absolute;left:2228;top:5909;width:14;height:1943" o:connectortype="straight">
              <v:stroke startarrow="block" endarrow="block"/>
            </v:shape>
            <v:shape id="_x0000_s1299" type="#_x0000_t32" style="position:absolute;left:1395;top:6901;width:1702;height:0;flip:x" o:connectortype="straight">
              <v:stroke startarrow="block" endarrow="block"/>
            </v:shape>
          </v:group>
        </w:pict>
      </w:r>
      <w:r>
        <w:rPr>
          <w:b/>
          <w:noProof/>
          <w:u w:val="single"/>
        </w:rPr>
        <w:pict>
          <v:group id="_x0000_s1293" style="position:absolute;margin-left:-2.25pt;margin-top:.45pt;width:85.1pt;height:97.15pt;z-index:251668480" coordorigin="1395,5909" coordsize="1702,1943">
            <v:shape id="_x0000_s1286" type="#_x0000_t32" style="position:absolute;left:2228;top:5909;width:14;height:1943" o:connectortype="straight">
              <v:stroke startarrow="block" endarrow="block"/>
            </v:shape>
            <v:shape id="_x0000_s1291" type="#_x0000_t32" style="position:absolute;left:1395;top:6901;width:1702;height:0;flip:x" o:connectortype="straight">
              <v:stroke startarrow="block" endarrow="block"/>
            </v:shape>
          </v:group>
        </w:pict>
      </w:r>
    </w:p>
    <w:p w:rsidR="00BF5937" w:rsidRDefault="00BF5937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DA7508" w:rsidRDefault="00DA7508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1360FD" w:rsidRDefault="001360FD" w:rsidP="00BF5937">
      <w:pPr>
        <w:rPr>
          <w:b/>
          <w:u w:val="single"/>
        </w:rPr>
      </w:pPr>
    </w:p>
    <w:p w:rsidR="00BF5937" w:rsidRDefault="00BF5937" w:rsidP="00BF5937">
      <w:pPr>
        <w:rPr>
          <w:b/>
          <w:u w:val="single"/>
        </w:rPr>
      </w:pPr>
      <w:r w:rsidRPr="005854EA">
        <w:rPr>
          <w:b/>
          <w:u w:val="single"/>
        </w:rPr>
        <w:t>Part B: Applying Graphically Solutions to Problems</w:t>
      </w:r>
    </w:p>
    <w:p w:rsidR="0074097D" w:rsidRDefault="0074097D" w:rsidP="00BF5937">
      <w:pPr>
        <w:rPr>
          <w:b/>
          <w:u w:val="single"/>
        </w:rPr>
      </w:pPr>
    </w:p>
    <w:p w:rsidR="0074097D" w:rsidRDefault="0074097D" w:rsidP="00BF5937">
      <w:pPr>
        <w:rPr>
          <w:b/>
        </w:rPr>
      </w:pPr>
      <w:r>
        <w:rPr>
          <w:b/>
        </w:rPr>
        <w:t>How do I approach a “word” problem?</w:t>
      </w: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74097D" w:rsidRDefault="0074097D" w:rsidP="00BF5937">
      <w:pPr>
        <w:rPr>
          <w:b/>
        </w:rPr>
      </w:pPr>
    </w:p>
    <w:p w:rsidR="005C3342" w:rsidRPr="0074097D" w:rsidRDefault="0074097D" w:rsidP="00F77CDA">
      <w:r w:rsidRPr="00613334">
        <w:t>Example:</w:t>
      </w:r>
      <w:r>
        <w:rPr>
          <w:b/>
        </w:rPr>
        <w:t xml:space="preserve"> </w:t>
      </w:r>
      <w:r>
        <w:t xml:space="preserve">The height, </w:t>
      </w:r>
      <w:r w:rsidRPr="0074097D">
        <w:rPr>
          <w:i/>
        </w:rPr>
        <w:t>h</w:t>
      </w:r>
      <w:r>
        <w:t>, in meters above the ground, of a ball being thrown of</w:t>
      </w:r>
      <w:r w:rsidR="00E610FA">
        <w:t>f</w:t>
      </w:r>
      <w:r>
        <w:t xml:space="preserve"> a roof at </w:t>
      </w:r>
      <w:r w:rsidR="00FC0BBD">
        <w:t xml:space="preserve">                       </w:t>
      </w:r>
      <w:r>
        <w:t>time,</w:t>
      </w:r>
      <w:r>
        <w:rPr>
          <w:i/>
        </w:rPr>
        <w:t xml:space="preserve"> t</w:t>
      </w:r>
      <w:r w:rsidR="00FC0BBD">
        <w:rPr>
          <w:i/>
        </w:rPr>
        <w:t xml:space="preserve"> </w:t>
      </w:r>
      <w:r>
        <w:t xml:space="preserve">after the launch is defined by the function   </w:t>
      </w:r>
      <w:r w:rsidRPr="005C3342">
        <w:rPr>
          <w:position w:val="-10"/>
        </w:rPr>
        <w:object w:dxaOrig="1960" w:dyaOrig="360">
          <v:shape id="_x0000_i1031" type="#_x0000_t75" style="width:97.8pt;height:18.35pt" o:ole="">
            <v:imagedata r:id="rId22" o:title=""/>
          </v:shape>
          <o:OLEObject Type="Embed" ProgID="Equation.DSMT4" ShapeID="_x0000_i1031" DrawAspect="Content" ObjectID="_1380972868" r:id="rId23"/>
        </w:object>
      </w:r>
      <w:r>
        <w:t>.</w:t>
      </w:r>
      <w:r w:rsidRPr="0074097D">
        <w:t xml:space="preserve"> </w:t>
      </w:r>
    </w:p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5C3342" w:rsidRDefault="0074097D" w:rsidP="00F77CDA">
      <w:r>
        <w:t>a) Sketch the important part of the parabola.</w:t>
      </w:r>
    </w:p>
    <w:p w:rsidR="0074097D" w:rsidRDefault="0074097D" w:rsidP="00F77CDA"/>
    <w:p w:rsidR="0074097D" w:rsidRDefault="0074097D" w:rsidP="00F77CDA">
      <w:r>
        <w:t xml:space="preserve">b) Find the maximum height reached by the ball. How long does it take the ball to reach </w:t>
      </w:r>
      <w:r w:rsidR="00FC0BBD">
        <w:t>    </w:t>
      </w:r>
      <w:proofErr w:type="gramStart"/>
      <w:r w:rsidR="00FC0BBD">
        <w:t>it’s</w:t>
      </w:r>
      <w:proofErr w:type="gramEnd"/>
      <w:r w:rsidR="00FC0BBD">
        <w:t xml:space="preserve"> </w:t>
      </w:r>
      <w:r>
        <w:t xml:space="preserve">maximum height? </w:t>
      </w:r>
    </w:p>
    <w:p w:rsidR="0074097D" w:rsidRDefault="0074097D" w:rsidP="00F77CDA"/>
    <w:p w:rsidR="0074097D" w:rsidRDefault="0074097D" w:rsidP="00F77CDA">
      <w:r>
        <w:t>c) How long does it take for the ball to hit the ground?</w:t>
      </w:r>
    </w:p>
    <w:p w:rsidR="0074097D" w:rsidRDefault="0074097D" w:rsidP="00F77CDA"/>
    <w:p w:rsidR="0074097D" w:rsidRDefault="0074097D" w:rsidP="00F77CDA">
      <w:r>
        <w:t>d) How high is the roof?</w:t>
      </w:r>
    </w:p>
    <w:p w:rsidR="0074097D" w:rsidRDefault="0074097D" w:rsidP="00F77CDA"/>
    <w:p w:rsidR="0074097D" w:rsidRDefault="0074097D" w:rsidP="00F77CDA">
      <w:r>
        <w:t>e) Find the height of the ball after 3 seconds.</w:t>
      </w:r>
    </w:p>
    <w:p w:rsidR="0074097D" w:rsidRDefault="0074097D" w:rsidP="00F77CDA"/>
    <w:p w:rsidR="0074097D" w:rsidRDefault="0074097D" w:rsidP="00F77CDA"/>
    <w:p w:rsidR="0074097D" w:rsidRDefault="00047862" w:rsidP="00F77CDA">
      <w:r>
        <w:rPr>
          <w:noProof/>
        </w:rPr>
        <w:pict>
          <v:shape id="_x0000_s1300" type="#_x0000_t32" style="position:absolute;margin-left:19pt;margin-top:4.05pt;width:.7pt;height:160.95pt;flip:y;z-index:251671552" o:connectortype="straight">
            <v:stroke endarrow="block"/>
          </v:shape>
        </w:pict>
      </w:r>
    </w:p>
    <w:p w:rsidR="0074097D" w:rsidRDefault="0074097D" w:rsidP="00F77CDA"/>
    <w:p w:rsidR="0074097D" w:rsidRDefault="0074097D" w:rsidP="00F77CDA"/>
    <w:p w:rsidR="0074097D" w:rsidRPr="0074097D" w:rsidRDefault="0074097D" w:rsidP="00F77CDA"/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5C3342" w:rsidRDefault="00047862" w:rsidP="00F77CDA">
      <w:pPr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noProof/>
          <w:sz w:val="44"/>
          <w:szCs w:val="44"/>
          <w:u w:val="single"/>
        </w:rPr>
        <w:pict>
          <v:shape id="_x0000_s1301" type="#_x0000_t32" style="position:absolute;margin-left:-2.7pt;margin-top:11.95pt;width:169.8pt;height:.7pt;z-index:251672576" o:connectortype="straight">
            <v:stroke endarrow="block"/>
          </v:shape>
        </w:pict>
      </w:r>
    </w:p>
    <w:p w:rsidR="005C3342" w:rsidRDefault="005C3342" w:rsidP="00F77CDA">
      <w:pPr>
        <w:rPr>
          <w:rFonts w:ascii="Verdana" w:hAnsi="Verdana"/>
          <w:b/>
          <w:sz w:val="44"/>
          <w:szCs w:val="44"/>
          <w:u w:val="single"/>
        </w:rPr>
      </w:pPr>
    </w:p>
    <w:p w:rsidR="0085293F" w:rsidRDefault="0085293F" w:rsidP="00F77CDA">
      <w:pPr>
        <w:rPr>
          <w:b/>
        </w:rPr>
      </w:pPr>
      <w:r>
        <w:rPr>
          <w:b/>
        </w:rPr>
        <w:t>Homework</w:t>
      </w:r>
    </w:p>
    <w:p w:rsidR="0085293F" w:rsidRDefault="0085293F" w:rsidP="00F77CDA">
      <w:pPr>
        <w:rPr>
          <w:b/>
        </w:rPr>
      </w:pPr>
      <w:r>
        <w:rPr>
          <w:b/>
        </w:rPr>
        <w:t>Textbook Page 215 #1 - 6, 9, 10</w:t>
      </w:r>
    </w:p>
    <w:p w:rsidR="0085293F" w:rsidRDefault="0085293F" w:rsidP="00F77CDA">
      <w:pPr>
        <w:rPr>
          <w:b/>
        </w:rPr>
      </w:pPr>
    </w:p>
    <w:p w:rsidR="0074097D" w:rsidRPr="0085293F" w:rsidRDefault="0085293F" w:rsidP="00F77CDA">
      <w:pPr>
        <w:rPr>
          <w:b/>
        </w:rPr>
      </w:pPr>
      <w:r>
        <w:rPr>
          <w:b/>
        </w:rPr>
        <w:t xml:space="preserve"> </w:t>
      </w:r>
    </w:p>
    <w:p w:rsidR="008D1578" w:rsidRDefault="008D1578" w:rsidP="00F77CDA">
      <w:pPr>
        <w:rPr>
          <w:rFonts w:ascii="Verdana" w:hAnsi="Verdana"/>
          <w:b/>
          <w:sz w:val="44"/>
          <w:szCs w:val="44"/>
          <w:u w:val="single"/>
        </w:rPr>
      </w:pPr>
      <w:r w:rsidRPr="008D1578">
        <w:rPr>
          <w:rFonts w:ascii="Verdana" w:hAnsi="Verdana"/>
          <w:b/>
          <w:sz w:val="44"/>
          <w:szCs w:val="44"/>
          <w:u w:val="single"/>
        </w:rPr>
        <w:lastRenderedPageBreak/>
        <w:t>4</w:t>
      </w:r>
      <w:r>
        <w:rPr>
          <w:rFonts w:ascii="Verdana" w:hAnsi="Verdana"/>
          <w:b/>
          <w:sz w:val="44"/>
          <w:szCs w:val="44"/>
          <w:u w:val="single"/>
        </w:rPr>
        <w:t>.2</w:t>
      </w:r>
      <w:r w:rsidRPr="008D1578">
        <w:rPr>
          <w:rFonts w:ascii="Verdana" w:hAnsi="Verdana"/>
          <w:b/>
          <w:sz w:val="44"/>
          <w:szCs w:val="44"/>
          <w:u w:val="single"/>
        </w:rPr>
        <w:t xml:space="preserve"> </w:t>
      </w:r>
      <w:r>
        <w:rPr>
          <w:rFonts w:ascii="Verdana" w:hAnsi="Verdana"/>
          <w:b/>
          <w:sz w:val="44"/>
          <w:szCs w:val="44"/>
          <w:u w:val="single"/>
        </w:rPr>
        <w:t>Factoring Quadratic Equations</w:t>
      </w:r>
    </w:p>
    <w:p w:rsidR="008D1578" w:rsidRDefault="008D1578" w:rsidP="00F77CDA">
      <w:pPr>
        <w:rPr>
          <w:b/>
          <w:u w:val="single"/>
        </w:rPr>
      </w:pPr>
    </w:p>
    <w:p w:rsidR="00C54B6B" w:rsidRDefault="00C54B6B" w:rsidP="00F77CDA">
      <w:pPr>
        <w:rPr>
          <w:b/>
        </w:rPr>
      </w:pPr>
      <w:r>
        <w:rPr>
          <w:b/>
        </w:rPr>
        <w:t>Part I: Review of Factoring</w:t>
      </w:r>
    </w:p>
    <w:p w:rsidR="00C54B6B" w:rsidRDefault="00C54B6B" w:rsidP="00F77CDA">
      <w:pPr>
        <w:rPr>
          <w:b/>
        </w:rPr>
      </w:pPr>
    </w:p>
    <w:p w:rsidR="008D1578" w:rsidRDefault="008D1578" w:rsidP="00F77CDA">
      <w:pPr>
        <w:rPr>
          <w:b/>
        </w:rPr>
      </w:pPr>
      <w:r>
        <w:rPr>
          <w:b/>
        </w:rPr>
        <w:t>Recall from Math 10 – C</w:t>
      </w:r>
    </w:p>
    <w:p w:rsidR="008D1578" w:rsidRDefault="008D1578" w:rsidP="00F77CDA">
      <w:pPr>
        <w:rPr>
          <w:b/>
        </w:rPr>
      </w:pPr>
    </w:p>
    <w:p w:rsidR="005C3342" w:rsidRDefault="005C3342" w:rsidP="00F77CDA">
      <w:r>
        <w:t>Key Ideas regarding factoring</w:t>
      </w:r>
    </w:p>
    <w:p w:rsidR="005C3342" w:rsidRDefault="005C3342" w:rsidP="00F77CDA"/>
    <w:p w:rsidR="005C3342" w:rsidRDefault="005C3342" w:rsidP="00F77CDA"/>
    <w:p w:rsidR="005C3342" w:rsidRDefault="005C3342" w:rsidP="00F77CDA"/>
    <w:p w:rsidR="005C3342" w:rsidRDefault="005C3342" w:rsidP="00F77CDA"/>
    <w:p w:rsidR="005C3342" w:rsidRDefault="005C3342" w:rsidP="00F77CDA"/>
    <w:p w:rsidR="005C3342" w:rsidRPr="005C3342" w:rsidRDefault="005C3342" w:rsidP="00F77CDA"/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5C3342" w:rsidRDefault="005C3342" w:rsidP="00F77CDA">
      <w:pPr>
        <w:rPr>
          <w:b/>
        </w:rPr>
      </w:pPr>
    </w:p>
    <w:p w:rsidR="008D1578" w:rsidRPr="00502804" w:rsidRDefault="00613334" w:rsidP="00F77CDA">
      <w:r>
        <w:t xml:space="preserve">Example: </w:t>
      </w:r>
      <w:r w:rsidR="00502804">
        <w:t>Factor each of the following</w:t>
      </w:r>
    </w:p>
    <w:p w:rsidR="005854EA" w:rsidRDefault="005854EA" w:rsidP="005854EA">
      <w:pPr>
        <w:ind w:left="720"/>
        <w:rPr>
          <w:rFonts w:ascii="Arial" w:hAnsi="Arial" w:cs="Arial"/>
        </w:rPr>
      </w:pPr>
    </w:p>
    <w:p w:rsidR="005854EA" w:rsidRDefault="005854EA" w:rsidP="005854EA">
      <w:pPr>
        <w:rPr>
          <w:rFonts w:ascii="Arial" w:hAnsi="Arial" w:cs="Arial"/>
        </w:rPr>
      </w:pPr>
      <w:proofErr w:type="gramStart"/>
      <w:r>
        <w:t xml:space="preserve">a. </w:t>
      </w:r>
      <w:r w:rsidRPr="005854EA">
        <w:rPr>
          <w:position w:val="-10"/>
        </w:rPr>
        <w:object w:dxaOrig="1200" w:dyaOrig="360">
          <v:shape id="_x0000_i1032" type="#_x0000_t75" style="width:59.75pt;height:18.35pt" o:ole="">
            <v:imagedata r:id="rId24" o:title=""/>
          </v:shape>
          <o:OLEObject Type="Embed" ProgID="Equation.DSMT4" ShapeID="_x0000_i1032" DrawAspect="Content" ObjectID="_1380972869" r:id="rId25"/>
        </w:object>
      </w:r>
      <w:r w:rsidRPr="005854EA">
        <w:tab/>
      </w:r>
      <w:r w:rsidRPr="005854EA">
        <w:tab/>
      </w:r>
      <w:r w:rsidRPr="005854EA">
        <w:tab/>
      </w:r>
      <w:r>
        <w:t xml:space="preserve">b. </w:t>
      </w:r>
      <w:r w:rsidRPr="005854EA">
        <w:rPr>
          <w:position w:val="-6"/>
        </w:rPr>
        <w:object w:dxaOrig="1420" w:dyaOrig="320">
          <v:shape id="_x0000_i1033" type="#_x0000_t75" style="width:71.3pt;height:16.3pt" o:ole="">
            <v:imagedata r:id="rId26" o:title=""/>
          </v:shape>
          <o:OLEObject Type="Embed" ProgID="Equation.DSMT4" ShapeID="_x0000_i1033" DrawAspect="Content" ObjectID="_1380972870" r:id="rId27"/>
        </w:object>
      </w:r>
      <w:r>
        <w:tab/>
      </w:r>
      <w:r>
        <w:tab/>
        <w:t>c.</w:t>
      </w:r>
      <w:proofErr w:type="gramEnd"/>
      <w:r>
        <w:t xml:space="preserve"> </w:t>
      </w:r>
      <w:r w:rsidRPr="00DC447C">
        <w:rPr>
          <w:rFonts w:ascii="Arial" w:hAnsi="Arial" w:cs="Arial"/>
          <w:position w:val="-6"/>
        </w:rPr>
        <w:object w:dxaOrig="1320" w:dyaOrig="320">
          <v:shape id="_x0000_i1034" type="#_x0000_t75" style="width:65.9pt;height:16.3pt" o:ole="">
            <v:imagedata r:id="rId28" o:title=""/>
          </v:shape>
          <o:OLEObject Type="Embed" ProgID="Equation.DSMT4" ShapeID="_x0000_i1034" DrawAspect="Content" ObjectID="_1380972871" r:id="rId29"/>
        </w:object>
      </w:r>
      <w:r>
        <w:rPr>
          <w:rFonts w:ascii="Arial" w:hAnsi="Arial" w:cs="Arial"/>
        </w:rPr>
        <w:tab/>
      </w:r>
    </w:p>
    <w:p w:rsidR="005854EA" w:rsidRDefault="005854EA" w:rsidP="005854EA">
      <w:pPr>
        <w:rPr>
          <w:rFonts w:ascii="Arial" w:hAnsi="Arial" w:cs="Arial"/>
        </w:rPr>
      </w:pPr>
    </w:p>
    <w:p w:rsidR="005854EA" w:rsidRDefault="005854EA" w:rsidP="005854EA">
      <w:pPr>
        <w:rPr>
          <w:rFonts w:ascii="Arial" w:hAnsi="Arial" w:cs="Arial"/>
        </w:rPr>
      </w:pPr>
    </w:p>
    <w:p w:rsidR="005854EA" w:rsidRDefault="005854EA" w:rsidP="005854EA">
      <w:pPr>
        <w:rPr>
          <w:rFonts w:ascii="Arial" w:hAnsi="Arial" w:cs="Arial"/>
        </w:rPr>
      </w:pPr>
    </w:p>
    <w:p w:rsidR="005854EA" w:rsidRDefault="005854EA" w:rsidP="005854EA">
      <w:pPr>
        <w:rPr>
          <w:rFonts w:ascii="Arial" w:hAnsi="Arial" w:cs="Arial"/>
        </w:rPr>
      </w:pPr>
    </w:p>
    <w:p w:rsidR="005854EA" w:rsidRDefault="005854EA" w:rsidP="005854EA">
      <w:pPr>
        <w:rPr>
          <w:rFonts w:ascii="Arial" w:hAnsi="Arial" w:cs="Arial"/>
        </w:rPr>
      </w:pPr>
    </w:p>
    <w:p w:rsidR="005C3342" w:rsidRDefault="005854EA" w:rsidP="005854EA">
      <w:proofErr w:type="gramStart"/>
      <w:r w:rsidRPr="005854EA">
        <w:t xml:space="preserve">d. </w:t>
      </w:r>
      <w:r w:rsidRPr="005854EA">
        <w:rPr>
          <w:position w:val="-6"/>
        </w:rPr>
        <w:object w:dxaOrig="1300" w:dyaOrig="320">
          <v:shape id="_x0000_i1035" type="#_x0000_t75" style="width:65.2pt;height:16.3pt" o:ole="">
            <v:imagedata r:id="rId30" o:title=""/>
          </v:shape>
          <o:OLEObject Type="Embed" ProgID="Equation.DSMT4" ShapeID="_x0000_i1035" DrawAspect="Content" ObjectID="_1380972872" r:id="rId31"/>
        </w:object>
      </w:r>
      <w:r w:rsidRPr="005854EA">
        <w:tab/>
      </w:r>
      <w:r w:rsidRPr="005854EA">
        <w:tab/>
      </w:r>
      <w:r>
        <w:t xml:space="preserve">e. </w:t>
      </w:r>
      <w:r w:rsidRPr="005854EA">
        <w:rPr>
          <w:position w:val="-6"/>
        </w:rPr>
        <w:object w:dxaOrig="1040" w:dyaOrig="320">
          <v:shape id="_x0000_i1036" type="#_x0000_t75" style="width:52.3pt;height:16.3pt" o:ole="">
            <v:imagedata r:id="rId32" o:title=""/>
          </v:shape>
          <o:OLEObject Type="Embed" ProgID="Equation.DSMT4" ShapeID="_x0000_i1036" DrawAspect="Content" ObjectID="_1380972873" r:id="rId33"/>
        </w:object>
      </w:r>
      <w:r w:rsidRPr="005854EA">
        <w:tab/>
      </w:r>
      <w:r w:rsidRPr="005854EA">
        <w:tab/>
      </w:r>
      <w:r w:rsidRPr="005854EA">
        <w:tab/>
      </w:r>
      <w:r>
        <w:t>f.</w:t>
      </w:r>
      <w:proofErr w:type="gramEnd"/>
      <w:r>
        <w:t xml:space="preserve"> </w:t>
      </w:r>
      <w:r w:rsidRPr="005854EA">
        <w:t xml:space="preserve"> </w:t>
      </w:r>
      <w:r w:rsidRPr="005854EA">
        <w:rPr>
          <w:position w:val="-10"/>
        </w:rPr>
        <w:object w:dxaOrig="1160" w:dyaOrig="400">
          <v:shape id="_x0000_i1037" type="#_x0000_t75" style="width:57.75pt;height:19.7pt" o:ole="">
            <v:imagedata r:id="rId34" o:title=""/>
          </v:shape>
          <o:OLEObject Type="Embed" ProgID="Equation.DSMT4" ShapeID="_x0000_i1037" DrawAspect="Content" ObjectID="_1380972874" r:id="rId35"/>
        </w:object>
      </w:r>
      <w:r w:rsidRPr="005854EA">
        <w:tab/>
      </w:r>
      <w:r w:rsidRPr="005854EA">
        <w:tab/>
      </w:r>
    </w:p>
    <w:p w:rsidR="005C3342" w:rsidRDefault="005C3342" w:rsidP="005854EA"/>
    <w:p w:rsidR="005C3342" w:rsidRDefault="005C3342" w:rsidP="005854EA"/>
    <w:p w:rsidR="005C3342" w:rsidRDefault="005C3342" w:rsidP="005854EA"/>
    <w:p w:rsidR="005C3342" w:rsidRDefault="005C3342" w:rsidP="005854EA"/>
    <w:p w:rsidR="005C3342" w:rsidRDefault="005C3342" w:rsidP="005854EA"/>
    <w:p w:rsidR="005C3342" w:rsidRDefault="005C3342" w:rsidP="005854EA"/>
    <w:p w:rsidR="005854EA" w:rsidRPr="005854EA" w:rsidRDefault="005C3342" w:rsidP="005854EA">
      <w:proofErr w:type="gramStart"/>
      <w:r>
        <w:t>g</w:t>
      </w:r>
      <w:proofErr w:type="gramEnd"/>
      <w:r w:rsidRPr="005854EA">
        <w:t xml:space="preserve">. </w:t>
      </w:r>
      <w:r w:rsidRPr="005C3342">
        <w:rPr>
          <w:position w:val="-10"/>
        </w:rPr>
        <w:object w:dxaOrig="2160" w:dyaOrig="360">
          <v:shape id="_x0000_i1038" type="#_x0000_t75" style="width:108pt;height:18.35pt" o:ole="">
            <v:imagedata r:id="rId36" o:title=""/>
          </v:shape>
          <o:OLEObject Type="Embed" ProgID="Equation.DSMT4" ShapeID="_x0000_i1038" DrawAspect="Content" ObjectID="_1380972875" r:id="rId37"/>
        </w:object>
      </w:r>
      <w:r w:rsidRPr="005854EA">
        <w:tab/>
      </w:r>
      <w:r w:rsidRPr="005854EA">
        <w:tab/>
      </w:r>
      <w:r>
        <w:t xml:space="preserve">h. </w:t>
      </w:r>
      <w:r w:rsidRPr="005C3342">
        <w:rPr>
          <w:position w:val="-10"/>
        </w:rPr>
        <w:object w:dxaOrig="2079" w:dyaOrig="360">
          <v:shape id="_x0000_i1039" type="#_x0000_t75" style="width:103.9pt;height:18.35pt" o:ole="">
            <v:imagedata r:id="rId38" o:title=""/>
          </v:shape>
          <o:OLEObject Type="Embed" ProgID="Equation.DSMT4" ShapeID="_x0000_i1039" DrawAspect="Content" ObjectID="_1380972876" r:id="rId39"/>
        </w:object>
      </w:r>
      <w:r w:rsidRPr="005854EA">
        <w:tab/>
      </w:r>
      <w:r w:rsidRPr="005854EA">
        <w:tab/>
      </w:r>
      <w:r w:rsidRPr="005854EA">
        <w:tab/>
      </w:r>
      <w:r w:rsidRPr="005854EA">
        <w:tab/>
      </w:r>
      <w:r w:rsidR="005854EA" w:rsidRPr="005854EA">
        <w:tab/>
      </w:r>
      <w:r w:rsidR="005854EA" w:rsidRPr="005854EA">
        <w:tab/>
      </w: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C54B6B" w:rsidP="00C54B6B">
      <w:pPr>
        <w:rPr>
          <w:b/>
        </w:rPr>
      </w:pPr>
      <w:r>
        <w:rPr>
          <w:b/>
        </w:rPr>
        <w:t>Homework</w:t>
      </w:r>
    </w:p>
    <w:p w:rsidR="00C54B6B" w:rsidRPr="00C54B6B" w:rsidRDefault="00C54B6B" w:rsidP="00C54B6B">
      <w:pPr>
        <w:rPr>
          <w:b/>
        </w:rPr>
      </w:pPr>
      <w:r>
        <w:rPr>
          <w:b/>
        </w:rPr>
        <w:t>Textbook Page 229 #1-6</w:t>
      </w:r>
    </w:p>
    <w:p w:rsidR="005854EA" w:rsidRDefault="005854EA" w:rsidP="005854EA">
      <w:pPr>
        <w:ind w:left="1080"/>
        <w:rPr>
          <w:rFonts w:ascii="Arial" w:hAnsi="Arial" w:cs="Arial"/>
        </w:rPr>
      </w:pPr>
    </w:p>
    <w:p w:rsidR="00C54B6B" w:rsidRDefault="00C54B6B" w:rsidP="00C54B6B">
      <w:pPr>
        <w:rPr>
          <w:rFonts w:ascii="Verdana" w:hAnsi="Verdana"/>
          <w:b/>
          <w:sz w:val="44"/>
          <w:szCs w:val="44"/>
          <w:u w:val="single"/>
        </w:rPr>
      </w:pPr>
      <w:r w:rsidRPr="008D1578">
        <w:rPr>
          <w:rFonts w:ascii="Verdana" w:hAnsi="Verdana"/>
          <w:b/>
          <w:sz w:val="44"/>
          <w:szCs w:val="44"/>
          <w:u w:val="single"/>
        </w:rPr>
        <w:lastRenderedPageBreak/>
        <w:t>4</w:t>
      </w:r>
      <w:r>
        <w:rPr>
          <w:rFonts w:ascii="Verdana" w:hAnsi="Verdana"/>
          <w:b/>
          <w:sz w:val="44"/>
          <w:szCs w:val="44"/>
          <w:u w:val="single"/>
        </w:rPr>
        <w:t>.2</w:t>
      </w:r>
      <w:r w:rsidRPr="008D1578">
        <w:rPr>
          <w:rFonts w:ascii="Verdana" w:hAnsi="Verdana"/>
          <w:b/>
          <w:sz w:val="44"/>
          <w:szCs w:val="44"/>
          <w:u w:val="single"/>
        </w:rPr>
        <w:t xml:space="preserve"> </w:t>
      </w:r>
      <w:r>
        <w:rPr>
          <w:rFonts w:ascii="Verdana" w:hAnsi="Verdana"/>
          <w:b/>
          <w:sz w:val="44"/>
          <w:szCs w:val="44"/>
          <w:u w:val="single"/>
        </w:rPr>
        <w:t>Factoring Quadratic Equations</w:t>
      </w:r>
    </w:p>
    <w:p w:rsidR="001360FD" w:rsidRDefault="001360FD" w:rsidP="00C54B6B">
      <w:pPr>
        <w:rPr>
          <w:rFonts w:ascii="Arial" w:hAnsi="Arial" w:cs="Arial"/>
        </w:rPr>
      </w:pPr>
    </w:p>
    <w:p w:rsidR="001360FD" w:rsidRDefault="00C54B6B" w:rsidP="00CF539F">
      <w:pPr>
        <w:rPr>
          <w:b/>
        </w:rPr>
      </w:pPr>
      <w:r>
        <w:rPr>
          <w:b/>
        </w:rPr>
        <w:t xml:space="preserve">Part II: </w:t>
      </w:r>
      <w:r w:rsidR="00CF539F" w:rsidRPr="00CF539F">
        <w:rPr>
          <w:b/>
        </w:rPr>
        <w:t>Solving Quadratic Equations by Factoring</w:t>
      </w:r>
    </w:p>
    <w:p w:rsidR="00CF539F" w:rsidRDefault="00CF539F" w:rsidP="00CF539F">
      <w:pPr>
        <w:rPr>
          <w:b/>
        </w:rPr>
      </w:pPr>
    </w:p>
    <w:p w:rsidR="00CF539F" w:rsidRDefault="00CF539F" w:rsidP="00CF539F">
      <w:r>
        <w:t>Recall:  If (A</w:t>
      </w:r>
      <w:proofErr w:type="gramStart"/>
      <w:r>
        <w:t>)(</w:t>
      </w:r>
      <w:proofErr w:type="gramEnd"/>
      <w:r>
        <w:t>B) = 0, then either A = 0 or B = 0</w:t>
      </w:r>
    </w:p>
    <w:p w:rsidR="000E14DB" w:rsidRDefault="000E14DB" w:rsidP="00CF539F"/>
    <w:p w:rsidR="000E14DB" w:rsidRDefault="000E14DB" w:rsidP="00CF539F"/>
    <w:p w:rsidR="000E14DB" w:rsidRDefault="000E14DB" w:rsidP="00CF539F">
      <w:r>
        <w:t>What is the difference between factoring and solving an equation?</w:t>
      </w:r>
    </w:p>
    <w:p w:rsidR="000E14DB" w:rsidRDefault="000E14DB" w:rsidP="00CF539F"/>
    <w:p w:rsidR="000E14DB" w:rsidRDefault="000E14DB" w:rsidP="00CF539F"/>
    <w:p w:rsidR="00CF539F" w:rsidRDefault="00CF539F" w:rsidP="00CF539F">
      <w:pPr>
        <w:rPr>
          <w:b/>
        </w:rPr>
      </w:pPr>
    </w:p>
    <w:p w:rsidR="00CF539F" w:rsidRDefault="00CF539F" w:rsidP="00CF539F">
      <w:pPr>
        <w:rPr>
          <w:b/>
        </w:rPr>
      </w:pPr>
    </w:p>
    <w:p w:rsidR="00CF539F" w:rsidRDefault="00CF539F" w:rsidP="00CF539F">
      <w:r>
        <w:t>Example: Solve each of the following quadratic equations by factoring.</w:t>
      </w:r>
    </w:p>
    <w:p w:rsidR="00CF539F" w:rsidRDefault="00CF539F" w:rsidP="00CF539F"/>
    <w:p w:rsidR="00CF539F" w:rsidRDefault="00CF539F" w:rsidP="00CF539F">
      <w:proofErr w:type="gramStart"/>
      <w:r>
        <w:t xml:space="preserve">a. </w:t>
      </w:r>
      <w:r w:rsidRPr="00805B2D">
        <w:rPr>
          <w:position w:val="-4"/>
        </w:rPr>
        <w:object w:dxaOrig="1480" w:dyaOrig="300">
          <v:shape id="_x0000_i1040" type="#_x0000_t75" style="width:74.05pt;height:14.95pt" o:ole="">
            <v:imagedata r:id="rId40" o:title=""/>
          </v:shape>
          <o:OLEObject Type="Embed" ProgID="Equation" ShapeID="_x0000_i1040" DrawAspect="Content" ObjectID="_1380972877" r:id="rId41"/>
        </w:object>
      </w:r>
      <w:r>
        <w:tab/>
      </w:r>
      <w:r>
        <w:tab/>
        <w:t xml:space="preserve">b. </w:t>
      </w:r>
      <w:r>
        <w:object w:dxaOrig="1579" w:dyaOrig="300">
          <v:shape id="_x0000_i1041" type="#_x0000_t75" style="width:78.8pt;height:14.95pt" o:ole="">
            <v:imagedata r:id="rId42" o:title=""/>
          </v:shape>
          <o:OLEObject Type="Embed" ProgID="Equation" ShapeID="_x0000_i1041" DrawAspect="Content" ObjectID="_1380972878" r:id="rId43"/>
        </w:object>
      </w:r>
      <w:r>
        <w:tab/>
      </w:r>
      <w:r>
        <w:tab/>
        <w:t>c.</w:t>
      </w:r>
      <w:proofErr w:type="gramEnd"/>
      <w:r>
        <w:t xml:space="preserve"> </w:t>
      </w:r>
      <w:r w:rsidR="00C54B6B" w:rsidRPr="00805B2D">
        <w:rPr>
          <w:position w:val="-4"/>
        </w:rPr>
        <w:object w:dxaOrig="1700" w:dyaOrig="300">
          <v:shape id="_x0000_i1042" type="#_x0000_t75" style="width:84.9pt;height:14.95pt" o:ole="">
            <v:imagedata r:id="rId44" o:title=""/>
          </v:shape>
          <o:OLEObject Type="Embed" ProgID="Equation" ShapeID="_x0000_i1042" DrawAspect="Content" ObjectID="_1380972879" r:id="rId45"/>
        </w:object>
      </w:r>
    </w:p>
    <w:p w:rsidR="00CF539F" w:rsidRDefault="00CF539F" w:rsidP="00CF539F"/>
    <w:p w:rsidR="00CF539F" w:rsidRDefault="00CF539F" w:rsidP="00CF539F"/>
    <w:p w:rsidR="00CF539F" w:rsidRDefault="00CF539F" w:rsidP="00CF539F"/>
    <w:p w:rsidR="00C54B6B" w:rsidRDefault="00C54B6B" w:rsidP="00CF539F"/>
    <w:p w:rsidR="00CF539F" w:rsidRDefault="00CF539F" w:rsidP="00CF539F"/>
    <w:p w:rsidR="00CF539F" w:rsidRDefault="00CF539F" w:rsidP="00CF539F"/>
    <w:p w:rsidR="00CF539F" w:rsidRDefault="00CF539F" w:rsidP="00CF539F"/>
    <w:p w:rsidR="00CF539F" w:rsidRDefault="00CF539F" w:rsidP="00CF539F"/>
    <w:p w:rsidR="00CF539F" w:rsidRPr="00CF539F" w:rsidRDefault="00CF539F" w:rsidP="00CF539F">
      <w:proofErr w:type="gramStart"/>
      <w:r>
        <w:t xml:space="preserve">d. </w:t>
      </w:r>
      <w:r>
        <w:object w:dxaOrig="1860" w:dyaOrig="300">
          <v:shape id="_x0000_i1043" type="#_x0000_t75" style="width:93.05pt;height:14.95pt" o:ole="">
            <v:imagedata r:id="rId46" o:title=""/>
          </v:shape>
          <o:OLEObject Type="Embed" ProgID="Equation" ShapeID="_x0000_i1043" DrawAspect="Content" ObjectID="_1380972880" r:id="rId47"/>
        </w:object>
      </w:r>
      <w:r>
        <w:tab/>
      </w:r>
      <w:r>
        <w:tab/>
        <w:t>e.</w:t>
      </w:r>
      <w:r w:rsidR="00C54B6B">
        <w:t xml:space="preserve"> </w:t>
      </w:r>
      <w:r w:rsidR="00C54B6B" w:rsidRPr="00805B2D">
        <w:rPr>
          <w:position w:val="-6"/>
        </w:rPr>
        <w:object w:dxaOrig="1100" w:dyaOrig="320">
          <v:shape id="_x0000_i1044" type="#_x0000_t75" style="width:55pt;height:15.6pt" o:ole="">
            <v:imagedata r:id="rId48" o:title=""/>
          </v:shape>
          <o:OLEObject Type="Embed" ProgID="Equation.DSMT4" ShapeID="_x0000_i1044" DrawAspect="Content" ObjectID="_1380972881" r:id="rId49"/>
        </w:object>
      </w:r>
      <w:r>
        <w:tab/>
      </w:r>
      <w:r>
        <w:tab/>
      </w:r>
      <w:r w:rsidR="00C54B6B">
        <w:tab/>
      </w:r>
      <w:r>
        <w:t>f.</w:t>
      </w:r>
      <w:proofErr w:type="gramEnd"/>
      <w:r>
        <w:t xml:space="preserve"> </w:t>
      </w:r>
      <w:r w:rsidR="00C54B6B" w:rsidRPr="00805B2D">
        <w:rPr>
          <w:position w:val="-6"/>
        </w:rPr>
        <w:object w:dxaOrig="1300" w:dyaOrig="320">
          <v:shape id="_x0000_i1045" type="#_x0000_t75" style="width:65.2pt;height:15.6pt" o:ole="">
            <v:imagedata r:id="rId50" o:title=""/>
          </v:shape>
          <o:OLEObject Type="Embed" ProgID="Equation.DSMT4" ShapeID="_x0000_i1045" DrawAspect="Content" ObjectID="_1380972882" r:id="rId51"/>
        </w:object>
      </w:r>
      <w:r>
        <w:tab/>
      </w:r>
    </w:p>
    <w:p w:rsidR="00CF539F" w:rsidRDefault="00CF539F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Pr="00C54B6B" w:rsidRDefault="00C54B6B" w:rsidP="00CF539F">
      <w:proofErr w:type="gramStart"/>
      <w:r>
        <w:t xml:space="preserve">g. </w:t>
      </w:r>
      <w:r w:rsidRPr="00805B2D">
        <w:rPr>
          <w:position w:val="-6"/>
        </w:rPr>
        <w:object w:dxaOrig="1100" w:dyaOrig="320">
          <v:shape id="_x0000_i1046" type="#_x0000_t75" style="width:55pt;height:15.6pt" o:ole="">
            <v:imagedata r:id="rId52" o:title=""/>
          </v:shape>
          <o:OLEObject Type="Embed" ProgID="Equation.DSMT4" ShapeID="_x0000_i1046" DrawAspect="Content" ObjectID="_1380972883" r:id="rId53"/>
        </w:object>
      </w:r>
      <w:r>
        <w:tab/>
      </w:r>
      <w:r>
        <w:tab/>
      </w:r>
      <w:r>
        <w:tab/>
        <w:t xml:space="preserve">h. </w:t>
      </w:r>
      <w:r w:rsidR="00E610FA" w:rsidRPr="00805B2D">
        <w:rPr>
          <w:position w:val="-6"/>
        </w:rPr>
        <w:object w:dxaOrig="1340" w:dyaOrig="320">
          <v:shape id="_x0000_i1047" type="#_x0000_t75" style="width:66.55pt;height:15.6pt" o:ole="">
            <v:imagedata r:id="rId54" o:title=""/>
          </v:shape>
          <o:OLEObject Type="Embed" ProgID="Equation.DSMT4" ShapeID="_x0000_i1047" DrawAspect="Content" ObjectID="_1380972884" r:id="rId55"/>
        </w:object>
      </w:r>
      <w:r w:rsidR="00E610FA">
        <w:tab/>
      </w:r>
      <w:r w:rsidR="00E610FA">
        <w:tab/>
      </w:r>
      <w:proofErr w:type="spellStart"/>
      <w:r>
        <w:t>i</w:t>
      </w:r>
      <w:proofErr w:type="spellEnd"/>
      <w:r>
        <w:t>.</w:t>
      </w:r>
      <w:proofErr w:type="gramEnd"/>
      <w:r>
        <w:t xml:space="preserve"> </w:t>
      </w:r>
      <w:r w:rsidRPr="00C54B6B">
        <w:rPr>
          <w:position w:val="-24"/>
        </w:rPr>
        <w:object w:dxaOrig="1500" w:dyaOrig="620">
          <v:shape id="_x0000_i1048" type="#_x0000_t75" style="width:74.7pt;height:30.55pt" o:ole="">
            <v:imagedata r:id="rId56" o:title=""/>
          </v:shape>
          <o:OLEObject Type="Embed" ProgID="Equation.DSMT4" ShapeID="_x0000_i1048" DrawAspect="Content" ObjectID="_1380972885" r:id="rId57"/>
        </w:object>
      </w: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rFonts w:ascii="Arial" w:hAnsi="Arial" w:cs="Arial"/>
        </w:rPr>
      </w:pPr>
    </w:p>
    <w:p w:rsidR="00C54B6B" w:rsidRDefault="00C54B6B" w:rsidP="00CF539F">
      <w:pPr>
        <w:rPr>
          <w:b/>
        </w:rPr>
      </w:pPr>
    </w:p>
    <w:p w:rsidR="00C54B6B" w:rsidRDefault="00C54B6B" w:rsidP="00CF539F">
      <w:pPr>
        <w:rPr>
          <w:b/>
        </w:rPr>
      </w:pPr>
    </w:p>
    <w:p w:rsidR="00C54B6B" w:rsidRDefault="00C54B6B" w:rsidP="00CF539F">
      <w:pPr>
        <w:rPr>
          <w:b/>
        </w:rPr>
      </w:pPr>
    </w:p>
    <w:p w:rsidR="001245ED" w:rsidRDefault="001245ED" w:rsidP="00CF539F">
      <w:pPr>
        <w:rPr>
          <w:b/>
        </w:rPr>
      </w:pPr>
    </w:p>
    <w:p w:rsidR="001245ED" w:rsidRDefault="001245ED" w:rsidP="00CF539F">
      <w:pPr>
        <w:rPr>
          <w:b/>
        </w:rPr>
      </w:pPr>
    </w:p>
    <w:p w:rsidR="00C54B6B" w:rsidRDefault="00C54B6B" w:rsidP="00CF539F">
      <w:pPr>
        <w:rPr>
          <w:b/>
        </w:rPr>
      </w:pPr>
    </w:p>
    <w:p w:rsidR="00C54B6B" w:rsidRDefault="00C54B6B" w:rsidP="00CF539F">
      <w:pPr>
        <w:rPr>
          <w:b/>
        </w:rPr>
      </w:pPr>
    </w:p>
    <w:p w:rsidR="00C54B6B" w:rsidRDefault="00C54B6B" w:rsidP="00CF539F">
      <w:pPr>
        <w:rPr>
          <w:b/>
        </w:rPr>
      </w:pPr>
      <w:r>
        <w:rPr>
          <w:b/>
        </w:rPr>
        <w:t>Homework</w:t>
      </w:r>
    </w:p>
    <w:p w:rsidR="00C54B6B" w:rsidRDefault="00C54B6B" w:rsidP="00CF539F">
      <w:pPr>
        <w:rPr>
          <w:b/>
        </w:rPr>
      </w:pPr>
      <w:r>
        <w:rPr>
          <w:b/>
        </w:rPr>
        <w:t>Textbook Page 230 #7-10, 12, 13</w:t>
      </w:r>
    </w:p>
    <w:p w:rsidR="00C54B6B" w:rsidRDefault="00C54B6B" w:rsidP="00C54B6B">
      <w:pPr>
        <w:rPr>
          <w:rFonts w:ascii="Verdana" w:hAnsi="Verdana"/>
          <w:b/>
          <w:sz w:val="44"/>
          <w:szCs w:val="44"/>
          <w:u w:val="single"/>
        </w:rPr>
      </w:pPr>
      <w:r w:rsidRPr="008D1578">
        <w:rPr>
          <w:rFonts w:ascii="Verdana" w:hAnsi="Verdana"/>
          <w:b/>
          <w:sz w:val="44"/>
          <w:szCs w:val="44"/>
          <w:u w:val="single"/>
        </w:rPr>
        <w:lastRenderedPageBreak/>
        <w:t>4</w:t>
      </w:r>
      <w:r w:rsidR="00A9206F">
        <w:rPr>
          <w:rFonts w:ascii="Verdana" w:hAnsi="Verdana"/>
          <w:b/>
          <w:sz w:val="44"/>
          <w:szCs w:val="44"/>
          <w:u w:val="single"/>
        </w:rPr>
        <w:t>.3</w:t>
      </w:r>
      <w:r w:rsidRPr="008D1578">
        <w:rPr>
          <w:rFonts w:ascii="Verdana" w:hAnsi="Verdana"/>
          <w:b/>
          <w:sz w:val="44"/>
          <w:szCs w:val="44"/>
          <w:u w:val="single"/>
        </w:rPr>
        <w:t xml:space="preserve"> </w:t>
      </w:r>
      <w:r w:rsidR="00A9206F">
        <w:rPr>
          <w:rFonts w:ascii="Verdana" w:hAnsi="Verdana"/>
          <w:b/>
          <w:sz w:val="44"/>
          <w:szCs w:val="44"/>
          <w:u w:val="single"/>
        </w:rPr>
        <w:t xml:space="preserve">Solving </w:t>
      </w:r>
      <w:r>
        <w:rPr>
          <w:rFonts w:ascii="Verdana" w:hAnsi="Verdana"/>
          <w:b/>
          <w:sz w:val="44"/>
          <w:szCs w:val="44"/>
          <w:u w:val="single"/>
        </w:rPr>
        <w:t>Quadratic Equations</w:t>
      </w:r>
      <w:r w:rsidR="00A9206F">
        <w:rPr>
          <w:rFonts w:ascii="Verdana" w:hAnsi="Verdana"/>
          <w:b/>
          <w:sz w:val="44"/>
          <w:szCs w:val="44"/>
          <w:u w:val="single"/>
        </w:rPr>
        <w:t xml:space="preserve"> by Completing the Square</w:t>
      </w:r>
    </w:p>
    <w:p w:rsidR="00C54B6B" w:rsidRDefault="00C54B6B" w:rsidP="00CF539F">
      <w:pPr>
        <w:rPr>
          <w:b/>
        </w:rPr>
      </w:pPr>
    </w:p>
    <w:p w:rsidR="00C54B6B" w:rsidRDefault="000E14DB" w:rsidP="00CF539F">
      <w:r>
        <w:t>Recall from Chapter 3</w:t>
      </w:r>
    </w:p>
    <w:p w:rsidR="000E14DB" w:rsidRDefault="000E14DB" w:rsidP="00CF539F"/>
    <w:p w:rsidR="00C521D6" w:rsidRDefault="00C521D6" w:rsidP="00C521D6">
      <w:r>
        <w:rPr>
          <w:b/>
          <w:bCs/>
          <w:u w:val="single"/>
        </w:rPr>
        <w:t>Recall</w:t>
      </w:r>
      <w:r>
        <w:rPr>
          <w:b/>
          <w:bCs/>
        </w:rPr>
        <w:t>:</w:t>
      </w:r>
      <w:r>
        <w:t xml:space="preserve">  Perfect Square Trinomials</w:t>
      </w:r>
    </w:p>
    <w:p w:rsidR="00C521D6" w:rsidRDefault="00C521D6" w:rsidP="00C521D6"/>
    <w:p w:rsidR="00C521D6" w:rsidRDefault="00C521D6" w:rsidP="00C521D6">
      <w:pPr>
        <w:jc w:val="center"/>
      </w:pPr>
      <w:r w:rsidRPr="000E14DB">
        <w:rPr>
          <w:position w:val="-10"/>
        </w:rPr>
        <w:object w:dxaOrig="2260" w:dyaOrig="360">
          <v:shape id="_x0000_i1049" type="#_x0000_t75" style="width:113.45pt;height:18.35pt" o:ole="">
            <v:imagedata r:id="rId58" o:title=""/>
          </v:shape>
          <o:OLEObject Type="Embed" ProgID="Equation.DSMT4" ShapeID="_x0000_i1049" DrawAspect="Content" ObjectID="_1380972886" r:id="rId59"/>
        </w:object>
      </w:r>
    </w:p>
    <w:p w:rsidR="00C521D6" w:rsidRDefault="00C521D6" w:rsidP="00C521D6">
      <w:pPr>
        <w:tabs>
          <w:tab w:val="left" w:pos="5040"/>
        </w:tabs>
      </w:pPr>
    </w:p>
    <w:p w:rsidR="00C521D6" w:rsidRDefault="00C521D6" w:rsidP="00C521D6">
      <w:r>
        <w:t xml:space="preserve">Indicate the constant that must be added so that the trinomial is a </w:t>
      </w:r>
      <w:r>
        <w:rPr>
          <w:b/>
        </w:rPr>
        <w:t>perfect square</w:t>
      </w:r>
      <w:r>
        <w:t xml:space="preserve"> and then </w:t>
      </w:r>
      <w:r>
        <w:rPr>
          <w:b/>
        </w:rPr>
        <w:t>factor</w:t>
      </w:r>
      <w:r>
        <w:t xml:space="preserve"> the trinomial.</w:t>
      </w:r>
    </w:p>
    <w:p w:rsidR="00C521D6" w:rsidRDefault="00C521D6" w:rsidP="00C521D6"/>
    <w:p w:rsidR="00C521D6" w:rsidRDefault="00C521D6" w:rsidP="00C521D6">
      <w:proofErr w:type="gramStart"/>
      <w:r>
        <w:t>a</w:t>
      </w:r>
      <w:proofErr w:type="gramEnd"/>
      <w:r>
        <w:t>. x</w:t>
      </w:r>
      <w:r>
        <w:rPr>
          <w:vertAlign w:val="superscript"/>
        </w:rPr>
        <w:t>2</w:t>
      </w:r>
      <w:r>
        <w:t xml:space="preserve"> + 14x +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b. x</w:t>
      </w:r>
      <w:r>
        <w:rPr>
          <w:vertAlign w:val="superscript"/>
        </w:rPr>
        <w:t>2</w:t>
      </w:r>
      <w:r>
        <w:t xml:space="preserve"> – 20x + </w:t>
      </w:r>
      <w:r>
        <w:rPr>
          <w:u w:val="single"/>
        </w:rPr>
        <w:tab/>
      </w:r>
    </w:p>
    <w:p w:rsidR="000E14DB" w:rsidRDefault="000E14DB" w:rsidP="00CF539F"/>
    <w:p w:rsidR="000E14DB" w:rsidRDefault="000E14DB" w:rsidP="00CF539F"/>
    <w:p w:rsidR="000E14DB" w:rsidRDefault="000E14DB" w:rsidP="00CF539F"/>
    <w:p w:rsidR="000E14DB" w:rsidRDefault="000E14DB" w:rsidP="00CF539F">
      <w:r>
        <w:t>Convert each of the following functions into vertex form</w:t>
      </w:r>
    </w:p>
    <w:p w:rsidR="000E14DB" w:rsidRPr="000E14DB" w:rsidRDefault="000E14DB" w:rsidP="00CF539F"/>
    <w:p w:rsidR="00C54B6B" w:rsidRPr="000E14DB" w:rsidRDefault="000E14DB" w:rsidP="000E14DB">
      <w:pPr>
        <w:rPr>
          <w:b/>
        </w:rPr>
      </w:pPr>
      <w:proofErr w:type="gramStart"/>
      <w:r>
        <w:t>a</w:t>
      </w:r>
      <w:proofErr w:type="gramEnd"/>
      <w:r>
        <w:t xml:space="preserve">. </w:t>
      </w:r>
      <w:r w:rsidRPr="000E14DB">
        <w:rPr>
          <w:position w:val="-10"/>
        </w:rPr>
        <w:object w:dxaOrig="1680" w:dyaOrig="360">
          <v:shape id="_x0000_i1050" type="#_x0000_t75" style="width:84.25pt;height:18.35pt" o:ole="">
            <v:imagedata r:id="rId60" o:title=""/>
          </v:shape>
          <o:OLEObject Type="Embed" ProgID="Equation.DSMT4" ShapeID="_x0000_i1050" DrawAspect="Content" ObjectID="_1380972887" r:id="rId61"/>
        </w:object>
      </w:r>
      <w:r>
        <w:tab/>
      </w:r>
      <w:r>
        <w:tab/>
      </w:r>
      <w:r>
        <w:tab/>
      </w:r>
      <w:r>
        <w:tab/>
        <w:t xml:space="preserve">b. </w:t>
      </w:r>
      <w:r w:rsidRPr="000E14DB">
        <w:rPr>
          <w:position w:val="-10"/>
        </w:rPr>
        <w:object w:dxaOrig="1400" w:dyaOrig="360">
          <v:shape id="_x0000_i1051" type="#_x0000_t75" style="width:69.95pt;height:18.35pt" o:ole="">
            <v:imagedata r:id="rId62" o:title=""/>
          </v:shape>
          <o:OLEObject Type="Embed" ProgID="Equation.DSMT4" ShapeID="_x0000_i1051" DrawAspect="Content" ObjectID="_1380972888" r:id="rId63"/>
        </w:object>
      </w:r>
    </w:p>
    <w:p w:rsidR="00C54B6B" w:rsidRDefault="00C54B6B" w:rsidP="00CF539F">
      <w:pPr>
        <w:rPr>
          <w:b/>
        </w:rPr>
      </w:pPr>
    </w:p>
    <w:p w:rsidR="000E14DB" w:rsidRDefault="000E14DB" w:rsidP="00CF539F">
      <w:pPr>
        <w:rPr>
          <w:b/>
        </w:rPr>
      </w:pPr>
    </w:p>
    <w:p w:rsidR="000E14DB" w:rsidRDefault="000E14DB" w:rsidP="00CF539F">
      <w:pPr>
        <w:rPr>
          <w:b/>
        </w:rPr>
      </w:pPr>
    </w:p>
    <w:p w:rsidR="000E14DB" w:rsidRPr="000E14DB" w:rsidRDefault="000E14DB" w:rsidP="000E14DB"/>
    <w:p w:rsidR="000E14DB" w:rsidRDefault="000E14DB" w:rsidP="000E14DB"/>
    <w:p w:rsidR="000E14DB" w:rsidRDefault="000E14DB" w:rsidP="000E14DB">
      <w:r>
        <w:t>Example: Solve each quadratic equation by completing the square.</w:t>
      </w:r>
    </w:p>
    <w:p w:rsidR="000E14DB" w:rsidRDefault="000E14DB" w:rsidP="000E14DB">
      <w:proofErr w:type="gramStart"/>
      <w:r>
        <w:t xml:space="preserve">a. </w:t>
      </w:r>
      <w:r w:rsidRPr="00805B2D">
        <w:rPr>
          <w:position w:val="-6"/>
        </w:rPr>
        <w:object w:dxaOrig="1719" w:dyaOrig="320">
          <v:shape id="_x0000_i1052" type="#_x0000_t75" style="width:86.25pt;height:15.6pt" o:ole="">
            <v:imagedata r:id="rId64" o:title=""/>
          </v:shape>
          <o:OLEObject Type="Embed" ProgID="Equation.3" ShapeID="_x0000_i1052" DrawAspect="Content" ObjectID="_1380972889" r:id="rId65"/>
        </w:object>
      </w:r>
      <w:r>
        <w:tab/>
      </w:r>
      <w:r>
        <w:tab/>
        <w:t xml:space="preserve">b. </w:t>
      </w:r>
      <w:r w:rsidRPr="00805B2D">
        <w:rPr>
          <w:position w:val="-4"/>
        </w:rPr>
        <w:object w:dxaOrig="1500" w:dyaOrig="300">
          <v:shape id="_x0000_i1053" type="#_x0000_t75" style="width:74.7pt;height:14.95pt" o:ole="">
            <v:imagedata r:id="rId66" o:title=""/>
          </v:shape>
          <o:OLEObject Type="Embed" ProgID="Equation" ShapeID="_x0000_i1053" DrawAspect="Content" ObjectID="_1380972890" r:id="rId67"/>
        </w:object>
      </w:r>
      <w:r>
        <w:tab/>
      </w:r>
      <w:r>
        <w:tab/>
        <w:t>c.</w:t>
      </w:r>
      <w:proofErr w:type="gramEnd"/>
      <w:r>
        <w:t xml:space="preserve"> </w:t>
      </w:r>
      <w:r w:rsidRPr="00805B2D">
        <w:rPr>
          <w:position w:val="-4"/>
        </w:rPr>
        <w:object w:dxaOrig="1820" w:dyaOrig="300">
          <v:shape id="_x0000_i1054" type="#_x0000_t75" style="width:91pt;height:14.95pt" o:ole="">
            <v:imagedata r:id="rId68" o:title=""/>
          </v:shape>
          <o:OLEObject Type="Embed" ProgID="Equation" ShapeID="_x0000_i1054" DrawAspect="Content" ObjectID="_1380972891" r:id="rId69"/>
        </w:object>
      </w:r>
    </w:p>
    <w:p w:rsidR="000E14DB" w:rsidRDefault="000E14DB" w:rsidP="000E14DB">
      <w:pPr>
        <w:rPr>
          <w:b/>
        </w:rPr>
      </w:pPr>
    </w:p>
    <w:p w:rsidR="00C54B6B" w:rsidRPr="00C54B6B" w:rsidRDefault="00C54B6B" w:rsidP="00CF539F">
      <w:pPr>
        <w:rPr>
          <w:b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E610FA" w:rsidRDefault="00E610FA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E610FA" w:rsidRDefault="00E610FA" w:rsidP="0085293F">
      <w:pPr>
        <w:rPr>
          <w:b/>
          <w:bCs/>
        </w:rPr>
      </w:pPr>
    </w:p>
    <w:p w:rsidR="00E610FA" w:rsidRDefault="00E610FA" w:rsidP="0085293F">
      <w:pPr>
        <w:rPr>
          <w:b/>
          <w:bCs/>
        </w:rPr>
      </w:pPr>
    </w:p>
    <w:p w:rsidR="00C54B6B" w:rsidRDefault="00C521D6" w:rsidP="0085293F">
      <w:pPr>
        <w:rPr>
          <w:b/>
          <w:bCs/>
        </w:rPr>
      </w:pPr>
      <w:r>
        <w:rPr>
          <w:b/>
          <w:bCs/>
        </w:rPr>
        <w:t>Homework</w:t>
      </w:r>
    </w:p>
    <w:p w:rsidR="00C521D6" w:rsidRDefault="00C521D6" w:rsidP="0085293F">
      <w:pPr>
        <w:rPr>
          <w:b/>
          <w:bCs/>
        </w:rPr>
      </w:pPr>
      <w:r>
        <w:rPr>
          <w:b/>
          <w:bCs/>
        </w:rPr>
        <w:t>Textbook Page 240 #1, 3, 6</w:t>
      </w:r>
    </w:p>
    <w:p w:rsidR="00C521D6" w:rsidRDefault="00C521D6" w:rsidP="0085293F">
      <w:pPr>
        <w:rPr>
          <w:b/>
          <w:bCs/>
        </w:rPr>
      </w:pPr>
    </w:p>
    <w:p w:rsidR="005870EC" w:rsidRDefault="005870EC" w:rsidP="005870EC">
      <w:pPr>
        <w:rPr>
          <w:rFonts w:ascii="Verdana" w:hAnsi="Verdana"/>
          <w:b/>
          <w:sz w:val="44"/>
          <w:szCs w:val="44"/>
          <w:u w:val="single"/>
        </w:rPr>
      </w:pPr>
      <w:r w:rsidRPr="008D1578">
        <w:rPr>
          <w:rFonts w:ascii="Verdana" w:hAnsi="Verdana"/>
          <w:b/>
          <w:sz w:val="44"/>
          <w:szCs w:val="44"/>
          <w:u w:val="single"/>
        </w:rPr>
        <w:lastRenderedPageBreak/>
        <w:t>4</w:t>
      </w:r>
      <w:r>
        <w:rPr>
          <w:rFonts w:ascii="Verdana" w:hAnsi="Verdana"/>
          <w:b/>
          <w:sz w:val="44"/>
          <w:szCs w:val="44"/>
          <w:u w:val="single"/>
        </w:rPr>
        <w:t>.4 The Quadratic Formula</w:t>
      </w:r>
    </w:p>
    <w:p w:rsidR="005870EC" w:rsidRDefault="005870EC" w:rsidP="005870EC">
      <w:pPr>
        <w:rPr>
          <w:rFonts w:ascii="Verdana" w:hAnsi="Verdana"/>
          <w:b/>
          <w:sz w:val="44"/>
          <w:szCs w:val="44"/>
          <w:u w:val="single"/>
        </w:rPr>
      </w:pPr>
    </w:p>
    <w:p w:rsidR="005870EC" w:rsidRDefault="005870EC" w:rsidP="005870EC">
      <w:pPr>
        <w:rPr>
          <w:b/>
        </w:rPr>
      </w:pPr>
      <w:r w:rsidRPr="005870EC">
        <w:rPr>
          <w:b/>
        </w:rPr>
        <w:t>Part I</w:t>
      </w:r>
      <w:r>
        <w:rPr>
          <w:b/>
        </w:rPr>
        <w:t xml:space="preserve">: </w:t>
      </w:r>
      <w:r w:rsidRPr="005870EC">
        <w:rPr>
          <w:b/>
        </w:rPr>
        <w:t>The Quadratic Formula</w:t>
      </w:r>
    </w:p>
    <w:p w:rsidR="005870EC" w:rsidRDefault="005870EC" w:rsidP="005870EC">
      <w:pPr>
        <w:rPr>
          <w:b/>
        </w:rPr>
      </w:pPr>
    </w:p>
    <w:p w:rsidR="005870EC" w:rsidRDefault="005870EC" w:rsidP="005870EC">
      <w:r>
        <w:t>Complete the square to solve this quadratic equation: (b and c are constants)</w:t>
      </w:r>
    </w:p>
    <w:p w:rsidR="005870EC" w:rsidRPr="005870EC" w:rsidRDefault="005870EC" w:rsidP="005870EC">
      <w:pPr>
        <w:jc w:val="center"/>
      </w:pPr>
    </w:p>
    <w:p w:rsidR="005870EC" w:rsidRDefault="00E610FA" w:rsidP="005870EC">
      <w:pPr>
        <w:jc w:val="center"/>
      </w:pPr>
      <w:r w:rsidRPr="005870EC">
        <w:rPr>
          <w:position w:val="-6"/>
        </w:rPr>
        <w:object w:dxaOrig="1520" w:dyaOrig="320">
          <v:shape id="_x0000_i1055" type="#_x0000_t75" style="width:76.1pt;height:15.6pt" o:ole="">
            <v:imagedata r:id="rId70" o:title=""/>
          </v:shape>
          <o:OLEObject Type="Embed" ProgID="Equation.DSMT4" ShapeID="_x0000_i1055" DrawAspect="Content" ObjectID="_1380972892" r:id="rId71"/>
        </w:object>
      </w:r>
    </w:p>
    <w:p w:rsidR="005870EC" w:rsidRPr="005870EC" w:rsidRDefault="005870EC" w:rsidP="005870EC"/>
    <w:p w:rsidR="00C521D6" w:rsidRDefault="00C521D6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C54B6B" w:rsidRDefault="00C54B6B" w:rsidP="0085293F">
      <w:pPr>
        <w:rPr>
          <w:b/>
          <w:bCs/>
        </w:rPr>
      </w:pPr>
    </w:p>
    <w:p w:rsidR="005854EA" w:rsidRDefault="005854EA" w:rsidP="0085293F">
      <w:pPr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54EA">
      <w:pPr>
        <w:ind w:left="1080"/>
        <w:rPr>
          <w:rFonts w:ascii="Arial" w:hAnsi="Arial" w:cs="Arial"/>
        </w:rPr>
      </w:pPr>
    </w:p>
    <w:p w:rsidR="005870EC" w:rsidRDefault="005870EC" w:rsidP="005870EC">
      <w:pPr>
        <w:rPr>
          <w:rFonts w:ascii="Arial" w:hAnsi="Arial" w:cs="Arial"/>
        </w:rPr>
      </w:pPr>
    </w:p>
    <w:p w:rsidR="000D1BEF" w:rsidRDefault="000D1BEF" w:rsidP="005870EC">
      <w:pPr>
        <w:rPr>
          <w:rFonts w:ascii="Arial" w:hAnsi="Arial" w:cs="Arial"/>
        </w:rPr>
      </w:pPr>
    </w:p>
    <w:p w:rsidR="000D1BEF" w:rsidRDefault="000D1BEF" w:rsidP="005870EC">
      <w:pPr>
        <w:rPr>
          <w:rFonts w:ascii="Arial" w:hAnsi="Arial" w:cs="Arial"/>
        </w:rPr>
      </w:pPr>
    </w:p>
    <w:p w:rsidR="000D1BEF" w:rsidRDefault="000D1BEF" w:rsidP="005870EC">
      <w:pPr>
        <w:rPr>
          <w:rFonts w:ascii="Arial" w:hAnsi="Arial" w:cs="Arial"/>
        </w:rPr>
      </w:pPr>
    </w:p>
    <w:p w:rsidR="005870EC" w:rsidRDefault="005870EC" w:rsidP="005870EC">
      <w:pPr>
        <w:rPr>
          <w:rFonts w:ascii="Arial" w:hAnsi="Arial" w:cs="Arial"/>
        </w:rPr>
      </w:pPr>
    </w:p>
    <w:p w:rsidR="000D1BEF" w:rsidRDefault="000D1BEF" w:rsidP="000D1BEF"/>
    <w:p w:rsidR="000D1BEF" w:rsidRDefault="000D1BEF" w:rsidP="000D1BEF">
      <w:r>
        <w:t xml:space="preserve">The </w:t>
      </w:r>
      <w:proofErr w:type="gramStart"/>
      <w:r>
        <w:t>roots(</w:t>
      </w:r>
      <w:proofErr w:type="gramEnd"/>
      <w:r>
        <w:t xml:space="preserve">solutions) of the quadratic equation  </w:t>
      </w:r>
      <w:r w:rsidRPr="00805B2D">
        <w:rPr>
          <w:position w:val="-4"/>
        </w:rPr>
        <w:object w:dxaOrig="1560" w:dyaOrig="300">
          <v:shape id="_x0000_i1056" type="#_x0000_t75" style="width:78.1pt;height:14.95pt" o:ole="">
            <v:imagedata r:id="rId72" o:title=""/>
          </v:shape>
          <o:OLEObject Type="Embed" ProgID="Equation" ShapeID="_x0000_i1056" DrawAspect="Content" ObjectID="_1380972893" r:id="rId73"/>
        </w:object>
      </w:r>
      <w:r>
        <w:t xml:space="preserve"> can be found using the Quadratic Formula:</w:t>
      </w:r>
    </w:p>
    <w:p w:rsidR="000D1BEF" w:rsidRDefault="000D1BEF" w:rsidP="000D1BEF"/>
    <w:p w:rsidR="000D1BEF" w:rsidRDefault="000D1BEF" w:rsidP="000D1BEF">
      <w:pPr>
        <w:jc w:val="center"/>
      </w:pPr>
      <w:r w:rsidRPr="00805B2D">
        <w:rPr>
          <w:position w:val="-24"/>
        </w:rPr>
        <w:object w:dxaOrig="1960" w:dyaOrig="700">
          <v:shape id="_x0000_i1057" type="#_x0000_t75" style="width:97.8pt;height:35.3pt" o:ole="" o:bordertopcolor="this" o:borderleftcolor="this" o:borderbottomcolor="this" o:borderrightcolor="this">
            <v:imagedata r:id="rId74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" ShapeID="_x0000_i1057" DrawAspect="Content" ObjectID="_1380972894" r:id="rId75"/>
        </w:object>
      </w:r>
    </w:p>
    <w:p w:rsidR="005870EC" w:rsidRDefault="005870EC" w:rsidP="005870EC">
      <w:pPr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5854EA" w:rsidRDefault="005854EA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0D1BEF">
      <w:pPr>
        <w:rPr>
          <w:rFonts w:ascii="Arial" w:hAnsi="Arial" w:cs="Arial"/>
        </w:rPr>
      </w:pPr>
    </w:p>
    <w:p w:rsidR="000D1BEF" w:rsidRDefault="000D1BEF" w:rsidP="000D1BEF">
      <w:r>
        <w:lastRenderedPageBreak/>
        <w:t>Example: Use the quadratic formula to solve each of the following quadratic equations.</w:t>
      </w:r>
    </w:p>
    <w:p w:rsidR="000D1BEF" w:rsidRDefault="000D1BEF" w:rsidP="000D1BEF"/>
    <w:p w:rsidR="000D1BEF" w:rsidRDefault="000D1BEF" w:rsidP="000D1BEF">
      <w:proofErr w:type="gramStart"/>
      <w:r>
        <w:t xml:space="preserve">a. </w:t>
      </w:r>
      <w:r w:rsidRPr="00805B2D">
        <w:rPr>
          <w:position w:val="-4"/>
        </w:rPr>
        <w:object w:dxaOrig="1660" w:dyaOrig="300">
          <v:shape id="_x0000_i1058" type="#_x0000_t75" style="width:83.55pt;height:14.95pt" o:ole="">
            <v:imagedata r:id="rId76" o:title=""/>
          </v:shape>
          <o:OLEObject Type="Embed" ProgID="Equation" ShapeID="_x0000_i1058" DrawAspect="Content" ObjectID="_1380972895" r:id="rId77"/>
        </w:object>
      </w:r>
      <w:r>
        <w:tab/>
      </w:r>
      <w:r>
        <w:tab/>
        <w:t xml:space="preserve">b. </w:t>
      </w:r>
      <w:r w:rsidR="00E610FA" w:rsidRPr="00805B2D">
        <w:rPr>
          <w:position w:val="-4"/>
        </w:rPr>
        <w:object w:dxaOrig="1700" w:dyaOrig="300">
          <v:shape id="_x0000_i1059" type="#_x0000_t75" style="width:84.9pt;height:14.95pt" o:ole="">
            <v:imagedata r:id="rId78" o:title=""/>
          </v:shape>
          <o:OLEObject Type="Embed" ProgID="Equation" ShapeID="_x0000_i1059" DrawAspect="Content" ObjectID="_1380972896" r:id="rId79"/>
        </w:object>
      </w:r>
      <w:r w:rsidR="00E610FA">
        <w:rPr>
          <w:position w:val="-4"/>
        </w:rPr>
        <w:tab/>
      </w:r>
      <w:r>
        <w:tab/>
        <w:t>c.</w:t>
      </w:r>
      <w:proofErr w:type="gramEnd"/>
      <w:r w:rsidR="00E610FA" w:rsidRPr="00E610FA">
        <w:rPr>
          <w:position w:val="-4"/>
        </w:rPr>
        <w:t xml:space="preserve"> </w:t>
      </w:r>
      <w:r w:rsidR="00E610FA" w:rsidRPr="00805B2D">
        <w:rPr>
          <w:position w:val="-4"/>
        </w:rPr>
        <w:object w:dxaOrig="1500" w:dyaOrig="300">
          <v:shape id="_x0000_i1060" type="#_x0000_t75" style="width:74.7pt;height:14.95pt" o:ole="">
            <v:imagedata r:id="rId80" o:title=""/>
          </v:shape>
          <o:OLEObject Type="Embed" ProgID="Equation" ShapeID="_x0000_i1060" DrawAspect="Content" ObjectID="_1380972897" r:id="rId81"/>
        </w:object>
      </w:r>
    </w:p>
    <w:p w:rsidR="000D1BEF" w:rsidRDefault="000D1BEF" w:rsidP="000D1BEF"/>
    <w:p w:rsidR="000D1BEF" w:rsidRDefault="000D1BEF" w:rsidP="000D1BEF">
      <w:r>
        <w:t>a =</w:t>
      </w:r>
      <w:r>
        <w:tab/>
        <w:t xml:space="preserve">b = </w:t>
      </w:r>
      <w:r>
        <w:tab/>
        <w:t>c =</w:t>
      </w:r>
    </w:p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>
      <w:r>
        <w:t xml:space="preserve">Example: The height of the Peace Tower in Ottawa is 90 m. If an object is thrown </w:t>
      </w:r>
    </w:p>
    <w:p w:rsidR="000D1BEF" w:rsidRDefault="000D1BEF" w:rsidP="000D1BEF">
      <w:pPr>
        <w:ind w:left="720"/>
      </w:pPr>
      <w:r>
        <w:t>     </w:t>
      </w:r>
      <w:proofErr w:type="gramStart"/>
      <w:r>
        <w:t>downward</w:t>
      </w:r>
      <w:proofErr w:type="gramEnd"/>
      <w:r>
        <w:t xml:space="preserve"> at 5 m/s from this height, the time, </w:t>
      </w:r>
      <w:r>
        <w:rPr>
          <w:i/>
          <w:iCs/>
        </w:rPr>
        <w:t xml:space="preserve">t </w:t>
      </w:r>
      <w:r>
        <w:t xml:space="preserve">seconds, the object takes to </w:t>
      </w:r>
      <w:r w:rsidR="005333C2">
        <w:t xml:space="preserve">     reach the </w:t>
      </w:r>
      <w:r>
        <w:t>ground can be found by solving the equation –4.9</w:t>
      </w:r>
      <w:r>
        <w:rPr>
          <w:i/>
          <w:iCs/>
        </w:rPr>
        <w:t>t</w:t>
      </w:r>
      <w:r>
        <w:rPr>
          <w:vertAlign w:val="superscript"/>
        </w:rPr>
        <w:t>2</w:t>
      </w:r>
      <w:r>
        <w:t>-5</w:t>
      </w:r>
      <w:r>
        <w:rPr>
          <w:i/>
          <w:iCs/>
        </w:rPr>
        <w:t>t</w:t>
      </w:r>
      <w:r>
        <w:t xml:space="preserve"> + 90 = 0. </w:t>
      </w:r>
    </w:p>
    <w:p w:rsidR="000D1BEF" w:rsidRDefault="000D1BEF" w:rsidP="000D1BEF">
      <w:pPr>
        <w:ind w:left="720"/>
      </w:pPr>
    </w:p>
    <w:p w:rsidR="000D1BEF" w:rsidRDefault="000D1BEF" w:rsidP="000D1BEF">
      <w:pPr>
        <w:ind w:left="720"/>
      </w:pPr>
      <w:r>
        <w:t>     Find the time, to the nearest tenth of a second, for the object to hit the ground?</w:t>
      </w:r>
    </w:p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Default="000D1BEF" w:rsidP="000D1BEF"/>
    <w:p w:rsidR="000D1BEF" w:rsidRPr="000D1BEF" w:rsidRDefault="000D1BEF" w:rsidP="000D1BEF"/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0D1BEF" w:rsidP="000D1BEF">
      <w:pPr>
        <w:rPr>
          <w:b/>
        </w:rPr>
      </w:pPr>
      <w:r>
        <w:rPr>
          <w:b/>
        </w:rPr>
        <w:t>Homework</w:t>
      </w:r>
    </w:p>
    <w:p w:rsidR="000D1BEF" w:rsidRPr="000D1BEF" w:rsidRDefault="000D1BEF" w:rsidP="000D1BEF">
      <w:pPr>
        <w:rPr>
          <w:b/>
        </w:rPr>
      </w:pPr>
      <w:r>
        <w:rPr>
          <w:b/>
        </w:rPr>
        <w:t>Textbook Page 254 #3, 4, 5</w:t>
      </w:r>
    </w:p>
    <w:p w:rsidR="00DA7508" w:rsidRDefault="00DA7508" w:rsidP="005854EA">
      <w:pPr>
        <w:ind w:left="1080"/>
        <w:rPr>
          <w:rFonts w:ascii="Arial" w:hAnsi="Arial" w:cs="Arial"/>
        </w:rPr>
      </w:pPr>
    </w:p>
    <w:p w:rsidR="00DA7508" w:rsidRDefault="00DA7508" w:rsidP="005854EA">
      <w:pPr>
        <w:ind w:left="1080"/>
        <w:rPr>
          <w:rFonts w:ascii="Arial" w:hAnsi="Arial" w:cs="Arial"/>
        </w:rPr>
      </w:pPr>
    </w:p>
    <w:p w:rsidR="0085293F" w:rsidRDefault="0085293F" w:rsidP="005854EA">
      <w:pPr>
        <w:ind w:left="1080"/>
        <w:rPr>
          <w:rFonts w:ascii="Arial" w:hAnsi="Arial" w:cs="Arial"/>
        </w:rPr>
      </w:pPr>
    </w:p>
    <w:p w:rsidR="0085293F" w:rsidRDefault="0085293F" w:rsidP="005854EA">
      <w:pPr>
        <w:ind w:left="1080"/>
        <w:rPr>
          <w:rFonts w:ascii="Arial" w:hAnsi="Arial" w:cs="Arial"/>
        </w:rPr>
      </w:pPr>
    </w:p>
    <w:p w:rsidR="0085293F" w:rsidRDefault="0085293F" w:rsidP="005854EA">
      <w:pPr>
        <w:ind w:left="1080"/>
        <w:rPr>
          <w:rFonts w:ascii="Arial" w:hAnsi="Arial" w:cs="Arial"/>
        </w:rPr>
      </w:pPr>
    </w:p>
    <w:p w:rsidR="000D1BEF" w:rsidRDefault="000D1BEF" w:rsidP="000D1BEF">
      <w:pPr>
        <w:rPr>
          <w:rFonts w:ascii="Verdana" w:hAnsi="Verdana"/>
          <w:b/>
          <w:sz w:val="44"/>
          <w:szCs w:val="44"/>
          <w:u w:val="single"/>
        </w:rPr>
      </w:pPr>
      <w:r w:rsidRPr="008D1578">
        <w:rPr>
          <w:rFonts w:ascii="Verdana" w:hAnsi="Verdana"/>
          <w:b/>
          <w:sz w:val="44"/>
          <w:szCs w:val="44"/>
          <w:u w:val="single"/>
        </w:rPr>
        <w:lastRenderedPageBreak/>
        <w:t>4</w:t>
      </w:r>
      <w:r>
        <w:rPr>
          <w:rFonts w:ascii="Verdana" w:hAnsi="Verdana"/>
          <w:b/>
          <w:sz w:val="44"/>
          <w:szCs w:val="44"/>
          <w:u w:val="single"/>
        </w:rPr>
        <w:t>.4 The Quadratic Formula</w:t>
      </w:r>
    </w:p>
    <w:p w:rsidR="000D1BEF" w:rsidRDefault="000D1BEF" w:rsidP="000D1BEF">
      <w:pPr>
        <w:rPr>
          <w:rFonts w:ascii="Verdana" w:hAnsi="Verdana"/>
          <w:b/>
          <w:sz w:val="44"/>
          <w:szCs w:val="44"/>
          <w:u w:val="single"/>
        </w:rPr>
      </w:pPr>
    </w:p>
    <w:p w:rsidR="000D1BEF" w:rsidRDefault="000D1BEF" w:rsidP="000D1BEF">
      <w:pPr>
        <w:rPr>
          <w:b/>
        </w:rPr>
      </w:pPr>
      <w:r w:rsidRPr="005870EC">
        <w:rPr>
          <w:b/>
        </w:rPr>
        <w:t>Part I</w:t>
      </w:r>
      <w:r>
        <w:rPr>
          <w:b/>
        </w:rPr>
        <w:t>I: The Discriminant</w:t>
      </w:r>
    </w:p>
    <w:p w:rsidR="00DA7508" w:rsidRDefault="00DA7508" w:rsidP="000D1BEF">
      <w:pPr>
        <w:rPr>
          <w:rFonts w:ascii="Arial" w:hAnsi="Arial" w:cs="Arial"/>
        </w:rPr>
      </w:pPr>
    </w:p>
    <w:p w:rsidR="00301A86" w:rsidRDefault="00301A86" w:rsidP="000D1BEF">
      <w:r>
        <w:t>Graph each of the following quadratic equations and use the quadratic formula to determine the roots of each function.</w:t>
      </w:r>
    </w:p>
    <w:p w:rsidR="00301A86" w:rsidRDefault="00301A86" w:rsidP="000D1BEF">
      <w:r w:rsidRPr="00301A86">
        <w:rPr>
          <w:position w:val="-6"/>
        </w:rPr>
        <w:object w:dxaOrig="1420" w:dyaOrig="320">
          <v:shape id="_x0000_i1061" type="#_x0000_t75" style="width:71.3pt;height:15.6pt" o:ole="">
            <v:imagedata r:id="rId82" o:title=""/>
          </v:shape>
          <o:OLEObject Type="Embed" ProgID="Equation.DSMT4" ShapeID="_x0000_i1061" DrawAspect="Content" ObjectID="_1380972898" r:id="rId83"/>
        </w:object>
      </w:r>
      <w:r>
        <w:tab/>
      </w:r>
      <w:r>
        <w:tab/>
      </w:r>
      <w:r>
        <w:tab/>
      </w:r>
      <w:r w:rsidRPr="00301A86">
        <w:rPr>
          <w:position w:val="-6"/>
        </w:rPr>
        <w:object w:dxaOrig="1400" w:dyaOrig="320">
          <v:shape id="_x0000_i1062" type="#_x0000_t75" style="width:69.95pt;height:15.6pt" o:ole="">
            <v:imagedata r:id="rId84" o:title=""/>
          </v:shape>
          <o:OLEObject Type="Embed" ProgID="Equation.DSMT4" ShapeID="_x0000_i1062" DrawAspect="Content" ObjectID="_1380972899" r:id="rId85"/>
        </w:object>
      </w:r>
      <w:r>
        <w:tab/>
      </w:r>
      <w:r>
        <w:tab/>
      </w:r>
      <w:r>
        <w:tab/>
      </w:r>
      <w:r w:rsidRPr="00301A86">
        <w:rPr>
          <w:position w:val="-6"/>
        </w:rPr>
        <w:object w:dxaOrig="1440" w:dyaOrig="320">
          <v:shape id="_x0000_i1063" type="#_x0000_t75" style="width:1in;height:15.6pt" o:ole="">
            <v:imagedata r:id="rId86" o:title=""/>
          </v:shape>
          <o:OLEObject Type="Embed" ProgID="Equation.DSMT4" ShapeID="_x0000_i1063" DrawAspect="Content" ObjectID="_1380972900" r:id="rId87"/>
        </w:object>
      </w:r>
    </w:p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/>
    <w:p w:rsidR="00301A86" w:rsidRDefault="00301A86" w:rsidP="000D1BEF">
      <w:r>
        <w:t>If you examine the expression</w:t>
      </w:r>
      <w:proofErr w:type="gramStart"/>
      <w:r>
        <w:t xml:space="preserve">, </w:t>
      </w:r>
      <w:proofErr w:type="gramEnd"/>
      <w:r w:rsidRPr="00301A86">
        <w:rPr>
          <w:position w:val="-6"/>
        </w:rPr>
        <w:object w:dxaOrig="859" w:dyaOrig="320">
          <v:shape id="_x0000_i1064" type="#_x0000_t75" style="width:42.8pt;height:15.6pt" o:ole="">
            <v:imagedata r:id="rId88" o:title=""/>
          </v:shape>
          <o:OLEObject Type="Embed" ProgID="Equation.DSMT4" ShapeID="_x0000_i1064" DrawAspect="Content" ObjectID="_1380972901" r:id="rId89"/>
        </w:object>
      </w:r>
      <w:r>
        <w:t xml:space="preserve">, in the quadratic formula the result will help us determine the roots. </w:t>
      </w:r>
      <w:r w:rsidRPr="00301A86">
        <w:rPr>
          <w:position w:val="-6"/>
        </w:rPr>
        <w:object w:dxaOrig="859" w:dyaOrig="320">
          <v:shape id="_x0000_i1065" type="#_x0000_t75" style="width:42.8pt;height:15.6pt" o:ole="">
            <v:imagedata r:id="rId88" o:title=""/>
          </v:shape>
          <o:OLEObject Type="Embed" ProgID="Equation.DSMT4" ShapeID="_x0000_i1065" DrawAspect="Content" ObjectID="_1380972902" r:id="rId90"/>
        </w:object>
      </w:r>
      <w:proofErr w:type="gramStart"/>
      <w:r>
        <w:t>is</w:t>
      </w:r>
      <w:proofErr w:type="gramEnd"/>
      <w:r>
        <w:t xml:space="preserve"> called the discriminant of the quadratic equation because it discriminates among the types of possible solutions.</w:t>
      </w:r>
    </w:p>
    <w:p w:rsidR="00301A86" w:rsidRDefault="00301A86" w:rsidP="000D1BEF"/>
    <w:p w:rsidR="00301A86" w:rsidRPr="005333C2" w:rsidRDefault="00301A86" w:rsidP="000D1BEF">
      <w:pPr>
        <w:rPr>
          <w:b/>
          <w:u w:val="single"/>
        </w:rPr>
      </w:pPr>
      <w:r w:rsidRPr="005333C2">
        <w:rPr>
          <w:b/>
          <w:u w:val="single"/>
        </w:rPr>
        <w:t>Number of Roots of a Quadratic Equation:</w:t>
      </w:r>
    </w:p>
    <w:p w:rsidR="00301A86" w:rsidRDefault="00301A86" w:rsidP="000D1BEF"/>
    <w:p w:rsidR="00301A86" w:rsidRDefault="00301A86" w:rsidP="000D1BEF">
      <w:r>
        <w:t xml:space="preserve">The quadratic equation </w:t>
      </w:r>
      <w:r w:rsidR="005333C2" w:rsidRPr="00301A86">
        <w:rPr>
          <w:position w:val="-6"/>
        </w:rPr>
        <w:object w:dxaOrig="1520" w:dyaOrig="320">
          <v:shape id="_x0000_i1066" type="#_x0000_t75" style="width:76.1pt;height:15.6pt" o:ole="">
            <v:imagedata r:id="rId91" o:title=""/>
          </v:shape>
          <o:OLEObject Type="Embed" ProgID="Equation.DSMT4" ShapeID="_x0000_i1066" DrawAspect="Content" ObjectID="_1380972903" r:id="rId92"/>
        </w:object>
      </w:r>
      <w:r w:rsidR="005333C2">
        <w:t>has:</w:t>
      </w:r>
    </w:p>
    <w:p w:rsidR="005333C2" w:rsidRDefault="005333C2" w:rsidP="000D1BEF"/>
    <w:p w:rsidR="005333C2" w:rsidRDefault="005333C2" w:rsidP="005333C2">
      <w:pPr>
        <w:pStyle w:val="ListParagraph"/>
        <w:numPr>
          <w:ilvl w:val="0"/>
          <w:numId w:val="17"/>
        </w:numPr>
      </w:pPr>
      <w:r>
        <w:t>two real roots when</w:t>
      </w:r>
      <w:r>
        <w:tab/>
      </w:r>
      <w:r>
        <w:tab/>
      </w:r>
      <w:r w:rsidRPr="00301A86">
        <w:rPr>
          <w:position w:val="-6"/>
        </w:rPr>
        <w:object w:dxaOrig="1219" w:dyaOrig="320">
          <v:shape id="_x0000_i1067" type="#_x0000_t75" style="width:60.45pt;height:15.6pt" o:ole="">
            <v:imagedata r:id="rId93" o:title=""/>
          </v:shape>
          <o:OLEObject Type="Embed" ProgID="Equation.DSMT4" ShapeID="_x0000_i1067" DrawAspect="Content" ObjectID="_1380972904" r:id="rId94"/>
        </w:object>
      </w:r>
    </w:p>
    <w:p w:rsidR="005333C2" w:rsidRDefault="005333C2" w:rsidP="005333C2">
      <w:pPr>
        <w:pStyle w:val="ListParagraph"/>
      </w:pPr>
    </w:p>
    <w:p w:rsidR="005333C2" w:rsidRDefault="005333C2" w:rsidP="005333C2">
      <w:pPr>
        <w:pStyle w:val="ListParagraph"/>
        <w:numPr>
          <w:ilvl w:val="0"/>
          <w:numId w:val="17"/>
        </w:numPr>
      </w:pPr>
      <w:r>
        <w:t>exactly one real root when</w:t>
      </w:r>
      <w:r>
        <w:tab/>
      </w:r>
      <w:r w:rsidRPr="00301A86">
        <w:rPr>
          <w:position w:val="-6"/>
        </w:rPr>
        <w:object w:dxaOrig="1219" w:dyaOrig="320">
          <v:shape id="_x0000_i1068" type="#_x0000_t75" style="width:60.45pt;height:15.6pt" o:ole="">
            <v:imagedata r:id="rId95" o:title=""/>
          </v:shape>
          <o:OLEObject Type="Embed" ProgID="Equation.DSMT4" ShapeID="_x0000_i1068" DrawAspect="Content" ObjectID="_1380972905" r:id="rId96"/>
        </w:object>
      </w:r>
    </w:p>
    <w:p w:rsidR="005333C2" w:rsidRDefault="005333C2" w:rsidP="005333C2"/>
    <w:p w:rsidR="005333C2" w:rsidRDefault="005333C2" w:rsidP="005333C2">
      <w:pPr>
        <w:pStyle w:val="ListParagraph"/>
        <w:numPr>
          <w:ilvl w:val="0"/>
          <w:numId w:val="17"/>
        </w:numPr>
      </w:pPr>
      <w:r>
        <w:t>no real roots when</w:t>
      </w:r>
      <w:r>
        <w:tab/>
      </w:r>
      <w:r>
        <w:tab/>
      </w:r>
      <w:r w:rsidRPr="00301A86">
        <w:rPr>
          <w:position w:val="-6"/>
        </w:rPr>
        <w:object w:dxaOrig="1219" w:dyaOrig="320">
          <v:shape id="_x0000_i1069" type="#_x0000_t75" style="width:60.45pt;height:15.6pt" o:ole="">
            <v:imagedata r:id="rId97" o:title=""/>
          </v:shape>
          <o:OLEObject Type="Embed" ProgID="Equation.DSMT4" ShapeID="_x0000_i1069" DrawAspect="Content" ObjectID="_1380972906" r:id="rId98"/>
        </w:object>
      </w:r>
    </w:p>
    <w:p w:rsidR="00301A86" w:rsidRDefault="00301A86" w:rsidP="000D1BEF"/>
    <w:p w:rsidR="005333C2" w:rsidRDefault="005333C2" w:rsidP="000D1BEF"/>
    <w:p w:rsidR="005333C2" w:rsidRDefault="005333C2" w:rsidP="000D1BEF">
      <w:r>
        <w:lastRenderedPageBreak/>
        <w:t>Example: Use the discriminant to determine the number of roots for each.  Use                 technology to check your answers graphically.</w:t>
      </w:r>
    </w:p>
    <w:p w:rsidR="00301A86" w:rsidRDefault="00301A86" w:rsidP="000D1BEF"/>
    <w:p w:rsidR="005333C2" w:rsidRDefault="005333C2" w:rsidP="000D1BEF">
      <w:proofErr w:type="gramStart"/>
      <w:r>
        <w:t>a.</w:t>
      </w:r>
      <w:r w:rsidRPr="005333C2">
        <w:t xml:space="preserve"> </w:t>
      </w:r>
      <w:r w:rsidRPr="00301A86">
        <w:rPr>
          <w:position w:val="-6"/>
        </w:rPr>
        <w:object w:dxaOrig="1600" w:dyaOrig="320">
          <v:shape id="_x0000_i1070" type="#_x0000_t75" style="width:80.15pt;height:15.6pt" o:ole="">
            <v:imagedata r:id="rId99" o:title=""/>
          </v:shape>
          <o:OLEObject Type="Embed" ProgID="Equation.DSMT4" ShapeID="_x0000_i1070" DrawAspect="Content" ObjectID="_1380972907" r:id="rId100"/>
        </w:object>
      </w:r>
      <w:r>
        <w:t xml:space="preserve"> </w:t>
      </w:r>
      <w:r>
        <w:tab/>
      </w:r>
      <w:r>
        <w:tab/>
        <w:t xml:space="preserve">b. </w:t>
      </w:r>
      <w:r w:rsidRPr="00301A86">
        <w:rPr>
          <w:position w:val="-6"/>
        </w:rPr>
        <w:object w:dxaOrig="1540" w:dyaOrig="320">
          <v:shape id="_x0000_i1071" type="#_x0000_t75" style="width:77.45pt;height:15.6pt" o:ole="">
            <v:imagedata r:id="rId101" o:title=""/>
          </v:shape>
          <o:OLEObject Type="Embed" ProgID="Equation.DSMT4" ShapeID="_x0000_i1071" DrawAspect="Content" ObjectID="_1380972908" r:id="rId102"/>
        </w:object>
      </w:r>
      <w:r>
        <w:tab/>
      </w:r>
      <w:r>
        <w:tab/>
        <w:t>c.</w:t>
      </w:r>
      <w:proofErr w:type="gramEnd"/>
      <w:r>
        <w:t xml:space="preserve"> </w:t>
      </w:r>
      <w:r w:rsidRPr="00301A86">
        <w:rPr>
          <w:position w:val="-6"/>
        </w:rPr>
        <w:object w:dxaOrig="1700" w:dyaOrig="320">
          <v:shape id="_x0000_i1072" type="#_x0000_t75" style="width:84.9pt;height:15.6pt" o:ole="">
            <v:imagedata r:id="rId103" o:title=""/>
          </v:shape>
          <o:OLEObject Type="Embed" ProgID="Equation.DSMT4" ShapeID="_x0000_i1072" DrawAspect="Content" ObjectID="_1380972909" r:id="rId104"/>
        </w:object>
      </w:r>
    </w:p>
    <w:p w:rsidR="00301A86" w:rsidRDefault="00301A86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2D72DE" w:rsidRDefault="002D72DE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2D72DE" w:rsidRPr="00870A12" w:rsidRDefault="002D72DE" w:rsidP="002D72DE">
      <w:pPr>
        <w:rPr>
          <w:b/>
        </w:rPr>
      </w:pPr>
      <w:r w:rsidRPr="00870A12">
        <w:rPr>
          <w:b/>
        </w:rPr>
        <w:t>Nature of the Roots</w:t>
      </w:r>
    </w:p>
    <w:p w:rsidR="002D72DE" w:rsidRDefault="002D72DE" w:rsidP="002D72DE"/>
    <w:p w:rsidR="002D72DE" w:rsidRDefault="002D72DE" w:rsidP="002D72DE">
      <w:r>
        <w:t>Example</w:t>
      </w:r>
    </w:p>
    <w:p w:rsidR="002D72DE" w:rsidRDefault="002D72DE" w:rsidP="002D72DE">
      <w:r>
        <w:t>Determine the</w:t>
      </w:r>
      <w:r w:rsidRPr="003455E5">
        <w:t xml:space="preserve"> value of “</w:t>
      </w:r>
      <w:r w:rsidR="00234109">
        <w:t>m</w:t>
      </w:r>
      <w:r w:rsidRPr="003455E5">
        <w:t xml:space="preserve">” </w:t>
      </w:r>
      <w:r>
        <w:t xml:space="preserve">that </w:t>
      </w:r>
      <w:r w:rsidRPr="003455E5">
        <w:t xml:space="preserve">will give </w:t>
      </w:r>
      <w:r>
        <w:t>the quadratic:</w:t>
      </w:r>
    </w:p>
    <w:p w:rsidR="002D72DE" w:rsidRPr="003455E5" w:rsidRDefault="002D72DE" w:rsidP="002D72DE">
      <w:pPr>
        <w:ind w:left="720"/>
      </w:pPr>
      <w:r w:rsidRPr="003455E5">
        <w:rPr>
          <w:position w:val="-6"/>
        </w:rPr>
        <w:object w:dxaOrig="1620" w:dyaOrig="320">
          <v:shape id="_x0000_i1073" type="#_x0000_t75" style="width:80.85pt;height:16.3pt" o:ole="">
            <v:imagedata r:id="rId105" o:title=""/>
          </v:shape>
          <o:OLEObject Type="Embed" ProgID="Equation.DSMT4" ShapeID="_x0000_i1073" DrawAspect="Content" ObjectID="_1380972910" r:id="rId106"/>
        </w:object>
      </w:r>
    </w:p>
    <w:p w:rsidR="002D72DE" w:rsidRPr="003455E5" w:rsidRDefault="002D72DE" w:rsidP="002D72DE">
      <w:pPr>
        <w:numPr>
          <w:ilvl w:val="1"/>
          <w:numId w:val="18"/>
        </w:numPr>
      </w:pPr>
      <w:r w:rsidRPr="003455E5">
        <w:t xml:space="preserve">two </w:t>
      </w:r>
      <w:r>
        <w:t xml:space="preserve">equal </w:t>
      </w:r>
      <w:r w:rsidRPr="003455E5">
        <w:t>roots</w:t>
      </w:r>
      <w:r>
        <w:t xml:space="preserve"> </w:t>
      </w:r>
      <w:r>
        <w:rPr>
          <w:sz w:val="20"/>
          <w:szCs w:val="20"/>
        </w:rPr>
        <w:t>(1 real root)</w:t>
      </w:r>
      <w:r w:rsidRPr="003455E5">
        <w:tab/>
      </w:r>
      <w:r w:rsidRPr="003455E5">
        <w:tab/>
      </w:r>
      <w:r>
        <w:t>b. no real roots</w:t>
      </w:r>
    </w:p>
    <w:p w:rsidR="002D72DE" w:rsidRDefault="002D72DE" w:rsidP="002D72DE"/>
    <w:p w:rsidR="002D72DE" w:rsidRDefault="002D72DE" w:rsidP="002D72DE"/>
    <w:p w:rsidR="002D72DE" w:rsidRDefault="002D72DE" w:rsidP="002D72DE"/>
    <w:p w:rsidR="002D72DE" w:rsidRDefault="002D72DE" w:rsidP="002D72DE"/>
    <w:p w:rsidR="002D72DE" w:rsidRDefault="002D72DE" w:rsidP="002D72DE"/>
    <w:p w:rsidR="002D72DE" w:rsidRDefault="002D72DE" w:rsidP="002D72DE"/>
    <w:p w:rsidR="002D72DE" w:rsidRDefault="002D72DE" w:rsidP="002D72DE"/>
    <w:p w:rsidR="002D72DE" w:rsidRDefault="002D72DE" w:rsidP="002D72DE"/>
    <w:p w:rsidR="002D72DE" w:rsidRDefault="00234109" w:rsidP="002D72DE">
      <w:pPr>
        <w:ind w:firstLine="720"/>
      </w:pPr>
      <w:r w:rsidRPr="003455E5">
        <w:rPr>
          <w:position w:val="-6"/>
        </w:rPr>
        <w:object w:dxaOrig="1579" w:dyaOrig="320">
          <v:shape id="_x0000_i1076" type="#_x0000_t75" style="width:78.8pt;height:16.3pt" o:ole="">
            <v:imagedata r:id="rId107" o:title=""/>
          </v:shape>
          <o:OLEObject Type="Embed" ProgID="Equation.DSMT4" ShapeID="_x0000_i1076" DrawAspect="Content" ObjectID="_1380972911" r:id="rId108"/>
        </w:object>
      </w:r>
    </w:p>
    <w:p w:rsidR="002D72DE" w:rsidRDefault="002D72DE" w:rsidP="002D72DE">
      <w:pPr>
        <w:pStyle w:val="ListParagraph"/>
        <w:numPr>
          <w:ilvl w:val="0"/>
          <w:numId w:val="19"/>
        </w:numPr>
        <w:ind w:left="1440"/>
      </w:pPr>
      <w:r>
        <w:t>two distinct real roots</w:t>
      </w:r>
    </w:p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/>
    <w:p w:rsidR="005333C2" w:rsidRDefault="005333C2" w:rsidP="000D1BEF">
      <w:pPr>
        <w:rPr>
          <w:b/>
        </w:rPr>
      </w:pPr>
      <w:r>
        <w:rPr>
          <w:b/>
        </w:rPr>
        <w:t>Homework</w:t>
      </w:r>
    </w:p>
    <w:p w:rsidR="008D1578" w:rsidRPr="008D1578" w:rsidRDefault="005333C2" w:rsidP="00F77CDA">
      <w:pPr>
        <w:rPr>
          <w:sz w:val="28"/>
          <w:szCs w:val="28"/>
        </w:rPr>
      </w:pPr>
      <w:r>
        <w:rPr>
          <w:b/>
        </w:rPr>
        <w:t>Textbook Page 254 #1, 2</w:t>
      </w:r>
    </w:p>
    <w:sectPr w:rsidR="008D1578" w:rsidRPr="008D1578" w:rsidSect="002B53D2">
      <w:footerReference w:type="default" r:id="rId109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C2" w:rsidRDefault="005333C2">
      <w:r>
        <w:separator/>
      </w:r>
    </w:p>
  </w:endnote>
  <w:endnote w:type="continuationSeparator" w:id="0">
    <w:p w:rsidR="005333C2" w:rsidRDefault="0053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C2" w:rsidRDefault="00047862">
    <w:pPr>
      <w:pStyle w:val="Footer"/>
      <w:jc w:val="center"/>
    </w:pPr>
    <w:fldSimple w:instr=" PAGE   \* MERGEFORMAT ">
      <w:r w:rsidR="00234109">
        <w:rPr>
          <w:noProof/>
        </w:rPr>
        <w:t>10</w:t>
      </w:r>
    </w:fldSimple>
  </w:p>
  <w:p w:rsidR="005333C2" w:rsidRDefault="00533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C2" w:rsidRDefault="005333C2">
      <w:r>
        <w:separator/>
      </w:r>
    </w:p>
  </w:footnote>
  <w:footnote w:type="continuationSeparator" w:id="0">
    <w:p w:rsidR="005333C2" w:rsidRDefault="0053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59B"/>
    <w:multiLevelType w:val="hybridMultilevel"/>
    <w:tmpl w:val="21D66EB2"/>
    <w:lvl w:ilvl="0" w:tplc="60A61A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7A3"/>
    <w:multiLevelType w:val="hybridMultilevel"/>
    <w:tmpl w:val="0AF8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B34E0"/>
    <w:multiLevelType w:val="hybridMultilevel"/>
    <w:tmpl w:val="A08A6882"/>
    <w:lvl w:ilvl="0" w:tplc="6DB4FB7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D367D1"/>
    <w:multiLevelType w:val="hybridMultilevel"/>
    <w:tmpl w:val="2B5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03EF9"/>
    <w:multiLevelType w:val="singleLevel"/>
    <w:tmpl w:val="1290621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3CE72DC1"/>
    <w:multiLevelType w:val="hybridMultilevel"/>
    <w:tmpl w:val="FBD85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AE9D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34E44"/>
    <w:multiLevelType w:val="hybridMultilevel"/>
    <w:tmpl w:val="44EA1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D3A"/>
    <w:multiLevelType w:val="hybridMultilevel"/>
    <w:tmpl w:val="573E6788"/>
    <w:lvl w:ilvl="0" w:tplc="FF1A554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9B0417"/>
    <w:multiLevelType w:val="hybridMultilevel"/>
    <w:tmpl w:val="07D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526D6"/>
    <w:multiLevelType w:val="hybridMultilevel"/>
    <w:tmpl w:val="3668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917C8"/>
    <w:multiLevelType w:val="hybridMultilevel"/>
    <w:tmpl w:val="17C2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25B25"/>
    <w:multiLevelType w:val="hybridMultilevel"/>
    <w:tmpl w:val="A2E6D4C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567222CB"/>
    <w:multiLevelType w:val="hybridMultilevel"/>
    <w:tmpl w:val="20CA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51082"/>
    <w:multiLevelType w:val="hybridMultilevel"/>
    <w:tmpl w:val="8522DFAE"/>
    <w:lvl w:ilvl="0" w:tplc="55ECB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652B8F"/>
    <w:multiLevelType w:val="hybridMultilevel"/>
    <w:tmpl w:val="7194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1F0F"/>
    <w:multiLevelType w:val="hybridMultilevel"/>
    <w:tmpl w:val="2196BA82"/>
    <w:lvl w:ilvl="0" w:tplc="2F1E1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0045A7"/>
    <w:multiLevelType w:val="hybridMultilevel"/>
    <w:tmpl w:val="931C415C"/>
    <w:lvl w:ilvl="0" w:tplc="9A9E254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572176"/>
    <w:multiLevelType w:val="singleLevel"/>
    <w:tmpl w:val="EFF8B65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24D374A"/>
    <w:multiLevelType w:val="hybridMultilevel"/>
    <w:tmpl w:val="CCB271DE"/>
    <w:lvl w:ilvl="0" w:tplc="D10E821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D3"/>
    <w:rsid w:val="000014A3"/>
    <w:rsid w:val="0000457A"/>
    <w:rsid w:val="00006CCC"/>
    <w:rsid w:val="0002516B"/>
    <w:rsid w:val="00047862"/>
    <w:rsid w:val="0006435D"/>
    <w:rsid w:val="00075B0B"/>
    <w:rsid w:val="00081FFC"/>
    <w:rsid w:val="000D1BEF"/>
    <w:rsid w:val="000D3D25"/>
    <w:rsid w:val="000D5AE8"/>
    <w:rsid w:val="000E14DB"/>
    <w:rsid w:val="001015F5"/>
    <w:rsid w:val="00105EE8"/>
    <w:rsid w:val="001140A6"/>
    <w:rsid w:val="00114EAC"/>
    <w:rsid w:val="001245ED"/>
    <w:rsid w:val="001360FD"/>
    <w:rsid w:val="00180E3B"/>
    <w:rsid w:val="001963E3"/>
    <w:rsid w:val="001A1EE0"/>
    <w:rsid w:val="001C2AFC"/>
    <w:rsid w:val="0020453E"/>
    <w:rsid w:val="00232D54"/>
    <w:rsid w:val="00234109"/>
    <w:rsid w:val="0023779F"/>
    <w:rsid w:val="002401B3"/>
    <w:rsid w:val="00245605"/>
    <w:rsid w:val="002614DD"/>
    <w:rsid w:val="002B53D2"/>
    <w:rsid w:val="002B797B"/>
    <w:rsid w:val="002D1837"/>
    <w:rsid w:val="002D72DE"/>
    <w:rsid w:val="00301A86"/>
    <w:rsid w:val="003537DA"/>
    <w:rsid w:val="00363C04"/>
    <w:rsid w:val="0037697B"/>
    <w:rsid w:val="00393B99"/>
    <w:rsid w:val="003A4E42"/>
    <w:rsid w:val="003B5B9C"/>
    <w:rsid w:val="003B64B1"/>
    <w:rsid w:val="003C15C4"/>
    <w:rsid w:val="00416062"/>
    <w:rsid w:val="004C065A"/>
    <w:rsid w:val="004C1095"/>
    <w:rsid w:val="004C138F"/>
    <w:rsid w:val="004C1928"/>
    <w:rsid w:val="004C3D02"/>
    <w:rsid w:val="004E0554"/>
    <w:rsid w:val="00502804"/>
    <w:rsid w:val="005333C2"/>
    <w:rsid w:val="00534E30"/>
    <w:rsid w:val="005771B7"/>
    <w:rsid w:val="005854EA"/>
    <w:rsid w:val="005870EC"/>
    <w:rsid w:val="005C3342"/>
    <w:rsid w:val="005C64DD"/>
    <w:rsid w:val="005D00E6"/>
    <w:rsid w:val="0060672D"/>
    <w:rsid w:val="00613334"/>
    <w:rsid w:val="00652E79"/>
    <w:rsid w:val="0065444A"/>
    <w:rsid w:val="00655089"/>
    <w:rsid w:val="00661867"/>
    <w:rsid w:val="00664427"/>
    <w:rsid w:val="00677720"/>
    <w:rsid w:val="006A0CE3"/>
    <w:rsid w:val="006D57C4"/>
    <w:rsid w:val="006E324D"/>
    <w:rsid w:val="00712B14"/>
    <w:rsid w:val="00712B3B"/>
    <w:rsid w:val="007361F1"/>
    <w:rsid w:val="0074097D"/>
    <w:rsid w:val="007B24A2"/>
    <w:rsid w:val="007C055C"/>
    <w:rsid w:val="00805B2D"/>
    <w:rsid w:val="008464FC"/>
    <w:rsid w:val="0085293F"/>
    <w:rsid w:val="00855188"/>
    <w:rsid w:val="008676F0"/>
    <w:rsid w:val="00867874"/>
    <w:rsid w:val="008844F5"/>
    <w:rsid w:val="0089089E"/>
    <w:rsid w:val="008A2A9C"/>
    <w:rsid w:val="008B6B08"/>
    <w:rsid w:val="008C1979"/>
    <w:rsid w:val="008D1578"/>
    <w:rsid w:val="00934B42"/>
    <w:rsid w:val="009426AD"/>
    <w:rsid w:val="00970993"/>
    <w:rsid w:val="00973453"/>
    <w:rsid w:val="00991CF4"/>
    <w:rsid w:val="009B4CD9"/>
    <w:rsid w:val="009C48BD"/>
    <w:rsid w:val="009D1D58"/>
    <w:rsid w:val="00A006C6"/>
    <w:rsid w:val="00A06150"/>
    <w:rsid w:val="00A15506"/>
    <w:rsid w:val="00A24BE0"/>
    <w:rsid w:val="00A26CE8"/>
    <w:rsid w:val="00A8158A"/>
    <w:rsid w:val="00A9206F"/>
    <w:rsid w:val="00B127A3"/>
    <w:rsid w:val="00B56D20"/>
    <w:rsid w:val="00B61B75"/>
    <w:rsid w:val="00B73044"/>
    <w:rsid w:val="00B81C9B"/>
    <w:rsid w:val="00BB36D3"/>
    <w:rsid w:val="00BC3E81"/>
    <w:rsid w:val="00BE5EE2"/>
    <w:rsid w:val="00BE75AF"/>
    <w:rsid w:val="00BF5937"/>
    <w:rsid w:val="00C23C94"/>
    <w:rsid w:val="00C465FC"/>
    <w:rsid w:val="00C521D6"/>
    <w:rsid w:val="00C54B6B"/>
    <w:rsid w:val="00CC1941"/>
    <w:rsid w:val="00CE053E"/>
    <w:rsid w:val="00CF539F"/>
    <w:rsid w:val="00D066C9"/>
    <w:rsid w:val="00D079AF"/>
    <w:rsid w:val="00D107BB"/>
    <w:rsid w:val="00D63542"/>
    <w:rsid w:val="00D74CCA"/>
    <w:rsid w:val="00D82587"/>
    <w:rsid w:val="00DA7508"/>
    <w:rsid w:val="00DE20A7"/>
    <w:rsid w:val="00DE617F"/>
    <w:rsid w:val="00E149DE"/>
    <w:rsid w:val="00E26F2D"/>
    <w:rsid w:val="00E36FAA"/>
    <w:rsid w:val="00E610FA"/>
    <w:rsid w:val="00E64FD9"/>
    <w:rsid w:val="00F00C2F"/>
    <w:rsid w:val="00F01908"/>
    <w:rsid w:val="00F02AB0"/>
    <w:rsid w:val="00F12201"/>
    <w:rsid w:val="00F13AAC"/>
    <w:rsid w:val="00F753D4"/>
    <w:rsid w:val="00F77CDA"/>
    <w:rsid w:val="00F871A9"/>
    <w:rsid w:val="00FA403B"/>
    <w:rsid w:val="00FA6E9F"/>
    <w:rsid w:val="00FB6DA9"/>
    <w:rsid w:val="00FC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2"/>
    <o:shapelayout v:ext="edit">
      <o:idmap v:ext="edit" data="1"/>
      <o:rules v:ext="edit">
        <o:r id="V:Rule9" type="connector" idref="#_x0000_s1300"/>
        <o:r id="V:Rule10" type="connector" idref="#_x0000_s1295"/>
        <o:r id="V:Rule11" type="connector" idref="#_x0000_s1301"/>
        <o:r id="V:Rule12" type="connector" idref="#_x0000_s1298"/>
        <o:r id="V:Rule13" type="connector" idref="#_x0000_s1286"/>
        <o:r id="V:Rule14" type="connector" idref="#_x0000_s1299"/>
        <o:r id="V:Rule15" type="connector" idref="#_x0000_s1296"/>
        <o:r id="V:Rule16" type="connector" idref="#_x0000_s12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2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48BD"/>
    <w:pPr>
      <w:keepNext/>
      <w:outlineLvl w:val="2"/>
    </w:pPr>
    <w:rPr>
      <w:sz w:val="36"/>
      <w:lang w:val="en-CA"/>
    </w:rPr>
  </w:style>
  <w:style w:type="paragraph" w:styleId="Heading4">
    <w:name w:val="heading 4"/>
    <w:basedOn w:val="Normal"/>
    <w:next w:val="Normal"/>
    <w:link w:val="Heading4Char"/>
    <w:unhideWhenUsed/>
    <w:qFormat/>
    <w:rsid w:val="00A00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48BD"/>
    <w:pPr>
      <w:keepNext/>
      <w:outlineLvl w:val="4"/>
    </w:pPr>
    <w:rPr>
      <w:b/>
      <w:bCs/>
      <w:sz w:val="36"/>
      <w:lang w:val="en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149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3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3C04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9C48BD"/>
    <w:rPr>
      <w:sz w:val="36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9C48BD"/>
    <w:rPr>
      <w:b/>
      <w:bCs/>
      <w:sz w:val="36"/>
      <w:szCs w:val="24"/>
      <w:lang w:val="en-CA"/>
    </w:rPr>
  </w:style>
  <w:style w:type="paragraph" w:styleId="BodyTextIndent">
    <w:name w:val="Body Text Indent"/>
    <w:basedOn w:val="Normal"/>
    <w:link w:val="BodyTextIndentChar"/>
    <w:rsid w:val="00712B3B"/>
    <w:pPr>
      <w:ind w:left="21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12B3B"/>
    <w:rPr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712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semiHidden/>
    <w:rsid w:val="00E149DE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E149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49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61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C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1B7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1B75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006C6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A006C6"/>
    <w:pPr>
      <w:ind w:left="720" w:right="4770" w:hanging="720"/>
    </w:pPr>
  </w:style>
  <w:style w:type="paragraph" w:customStyle="1" w:styleId="Body">
    <w:name w:val="Body"/>
    <w:rsid w:val="005D00E6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3A4E42"/>
    <w:pPr>
      <w:ind w:left="720"/>
      <w:contextualSpacing/>
    </w:pPr>
    <w:rPr>
      <w:szCs w:val="22"/>
      <w:lang w:val="en-CA"/>
    </w:rPr>
  </w:style>
  <w:style w:type="paragraph" w:styleId="BalloonText">
    <w:name w:val="Balloon Text"/>
    <w:basedOn w:val="Normal"/>
    <w:link w:val="BalloonTextChar"/>
    <w:rsid w:val="00DA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47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file:///C:\My%20Documents\TIIimagefile25127.gif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footer" Target="footer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929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10-C</vt:lpstr>
    </vt:vector>
  </TitlesOfParts>
  <Company>Edmonton Public Schools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10-C</dc:title>
  <dc:subject/>
  <dc:creator>ITS</dc:creator>
  <cp:keywords/>
  <dc:description/>
  <cp:lastModifiedBy>ISS</cp:lastModifiedBy>
  <cp:revision>15</cp:revision>
  <cp:lastPrinted>2011-06-21T19:50:00Z</cp:lastPrinted>
  <dcterms:created xsi:type="dcterms:W3CDTF">2011-09-21T17:00:00Z</dcterms:created>
  <dcterms:modified xsi:type="dcterms:W3CDTF">2011-10-24T20:47:00Z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