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7B" w:rsidRDefault="00A82673">
      <w:r>
        <w:t xml:space="preserve"> </w:t>
      </w:r>
    </w:p>
    <w:p w:rsidR="0037697B" w:rsidRDefault="0037697B"/>
    <w:p w:rsidR="0037697B" w:rsidRDefault="0037697B"/>
    <w:p w:rsidR="0037697B" w:rsidRDefault="0037697B"/>
    <w:p w:rsidR="002B53D2" w:rsidRDefault="002B53D2" w:rsidP="00BB36D3">
      <w:pPr>
        <w:jc w:val="center"/>
        <w:rPr>
          <w:rFonts w:ascii="Lucida Calligraphy" w:hAnsi="Lucida Calligraphy"/>
          <w:sz w:val="56"/>
          <w:szCs w:val="56"/>
        </w:rPr>
      </w:pPr>
    </w:p>
    <w:p w:rsidR="002B53D2" w:rsidRPr="0037697B" w:rsidRDefault="006A249C" w:rsidP="0037697B">
      <w:pPr>
        <w:jc w:val="center"/>
        <w:rPr>
          <w:rFonts w:ascii="Lucida Calligraphy" w:hAnsi="Lucida Calligraphy"/>
          <w:sz w:val="96"/>
          <w:szCs w:val="96"/>
        </w:rPr>
      </w:pPr>
      <w:r>
        <w:rPr>
          <w:rFonts w:ascii="Lucida Calligraphy" w:hAnsi="Lucida Calligraphy"/>
          <w:sz w:val="96"/>
          <w:szCs w:val="96"/>
        </w:rPr>
        <w:t>Radical Expressions &amp; Equations</w:t>
      </w:r>
    </w:p>
    <w:p w:rsidR="0037697B" w:rsidRDefault="00664427" w:rsidP="00BC3E81">
      <w:pPr>
        <w:rPr>
          <w:rFonts w:ascii="Lucida Calligraphy" w:hAnsi="Lucida Calligraphy"/>
          <w:sz w:val="56"/>
          <w:szCs w:val="56"/>
        </w:rPr>
      </w:pPr>
      <w:r>
        <w:rPr>
          <w:noProof/>
        </w:rPr>
        <w:drawing>
          <wp:anchor distT="0" distB="0" distL="114300" distR="114300" simplePos="0" relativeHeight="251656704" behindDoc="0" locked="0" layoutInCell="1" allowOverlap="1">
            <wp:simplePos x="0" y="0"/>
            <wp:positionH relativeFrom="column">
              <wp:posOffset>88900</wp:posOffset>
            </wp:positionH>
            <wp:positionV relativeFrom="paragraph">
              <wp:posOffset>338455</wp:posOffset>
            </wp:positionV>
            <wp:extent cx="723900" cy="1200150"/>
            <wp:effectExtent l="19050" t="0" r="0" b="0"/>
            <wp:wrapNone/>
            <wp:docPr id="58" name="Picture 58" descr="H_A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_AINLAY"/>
                    <pic:cNvPicPr>
                      <a:picLocks noChangeAspect="1" noChangeArrowheads="1"/>
                    </pic:cNvPicPr>
                  </pic:nvPicPr>
                  <pic:blipFill>
                    <a:blip r:embed="rId8"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p>
    <w:p w:rsidR="00BB36D3" w:rsidRPr="00BB36D3" w:rsidRDefault="00BB36D3" w:rsidP="00BC3E81">
      <w:pPr>
        <w:ind w:left="720" w:firstLine="720"/>
        <w:rPr>
          <w:rFonts w:ascii="Lucida Calligraphy" w:hAnsi="Lucida Calligraphy"/>
          <w:sz w:val="56"/>
          <w:szCs w:val="56"/>
        </w:rPr>
      </w:pPr>
      <w:r w:rsidRPr="00BB36D3">
        <w:rPr>
          <w:rFonts w:ascii="Lucida Calligraphy" w:hAnsi="Lucida Calligraphy"/>
          <w:sz w:val="56"/>
          <w:szCs w:val="56"/>
        </w:rPr>
        <w:t xml:space="preserve">Math </w:t>
      </w:r>
      <w:r w:rsidR="00B61B75">
        <w:rPr>
          <w:rFonts w:ascii="Lucida Calligraphy" w:hAnsi="Lucida Calligraphy"/>
          <w:sz w:val="56"/>
          <w:szCs w:val="56"/>
        </w:rPr>
        <w:t>20 – Pre-Calculus</w:t>
      </w:r>
    </w:p>
    <w:p w:rsidR="00BB36D3" w:rsidRPr="00BB36D3" w:rsidRDefault="00664427" w:rsidP="00B61B75">
      <w:pPr>
        <w:ind w:left="720" w:firstLine="720"/>
        <w:rPr>
          <w:rFonts w:ascii="Lucida Calligraphy" w:hAnsi="Lucida Calligraphy"/>
          <w:sz w:val="56"/>
          <w:szCs w:val="56"/>
        </w:rPr>
      </w:pPr>
      <w:r>
        <w:rPr>
          <w:rFonts w:ascii="Lucida Calligraphy" w:hAnsi="Lucida Calligraphy"/>
          <w:sz w:val="56"/>
          <w:szCs w:val="56"/>
        </w:rPr>
        <w:t xml:space="preserve">Chapter </w:t>
      </w:r>
      <w:r w:rsidR="006A249C">
        <w:rPr>
          <w:rFonts w:ascii="Lucida Calligraphy" w:hAnsi="Lucida Calligraphy"/>
          <w:sz w:val="56"/>
          <w:szCs w:val="56"/>
        </w:rPr>
        <w:t>5</w:t>
      </w:r>
    </w:p>
    <w:p w:rsidR="00BB36D3" w:rsidRDefault="00BB36D3" w:rsidP="00BB36D3">
      <w:pPr>
        <w:jc w:val="center"/>
        <w:rPr>
          <w:rFonts w:ascii="Lucida Calligraphy" w:hAnsi="Lucida Calligraphy"/>
          <w:sz w:val="96"/>
          <w:szCs w:val="96"/>
        </w:rPr>
      </w:pPr>
    </w:p>
    <w:p w:rsidR="00BB36D3" w:rsidRPr="00BB36D3" w:rsidRDefault="00BB36D3" w:rsidP="00BB36D3">
      <w:pPr>
        <w:rPr>
          <w:rFonts w:ascii="Lucida Calligraphy" w:hAnsi="Lucida Calligraphy"/>
          <w:sz w:val="56"/>
          <w:szCs w:val="56"/>
        </w:rPr>
      </w:pPr>
      <w:r w:rsidRPr="00BB36D3">
        <w:rPr>
          <w:rFonts w:ascii="Lucida Calligraphy" w:hAnsi="Lucida Calligraphy"/>
          <w:sz w:val="56"/>
          <w:szCs w:val="56"/>
        </w:rPr>
        <w:t>Name</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r w:rsidRPr="00BB36D3">
        <w:rPr>
          <w:rFonts w:ascii="Lucida Calligraphy" w:hAnsi="Lucida Calligraphy"/>
          <w:sz w:val="56"/>
          <w:szCs w:val="56"/>
        </w:rPr>
        <w:t>Class</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p>
    <w:p w:rsidR="002B53D2" w:rsidRDefault="002B53D2" w:rsidP="00BB36D3">
      <w:pPr>
        <w:rPr>
          <w:rFonts w:ascii="Lucida Calligraphy" w:hAnsi="Lucida Calligraphy"/>
          <w:sz w:val="56"/>
          <w:szCs w:val="56"/>
        </w:rPr>
      </w:pPr>
    </w:p>
    <w:tbl>
      <w:tblPr>
        <w:tblpPr w:leftFromText="180" w:rightFromText="180" w:vertAnchor="text" w:horzAnchor="margin" w:tblpXSpec="center" w:tblpY="-51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6988"/>
      </w:tblGrid>
      <w:tr w:rsidR="00712B14" w:rsidRPr="00180E3B" w:rsidTr="00B56D20">
        <w:trPr>
          <w:trHeight w:val="240"/>
        </w:trPr>
        <w:tc>
          <w:tcPr>
            <w:tcW w:w="3444" w:type="dxa"/>
          </w:tcPr>
          <w:p w:rsidR="00712B14" w:rsidRPr="00180E3B" w:rsidRDefault="00186358" w:rsidP="00B56D20">
            <w:pPr>
              <w:jc w:val="center"/>
              <w:rPr>
                <w:rFonts w:ascii="Verdana" w:hAnsi="Verdana"/>
                <w:b/>
                <w:sz w:val="20"/>
                <w:szCs w:val="20"/>
                <w:u w:val="single"/>
              </w:rPr>
            </w:pPr>
            <w:r>
              <w:rPr>
                <w:rFonts w:ascii="Verdana" w:hAnsi="Verdana"/>
                <w:b/>
                <w:sz w:val="20"/>
                <w:szCs w:val="20"/>
                <w:u w:val="single"/>
              </w:rPr>
              <w:lastRenderedPageBreak/>
              <w:t>Algebra and Number</w:t>
            </w:r>
          </w:p>
        </w:tc>
        <w:tc>
          <w:tcPr>
            <w:tcW w:w="6988" w:type="dxa"/>
          </w:tcPr>
          <w:p w:rsidR="003A4E42" w:rsidRDefault="00712B14" w:rsidP="00B56D20">
            <w:pPr>
              <w:jc w:val="center"/>
              <w:rPr>
                <w:rFonts w:ascii="Verdana" w:hAnsi="Verdana"/>
                <w:b/>
                <w:sz w:val="20"/>
                <w:szCs w:val="20"/>
                <w:u w:val="single"/>
              </w:rPr>
            </w:pPr>
            <w:r w:rsidRPr="00180E3B">
              <w:rPr>
                <w:rFonts w:ascii="Verdana" w:hAnsi="Verdana"/>
                <w:b/>
                <w:sz w:val="20"/>
                <w:szCs w:val="20"/>
                <w:u w:val="single"/>
              </w:rPr>
              <w:t>General Outcome:</w:t>
            </w:r>
          </w:p>
          <w:p w:rsidR="00712B14" w:rsidRPr="00180E3B" w:rsidRDefault="003A4E42" w:rsidP="00B41086">
            <w:pPr>
              <w:rPr>
                <w:rFonts w:ascii="Verdana" w:hAnsi="Verdana"/>
                <w:sz w:val="20"/>
                <w:szCs w:val="20"/>
              </w:rPr>
            </w:pPr>
            <w:r>
              <w:rPr>
                <w:rFonts w:ascii="Verdana" w:hAnsi="Verdana"/>
                <w:sz w:val="20"/>
                <w:szCs w:val="20"/>
              </w:rPr>
              <w:t>D</w:t>
            </w:r>
            <w:r w:rsidR="00712B14" w:rsidRPr="00180E3B">
              <w:rPr>
                <w:rFonts w:ascii="Verdana" w:hAnsi="Verdana"/>
                <w:sz w:val="20"/>
                <w:szCs w:val="20"/>
              </w:rPr>
              <w:t xml:space="preserve">evelop algebraic </w:t>
            </w:r>
            <w:r w:rsidR="00B41086">
              <w:rPr>
                <w:rFonts w:ascii="Verdana" w:hAnsi="Verdana"/>
                <w:sz w:val="20"/>
                <w:szCs w:val="20"/>
              </w:rPr>
              <w:t>reasoning and number sense.</w:t>
            </w:r>
          </w:p>
        </w:tc>
      </w:tr>
      <w:tr w:rsidR="00712B14" w:rsidRPr="00180E3B" w:rsidTr="00B56D20">
        <w:trPr>
          <w:trHeight w:val="721"/>
        </w:trPr>
        <w:tc>
          <w:tcPr>
            <w:tcW w:w="3444" w:type="dxa"/>
          </w:tcPr>
          <w:p w:rsidR="00712B14" w:rsidRPr="00180E3B" w:rsidRDefault="00712B14" w:rsidP="00B56D20">
            <w:pPr>
              <w:jc w:val="center"/>
              <w:rPr>
                <w:rFonts w:ascii="Verdana" w:hAnsi="Verdana"/>
                <w:b/>
                <w:sz w:val="20"/>
                <w:szCs w:val="20"/>
                <w:u w:val="single"/>
              </w:rPr>
            </w:pPr>
            <w:r>
              <w:rPr>
                <w:rFonts w:ascii="Verdana" w:hAnsi="Verdana"/>
                <w:b/>
                <w:sz w:val="20"/>
                <w:szCs w:val="20"/>
                <w:u w:val="single"/>
              </w:rPr>
              <w:t>Specific Outcomes</w:t>
            </w:r>
          </w:p>
        </w:tc>
        <w:tc>
          <w:tcPr>
            <w:tcW w:w="6988" w:type="dxa"/>
          </w:tcPr>
          <w:p w:rsidR="00712B14" w:rsidRDefault="00712B14" w:rsidP="00B56D20">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12B14" w:rsidRPr="004C138F" w:rsidRDefault="00712B14" w:rsidP="00B56D20">
            <w:pPr>
              <w:jc w:val="center"/>
              <w:rPr>
                <w:rFonts w:ascii="Verdana" w:hAnsi="Verdana"/>
                <w:i/>
                <w:sz w:val="20"/>
                <w:szCs w:val="20"/>
              </w:rPr>
            </w:pPr>
            <w:r>
              <w:rPr>
                <w:rFonts w:ascii="Verdana" w:hAnsi="Verdana"/>
                <w:i/>
                <w:sz w:val="20"/>
                <w:szCs w:val="20"/>
              </w:rPr>
              <w:t>The following set of indicators may be used to determine whether students have met the corresponding specific outcome</w:t>
            </w:r>
          </w:p>
        </w:tc>
      </w:tr>
      <w:tr w:rsidR="00712B14" w:rsidRPr="00180E3B" w:rsidTr="00B56D20">
        <w:trPr>
          <w:trHeight w:val="1683"/>
        </w:trPr>
        <w:tc>
          <w:tcPr>
            <w:tcW w:w="3444" w:type="dxa"/>
          </w:tcPr>
          <w:p w:rsidR="008464FC" w:rsidRPr="006A249C" w:rsidRDefault="006A249C" w:rsidP="006A249C">
            <w:pPr>
              <w:rPr>
                <w:rFonts w:ascii="Verdana" w:hAnsi="Verdana"/>
                <w:sz w:val="18"/>
                <w:szCs w:val="18"/>
              </w:rPr>
            </w:pPr>
            <w:r w:rsidRPr="006A249C">
              <w:rPr>
                <w:rFonts w:ascii="Verdana" w:hAnsi="Verdana"/>
                <w:sz w:val="18"/>
                <w:szCs w:val="18"/>
              </w:rPr>
              <w:t>Solve problems that involve operations on radicals and radical expressions with numerical and variable radicands.</w:t>
            </w:r>
          </w:p>
        </w:tc>
        <w:tc>
          <w:tcPr>
            <w:tcW w:w="6988" w:type="dxa"/>
          </w:tcPr>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Compare and order radical expressions with numerical radicands in a given set.</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Express an entire radical with a numerical radicand as a mixed radical.</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Express a mixed radical with a numerical radicand as an entire radical.</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Perform one or more operations to simplify radical expressions with numerical or variable radicands.</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Rationalize the denominator of a rational expression with monomial or binomial denominators.</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Describe the relationship between rationalizing a binomial denominator of a rational expression and the product of the factors of a difference of squares expression.</w: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 xml:space="preserve">Explain, using examples, that </w:t>
            </w:r>
            <w:r w:rsidRPr="00B41086">
              <w:rPr>
                <w:rFonts w:ascii="Verdana" w:hAnsi="Verdana"/>
                <w:position w:val="-14"/>
                <w:sz w:val="18"/>
                <w:szCs w:val="18"/>
              </w:rPr>
              <w:object w:dxaOrig="49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24.4pt" o:ole="">
                  <v:imagedata r:id="rId9" o:title=""/>
                </v:shape>
                <o:OLEObject Type="Embed" ProgID="Equation.DSMT4" ShapeID="_x0000_i1025" DrawAspect="Content" ObjectID="_1380703929" r:id="rId10"/>
              </w:object>
            </w:r>
          </w:p>
          <w:p w:rsid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Identify the values of the variable for which a given radical expression is defined.</w:t>
            </w:r>
          </w:p>
          <w:p w:rsidR="00534E30" w:rsidRPr="00B41086" w:rsidRDefault="00B41086" w:rsidP="00B41086">
            <w:pPr>
              <w:pStyle w:val="ListParagraph"/>
              <w:numPr>
                <w:ilvl w:val="0"/>
                <w:numId w:val="13"/>
              </w:numPr>
              <w:autoSpaceDE w:val="0"/>
              <w:autoSpaceDN w:val="0"/>
              <w:adjustRightInd w:val="0"/>
              <w:ind w:left="516" w:hanging="540"/>
              <w:rPr>
                <w:rFonts w:ascii="Verdana" w:hAnsi="Verdana"/>
                <w:sz w:val="18"/>
                <w:szCs w:val="18"/>
              </w:rPr>
            </w:pPr>
            <w:r w:rsidRPr="00B41086">
              <w:rPr>
                <w:rFonts w:ascii="Verdana" w:hAnsi="Verdana"/>
                <w:sz w:val="18"/>
                <w:szCs w:val="18"/>
              </w:rPr>
              <w:t>Solve a problem that involves radical expressions</w:t>
            </w:r>
          </w:p>
        </w:tc>
      </w:tr>
      <w:tr w:rsidR="00712B14" w:rsidRPr="00180E3B" w:rsidTr="00DE1CF4">
        <w:trPr>
          <w:trHeight w:val="1340"/>
        </w:trPr>
        <w:tc>
          <w:tcPr>
            <w:tcW w:w="3444" w:type="dxa"/>
          </w:tcPr>
          <w:p w:rsidR="00712B14" w:rsidRPr="0087147E" w:rsidRDefault="00186358" w:rsidP="00186358">
            <w:pPr>
              <w:rPr>
                <w:rFonts w:ascii="Verdana" w:hAnsi="Verdana"/>
                <w:sz w:val="18"/>
                <w:szCs w:val="18"/>
              </w:rPr>
            </w:pPr>
            <w:r w:rsidRPr="006A249C">
              <w:rPr>
                <w:rFonts w:ascii="Verdana" w:hAnsi="Verdana"/>
                <w:sz w:val="18"/>
                <w:szCs w:val="18"/>
              </w:rPr>
              <w:t>Solve problems that involve radical</w:t>
            </w:r>
            <w:r>
              <w:rPr>
                <w:rFonts w:ascii="Verdana" w:hAnsi="Verdana"/>
                <w:sz w:val="18"/>
                <w:szCs w:val="18"/>
              </w:rPr>
              <w:t xml:space="preserve"> equations (limited to square roots)</w:t>
            </w:r>
          </w:p>
        </w:tc>
        <w:tc>
          <w:tcPr>
            <w:tcW w:w="6988" w:type="dxa"/>
          </w:tcPr>
          <w:p w:rsidR="00B41086" w:rsidRPr="00B41086" w:rsidRDefault="008B77EF" w:rsidP="008B77EF">
            <w:pPr>
              <w:autoSpaceDE w:val="0"/>
              <w:autoSpaceDN w:val="0"/>
              <w:adjustRightInd w:val="0"/>
              <w:jc w:val="center"/>
              <w:rPr>
                <w:rFonts w:ascii="Verdana" w:hAnsi="Verdana"/>
                <w:i/>
                <w:sz w:val="16"/>
                <w:szCs w:val="16"/>
              </w:rPr>
            </w:pPr>
            <w:r>
              <w:rPr>
                <w:rFonts w:ascii="Verdana" w:hAnsi="Verdana"/>
                <w:i/>
                <w:sz w:val="16"/>
                <w:szCs w:val="16"/>
              </w:rPr>
              <w:t xml:space="preserve">   </w:t>
            </w:r>
            <w:r w:rsidR="00B41086" w:rsidRPr="00B41086">
              <w:rPr>
                <w:rFonts w:ascii="Verdana" w:hAnsi="Verdana"/>
                <w:i/>
                <w:sz w:val="16"/>
                <w:szCs w:val="16"/>
              </w:rPr>
              <w:t>(It is intended that the equations will have no more than two radicals.)</w:t>
            </w:r>
          </w:p>
          <w:p w:rsidR="008B77EF" w:rsidRDefault="00B41086" w:rsidP="008B77EF">
            <w:pPr>
              <w:pStyle w:val="ListParagraph"/>
              <w:numPr>
                <w:ilvl w:val="0"/>
                <w:numId w:val="15"/>
              </w:numPr>
              <w:autoSpaceDE w:val="0"/>
              <w:autoSpaceDN w:val="0"/>
              <w:adjustRightInd w:val="0"/>
              <w:ind w:left="516" w:hanging="540"/>
              <w:rPr>
                <w:rFonts w:ascii="Verdana" w:hAnsi="Verdana"/>
                <w:sz w:val="18"/>
                <w:szCs w:val="18"/>
              </w:rPr>
            </w:pPr>
            <w:r w:rsidRPr="008B77EF">
              <w:rPr>
                <w:rFonts w:ascii="Verdana" w:hAnsi="Verdana"/>
                <w:sz w:val="18"/>
                <w:szCs w:val="18"/>
              </w:rPr>
              <w:t>Determine any restrictions on values for the variable in a radical equation.</w:t>
            </w:r>
          </w:p>
          <w:p w:rsidR="008B77EF" w:rsidRDefault="00B41086" w:rsidP="008B77EF">
            <w:pPr>
              <w:pStyle w:val="ListParagraph"/>
              <w:numPr>
                <w:ilvl w:val="0"/>
                <w:numId w:val="15"/>
              </w:numPr>
              <w:autoSpaceDE w:val="0"/>
              <w:autoSpaceDN w:val="0"/>
              <w:adjustRightInd w:val="0"/>
              <w:ind w:left="516" w:hanging="540"/>
              <w:rPr>
                <w:rFonts w:ascii="Verdana" w:hAnsi="Verdana"/>
                <w:sz w:val="18"/>
                <w:szCs w:val="18"/>
              </w:rPr>
            </w:pPr>
            <w:r w:rsidRPr="008B77EF">
              <w:rPr>
                <w:rFonts w:ascii="Verdana" w:hAnsi="Verdana"/>
                <w:sz w:val="18"/>
                <w:szCs w:val="18"/>
              </w:rPr>
              <w:t>Determine the roots of a radical equation algebraically, and explain the process used to solve</w:t>
            </w:r>
            <w:r w:rsidR="008B77EF" w:rsidRPr="008B77EF">
              <w:rPr>
                <w:rFonts w:ascii="Verdana" w:hAnsi="Verdana"/>
                <w:sz w:val="18"/>
                <w:szCs w:val="18"/>
              </w:rPr>
              <w:t xml:space="preserve"> </w:t>
            </w:r>
            <w:r w:rsidRPr="008B77EF">
              <w:rPr>
                <w:rFonts w:ascii="Verdana" w:hAnsi="Verdana"/>
                <w:sz w:val="18"/>
                <w:szCs w:val="18"/>
              </w:rPr>
              <w:t>the equation.</w:t>
            </w:r>
          </w:p>
          <w:p w:rsidR="008B77EF" w:rsidRDefault="00B41086" w:rsidP="008B77EF">
            <w:pPr>
              <w:pStyle w:val="ListParagraph"/>
              <w:numPr>
                <w:ilvl w:val="0"/>
                <w:numId w:val="15"/>
              </w:numPr>
              <w:autoSpaceDE w:val="0"/>
              <w:autoSpaceDN w:val="0"/>
              <w:adjustRightInd w:val="0"/>
              <w:ind w:left="516" w:hanging="540"/>
              <w:rPr>
                <w:rFonts w:ascii="Verdana" w:hAnsi="Verdana"/>
                <w:sz w:val="18"/>
                <w:szCs w:val="18"/>
              </w:rPr>
            </w:pPr>
            <w:r w:rsidRPr="008B77EF">
              <w:rPr>
                <w:rFonts w:ascii="Verdana" w:hAnsi="Verdana"/>
                <w:sz w:val="18"/>
                <w:szCs w:val="18"/>
              </w:rPr>
              <w:t>Verify, by substitution, that the values determined in solving a radical equation algebraically</w:t>
            </w:r>
            <w:r w:rsidR="008B77EF" w:rsidRPr="008B77EF">
              <w:rPr>
                <w:rFonts w:ascii="Verdana" w:hAnsi="Verdana"/>
                <w:sz w:val="18"/>
                <w:szCs w:val="18"/>
              </w:rPr>
              <w:t xml:space="preserve"> </w:t>
            </w:r>
            <w:r w:rsidRPr="008B77EF">
              <w:rPr>
                <w:rFonts w:ascii="Verdana" w:hAnsi="Verdana"/>
                <w:sz w:val="18"/>
                <w:szCs w:val="18"/>
              </w:rPr>
              <w:t>are roots of the equation.</w:t>
            </w:r>
          </w:p>
          <w:p w:rsidR="00B41086" w:rsidRDefault="00B41086" w:rsidP="008B77EF">
            <w:pPr>
              <w:pStyle w:val="ListParagraph"/>
              <w:numPr>
                <w:ilvl w:val="0"/>
                <w:numId w:val="15"/>
              </w:numPr>
              <w:autoSpaceDE w:val="0"/>
              <w:autoSpaceDN w:val="0"/>
              <w:adjustRightInd w:val="0"/>
              <w:ind w:left="516" w:hanging="540"/>
              <w:rPr>
                <w:rFonts w:ascii="Verdana" w:hAnsi="Verdana"/>
                <w:sz w:val="18"/>
                <w:szCs w:val="18"/>
              </w:rPr>
            </w:pPr>
            <w:r w:rsidRPr="008B77EF">
              <w:rPr>
                <w:rFonts w:ascii="Verdana" w:hAnsi="Verdana"/>
                <w:sz w:val="18"/>
                <w:szCs w:val="18"/>
              </w:rPr>
              <w:t>Explain why some roots determined in solving a radical equation algebraically are</w:t>
            </w:r>
            <w:r w:rsidR="008B77EF">
              <w:rPr>
                <w:rFonts w:ascii="Verdana" w:hAnsi="Verdana"/>
                <w:sz w:val="18"/>
                <w:szCs w:val="18"/>
              </w:rPr>
              <w:t xml:space="preserve"> </w:t>
            </w:r>
            <w:r w:rsidRPr="008B77EF">
              <w:rPr>
                <w:rFonts w:ascii="Verdana" w:hAnsi="Verdana"/>
                <w:sz w:val="18"/>
                <w:szCs w:val="18"/>
              </w:rPr>
              <w:t>extraneous.</w:t>
            </w:r>
          </w:p>
          <w:p w:rsidR="001015F5" w:rsidRPr="008B77EF" w:rsidRDefault="008B77EF" w:rsidP="008B77EF">
            <w:pPr>
              <w:pStyle w:val="ListParagraph"/>
              <w:numPr>
                <w:ilvl w:val="0"/>
                <w:numId w:val="15"/>
              </w:numPr>
              <w:autoSpaceDE w:val="0"/>
              <w:autoSpaceDN w:val="0"/>
              <w:adjustRightInd w:val="0"/>
              <w:ind w:left="516" w:hanging="540"/>
              <w:rPr>
                <w:rFonts w:ascii="Verdana" w:hAnsi="Verdana"/>
                <w:sz w:val="18"/>
                <w:szCs w:val="18"/>
              </w:rPr>
            </w:pPr>
            <w:r w:rsidRPr="00B41086">
              <w:rPr>
                <w:rFonts w:ascii="Verdana" w:hAnsi="Verdana"/>
                <w:sz w:val="18"/>
                <w:szCs w:val="18"/>
              </w:rPr>
              <w:t>Solve problems by modelling a situation using a radical equation.</w:t>
            </w:r>
          </w:p>
        </w:tc>
      </w:tr>
    </w:tbl>
    <w:p w:rsidR="00712B14" w:rsidRPr="002B53D2" w:rsidRDefault="003A4E42" w:rsidP="00712B14">
      <w:pPr>
        <w:rPr>
          <w:rFonts w:ascii="Verdana" w:hAnsi="Verdana"/>
          <w:b/>
          <w:sz w:val="36"/>
          <w:szCs w:val="36"/>
          <w:u w:val="single"/>
        </w:rPr>
      </w:pPr>
      <w:r>
        <w:rPr>
          <w:rFonts w:ascii="Verdana" w:hAnsi="Verdana"/>
          <w:b/>
          <w:sz w:val="36"/>
          <w:szCs w:val="36"/>
          <w:u w:val="single"/>
        </w:rPr>
        <w:br w:type="page"/>
      </w:r>
      <w:r w:rsidR="00712B14" w:rsidRPr="002B53D2">
        <w:rPr>
          <w:rFonts w:ascii="Verdana" w:hAnsi="Verdana"/>
          <w:b/>
          <w:sz w:val="36"/>
          <w:szCs w:val="36"/>
          <w:u w:val="single"/>
        </w:rPr>
        <w:lastRenderedPageBreak/>
        <w:t>Big Ideas:</w:t>
      </w:r>
    </w:p>
    <w:p w:rsidR="00712B14" w:rsidRDefault="00712B14" w:rsidP="00180E3B">
      <w:pPr>
        <w:rPr>
          <w:rFonts w:ascii="Verdana" w:hAnsi="Verdana"/>
          <w:b/>
          <w:sz w:val="36"/>
          <w:szCs w:val="36"/>
          <w:u w:val="single"/>
        </w:rPr>
      </w:pPr>
    </w:p>
    <w:p w:rsidR="003A4E42" w:rsidRPr="003A4E42" w:rsidRDefault="003A4E42" w:rsidP="003A4E42">
      <w:pPr>
        <w:outlineLvl w:val="0"/>
        <w:rPr>
          <w:i/>
          <w:sz w:val="28"/>
          <w:szCs w:val="28"/>
        </w:rPr>
      </w:pPr>
      <w:r w:rsidRPr="003A4E42">
        <w:rPr>
          <w:i/>
          <w:sz w:val="28"/>
          <w:szCs w:val="28"/>
        </w:rPr>
        <w:t>Students will understand …</w:t>
      </w:r>
    </w:p>
    <w:p w:rsidR="00AD4007" w:rsidRPr="00AD4007" w:rsidRDefault="00AD4007" w:rsidP="00AD4007">
      <w:pPr>
        <w:pStyle w:val="ListParagraph"/>
        <w:numPr>
          <w:ilvl w:val="0"/>
          <w:numId w:val="19"/>
        </w:numPr>
        <w:autoSpaceDE w:val="0"/>
        <w:autoSpaceDN w:val="0"/>
        <w:adjustRightInd w:val="0"/>
        <w:rPr>
          <w:rFonts w:ascii="Arial" w:hAnsi="Arial" w:cs="Helv"/>
          <w:b/>
          <w:color w:val="000000"/>
          <w:szCs w:val="20"/>
        </w:rPr>
      </w:pPr>
      <w:r w:rsidRPr="00AD4007">
        <w:rPr>
          <w:rFonts w:ascii="Arial" w:hAnsi="Arial" w:cs="Helv"/>
          <w:color w:val="000000"/>
          <w:szCs w:val="20"/>
        </w:rPr>
        <w:t>Radical numbers allow us to use exact values in real life situations like measurement, distance and surveying. Radical number operations are the fundamental skills useful in other mathematical topics like trigonometry and coordinate geometry.</w:t>
      </w:r>
    </w:p>
    <w:p w:rsidR="003A4E42" w:rsidRDefault="003A4E42" w:rsidP="003A4E42">
      <w:pPr>
        <w:rPr>
          <w:sz w:val="28"/>
          <w:szCs w:val="28"/>
        </w:rPr>
      </w:pPr>
    </w:p>
    <w:p w:rsidR="007016B3" w:rsidRDefault="007016B3" w:rsidP="003A4E42">
      <w:pPr>
        <w:rPr>
          <w:sz w:val="28"/>
          <w:szCs w:val="28"/>
        </w:rPr>
      </w:pPr>
    </w:p>
    <w:p w:rsidR="003A4E42" w:rsidRPr="003A4E42" w:rsidRDefault="003A4E42" w:rsidP="003A4E42">
      <w:pPr>
        <w:rPr>
          <w:sz w:val="28"/>
          <w:szCs w:val="28"/>
        </w:rPr>
      </w:pPr>
      <w:r w:rsidRPr="003A4E42">
        <w:rPr>
          <w:sz w:val="28"/>
          <w:szCs w:val="28"/>
        </w:rPr>
        <w:t>By the end of the unit students should:</w:t>
      </w:r>
    </w:p>
    <w:p w:rsidR="00AD4007" w:rsidRPr="007237CB" w:rsidRDefault="00AD4007" w:rsidP="00AD4007">
      <w:pPr>
        <w:pStyle w:val="ListParagraph"/>
        <w:numPr>
          <w:ilvl w:val="0"/>
          <w:numId w:val="18"/>
        </w:numPr>
        <w:autoSpaceDE w:val="0"/>
        <w:autoSpaceDN w:val="0"/>
        <w:adjustRightInd w:val="0"/>
        <w:rPr>
          <w:rFonts w:ascii="Arial" w:hAnsi="Arial" w:cs="Helv"/>
          <w:b/>
          <w:color w:val="000000"/>
          <w:sz w:val="20"/>
          <w:szCs w:val="20"/>
        </w:rPr>
      </w:pPr>
      <w:r>
        <w:rPr>
          <w:rFonts w:ascii="Arial" w:hAnsi="Arial" w:cs="Helv"/>
          <w:color w:val="000000"/>
          <w:szCs w:val="20"/>
        </w:rPr>
        <w:t>That operations performed on radicals are similar to other number systems and algebraic operations.</w:t>
      </w:r>
    </w:p>
    <w:p w:rsidR="00AD4007" w:rsidRPr="007237CB" w:rsidRDefault="00AD4007" w:rsidP="00AD4007">
      <w:pPr>
        <w:pStyle w:val="ListParagraph"/>
        <w:numPr>
          <w:ilvl w:val="0"/>
          <w:numId w:val="18"/>
        </w:numPr>
        <w:autoSpaceDE w:val="0"/>
        <w:autoSpaceDN w:val="0"/>
        <w:adjustRightInd w:val="0"/>
        <w:rPr>
          <w:rFonts w:ascii="Arial" w:hAnsi="Arial" w:cs="Helv"/>
          <w:b/>
          <w:color w:val="000000"/>
          <w:sz w:val="20"/>
          <w:szCs w:val="20"/>
        </w:rPr>
      </w:pPr>
      <w:r>
        <w:rPr>
          <w:rFonts w:ascii="Arial" w:hAnsi="Arial" w:cs="Helv"/>
          <w:color w:val="000000"/>
          <w:szCs w:val="20"/>
        </w:rPr>
        <w:t>Radicals with even indices are limited to non-negative radicands, while odd indices have no restrictions on the radicands.</w:t>
      </w:r>
    </w:p>
    <w:p w:rsidR="00AD4007" w:rsidRPr="00BC5CEA" w:rsidRDefault="00AD4007" w:rsidP="00AD4007">
      <w:pPr>
        <w:pStyle w:val="ListParagraph"/>
        <w:numPr>
          <w:ilvl w:val="0"/>
          <w:numId w:val="18"/>
        </w:numPr>
        <w:autoSpaceDE w:val="0"/>
        <w:autoSpaceDN w:val="0"/>
        <w:adjustRightInd w:val="0"/>
        <w:rPr>
          <w:rFonts w:ascii="Arial" w:hAnsi="Arial" w:cs="Helv"/>
          <w:b/>
          <w:color w:val="000000"/>
          <w:sz w:val="20"/>
          <w:szCs w:val="20"/>
        </w:rPr>
      </w:pPr>
      <w:r>
        <w:rPr>
          <w:rFonts w:ascii="Arial" w:hAnsi="Arial" w:cs="Helv"/>
          <w:color w:val="000000"/>
          <w:szCs w:val="20"/>
        </w:rPr>
        <w:t>Solving radical equations can yield extraneous roots.</w:t>
      </w:r>
    </w:p>
    <w:p w:rsidR="00AD4007" w:rsidRPr="007237CB" w:rsidRDefault="00AD4007" w:rsidP="00AD4007">
      <w:pPr>
        <w:pStyle w:val="ListParagraph"/>
        <w:numPr>
          <w:ilvl w:val="0"/>
          <w:numId w:val="18"/>
        </w:numPr>
        <w:autoSpaceDE w:val="0"/>
        <w:autoSpaceDN w:val="0"/>
        <w:adjustRightInd w:val="0"/>
        <w:rPr>
          <w:rFonts w:ascii="Arial" w:hAnsi="Arial" w:cs="Helv"/>
          <w:b/>
          <w:color w:val="000000"/>
          <w:sz w:val="20"/>
          <w:szCs w:val="20"/>
        </w:rPr>
      </w:pPr>
      <w:r>
        <w:rPr>
          <w:rFonts w:ascii="Arial" w:hAnsi="Arial" w:cs="Helv"/>
          <w:color w:val="000000"/>
          <w:szCs w:val="20"/>
        </w:rPr>
        <w:t>There are conventions for simplifying answers after performing radical operations.</w:t>
      </w:r>
    </w:p>
    <w:p w:rsidR="0065444A" w:rsidRDefault="0065444A" w:rsidP="00180E3B">
      <w:pPr>
        <w:rPr>
          <w:rFonts w:ascii="Verdana" w:hAnsi="Verdana"/>
          <w:b/>
          <w:sz w:val="36"/>
          <w:szCs w:val="36"/>
          <w:u w:val="single"/>
        </w:rPr>
      </w:pPr>
    </w:p>
    <w:p w:rsidR="00B61B75" w:rsidRPr="00F80F36" w:rsidRDefault="00712B14" w:rsidP="00B61B75">
      <w:pPr>
        <w:pStyle w:val="Title"/>
        <w:jc w:val="left"/>
        <w:rPr>
          <w:rFonts w:ascii="Verdana" w:hAnsi="Verdana"/>
          <w:sz w:val="40"/>
          <w:szCs w:val="40"/>
          <w:u w:val="single"/>
        </w:rPr>
      </w:pPr>
      <w:r>
        <w:rPr>
          <w:rFonts w:ascii="Verdana" w:hAnsi="Verdana"/>
          <w:b w:val="0"/>
          <w:sz w:val="44"/>
          <w:szCs w:val="44"/>
          <w:u w:val="single"/>
        </w:rPr>
        <w:br w:type="page"/>
      </w:r>
      <w:r w:rsidR="00962933" w:rsidRPr="00F80F36">
        <w:rPr>
          <w:rFonts w:ascii="Verdana" w:hAnsi="Verdana"/>
          <w:sz w:val="40"/>
          <w:szCs w:val="40"/>
          <w:u w:val="single"/>
        </w:rPr>
        <w:lastRenderedPageBreak/>
        <w:t>5</w:t>
      </w:r>
      <w:r w:rsidR="00B61B75" w:rsidRPr="00F80F36">
        <w:rPr>
          <w:rFonts w:ascii="Verdana" w:hAnsi="Verdana"/>
          <w:sz w:val="40"/>
          <w:szCs w:val="40"/>
          <w:u w:val="single"/>
        </w:rPr>
        <w:t xml:space="preserve">.1 </w:t>
      </w:r>
      <w:r w:rsidR="00D91408" w:rsidRPr="00F80F36">
        <w:rPr>
          <w:rFonts w:ascii="Verdana" w:hAnsi="Verdana"/>
          <w:sz w:val="40"/>
          <w:szCs w:val="40"/>
          <w:u w:val="single"/>
        </w:rPr>
        <w:t>Working with Radicals</w:t>
      </w:r>
    </w:p>
    <w:p w:rsidR="00F12201" w:rsidRDefault="007C3211" w:rsidP="00B61B75">
      <w:pPr>
        <w:pStyle w:val="Title"/>
        <w:jc w:val="left"/>
        <w:rPr>
          <w:rFonts w:ascii="Verdana" w:hAnsi="Verdana"/>
          <w:szCs w:val="28"/>
          <w:u w:val="single"/>
        </w:rPr>
      </w:pPr>
      <w:r>
        <w:rPr>
          <w:rFonts w:ascii="Verdana" w:hAnsi="Verdana"/>
          <w:szCs w:val="28"/>
          <w:u w:val="single"/>
        </w:rPr>
        <w:t>Part I:  Simplifying Radicals</w:t>
      </w:r>
    </w:p>
    <w:p w:rsidR="007C3211" w:rsidRPr="007C3211" w:rsidRDefault="007C3211" w:rsidP="00B61B75">
      <w:pPr>
        <w:pStyle w:val="Title"/>
        <w:jc w:val="left"/>
        <w:rPr>
          <w:rFonts w:ascii="Verdana" w:hAnsi="Verdana"/>
          <w:szCs w:val="28"/>
          <w:u w:val="single"/>
        </w:rPr>
      </w:pPr>
    </w:p>
    <w:p w:rsidR="00AD4007" w:rsidRDefault="00AD4007" w:rsidP="00D91408">
      <w:pPr>
        <w:rPr>
          <w:rFonts w:ascii="Verdana" w:hAnsi="Verdana"/>
          <w:sz w:val="28"/>
          <w:szCs w:val="28"/>
        </w:rPr>
      </w:pPr>
      <w:r>
        <w:rPr>
          <w:rFonts w:ascii="Verdana" w:hAnsi="Verdana"/>
          <w:sz w:val="28"/>
          <w:szCs w:val="28"/>
        </w:rPr>
        <w:t>Parts of a Radical</w:t>
      </w:r>
      <w:r w:rsidR="00362E9D">
        <w:rPr>
          <w:rFonts w:ascii="Verdana" w:hAnsi="Verdana"/>
          <w:sz w:val="28"/>
          <w:szCs w:val="28"/>
        </w:rPr>
        <w:t xml:space="preserve"> </w:t>
      </w:r>
      <w:r w:rsidR="00DE3934">
        <w:rPr>
          <w:rFonts w:ascii="Verdana" w:hAnsi="Verdana"/>
          <w:sz w:val="28"/>
          <w:szCs w:val="28"/>
        </w:rPr>
        <w:tab/>
      </w:r>
      <w:r w:rsidR="00DE3934">
        <w:rPr>
          <w:rFonts w:ascii="Verdana" w:hAnsi="Verdana"/>
          <w:sz w:val="28"/>
          <w:szCs w:val="28"/>
        </w:rPr>
        <w:tab/>
      </w:r>
      <w:r w:rsidR="00DE3934" w:rsidRPr="009B4CD9">
        <w:rPr>
          <w:rFonts w:ascii="Verdana" w:hAnsi="Verdana"/>
          <w:position w:val="-8"/>
          <w:sz w:val="28"/>
          <w:szCs w:val="28"/>
        </w:rPr>
        <w:object w:dxaOrig="480" w:dyaOrig="360">
          <v:shape id="_x0000_i1026" type="#_x0000_t75" style="width:50.7pt;height:37.55pt" o:ole="">
            <v:imagedata r:id="rId11" o:title=""/>
          </v:shape>
          <o:OLEObject Type="Embed" ProgID="Equation.DSMT4" ShapeID="_x0000_i1026" DrawAspect="Content" ObjectID="_1380703930" r:id="rId12"/>
        </w:object>
      </w:r>
    </w:p>
    <w:p w:rsidR="00AD4007" w:rsidRDefault="00AD4007" w:rsidP="00D91408">
      <w:pPr>
        <w:rPr>
          <w:rFonts w:ascii="Verdana" w:hAnsi="Verdana"/>
          <w:sz w:val="28"/>
          <w:szCs w:val="28"/>
        </w:rPr>
      </w:pPr>
    </w:p>
    <w:p w:rsidR="00DE3934" w:rsidRDefault="00DE3934" w:rsidP="00D91408">
      <w:pPr>
        <w:rPr>
          <w:rFonts w:ascii="Verdana" w:hAnsi="Verdana"/>
          <w:sz w:val="28"/>
          <w:szCs w:val="28"/>
        </w:rPr>
      </w:pPr>
    </w:p>
    <w:p w:rsidR="00DE3934" w:rsidRDefault="00DE3934" w:rsidP="00D91408">
      <w:pPr>
        <w:rPr>
          <w:rFonts w:ascii="Verdana" w:hAnsi="Verdana"/>
          <w:sz w:val="28"/>
          <w:szCs w:val="28"/>
        </w:rPr>
      </w:pPr>
    </w:p>
    <w:p w:rsidR="00D91408" w:rsidRDefault="00D91408" w:rsidP="00D91408">
      <w:pPr>
        <w:rPr>
          <w:rFonts w:ascii="Verdana" w:hAnsi="Verdana"/>
          <w:sz w:val="28"/>
          <w:szCs w:val="28"/>
        </w:rPr>
      </w:pPr>
      <w:r>
        <w:rPr>
          <w:rFonts w:ascii="Verdana" w:hAnsi="Verdana"/>
          <w:sz w:val="28"/>
          <w:szCs w:val="28"/>
        </w:rPr>
        <w:t>Like Radicals</w:t>
      </w:r>
      <w:r w:rsidR="00DE3934">
        <w:rPr>
          <w:rFonts w:ascii="Verdana" w:hAnsi="Verdana"/>
          <w:sz w:val="28"/>
          <w:szCs w:val="28"/>
        </w:rPr>
        <w:t xml:space="preserve"> . . . </w:t>
      </w:r>
    </w:p>
    <w:p w:rsidR="00D91408" w:rsidRDefault="00D91408" w:rsidP="00D91408">
      <w:pPr>
        <w:rPr>
          <w:rFonts w:ascii="Verdana" w:hAnsi="Verdana"/>
          <w:sz w:val="28"/>
          <w:szCs w:val="28"/>
        </w:rPr>
      </w:pPr>
    </w:p>
    <w:p w:rsidR="00E157DA" w:rsidRDefault="00E157DA" w:rsidP="00D91408">
      <w:pPr>
        <w:rPr>
          <w:rFonts w:ascii="Verdana" w:hAnsi="Verdana"/>
          <w:sz w:val="28"/>
          <w:szCs w:val="28"/>
        </w:rPr>
      </w:pPr>
    </w:p>
    <w:p w:rsidR="00D91408" w:rsidRDefault="00D91408" w:rsidP="00D91408">
      <w:pPr>
        <w:rPr>
          <w:rFonts w:ascii="Verdana" w:hAnsi="Verdana"/>
          <w:sz w:val="28"/>
          <w:szCs w:val="28"/>
        </w:rPr>
      </w:pPr>
    </w:p>
    <w:p w:rsidR="00D91408" w:rsidRPr="00D91408" w:rsidRDefault="00D91408" w:rsidP="00D91408">
      <w:pPr>
        <w:rPr>
          <w:rFonts w:ascii="Verdana" w:hAnsi="Verdana"/>
          <w:sz w:val="28"/>
          <w:szCs w:val="28"/>
        </w:rPr>
      </w:pPr>
      <w:r>
        <w:rPr>
          <w:rFonts w:ascii="Verdana" w:hAnsi="Verdana"/>
          <w:sz w:val="28"/>
          <w:szCs w:val="28"/>
        </w:rPr>
        <w:t>Restrictions on variables in radicals</w:t>
      </w:r>
      <w:r w:rsidR="00DE3934">
        <w:rPr>
          <w:rFonts w:ascii="Verdana" w:hAnsi="Verdana"/>
          <w:sz w:val="28"/>
          <w:szCs w:val="28"/>
        </w:rPr>
        <w:t xml:space="preserve"> . . . </w:t>
      </w:r>
    </w:p>
    <w:p w:rsidR="00D91408" w:rsidRDefault="00D91408" w:rsidP="00E157DA">
      <w:pPr>
        <w:rPr>
          <w:rFonts w:ascii="Verdana" w:hAnsi="Verdana"/>
          <w:sz w:val="28"/>
          <w:szCs w:val="28"/>
        </w:rPr>
      </w:pPr>
    </w:p>
    <w:p w:rsidR="00DE3934" w:rsidRDefault="00DE3934" w:rsidP="00E157DA">
      <w:pPr>
        <w:rPr>
          <w:rFonts w:ascii="Verdana" w:hAnsi="Verdana"/>
          <w:sz w:val="28"/>
          <w:szCs w:val="28"/>
        </w:rPr>
      </w:pPr>
    </w:p>
    <w:p w:rsidR="00DE3934" w:rsidRDefault="00DE3934" w:rsidP="00E157DA">
      <w:pPr>
        <w:rPr>
          <w:rFonts w:ascii="Verdana" w:hAnsi="Verdana"/>
          <w:sz w:val="28"/>
          <w:szCs w:val="28"/>
        </w:rPr>
      </w:pPr>
    </w:p>
    <w:p w:rsidR="00DE3934" w:rsidRDefault="00DE3934" w:rsidP="00E157DA">
      <w:pPr>
        <w:rPr>
          <w:rFonts w:ascii="Verdana" w:hAnsi="Verdana"/>
          <w:sz w:val="28"/>
          <w:szCs w:val="28"/>
        </w:rPr>
      </w:pPr>
      <w:r>
        <w:rPr>
          <w:rFonts w:ascii="Verdana" w:hAnsi="Verdana"/>
          <w:sz w:val="28"/>
          <w:szCs w:val="28"/>
        </w:rPr>
        <w:t>State the restriction on the following radicals . . .</w:t>
      </w:r>
    </w:p>
    <w:p w:rsidR="00DE3934" w:rsidRDefault="00DE3934" w:rsidP="00E157DA">
      <w:pPr>
        <w:rPr>
          <w:rFonts w:ascii="Verdana" w:hAnsi="Verdana"/>
          <w:sz w:val="28"/>
          <w:szCs w:val="28"/>
        </w:rPr>
      </w:pPr>
    </w:p>
    <w:p w:rsidR="00E157DA" w:rsidRDefault="00DE3934" w:rsidP="00E157DA">
      <w:pPr>
        <w:rPr>
          <w:rFonts w:ascii="Verdana" w:hAnsi="Verdana"/>
          <w:sz w:val="28"/>
          <w:szCs w:val="28"/>
        </w:rPr>
      </w:pPr>
      <w:r w:rsidRPr="009B4CD9">
        <w:rPr>
          <w:rFonts w:ascii="Verdana" w:hAnsi="Verdana"/>
          <w:position w:val="-8"/>
          <w:sz w:val="28"/>
          <w:szCs w:val="28"/>
        </w:rPr>
        <w:object w:dxaOrig="380" w:dyaOrig="360">
          <v:shape id="_x0000_i1027" type="#_x0000_t75" style="width:28.15pt;height:26.3pt" o:ole="">
            <v:imagedata r:id="rId13" o:title=""/>
          </v:shape>
          <o:OLEObject Type="Embed" ProgID="Equation.DSMT4" ShapeID="_x0000_i1027" DrawAspect="Content" ObjectID="_1380703931" r:id="rId14"/>
        </w:object>
      </w:r>
      <w:r>
        <w:rPr>
          <w:rFonts w:ascii="Verdana" w:hAnsi="Verdana"/>
          <w:position w:val="-8"/>
          <w:sz w:val="28"/>
          <w:szCs w:val="28"/>
        </w:rPr>
        <w:tab/>
      </w:r>
      <w:r>
        <w:rPr>
          <w:rFonts w:ascii="Verdana" w:hAnsi="Verdana"/>
          <w:position w:val="-8"/>
          <w:sz w:val="28"/>
          <w:szCs w:val="28"/>
        </w:rPr>
        <w:tab/>
      </w:r>
      <w:r w:rsidRPr="009B4CD9">
        <w:rPr>
          <w:rFonts w:ascii="Verdana" w:hAnsi="Verdana"/>
          <w:position w:val="-8"/>
          <w:sz w:val="28"/>
          <w:szCs w:val="28"/>
        </w:rPr>
        <w:object w:dxaOrig="700" w:dyaOrig="360">
          <v:shape id="_x0000_i1028" type="#_x0000_t75" style="width:51.95pt;height:26.3pt" o:ole="">
            <v:imagedata r:id="rId15" o:title=""/>
          </v:shape>
          <o:OLEObject Type="Embed" ProgID="Equation.DSMT4" ShapeID="_x0000_i1028" DrawAspect="Content" ObjectID="_1380703932" r:id="rId16"/>
        </w:object>
      </w:r>
      <w:r>
        <w:rPr>
          <w:rFonts w:ascii="Verdana" w:hAnsi="Verdana"/>
          <w:position w:val="-8"/>
          <w:sz w:val="28"/>
          <w:szCs w:val="28"/>
        </w:rPr>
        <w:tab/>
      </w:r>
      <w:r>
        <w:rPr>
          <w:rFonts w:ascii="Verdana" w:hAnsi="Verdana"/>
          <w:position w:val="-8"/>
          <w:sz w:val="28"/>
          <w:szCs w:val="28"/>
        </w:rPr>
        <w:tab/>
      </w:r>
      <w:r w:rsidRPr="009B4CD9">
        <w:rPr>
          <w:rFonts w:ascii="Verdana" w:hAnsi="Verdana"/>
          <w:position w:val="-8"/>
          <w:sz w:val="28"/>
          <w:szCs w:val="28"/>
        </w:rPr>
        <w:object w:dxaOrig="700" w:dyaOrig="360">
          <v:shape id="_x0000_i1029" type="#_x0000_t75" style="width:51.95pt;height:26.3pt" o:ole="">
            <v:imagedata r:id="rId17" o:title=""/>
          </v:shape>
          <o:OLEObject Type="Embed" ProgID="Equation.DSMT4" ShapeID="_x0000_i1029" DrawAspect="Content" ObjectID="_1380703933" r:id="rId18"/>
        </w:object>
      </w:r>
      <w:r>
        <w:rPr>
          <w:rFonts w:ascii="Verdana" w:hAnsi="Verdana"/>
          <w:position w:val="-8"/>
          <w:sz w:val="28"/>
          <w:szCs w:val="28"/>
        </w:rPr>
        <w:tab/>
      </w:r>
      <w:r>
        <w:rPr>
          <w:rFonts w:ascii="Verdana" w:hAnsi="Verdana"/>
          <w:position w:val="-8"/>
          <w:sz w:val="28"/>
          <w:szCs w:val="28"/>
        </w:rPr>
        <w:tab/>
      </w:r>
      <w:r w:rsidRPr="009B4CD9">
        <w:rPr>
          <w:rFonts w:ascii="Verdana" w:hAnsi="Verdana"/>
          <w:position w:val="-8"/>
          <w:sz w:val="28"/>
          <w:szCs w:val="28"/>
        </w:rPr>
        <w:object w:dxaOrig="480" w:dyaOrig="400">
          <v:shape id="_x0000_i1030" type="#_x0000_t75" style="width:35.7pt;height:29.45pt" o:ole="">
            <v:imagedata r:id="rId19" o:title=""/>
          </v:shape>
          <o:OLEObject Type="Embed" ProgID="Equation.DSMT4" ShapeID="_x0000_i1030" DrawAspect="Content" ObjectID="_1380703934" r:id="rId20"/>
        </w:object>
      </w:r>
    </w:p>
    <w:p w:rsidR="00E157DA" w:rsidRDefault="00E157DA" w:rsidP="00E157DA">
      <w:pPr>
        <w:rPr>
          <w:rFonts w:ascii="Verdana" w:hAnsi="Verdana"/>
          <w:sz w:val="28"/>
          <w:szCs w:val="28"/>
        </w:rPr>
      </w:pPr>
    </w:p>
    <w:p w:rsidR="00E157DA" w:rsidRPr="00E157DA" w:rsidRDefault="00E157DA" w:rsidP="00E157DA">
      <w:pPr>
        <w:rPr>
          <w:rFonts w:ascii="Verdana" w:hAnsi="Verdana"/>
          <w:sz w:val="28"/>
          <w:szCs w:val="28"/>
        </w:rPr>
      </w:pPr>
    </w:p>
    <w:p w:rsidR="00DE3934" w:rsidRPr="00DE3934" w:rsidRDefault="00DE3934" w:rsidP="00DE3934">
      <w:pPr>
        <w:rPr>
          <w:rFonts w:ascii="Verdana" w:hAnsi="Verdana"/>
          <w:b/>
          <w:sz w:val="28"/>
          <w:szCs w:val="28"/>
          <w:u w:val="single"/>
        </w:rPr>
      </w:pPr>
      <w:r w:rsidRPr="00DE3934">
        <w:rPr>
          <w:rFonts w:ascii="Verdana" w:hAnsi="Verdana"/>
          <w:b/>
          <w:sz w:val="28"/>
          <w:szCs w:val="28"/>
          <w:u w:val="single"/>
        </w:rPr>
        <w:t xml:space="preserve">Recap from Math 10C:  </w:t>
      </w:r>
    </w:p>
    <w:p w:rsidR="00D91408" w:rsidRPr="00DE3934" w:rsidRDefault="00DE3934" w:rsidP="00DE3934">
      <w:pPr>
        <w:rPr>
          <w:rFonts w:ascii="Verdana" w:hAnsi="Verdana"/>
          <w:sz w:val="28"/>
          <w:szCs w:val="28"/>
        </w:rPr>
      </w:pPr>
      <w:r>
        <w:rPr>
          <w:rFonts w:ascii="Verdana" w:hAnsi="Verdana"/>
          <w:b/>
          <w:sz w:val="28"/>
          <w:szCs w:val="28"/>
        </w:rPr>
        <w:t xml:space="preserve">How to </w:t>
      </w:r>
      <w:r w:rsidR="00D91408" w:rsidRPr="00DE3934">
        <w:rPr>
          <w:rFonts w:ascii="Verdana" w:hAnsi="Verdana"/>
          <w:b/>
          <w:sz w:val="28"/>
          <w:szCs w:val="28"/>
        </w:rPr>
        <w:t>Converting from a Radical to a Mixed Radical and Vice Versa</w:t>
      </w:r>
    </w:p>
    <w:p w:rsidR="00D91408" w:rsidRPr="00DE3934" w:rsidRDefault="00D91408" w:rsidP="00DE3934">
      <w:pPr>
        <w:pStyle w:val="Heading3"/>
        <w:rPr>
          <w:rFonts w:ascii="Verdana" w:hAnsi="Verdana"/>
          <w:sz w:val="28"/>
          <w:szCs w:val="28"/>
        </w:rPr>
      </w:pPr>
    </w:p>
    <w:p w:rsidR="00D91408" w:rsidRPr="009B4CD9" w:rsidRDefault="00D91408" w:rsidP="00D91408">
      <w:pPr>
        <w:rPr>
          <w:rFonts w:ascii="Verdana" w:hAnsi="Verdana"/>
          <w:sz w:val="28"/>
          <w:szCs w:val="28"/>
        </w:rPr>
      </w:pPr>
      <w:r w:rsidRPr="009B4CD9">
        <w:rPr>
          <w:rFonts w:ascii="Verdana" w:hAnsi="Verdana"/>
          <w:b/>
          <w:sz w:val="28"/>
          <w:szCs w:val="28"/>
          <w:u w:val="single"/>
        </w:rPr>
        <w:t>Mixed Radical</w:t>
      </w:r>
      <w:r w:rsidRPr="009B4CD9">
        <w:rPr>
          <w:rFonts w:ascii="Verdana" w:hAnsi="Verdana"/>
          <w:sz w:val="28"/>
          <w:szCs w:val="28"/>
        </w:rPr>
        <w:t>:</w:t>
      </w:r>
    </w:p>
    <w:p w:rsidR="00D91408" w:rsidRPr="009B4CD9" w:rsidRDefault="00D91408" w:rsidP="00D91408">
      <w:pPr>
        <w:rPr>
          <w:rFonts w:ascii="Verdana" w:hAnsi="Verdana"/>
          <w:sz w:val="28"/>
          <w:szCs w:val="28"/>
        </w:rPr>
      </w:pPr>
    </w:p>
    <w:p w:rsidR="00D91408" w:rsidRDefault="00D91408" w:rsidP="00D91408">
      <w:pPr>
        <w:rPr>
          <w:rFonts w:ascii="Verdana" w:hAnsi="Verdana"/>
          <w:sz w:val="28"/>
          <w:szCs w:val="28"/>
        </w:rPr>
      </w:pPr>
    </w:p>
    <w:p w:rsidR="00DE3934" w:rsidRDefault="00DE3934" w:rsidP="00D91408">
      <w:pPr>
        <w:rPr>
          <w:rFonts w:ascii="Verdana" w:hAnsi="Verdana"/>
          <w:sz w:val="28"/>
          <w:szCs w:val="28"/>
        </w:rPr>
      </w:pPr>
    </w:p>
    <w:p w:rsidR="00DE3934" w:rsidRPr="009B4CD9" w:rsidRDefault="00DE3934" w:rsidP="00D91408">
      <w:pPr>
        <w:rPr>
          <w:rFonts w:ascii="Verdana" w:hAnsi="Verdana"/>
          <w:sz w:val="28"/>
          <w:szCs w:val="28"/>
        </w:rPr>
      </w:pPr>
    </w:p>
    <w:p w:rsidR="00D91408" w:rsidRPr="009B4CD9" w:rsidRDefault="00D91408" w:rsidP="00D91408">
      <w:pPr>
        <w:rPr>
          <w:rFonts w:ascii="Verdana" w:hAnsi="Verdana"/>
          <w:sz w:val="28"/>
          <w:szCs w:val="28"/>
        </w:rPr>
      </w:pPr>
      <w:r w:rsidRPr="009B4CD9">
        <w:rPr>
          <w:rFonts w:ascii="Verdana" w:hAnsi="Verdana"/>
          <w:b/>
          <w:sz w:val="28"/>
          <w:szCs w:val="28"/>
          <w:u w:val="single"/>
        </w:rPr>
        <w:t>Entire Radical</w:t>
      </w:r>
      <w:r w:rsidRPr="009B4CD9">
        <w:rPr>
          <w:rFonts w:ascii="Verdana" w:hAnsi="Verdana"/>
          <w:sz w:val="28"/>
          <w:szCs w:val="28"/>
        </w:rPr>
        <w:t>:</w:t>
      </w:r>
    </w:p>
    <w:p w:rsidR="00D91408" w:rsidRPr="009B4CD9" w:rsidRDefault="00D91408" w:rsidP="00D91408">
      <w:pPr>
        <w:rPr>
          <w:rFonts w:ascii="Verdana" w:hAnsi="Verdana"/>
          <w:sz w:val="28"/>
          <w:szCs w:val="28"/>
        </w:rPr>
      </w:pPr>
    </w:p>
    <w:p w:rsidR="00D91408" w:rsidRPr="009B4CD9" w:rsidRDefault="00D91408" w:rsidP="00D91408">
      <w:pPr>
        <w:rPr>
          <w:rFonts w:ascii="Verdana" w:hAnsi="Verdana"/>
          <w:sz w:val="28"/>
          <w:szCs w:val="28"/>
        </w:rPr>
      </w:pPr>
    </w:p>
    <w:p w:rsidR="00D91408" w:rsidRPr="009B4CD9" w:rsidRDefault="00D91408" w:rsidP="00D91408">
      <w:pPr>
        <w:rPr>
          <w:rFonts w:ascii="Verdana" w:hAnsi="Verdana"/>
          <w:sz w:val="28"/>
          <w:szCs w:val="28"/>
        </w:rPr>
      </w:pPr>
    </w:p>
    <w:p w:rsidR="00DE3934" w:rsidRDefault="00DE3934">
      <w:pPr>
        <w:rPr>
          <w:rFonts w:ascii="Verdana" w:hAnsi="Verdana"/>
          <w:b/>
          <w:i/>
          <w:sz w:val="28"/>
          <w:szCs w:val="28"/>
          <w:u w:val="single"/>
        </w:rPr>
      </w:pPr>
      <w:r>
        <w:rPr>
          <w:rFonts w:ascii="Verdana" w:hAnsi="Verdana"/>
          <w:b/>
          <w:i/>
          <w:sz w:val="28"/>
          <w:szCs w:val="28"/>
          <w:u w:val="single"/>
        </w:rPr>
        <w:br w:type="page"/>
      </w:r>
    </w:p>
    <w:p w:rsidR="00D91408" w:rsidRPr="00CC1941" w:rsidRDefault="00D91408" w:rsidP="00D91408">
      <w:pPr>
        <w:jc w:val="center"/>
        <w:rPr>
          <w:rFonts w:ascii="Verdana" w:hAnsi="Verdana"/>
          <w:b/>
          <w:i/>
          <w:sz w:val="28"/>
          <w:szCs w:val="28"/>
          <w:u w:val="single"/>
        </w:rPr>
      </w:pPr>
      <w:r w:rsidRPr="00CC1941">
        <w:rPr>
          <w:rFonts w:ascii="Verdana" w:hAnsi="Verdana"/>
          <w:b/>
          <w:i/>
          <w:sz w:val="28"/>
          <w:szCs w:val="28"/>
          <w:u w:val="single"/>
        </w:rPr>
        <w:lastRenderedPageBreak/>
        <w:t>Convert Entire Radicals to Mixed Radicals</w:t>
      </w:r>
    </w:p>
    <w:p w:rsidR="00D91408" w:rsidRPr="009B4CD9" w:rsidRDefault="00D91408" w:rsidP="00D91408">
      <w:pPr>
        <w:rPr>
          <w:rFonts w:ascii="Verdana" w:hAnsi="Verdana"/>
          <w:sz w:val="28"/>
          <w:szCs w:val="28"/>
        </w:rPr>
      </w:pPr>
    </w:p>
    <w:p w:rsidR="00D91408" w:rsidRPr="009B4CD9" w:rsidRDefault="00D91408" w:rsidP="00D91408">
      <w:pPr>
        <w:rPr>
          <w:rFonts w:ascii="Verdana" w:hAnsi="Verdana"/>
          <w:sz w:val="28"/>
          <w:szCs w:val="28"/>
        </w:rPr>
      </w:pPr>
      <w:r w:rsidRPr="009B4CD9">
        <w:rPr>
          <w:rFonts w:ascii="Verdana" w:hAnsi="Verdana"/>
          <w:sz w:val="28"/>
          <w:szCs w:val="28"/>
        </w:rPr>
        <w:t xml:space="preserve">(a) </w:t>
      </w:r>
      <w:r w:rsidRPr="009B4CD9">
        <w:rPr>
          <w:rFonts w:ascii="Verdana" w:hAnsi="Verdana"/>
          <w:position w:val="-8"/>
          <w:sz w:val="28"/>
          <w:szCs w:val="28"/>
        </w:rPr>
        <w:object w:dxaOrig="499" w:dyaOrig="360">
          <v:shape id="_x0000_i1031" type="#_x0000_t75" style="width:25.05pt;height:18.15pt" o:ole="">
            <v:imagedata r:id="rId21" o:title=""/>
          </v:shape>
          <o:OLEObject Type="Embed" ProgID="Equation.DSMT4" ShapeID="_x0000_i1031" DrawAspect="Content" ObjectID="_1380703935" r:id="rId22"/>
        </w:object>
      </w:r>
      <w:r w:rsidRPr="009B4CD9">
        <w:rPr>
          <w:rFonts w:ascii="Verdana" w:hAnsi="Verdana"/>
          <w:sz w:val="28"/>
          <w:szCs w:val="28"/>
        </w:rPr>
        <w:t xml:space="preserve"> </w:t>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r w:rsidR="00DE3934">
        <w:rPr>
          <w:rFonts w:ascii="Verdana" w:hAnsi="Verdana"/>
          <w:sz w:val="28"/>
          <w:szCs w:val="28"/>
        </w:rPr>
        <w:tab/>
      </w:r>
      <w:r w:rsidR="00DE3934">
        <w:rPr>
          <w:rFonts w:ascii="Verdana" w:hAnsi="Verdana"/>
          <w:sz w:val="28"/>
          <w:szCs w:val="28"/>
        </w:rPr>
        <w:tab/>
      </w:r>
      <w:r w:rsidRPr="009B4CD9">
        <w:rPr>
          <w:rFonts w:ascii="Verdana" w:hAnsi="Verdana"/>
          <w:sz w:val="28"/>
          <w:szCs w:val="28"/>
        </w:rPr>
        <w:t>(</w:t>
      </w:r>
      <w:proofErr w:type="gramStart"/>
      <w:r w:rsidRPr="009B4CD9">
        <w:rPr>
          <w:rFonts w:ascii="Verdana" w:hAnsi="Verdana"/>
          <w:sz w:val="28"/>
          <w:szCs w:val="28"/>
        </w:rPr>
        <w:t>b</w:t>
      </w:r>
      <w:proofErr w:type="gramEnd"/>
      <w:r w:rsidRPr="009B4CD9">
        <w:rPr>
          <w:rFonts w:ascii="Verdana" w:hAnsi="Verdana"/>
          <w:sz w:val="28"/>
          <w:szCs w:val="28"/>
        </w:rPr>
        <w:t xml:space="preserve">) </w:t>
      </w:r>
      <w:r w:rsidRPr="009B4CD9">
        <w:rPr>
          <w:rFonts w:ascii="Verdana" w:hAnsi="Verdana"/>
          <w:position w:val="-8"/>
          <w:sz w:val="28"/>
          <w:szCs w:val="28"/>
        </w:rPr>
        <w:object w:dxaOrig="480" w:dyaOrig="360">
          <v:shape id="_x0000_i1032" type="#_x0000_t75" style="width:24.4pt;height:18.15pt" o:ole="">
            <v:imagedata r:id="rId23" o:title=""/>
          </v:shape>
          <o:OLEObject Type="Embed" ProgID="Equation.DSMT4" ShapeID="_x0000_i1032" DrawAspect="Content" ObjectID="_1380703936" r:id="rId24"/>
        </w:object>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p>
    <w:p w:rsidR="00D91408" w:rsidRPr="009B4CD9" w:rsidRDefault="00D91408" w:rsidP="00D91408">
      <w:pPr>
        <w:rPr>
          <w:rFonts w:ascii="Verdana" w:hAnsi="Verdana"/>
          <w:sz w:val="28"/>
          <w:szCs w:val="28"/>
        </w:rPr>
      </w:pPr>
    </w:p>
    <w:p w:rsidR="00D91408" w:rsidRDefault="00D91408" w:rsidP="00D91408">
      <w:pPr>
        <w:rPr>
          <w:rFonts w:ascii="Verdana" w:hAnsi="Verdana"/>
          <w:sz w:val="28"/>
          <w:szCs w:val="28"/>
        </w:rPr>
      </w:pPr>
    </w:p>
    <w:p w:rsidR="00D91408" w:rsidRPr="009B4CD9" w:rsidRDefault="00D91408" w:rsidP="00D91408">
      <w:pPr>
        <w:rPr>
          <w:rFonts w:ascii="Verdana" w:hAnsi="Verdana"/>
          <w:sz w:val="28"/>
          <w:szCs w:val="28"/>
        </w:rPr>
      </w:pPr>
    </w:p>
    <w:p w:rsidR="00D91408" w:rsidRPr="009B4CD9" w:rsidRDefault="00D91408" w:rsidP="00D91408">
      <w:pPr>
        <w:rPr>
          <w:rFonts w:ascii="Verdana" w:hAnsi="Verdana"/>
          <w:sz w:val="28"/>
          <w:szCs w:val="28"/>
        </w:rPr>
      </w:pPr>
      <w:r w:rsidRPr="009B4CD9">
        <w:rPr>
          <w:rFonts w:ascii="Verdana" w:hAnsi="Verdana"/>
          <w:sz w:val="28"/>
          <w:szCs w:val="28"/>
        </w:rPr>
        <w:t xml:space="preserve">(c) </w:t>
      </w:r>
      <w:r w:rsidRPr="009B4CD9">
        <w:rPr>
          <w:rFonts w:ascii="Verdana" w:hAnsi="Verdana"/>
          <w:position w:val="-8"/>
          <w:sz w:val="28"/>
          <w:szCs w:val="28"/>
        </w:rPr>
        <w:object w:dxaOrig="460" w:dyaOrig="360">
          <v:shape id="_x0000_i1033" type="#_x0000_t75" style="width:23.15pt;height:18.15pt" o:ole="">
            <v:imagedata r:id="rId25" o:title=""/>
          </v:shape>
          <o:OLEObject Type="Embed" ProgID="Equation.DSMT4" ShapeID="_x0000_i1033" DrawAspect="Content" ObjectID="_1380703937" r:id="rId26"/>
        </w:object>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r w:rsidR="00DE3934">
        <w:rPr>
          <w:rFonts w:ascii="Verdana" w:hAnsi="Verdana"/>
          <w:sz w:val="28"/>
          <w:szCs w:val="28"/>
        </w:rPr>
        <w:tab/>
      </w:r>
      <w:r w:rsidR="00DE3934">
        <w:rPr>
          <w:rFonts w:ascii="Verdana" w:hAnsi="Verdana"/>
          <w:sz w:val="28"/>
          <w:szCs w:val="28"/>
        </w:rPr>
        <w:tab/>
      </w:r>
      <w:r w:rsidRPr="009B4CD9">
        <w:rPr>
          <w:rFonts w:ascii="Verdana" w:hAnsi="Verdana"/>
          <w:sz w:val="28"/>
          <w:szCs w:val="28"/>
        </w:rPr>
        <w:t>(</w:t>
      </w:r>
      <w:proofErr w:type="gramStart"/>
      <w:r w:rsidRPr="009B4CD9">
        <w:rPr>
          <w:rFonts w:ascii="Verdana" w:hAnsi="Verdana"/>
          <w:sz w:val="28"/>
          <w:szCs w:val="28"/>
        </w:rPr>
        <w:t>d</w:t>
      </w:r>
      <w:proofErr w:type="gramEnd"/>
      <w:r w:rsidRPr="009B4CD9">
        <w:rPr>
          <w:rFonts w:ascii="Verdana" w:hAnsi="Verdana"/>
          <w:sz w:val="28"/>
          <w:szCs w:val="28"/>
        </w:rPr>
        <w:t xml:space="preserve">) </w:t>
      </w:r>
      <w:r w:rsidRPr="009B4CD9">
        <w:rPr>
          <w:rFonts w:ascii="Verdana" w:hAnsi="Verdana"/>
          <w:position w:val="-8"/>
          <w:sz w:val="28"/>
          <w:szCs w:val="28"/>
        </w:rPr>
        <w:object w:dxaOrig="480" w:dyaOrig="360">
          <v:shape id="_x0000_i1034" type="#_x0000_t75" style="width:24.4pt;height:18.15pt" o:ole="">
            <v:imagedata r:id="rId27" o:title=""/>
          </v:shape>
          <o:OLEObject Type="Embed" ProgID="Equation.DSMT4" ShapeID="_x0000_i1034" DrawAspect="Content" ObjectID="_1380703938" r:id="rId28"/>
        </w:object>
      </w:r>
    </w:p>
    <w:p w:rsidR="00D91408" w:rsidRPr="009B4CD9" w:rsidRDefault="00D91408" w:rsidP="00D91408">
      <w:pPr>
        <w:rPr>
          <w:rFonts w:ascii="Verdana" w:hAnsi="Verdana"/>
          <w:sz w:val="28"/>
          <w:szCs w:val="28"/>
        </w:rPr>
      </w:pPr>
    </w:p>
    <w:p w:rsidR="00D91408" w:rsidRDefault="00D91408" w:rsidP="00D91408">
      <w:pPr>
        <w:rPr>
          <w:rFonts w:ascii="Verdana" w:hAnsi="Verdana"/>
          <w:sz w:val="28"/>
          <w:szCs w:val="28"/>
        </w:rPr>
      </w:pPr>
    </w:p>
    <w:p w:rsidR="00D91408" w:rsidRPr="009B4CD9" w:rsidRDefault="00D91408" w:rsidP="00D91408">
      <w:pPr>
        <w:rPr>
          <w:rFonts w:ascii="Verdana" w:hAnsi="Verdana"/>
          <w:sz w:val="28"/>
          <w:szCs w:val="28"/>
        </w:rPr>
      </w:pPr>
    </w:p>
    <w:p w:rsidR="00D91408" w:rsidRDefault="00D91408" w:rsidP="00D91408">
      <w:pPr>
        <w:rPr>
          <w:rFonts w:ascii="Verdana" w:hAnsi="Verdana"/>
          <w:sz w:val="28"/>
          <w:szCs w:val="28"/>
        </w:rPr>
      </w:pPr>
      <w:r w:rsidRPr="009B4CD9">
        <w:rPr>
          <w:rFonts w:ascii="Verdana" w:hAnsi="Verdana"/>
          <w:sz w:val="28"/>
          <w:szCs w:val="28"/>
        </w:rPr>
        <w:t xml:space="preserve">(e)  </w:t>
      </w:r>
      <w:r w:rsidRPr="009B4CD9">
        <w:rPr>
          <w:rFonts w:ascii="Verdana" w:hAnsi="Verdana"/>
          <w:position w:val="-8"/>
          <w:sz w:val="28"/>
          <w:szCs w:val="28"/>
        </w:rPr>
        <w:object w:dxaOrig="480" w:dyaOrig="360">
          <v:shape id="_x0000_i1035" type="#_x0000_t75" style="width:24.4pt;height:18.15pt" o:ole="">
            <v:imagedata r:id="rId29" o:title=""/>
          </v:shape>
          <o:OLEObject Type="Embed" ProgID="Equation.DSMT4" ShapeID="_x0000_i1035" DrawAspect="Content" ObjectID="_1380703939" r:id="rId30"/>
        </w:object>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Pr>
          <w:rFonts w:ascii="Verdana" w:hAnsi="Verdana"/>
          <w:sz w:val="28"/>
          <w:szCs w:val="28"/>
        </w:rPr>
        <w:t>(</w:t>
      </w:r>
      <w:proofErr w:type="gramStart"/>
      <w:r>
        <w:rPr>
          <w:rFonts w:ascii="Verdana" w:hAnsi="Verdana"/>
          <w:sz w:val="28"/>
          <w:szCs w:val="28"/>
        </w:rPr>
        <w:t>f</w:t>
      </w:r>
      <w:proofErr w:type="gramEnd"/>
      <w:r>
        <w:rPr>
          <w:rFonts w:ascii="Verdana" w:hAnsi="Verdana"/>
          <w:sz w:val="28"/>
          <w:szCs w:val="28"/>
        </w:rPr>
        <w:t xml:space="preserve">)  </w:t>
      </w:r>
      <w:r w:rsidR="001203B8" w:rsidRPr="009B4CD9">
        <w:rPr>
          <w:rFonts w:ascii="Verdana" w:hAnsi="Verdana"/>
          <w:position w:val="-8"/>
          <w:sz w:val="28"/>
          <w:szCs w:val="28"/>
        </w:rPr>
        <w:object w:dxaOrig="620" w:dyaOrig="360">
          <v:shape id="_x0000_i1036" type="#_x0000_t75" style="width:31.3pt;height:18.15pt" o:ole="">
            <v:imagedata r:id="rId31" o:title=""/>
          </v:shape>
          <o:OLEObject Type="Embed" ProgID="Equation.DSMT4" ShapeID="_x0000_i1036" DrawAspect="Content" ObjectID="_1380703940" r:id="rId32"/>
        </w:object>
      </w:r>
    </w:p>
    <w:p w:rsidR="00D91408" w:rsidRDefault="00D91408" w:rsidP="00D91408">
      <w:pPr>
        <w:rPr>
          <w:rFonts w:ascii="Verdana" w:hAnsi="Verdana"/>
          <w:sz w:val="28"/>
          <w:szCs w:val="28"/>
        </w:rPr>
      </w:pPr>
    </w:p>
    <w:p w:rsidR="00D91408" w:rsidRDefault="00D91408" w:rsidP="00D91408">
      <w:pPr>
        <w:rPr>
          <w:rFonts w:ascii="Verdana" w:hAnsi="Verdana"/>
          <w:sz w:val="28"/>
          <w:szCs w:val="28"/>
        </w:rPr>
      </w:pPr>
    </w:p>
    <w:p w:rsidR="00D91408" w:rsidRDefault="00D91408" w:rsidP="00D91408">
      <w:pPr>
        <w:rPr>
          <w:rFonts w:ascii="Verdana" w:hAnsi="Verdana"/>
          <w:sz w:val="28"/>
          <w:szCs w:val="28"/>
        </w:rPr>
      </w:pPr>
    </w:p>
    <w:p w:rsidR="00D91408" w:rsidRDefault="00D91408" w:rsidP="00D91408">
      <w:pPr>
        <w:rPr>
          <w:rFonts w:ascii="Verdana" w:hAnsi="Verdana"/>
          <w:sz w:val="28"/>
          <w:szCs w:val="28"/>
        </w:rPr>
      </w:pPr>
      <w:r>
        <w:rPr>
          <w:rFonts w:ascii="Verdana" w:hAnsi="Verdana"/>
          <w:sz w:val="28"/>
          <w:szCs w:val="28"/>
        </w:rPr>
        <w:t xml:space="preserve">(g)  </w:t>
      </w:r>
      <w:r w:rsidRPr="009B4CD9">
        <w:rPr>
          <w:rFonts w:ascii="Verdana" w:hAnsi="Verdana"/>
          <w:position w:val="-8"/>
          <w:sz w:val="28"/>
          <w:szCs w:val="28"/>
        </w:rPr>
        <w:object w:dxaOrig="620" w:dyaOrig="360">
          <v:shape id="_x0000_i1037" type="#_x0000_t75" style="width:31.3pt;height:18.15pt" o:ole="">
            <v:imagedata r:id="rId33" o:title=""/>
          </v:shape>
          <o:OLEObject Type="Embed" ProgID="Equation.DSMT4" ShapeID="_x0000_i1037" DrawAspect="Content" ObjectID="_1380703941" r:id="rId34"/>
        </w:object>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sidR="00DE3934">
        <w:rPr>
          <w:rFonts w:ascii="Verdana" w:hAnsi="Verdana"/>
          <w:position w:val="-8"/>
          <w:sz w:val="28"/>
          <w:szCs w:val="28"/>
        </w:rPr>
        <w:tab/>
      </w:r>
      <w:r>
        <w:rPr>
          <w:rFonts w:ascii="Verdana" w:hAnsi="Verdana"/>
          <w:sz w:val="28"/>
          <w:szCs w:val="28"/>
        </w:rPr>
        <w:t>(</w:t>
      </w:r>
      <w:proofErr w:type="gramStart"/>
      <w:r>
        <w:rPr>
          <w:rFonts w:ascii="Verdana" w:hAnsi="Verdana"/>
          <w:sz w:val="28"/>
          <w:szCs w:val="28"/>
        </w:rPr>
        <w:t>h</w:t>
      </w:r>
      <w:proofErr w:type="gramEnd"/>
      <w:r>
        <w:rPr>
          <w:rFonts w:ascii="Verdana" w:hAnsi="Verdana"/>
          <w:sz w:val="28"/>
          <w:szCs w:val="28"/>
        </w:rPr>
        <w:t xml:space="preserve">)  </w:t>
      </w:r>
      <w:r w:rsidRPr="009B4CD9">
        <w:rPr>
          <w:rFonts w:ascii="Verdana" w:hAnsi="Verdana"/>
          <w:position w:val="-8"/>
          <w:sz w:val="28"/>
          <w:szCs w:val="28"/>
        </w:rPr>
        <w:object w:dxaOrig="920" w:dyaOrig="400">
          <v:shape id="_x0000_i1038" type="#_x0000_t75" style="width:46.35pt;height:20.05pt" o:ole="" fillcolor="window">
            <v:imagedata r:id="rId35" o:title=""/>
          </v:shape>
          <o:OLEObject Type="Embed" ProgID="Equation.DSMT4" ShapeID="_x0000_i1038" DrawAspect="Content" ObjectID="_1380703942" r:id="rId36"/>
        </w:object>
      </w:r>
    </w:p>
    <w:p w:rsidR="00D91408" w:rsidRDefault="00D91408" w:rsidP="00D91408">
      <w:pPr>
        <w:rPr>
          <w:rFonts w:ascii="Verdana" w:hAnsi="Verdana"/>
          <w:sz w:val="28"/>
          <w:szCs w:val="28"/>
        </w:rPr>
      </w:pPr>
    </w:p>
    <w:p w:rsidR="00D91408" w:rsidRDefault="00D91408" w:rsidP="00D91408">
      <w:pPr>
        <w:rPr>
          <w:rFonts w:ascii="Verdana" w:hAnsi="Verdana"/>
          <w:sz w:val="28"/>
          <w:szCs w:val="28"/>
        </w:rPr>
      </w:pPr>
    </w:p>
    <w:p w:rsidR="00D91408" w:rsidRDefault="00D91408" w:rsidP="00D91408">
      <w:pPr>
        <w:rPr>
          <w:rFonts w:ascii="Verdana" w:hAnsi="Verdana"/>
          <w:sz w:val="28"/>
          <w:szCs w:val="28"/>
        </w:rPr>
      </w:pPr>
    </w:p>
    <w:p w:rsidR="00DE3934" w:rsidRDefault="00D91408" w:rsidP="00D91408">
      <w:pPr>
        <w:rPr>
          <w:rFonts w:ascii="Verdana" w:hAnsi="Verdana"/>
          <w:position w:val="-8"/>
          <w:sz w:val="28"/>
          <w:szCs w:val="28"/>
        </w:rPr>
      </w:pPr>
      <w:r>
        <w:rPr>
          <w:rFonts w:ascii="Verdana" w:hAnsi="Verdana"/>
          <w:sz w:val="28"/>
          <w:szCs w:val="28"/>
        </w:rPr>
        <w:t>(</w:t>
      </w:r>
      <w:proofErr w:type="spellStart"/>
      <w:proofErr w:type="gramStart"/>
      <w:r>
        <w:rPr>
          <w:rFonts w:ascii="Verdana" w:hAnsi="Verdana"/>
          <w:sz w:val="28"/>
          <w:szCs w:val="28"/>
        </w:rPr>
        <w:t>i</w:t>
      </w:r>
      <w:proofErr w:type="spellEnd"/>
      <w:proofErr w:type="gramEnd"/>
      <w:r>
        <w:rPr>
          <w:rFonts w:ascii="Verdana" w:hAnsi="Verdana"/>
          <w:sz w:val="28"/>
          <w:szCs w:val="28"/>
        </w:rPr>
        <w:t xml:space="preserve">)   </w:t>
      </w:r>
      <w:r w:rsidR="001203B8" w:rsidRPr="009B4CD9">
        <w:rPr>
          <w:rFonts w:ascii="Verdana" w:hAnsi="Verdana"/>
          <w:position w:val="-8"/>
          <w:sz w:val="28"/>
          <w:szCs w:val="28"/>
        </w:rPr>
        <w:object w:dxaOrig="820" w:dyaOrig="400">
          <v:shape id="_x0000_i1039" type="#_x0000_t75" style="width:41.3pt;height:20.05pt" o:ole="" fillcolor="window">
            <v:imagedata r:id="rId37" o:title=""/>
          </v:shape>
          <o:OLEObject Type="Embed" ProgID="Equation.DSMT4" ShapeID="_x0000_i1039" DrawAspect="Content" ObjectID="_1380703943" r:id="rId38"/>
        </w:object>
      </w:r>
    </w:p>
    <w:p w:rsidR="00DE3934" w:rsidRDefault="00DE3934" w:rsidP="00D91408">
      <w:pPr>
        <w:rPr>
          <w:rFonts w:ascii="Verdana" w:hAnsi="Verdana"/>
          <w:position w:val="-8"/>
          <w:sz w:val="28"/>
          <w:szCs w:val="28"/>
        </w:rPr>
      </w:pPr>
    </w:p>
    <w:p w:rsidR="00DE3934" w:rsidRDefault="00DE3934" w:rsidP="00D91408">
      <w:pPr>
        <w:rPr>
          <w:rFonts w:ascii="Verdana" w:hAnsi="Verdana"/>
          <w:position w:val="-8"/>
          <w:sz w:val="28"/>
          <w:szCs w:val="28"/>
        </w:rPr>
      </w:pPr>
    </w:p>
    <w:p w:rsidR="00DE3934" w:rsidRDefault="00DE3934" w:rsidP="00D91408">
      <w:pPr>
        <w:rPr>
          <w:rFonts w:ascii="Verdana" w:hAnsi="Verdana"/>
          <w:position w:val="-8"/>
          <w:sz w:val="28"/>
          <w:szCs w:val="28"/>
        </w:rPr>
      </w:pPr>
    </w:p>
    <w:p w:rsidR="00DE3934" w:rsidRDefault="00DE3934" w:rsidP="00D91408">
      <w:pPr>
        <w:rPr>
          <w:rFonts w:ascii="Verdana" w:hAnsi="Verdana"/>
          <w:position w:val="-8"/>
          <w:sz w:val="28"/>
          <w:szCs w:val="28"/>
        </w:rPr>
      </w:pPr>
    </w:p>
    <w:p w:rsidR="00DE3934" w:rsidRPr="009B4CD9" w:rsidRDefault="00DE3934" w:rsidP="00DE3934">
      <w:pPr>
        <w:jc w:val="center"/>
        <w:rPr>
          <w:rFonts w:ascii="Verdana" w:hAnsi="Verdana"/>
          <w:b/>
          <w:i/>
          <w:sz w:val="28"/>
          <w:szCs w:val="28"/>
          <w:u w:val="single"/>
        </w:rPr>
      </w:pPr>
      <w:r w:rsidRPr="009B4CD9">
        <w:rPr>
          <w:rFonts w:ascii="Verdana" w:hAnsi="Verdana"/>
          <w:b/>
          <w:i/>
          <w:sz w:val="28"/>
          <w:szCs w:val="28"/>
          <w:u w:val="single"/>
        </w:rPr>
        <w:t>Convert Mixed Radicals to Entire Radicals</w:t>
      </w:r>
    </w:p>
    <w:p w:rsidR="00DE3934" w:rsidRPr="009B4CD9" w:rsidRDefault="00DE3934" w:rsidP="00DE3934">
      <w:pPr>
        <w:rPr>
          <w:rFonts w:ascii="Verdana" w:hAnsi="Verdana"/>
          <w:sz w:val="28"/>
          <w:szCs w:val="28"/>
        </w:rPr>
      </w:pPr>
    </w:p>
    <w:p w:rsidR="00DE3934" w:rsidRPr="009B4CD9" w:rsidRDefault="00DE3934" w:rsidP="00DE3934">
      <w:pPr>
        <w:rPr>
          <w:rFonts w:ascii="Verdana" w:hAnsi="Verdana"/>
          <w:sz w:val="28"/>
          <w:szCs w:val="28"/>
        </w:rPr>
      </w:pPr>
    </w:p>
    <w:p w:rsidR="00DE3934" w:rsidRPr="009B4CD9" w:rsidRDefault="00DE3934" w:rsidP="00DE3934">
      <w:pPr>
        <w:rPr>
          <w:rFonts w:ascii="Verdana" w:hAnsi="Verdana"/>
          <w:sz w:val="28"/>
          <w:szCs w:val="28"/>
        </w:rPr>
      </w:pPr>
      <w:r w:rsidRPr="009B4CD9">
        <w:rPr>
          <w:rFonts w:ascii="Verdana" w:hAnsi="Verdana"/>
          <w:sz w:val="28"/>
          <w:szCs w:val="28"/>
        </w:rPr>
        <w:t xml:space="preserve">(a) </w:t>
      </w:r>
      <w:r>
        <w:rPr>
          <w:rFonts w:ascii="Verdana" w:hAnsi="Verdana"/>
          <w:sz w:val="28"/>
          <w:szCs w:val="28"/>
        </w:rPr>
        <w:t xml:space="preserve"> </w:t>
      </w:r>
      <w:r w:rsidR="001203B8" w:rsidRPr="009B4CD9">
        <w:rPr>
          <w:rFonts w:ascii="Verdana" w:hAnsi="Verdana"/>
          <w:position w:val="-8"/>
          <w:sz w:val="28"/>
          <w:szCs w:val="28"/>
        </w:rPr>
        <w:object w:dxaOrig="720" w:dyaOrig="360">
          <v:shape id="_x0000_i1040" type="#_x0000_t75" style="width:36.3pt;height:18.15pt" o:ole="">
            <v:imagedata r:id="rId39" o:title=""/>
          </v:shape>
          <o:OLEObject Type="Embed" ProgID="Equation.DSMT4" ShapeID="_x0000_i1040" DrawAspect="Content" ObjectID="_1380703944" r:id="rId40"/>
        </w:object>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r w:rsidRPr="009B4CD9">
        <w:rPr>
          <w:rFonts w:ascii="Verdana" w:hAnsi="Verdana"/>
          <w:sz w:val="28"/>
          <w:szCs w:val="28"/>
        </w:rPr>
        <w:tab/>
      </w:r>
      <w:r w:rsidR="001203B8">
        <w:rPr>
          <w:rFonts w:ascii="Verdana" w:hAnsi="Verdana"/>
          <w:sz w:val="28"/>
          <w:szCs w:val="28"/>
        </w:rPr>
        <w:tab/>
      </w:r>
      <w:r w:rsidRPr="009B4CD9">
        <w:rPr>
          <w:rFonts w:ascii="Verdana" w:hAnsi="Verdana"/>
          <w:sz w:val="28"/>
          <w:szCs w:val="28"/>
        </w:rPr>
        <w:t>(</w:t>
      </w:r>
      <w:proofErr w:type="gramStart"/>
      <w:r w:rsidRPr="009B4CD9">
        <w:rPr>
          <w:rFonts w:ascii="Verdana" w:hAnsi="Verdana"/>
          <w:sz w:val="28"/>
          <w:szCs w:val="28"/>
        </w:rPr>
        <w:t>b</w:t>
      </w:r>
      <w:proofErr w:type="gramEnd"/>
      <w:r w:rsidRPr="009B4CD9">
        <w:rPr>
          <w:rFonts w:ascii="Verdana" w:hAnsi="Verdana"/>
          <w:sz w:val="28"/>
          <w:szCs w:val="28"/>
        </w:rPr>
        <w:t>)</w:t>
      </w:r>
      <w:r>
        <w:rPr>
          <w:rFonts w:ascii="Verdana" w:hAnsi="Verdana"/>
          <w:sz w:val="28"/>
          <w:szCs w:val="28"/>
        </w:rPr>
        <w:t xml:space="preserve"> </w:t>
      </w:r>
      <w:r w:rsidRPr="009B4CD9">
        <w:rPr>
          <w:rFonts w:ascii="Verdana" w:hAnsi="Verdana"/>
          <w:sz w:val="28"/>
          <w:szCs w:val="28"/>
        </w:rPr>
        <w:t xml:space="preserve"> </w:t>
      </w:r>
      <w:r w:rsidR="0026356F" w:rsidRPr="009B4CD9">
        <w:rPr>
          <w:rFonts w:ascii="Verdana" w:hAnsi="Verdana"/>
          <w:position w:val="-8"/>
          <w:sz w:val="28"/>
          <w:szCs w:val="28"/>
        </w:rPr>
        <w:object w:dxaOrig="480" w:dyaOrig="360">
          <v:shape id="_x0000_i1041" type="#_x0000_t75" style="width:24.4pt;height:18.15pt" o:ole="">
            <v:imagedata r:id="rId11" o:title=""/>
          </v:shape>
          <o:OLEObject Type="Embed" ProgID="Equation.DSMT4" ShapeID="_x0000_i1041" DrawAspect="Content" ObjectID="_1380703945" r:id="rId41"/>
        </w:object>
      </w:r>
    </w:p>
    <w:p w:rsidR="00DE3934" w:rsidRPr="009B4CD9" w:rsidRDefault="00DE3934" w:rsidP="00DE3934">
      <w:pPr>
        <w:rPr>
          <w:rFonts w:ascii="Verdana" w:hAnsi="Verdana"/>
          <w:sz w:val="28"/>
          <w:szCs w:val="28"/>
        </w:rPr>
      </w:pPr>
    </w:p>
    <w:p w:rsidR="00DE3934" w:rsidRDefault="00DE3934" w:rsidP="00DE3934">
      <w:pPr>
        <w:rPr>
          <w:rFonts w:ascii="Verdana" w:hAnsi="Verdana"/>
          <w:sz w:val="28"/>
          <w:szCs w:val="28"/>
        </w:rPr>
      </w:pPr>
    </w:p>
    <w:p w:rsidR="00DE3934" w:rsidRDefault="00DE3934" w:rsidP="00DE3934">
      <w:pPr>
        <w:rPr>
          <w:rFonts w:ascii="Verdana" w:hAnsi="Verdana"/>
          <w:sz w:val="28"/>
          <w:szCs w:val="28"/>
        </w:rPr>
      </w:pPr>
    </w:p>
    <w:p w:rsidR="00DE3934" w:rsidRPr="009B4CD9" w:rsidRDefault="00DE3934" w:rsidP="00DE3934">
      <w:pPr>
        <w:rPr>
          <w:rFonts w:ascii="Verdana" w:hAnsi="Verdana"/>
          <w:sz w:val="28"/>
          <w:szCs w:val="28"/>
        </w:rPr>
      </w:pPr>
    </w:p>
    <w:p w:rsidR="00DE3934" w:rsidRPr="009B4CD9" w:rsidRDefault="00DE3934" w:rsidP="00DE3934">
      <w:pPr>
        <w:rPr>
          <w:rFonts w:ascii="Verdana" w:hAnsi="Verdana"/>
          <w:sz w:val="28"/>
          <w:szCs w:val="28"/>
        </w:rPr>
      </w:pPr>
      <w:r w:rsidRPr="009B4CD9">
        <w:rPr>
          <w:rFonts w:ascii="Verdana" w:hAnsi="Verdana"/>
          <w:sz w:val="28"/>
          <w:szCs w:val="28"/>
        </w:rPr>
        <w:t xml:space="preserve">(c)  </w:t>
      </w:r>
      <w:r w:rsidR="001203B8" w:rsidRPr="009B4CD9">
        <w:rPr>
          <w:rFonts w:ascii="Verdana" w:hAnsi="Verdana"/>
          <w:position w:val="-8"/>
          <w:sz w:val="28"/>
          <w:szCs w:val="28"/>
        </w:rPr>
        <w:object w:dxaOrig="840" w:dyaOrig="400">
          <v:shape id="_x0000_i1042" type="#_x0000_t75" style="width:42.55pt;height:20.05pt" o:ole="">
            <v:imagedata r:id="rId42" o:title=""/>
          </v:shape>
          <o:OLEObject Type="Embed" ProgID="Equation.DSMT4" ShapeID="_x0000_i1042" DrawAspect="Content" ObjectID="_1380703946" r:id="rId43"/>
        </w:object>
      </w:r>
      <w:r>
        <w:rPr>
          <w:rFonts w:ascii="Verdana" w:hAnsi="Verdana"/>
          <w:position w:val="-8"/>
          <w:sz w:val="28"/>
          <w:szCs w:val="28"/>
        </w:rPr>
        <w:tab/>
      </w:r>
      <w:r>
        <w:rPr>
          <w:rFonts w:ascii="Verdana" w:hAnsi="Verdana"/>
          <w:position w:val="-8"/>
          <w:sz w:val="28"/>
          <w:szCs w:val="28"/>
        </w:rPr>
        <w:tab/>
      </w:r>
      <w:r>
        <w:rPr>
          <w:rFonts w:ascii="Verdana" w:hAnsi="Verdana"/>
          <w:position w:val="-8"/>
          <w:sz w:val="28"/>
          <w:szCs w:val="28"/>
        </w:rPr>
        <w:tab/>
      </w:r>
      <w:r>
        <w:rPr>
          <w:rFonts w:ascii="Verdana" w:hAnsi="Verdana"/>
          <w:position w:val="-8"/>
          <w:sz w:val="28"/>
          <w:szCs w:val="28"/>
        </w:rPr>
        <w:tab/>
      </w:r>
      <w:r>
        <w:rPr>
          <w:rFonts w:ascii="Verdana" w:hAnsi="Verdana"/>
          <w:position w:val="-8"/>
          <w:sz w:val="28"/>
          <w:szCs w:val="28"/>
        </w:rPr>
        <w:tab/>
      </w:r>
      <w:r>
        <w:rPr>
          <w:rFonts w:ascii="Verdana" w:hAnsi="Verdana"/>
          <w:sz w:val="28"/>
          <w:szCs w:val="28"/>
        </w:rPr>
        <w:t>(</w:t>
      </w:r>
      <w:proofErr w:type="gramStart"/>
      <w:r>
        <w:rPr>
          <w:rFonts w:ascii="Verdana" w:hAnsi="Verdana"/>
          <w:sz w:val="28"/>
          <w:szCs w:val="28"/>
        </w:rPr>
        <w:t>d</w:t>
      </w:r>
      <w:proofErr w:type="gramEnd"/>
      <w:r>
        <w:rPr>
          <w:rFonts w:ascii="Verdana" w:hAnsi="Verdana"/>
          <w:sz w:val="28"/>
          <w:szCs w:val="28"/>
        </w:rPr>
        <w:t xml:space="preserve">)  </w:t>
      </w:r>
      <w:r w:rsidR="0026356F" w:rsidRPr="009B4CD9">
        <w:rPr>
          <w:rFonts w:ascii="Verdana" w:hAnsi="Verdana"/>
          <w:position w:val="-24"/>
          <w:sz w:val="28"/>
          <w:szCs w:val="28"/>
        </w:rPr>
        <w:object w:dxaOrig="999" w:dyaOrig="620">
          <v:shape id="_x0000_i1043" type="#_x0000_t75" style="width:49.45pt;height:31.3pt" o:ole="">
            <v:imagedata r:id="rId44" o:title=""/>
          </v:shape>
          <o:OLEObject Type="Embed" ProgID="Equation.DSMT4" ShapeID="_x0000_i1043" DrawAspect="Content" ObjectID="_1380703947" r:id="rId45"/>
        </w:object>
      </w:r>
    </w:p>
    <w:p w:rsidR="00D91408" w:rsidRPr="00CC1941" w:rsidRDefault="00D91408" w:rsidP="00D91408">
      <w:pPr>
        <w:rPr>
          <w:rFonts w:ascii="Verdana" w:hAnsi="Verdana"/>
          <w:b/>
          <w:i/>
          <w:sz w:val="28"/>
          <w:szCs w:val="28"/>
          <w:u w:val="single"/>
        </w:rPr>
      </w:pPr>
      <w:r>
        <w:rPr>
          <w:rFonts w:ascii="Verdana" w:hAnsi="Verdana"/>
          <w:sz w:val="28"/>
          <w:szCs w:val="28"/>
        </w:rPr>
        <w:br w:type="page"/>
      </w:r>
      <w:r w:rsidRPr="00CC1941">
        <w:rPr>
          <w:rFonts w:ascii="Verdana" w:hAnsi="Verdana"/>
          <w:b/>
          <w:i/>
          <w:sz w:val="28"/>
          <w:szCs w:val="28"/>
          <w:u w:val="single"/>
        </w:rPr>
        <w:lastRenderedPageBreak/>
        <w:t>Order Irrational Numbers</w:t>
      </w:r>
    </w:p>
    <w:p w:rsidR="00D91408" w:rsidRDefault="00D91408" w:rsidP="00D91408">
      <w:pPr>
        <w:rPr>
          <w:rFonts w:ascii="Verdana" w:hAnsi="Verdana"/>
          <w:sz w:val="28"/>
          <w:szCs w:val="28"/>
        </w:rPr>
      </w:pPr>
    </w:p>
    <w:p w:rsidR="00D91408" w:rsidRPr="009B4CD9" w:rsidRDefault="00D91408" w:rsidP="00D91408">
      <w:pPr>
        <w:rPr>
          <w:rFonts w:ascii="Verdana" w:hAnsi="Verdana"/>
          <w:sz w:val="28"/>
          <w:szCs w:val="28"/>
        </w:rPr>
      </w:pPr>
      <w:r w:rsidRPr="009B4CD9">
        <w:rPr>
          <w:rFonts w:ascii="Verdana" w:hAnsi="Verdana"/>
          <w:sz w:val="28"/>
          <w:szCs w:val="28"/>
        </w:rPr>
        <w:t xml:space="preserve">Arrange </w:t>
      </w:r>
      <w:r>
        <w:rPr>
          <w:rFonts w:ascii="Verdana" w:hAnsi="Verdana"/>
          <w:sz w:val="28"/>
          <w:szCs w:val="28"/>
        </w:rPr>
        <w:t xml:space="preserve">in order from least to greatest </w:t>
      </w:r>
      <w:r w:rsidRPr="00006CCC">
        <w:rPr>
          <w:rFonts w:ascii="Verdana" w:hAnsi="Verdana"/>
          <w:b/>
          <w:sz w:val="28"/>
          <w:szCs w:val="28"/>
          <w:u w:val="single"/>
        </w:rPr>
        <w:t>without</w:t>
      </w:r>
      <w:r>
        <w:rPr>
          <w:rFonts w:ascii="Verdana" w:hAnsi="Verdana"/>
          <w:sz w:val="28"/>
          <w:szCs w:val="28"/>
        </w:rPr>
        <w:t xml:space="preserve"> the use of a calculator</w:t>
      </w:r>
    </w:p>
    <w:p w:rsidR="00D91408" w:rsidRPr="009B4CD9" w:rsidRDefault="00D91408" w:rsidP="00D91408">
      <w:pPr>
        <w:numPr>
          <w:ilvl w:val="2"/>
          <w:numId w:val="17"/>
        </w:numPr>
        <w:tabs>
          <w:tab w:val="left" w:pos="284"/>
          <w:tab w:val="left" w:pos="567"/>
        </w:tabs>
        <w:ind w:hanging="2340"/>
        <w:rPr>
          <w:rFonts w:ascii="Verdana" w:hAnsi="Verdana"/>
          <w:sz w:val="28"/>
          <w:szCs w:val="28"/>
        </w:rPr>
      </w:pPr>
      <w:r w:rsidRPr="009B4CD9">
        <w:rPr>
          <w:rFonts w:ascii="Verdana" w:hAnsi="Verdana"/>
          <w:sz w:val="28"/>
          <w:szCs w:val="28"/>
        </w:rPr>
        <w:t xml:space="preserve"> </w:t>
      </w:r>
      <w:r w:rsidRPr="009B4CD9">
        <w:rPr>
          <w:rFonts w:ascii="Verdana" w:hAnsi="Verdana"/>
          <w:position w:val="-6"/>
          <w:sz w:val="28"/>
          <w:szCs w:val="28"/>
        </w:rPr>
        <w:object w:dxaOrig="180" w:dyaOrig="279">
          <v:shape id="_x0000_i1044" type="#_x0000_t75" style="width:9.4pt;height:13.75pt" o:ole="">
            <v:imagedata r:id="rId46" o:title=""/>
          </v:shape>
          <o:OLEObject Type="Embed" ProgID="Equation.DSMT4" ShapeID="_x0000_i1044" DrawAspect="Content" ObjectID="_1380703948" r:id="rId47"/>
        </w:object>
      </w:r>
      <w:r w:rsidRPr="009B4CD9">
        <w:rPr>
          <w:rFonts w:ascii="Verdana" w:hAnsi="Verdana"/>
          <w:sz w:val="28"/>
          <w:szCs w:val="28"/>
        </w:rPr>
        <w:t xml:space="preserve">, </w:t>
      </w:r>
      <w:r>
        <w:rPr>
          <w:rFonts w:ascii="Verdana" w:hAnsi="Verdana"/>
          <w:sz w:val="28"/>
          <w:szCs w:val="28"/>
        </w:rPr>
        <w:t xml:space="preserve">   </w:t>
      </w:r>
      <w:r w:rsidRPr="009B4CD9">
        <w:rPr>
          <w:rFonts w:ascii="Verdana" w:hAnsi="Verdana"/>
          <w:position w:val="-6"/>
          <w:sz w:val="28"/>
          <w:szCs w:val="28"/>
        </w:rPr>
        <w:object w:dxaOrig="499" w:dyaOrig="340">
          <v:shape id="_x0000_i1045" type="#_x0000_t75" style="width:25.05pt;height:17.55pt" o:ole="">
            <v:imagedata r:id="rId48" o:title=""/>
          </v:shape>
          <o:OLEObject Type="Embed" ProgID="Equation.DSMT4" ShapeID="_x0000_i1045" DrawAspect="Content" ObjectID="_1380703949" r:id="rId49"/>
        </w:object>
      </w:r>
      <w:r w:rsidRPr="009B4CD9">
        <w:rPr>
          <w:rFonts w:ascii="Verdana" w:hAnsi="Verdana"/>
          <w:sz w:val="28"/>
          <w:szCs w:val="28"/>
        </w:rPr>
        <w:t xml:space="preserve">, </w:t>
      </w:r>
      <w:r>
        <w:rPr>
          <w:rFonts w:ascii="Verdana" w:hAnsi="Verdana"/>
          <w:sz w:val="28"/>
          <w:szCs w:val="28"/>
        </w:rPr>
        <w:t xml:space="preserve">   </w:t>
      </w:r>
      <w:r w:rsidRPr="009B4CD9">
        <w:rPr>
          <w:rFonts w:ascii="Verdana" w:hAnsi="Verdana"/>
          <w:position w:val="-8"/>
          <w:sz w:val="28"/>
          <w:szCs w:val="28"/>
        </w:rPr>
        <w:object w:dxaOrig="499" w:dyaOrig="360">
          <v:shape id="_x0000_i1046" type="#_x0000_t75" style="width:25.05pt;height:18.15pt" o:ole="">
            <v:imagedata r:id="rId50" o:title=""/>
          </v:shape>
          <o:OLEObject Type="Embed" ProgID="Equation.DSMT4" ShapeID="_x0000_i1046" DrawAspect="Content" ObjectID="_1380703950" r:id="rId51"/>
        </w:object>
      </w:r>
      <w:r w:rsidRPr="009B4CD9">
        <w:rPr>
          <w:rFonts w:ascii="Verdana" w:hAnsi="Verdana"/>
          <w:sz w:val="28"/>
          <w:szCs w:val="28"/>
        </w:rPr>
        <w:t xml:space="preserve">, </w:t>
      </w:r>
      <w:r>
        <w:rPr>
          <w:rFonts w:ascii="Verdana" w:hAnsi="Verdana"/>
          <w:sz w:val="28"/>
          <w:szCs w:val="28"/>
        </w:rPr>
        <w:t xml:space="preserve">   </w:t>
      </w:r>
      <w:r w:rsidRPr="009B4CD9">
        <w:rPr>
          <w:rFonts w:ascii="Verdana" w:hAnsi="Verdana"/>
          <w:position w:val="-8"/>
          <w:sz w:val="28"/>
          <w:szCs w:val="28"/>
        </w:rPr>
        <w:object w:dxaOrig="460" w:dyaOrig="360">
          <v:shape id="_x0000_i1047" type="#_x0000_t75" style="width:23.15pt;height:18.15pt" o:ole="">
            <v:imagedata r:id="rId52" o:title=""/>
          </v:shape>
          <o:OLEObject Type="Embed" ProgID="Equation.DSMT4" ShapeID="_x0000_i1047" DrawAspect="Content" ObjectID="_1380703951" r:id="rId53"/>
        </w:object>
      </w:r>
    </w:p>
    <w:p w:rsidR="00D91408" w:rsidRDefault="00D91408" w:rsidP="00D91408">
      <w:pPr>
        <w:tabs>
          <w:tab w:val="left" w:pos="284"/>
          <w:tab w:val="left" w:pos="567"/>
        </w:tabs>
        <w:rPr>
          <w:rFonts w:ascii="Verdana" w:hAnsi="Verdana"/>
          <w:sz w:val="28"/>
          <w:szCs w:val="28"/>
        </w:rPr>
      </w:pPr>
    </w:p>
    <w:p w:rsidR="00D91408" w:rsidRDefault="00D91408" w:rsidP="00D91408">
      <w:pPr>
        <w:tabs>
          <w:tab w:val="left" w:pos="284"/>
          <w:tab w:val="left" w:pos="567"/>
        </w:tabs>
        <w:rPr>
          <w:rFonts w:ascii="Verdana" w:hAnsi="Verdana"/>
          <w:sz w:val="28"/>
          <w:szCs w:val="28"/>
        </w:rPr>
      </w:pPr>
    </w:p>
    <w:p w:rsidR="00D91408" w:rsidRDefault="00D91408" w:rsidP="00D91408">
      <w:pPr>
        <w:tabs>
          <w:tab w:val="left" w:pos="284"/>
          <w:tab w:val="left" w:pos="567"/>
        </w:tabs>
        <w:rPr>
          <w:rFonts w:ascii="Verdana" w:hAnsi="Verdana"/>
          <w:sz w:val="28"/>
          <w:szCs w:val="28"/>
        </w:rPr>
      </w:pPr>
    </w:p>
    <w:p w:rsidR="00962933" w:rsidRDefault="00962933" w:rsidP="00D91408">
      <w:pPr>
        <w:tabs>
          <w:tab w:val="left" w:pos="284"/>
          <w:tab w:val="left" w:pos="567"/>
        </w:tabs>
        <w:rPr>
          <w:rFonts w:ascii="Verdana" w:hAnsi="Verdana"/>
          <w:sz w:val="28"/>
          <w:szCs w:val="28"/>
        </w:rPr>
      </w:pPr>
    </w:p>
    <w:p w:rsidR="00962933" w:rsidRDefault="00962933" w:rsidP="00D91408">
      <w:pPr>
        <w:tabs>
          <w:tab w:val="left" w:pos="284"/>
          <w:tab w:val="left" w:pos="567"/>
        </w:tabs>
        <w:rPr>
          <w:rFonts w:ascii="Verdana" w:hAnsi="Verdana"/>
          <w:sz w:val="28"/>
          <w:szCs w:val="28"/>
        </w:rPr>
      </w:pPr>
    </w:p>
    <w:p w:rsidR="00D91408" w:rsidRDefault="00D91408" w:rsidP="00D91408">
      <w:pPr>
        <w:tabs>
          <w:tab w:val="left" w:pos="284"/>
          <w:tab w:val="left" w:pos="567"/>
        </w:tabs>
        <w:rPr>
          <w:rFonts w:ascii="Verdana" w:hAnsi="Verdana"/>
          <w:sz w:val="28"/>
          <w:szCs w:val="28"/>
        </w:rPr>
      </w:pPr>
    </w:p>
    <w:p w:rsidR="007C3211" w:rsidRDefault="007C3211" w:rsidP="00D91408">
      <w:pPr>
        <w:tabs>
          <w:tab w:val="left" w:pos="284"/>
          <w:tab w:val="left" w:pos="567"/>
        </w:tabs>
        <w:rPr>
          <w:rFonts w:ascii="Verdana" w:hAnsi="Verdana"/>
          <w:sz w:val="28"/>
          <w:szCs w:val="28"/>
        </w:rPr>
      </w:pPr>
    </w:p>
    <w:p w:rsidR="007C3211" w:rsidRPr="009B4CD9" w:rsidRDefault="007C3211" w:rsidP="00D91408">
      <w:pPr>
        <w:tabs>
          <w:tab w:val="left" w:pos="284"/>
          <w:tab w:val="left" w:pos="567"/>
        </w:tabs>
        <w:rPr>
          <w:rFonts w:ascii="Verdana" w:hAnsi="Verdana"/>
          <w:sz w:val="28"/>
          <w:szCs w:val="28"/>
        </w:rPr>
      </w:pPr>
    </w:p>
    <w:p w:rsidR="00D91408" w:rsidRPr="009B4CD9" w:rsidRDefault="00D91408" w:rsidP="00D91408">
      <w:pPr>
        <w:tabs>
          <w:tab w:val="left" w:pos="284"/>
          <w:tab w:val="left" w:pos="567"/>
        </w:tabs>
        <w:rPr>
          <w:rFonts w:ascii="Verdana" w:hAnsi="Verdana"/>
          <w:sz w:val="28"/>
          <w:szCs w:val="28"/>
        </w:rPr>
      </w:pPr>
    </w:p>
    <w:p w:rsidR="0026356F" w:rsidRPr="0026356F" w:rsidRDefault="00D91408" w:rsidP="00D91408">
      <w:pPr>
        <w:numPr>
          <w:ilvl w:val="2"/>
          <w:numId w:val="17"/>
        </w:numPr>
        <w:tabs>
          <w:tab w:val="left" w:pos="284"/>
          <w:tab w:val="left" w:pos="567"/>
        </w:tabs>
        <w:ind w:hanging="2340"/>
        <w:rPr>
          <w:rFonts w:ascii="Verdana" w:hAnsi="Verdana"/>
          <w:sz w:val="28"/>
          <w:szCs w:val="28"/>
        </w:rPr>
      </w:pPr>
      <w:r w:rsidRPr="0026356F">
        <w:rPr>
          <w:rFonts w:ascii="Verdana" w:hAnsi="Verdana"/>
          <w:sz w:val="28"/>
          <w:szCs w:val="28"/>
        </w:rPr>
        <w:t xml:space="preserve">  </w:t>
      </w:r>
      <w:r w:rsidR="001203B8" w:rsidRPr="009B4CD9">
        <w:rPr>
          <w:rFonts w:ascii="Verdana" w:hAnsi="Verdana"/>
          <w:position w:val="-8"/>
          <w:sz w:val="28"/>
          <w:szCs w:val="28"/>
        </w:rPr>
        <w:object w:dxaOrig="620" w:dyaOrig="360">
          <v:shape id="_x0000_i1048" type="#_x0000_t75" style="width:31.3pt;height:18.15pt" o:ole="">
            <v:imagedata r:id="rId54" o:title=""/>
          </v:shape>
          <o:OLEObject Type="Embed" ProgID="Equation.DSMT4" ShapeID="_x0000_i1048" DrawAspect="Content" ObjectID="_1380703952" r:id="rId55"/>
        </w:object>
      </w:r>
      <w:r w:rsidRPr="0026356F">
        <w:rPr>
          <w:rFonts w:ascii="Verdana" w:hAnsi="Verdana"/>
          <w:sz w:val="28"/>
          <w:szCs w:val="28"/>
        </w:rPr>
        <w:t xml:space="preserve">,    </w:t>
      </w:r>
      <w:r w:rsidR="001203B8" w:rsidRPr="009B4CD9">
        <w:rPr>
          <w:rFonts w:ascii="Verdana" w:hAnsi="Verdana"/>
          <w:position w:val="-8"/>
          <w:sz w:val="28"/>
          <w:szCs w:val="28"/>
        </w:rPr>
        <w:object w:dxaOrig="600" w:dyaOrig="360">
          <v:shape id="_x0000_i1049" type="#_x0000_t75" style="width:30.05pt;height:18.15pt" o:ole="">
            <v:imagedata r:id="rId56" o:title=""/>
          </v:shape>
          <o:OLEObject Type="Embed" ProgID="Equation.DSMT4" ShapeID="_x0000_i1049" DrawAspect="Content" ObjectID="_1380703953" r:id="rId57"/>
        </w:object>
      </w:r>
      <w:r w:rsidRPr="0026356F">
        <w:rPr>
          <w:rFonts w:ascii="Verdana" w:hAnsi="Verdana"/>
          <w:sz w:val="28"/>
          <w:szCs w:val="28"/>
        </w:rPr>
        <w:t xml:space="preserve">,    </w:t>
      </w:r>
      <w:r w:rsidR="001203B8" w:rsidRPr="009B4CD9">
        <w:rPr>
          <w:rFonts w:ascii="Verdana" w:hAnsi="Verdana"/>
          <w:position w:val="-8"/>
          <w:sz w:val="28"/>
          <w:szCs w:val="28"/>
        </w:rPr>
        <w:object w:dxaOrig="639" w:dyaOrig="360">
          <v:shape id="_x0000_i1050" type="#_x0000_t75" style="width:31.95pt;height:18.15pt" o:ole="">
            <v:imagedata r:id="rId58" o:title=""/>
          </v:shape>
          <o:OLEObject Type="Embed" ProgID="Equation.DSMT4" ShapeID="_x0000_i1050" DrawAspect="Content" ObjectID="_1380703954" r:id="rId59"/>
        </w:object>
      </w:r>
      <w:r w:rsidRPr="0026356F">
        <w:rPr>
          <w:rFonts w:ascii="Verdana" w:hAnsi="Verdana"/>
          <w:sz w:val="28"/>
          <w:szCs w:val="28"/>
        </w:rPr>
        <w:t xml:space="preserve">,    </w:t>
      </w:r>
      <w:r w:rsidR="001203B8" w:rsidRPr="009B4CD9">
        <w:rPr>
          <w:rFonts w:ascii="Verdana" w:hAnsi="Verdana"/>
          <w:position w:val="-6"/>
          <w:sz w:val="28"/>
          <w:szCs w:val="28"/>
        </w:rPr>
        <w:object w:dxaOrig="639" w:dyaOrig="340">
          <v:shape id="_x0000_i1051" type="#_x0000_t75" style="width:31.95pt;height:17.55pt" o:ole="">
            <v:imagedata r:id="rId60" o:title=""/>
          </v:shape>
          <o:OLEObject Type="Embed" ProgID="Equation.DSMT4" ShapeID="_x0000_i1051" DrawAspect="Content" ObjectID="_1380703955" r:id="rId61"/>
        </w:object>
      </w:r>
    </w:p>
    <w:p w:rsidR="0026356F" w:rsidRDefault="0026356F" w:rsidP="0026356F">
      <w:pPr>
        <w:rPr>
          <w:rFonts w:ascii="Verdana" w:hAnsi="Verdana"/>
          <w:sz w:val="28"/>
          <w:szCs w:val="28"/>
        </w:rPr>
      </w:pPr>
    </w:p>
    <w:p w:rsidR="0026356F" w:rsidRDefault="0026356F" w:rsidP="0026356F">
      <w:pPr>
        <w:rPr>
          <w:rFonts w:ascii="Verdana" w:hAnsi="Verdana"/>
          <w:sz w:val="28"/>
          <w:szCs w:val="28"/>
        </w:rPr>
      </w:pPr>
    </w:p>
    <w:p w:rsidR="0026356F" w:rsidRDefault="0026356F" w:rsidP="0026356F">
      <w:pPr>
        <w:rPr>
          <w:rFonts w:ascii="Verdana" w:hAnsi="Verdana"/>
          <w:sz w:val="28"/>
          <w:szCs w:val="28"/>
        </w:rPr>
      </w:pPr>
    </w:p>
    <w:p w:rsidR="0026356F" w:rsidRDefault="0026356F" w:rsidP="0026356F">
      <w:pPr>
        <w:rPr>
          <w:rFonts w:ascii="Verdana" w:hAnsi="Verdana"/>
          <w:sz w:val="28"/>
          <w:szCs w:val="28"/>
        </w:rPr>
      </w:pPr>
    </w:p>
    <w:p w:rsidR="007C3211" w:rsidRDefault="007C3211" w:rsidP="0026356F">
      <w:pPr>
        <w:rPr>
          <w:rFonts w:ascii="Verdana" w:hAnsi="Verdana"/>
          <w:sz w:val="28"/>
          <w:szCs w:val="28"/>
        </w:rPr>
      </w:pPr>
    </w:p>
    <w:p w:rsidR="007C3211" w:rsidRDefault="007C3211" w:rsidP="0026356F">
      <w:pPr>
        <w:rPr>
          <w:rFonts w:ascii="Verdana" w:hAnsi="Verdana"/>
          <w:sz w:val="28"/>
          <w:szCs w:val="28"/>
        </w:rPr>
      </w:pPr>
    </w:p>
    <w:p w:rsidR="007C3211" w:rsidRDefault="007C3211" w:rsidP="0026356F">
      <w:pPr>
        <w:rPr>
          <w:rFonts w:ascii="Verdana" w:hAnsi="Verdana"/>
          <w:sz w:val="28"/>
          <w:szCs w:val="28"/>
        </w:rPr>
      </w:pPr>
    </w:p>
    <w:p w:rsidR="007C3211" w:rsidRDefault="007C3211" w:rsidP="0026356F">
      <w:pPr>
        <w:rPr>
          <w:rFonts w:ascii="Verdana" w:hAnsi="Verdana"/>
          <w:sz w:val="28"/>
          <w:szCs w:val="28"/>
        </w:rPr>
      </w:pPr>
    </w:p>
    <w:p w:rsidR="007C3211" w:rsidRDefault="007C3211" w:rsidP="0026356F">
      <w:pPr>
        <w:rPr>
          <w:rFonts w:ascii="Verdana" w:hAnsi="Verdana"/>
          <w:sz w:val="28"/>
          <w:szCs w:val="28"/>
        </w:rPr>
      </w:pPr>
    </w:p>
    <w:p w:rsidR="0026356F" w:rsidRDefault="0026356F" w:rsidP="0026356F">
      <w:pPr>
        <w:rPr>
          <w:rFonts w:ascii="Verdana" w:hAnsi="Verdana"/>
          <w:sz w:val="28"/>
          <w:szCs w:val="28"/>
        </w:rPr>
      </w:pPr>
    </w:p>
    <w:p w:rsidR="0026356F" w:rsidRPr="0026356F" w:rsidRDefault="007C3211" w:rsidP="0026356F">
      <w:pPr>
        <w:pStyle w:val="ListParagraph"/>
        <w:numPr>
          <w:ilvl w:val="2"/>
          <w:numId w:val="17"/>
        </w:numPr>
        <w:ind w:left="720" w:hanging="720"/>
        <w:rPr>
          <w:rFonts w:ascii="Verdana" w:hAnsi="Verdana"/>
          <w:sz w:val="28"/>
          <w:szCs w:val="28"/>
        </w:rPr>
      </w:pPr>
      <w:r w:rsidRPr="0026356F">
        <w:rPr>
          <w:rFonts w:ascii="Verdana" w:hAnsi="Verdana"/>
          <w:position w:val="-6"/>
          <w:sz w:val="28"/>
          <w:szCs w:val="28"/>
        </w:rPr>
        <w:object w:dxaOrig="480" w:dyaOrig="340">
          <v:shape id="_x0000_i1112" type="#_x0000_t75" style="width:23.8pt;height:16.9pt" o:ole="">
            <v:imagedata r:id="rId62" o:title=""/>
          </v:shape>
          <o:OLEObject Type="Embed" ProgID="Equation.DSMT4" ShapeID="_x0000_i1112" DrawAspect="Content" ObjectID="_1380703956" r:id="rId63"/>
        </w:object>
      </w:r>
      <w:r w:rsidR="0026356F" w:rsidRPr="0026356F">
        <w:rPr>
          <w:rFonts w:ascii="Verdana" w:hAnsi="Verdana"/>
          <w:sz w:val="28"/>
          <w:szCs w:val="28"/>
        </w:rPr>
        <w:t xml:space="preserve">,   </w:t>
      </w:r>
      <w:r w:rsidRPr="009B4CD9">
        <w:rPr>
          <w:rFonts w:ascii="Verdana" w:hAnsi="Verdana"/>
          <w:position w:val="-6"/>
          <w:sz w:val="28"/>
          <w:szCs w:val="28"/>
        </w:rPr>
        <w:object w:dxaOrig="499" w:dyaOrig="340">
          <v:shape id="_x0000_i1114" type="#_x0000_t75" style="width:25.05pt;height:17.55pt" o:ole="">
            <v:imagedata r:id="rId64" o:title=""/>
          </v:shape>
          <o:OLEObject Type="Embed" ProgID="Equation.DSMT4" ShapeID="_x0000_i1114" DrawAspect="Content" ObjectID="_1380703957" r:id="rId65"/>
        </w:object>
      </w:r>
      <w:r w:rsidR="0026356F" w:rsidRPr="0026356F">
        <w:rPr>
          <w:rFonts w:ascii="Verdana" w:hAnsi="Verdana"/>
          <w:sz w:val="28"/>
          <w:szCs w:val="28"/>
        </w:rPr>
        <w:t xml:space="preserve">,    </w:t>
      </w:r>
      <w:r w:rsidRPr="009B4CD9">
        <w:rPr>
          <w:rFonts w:ascii="Verdana" w:hAnsi="Verdana"/>
          <w:position w:val="-8"/>
          <w:sz w:val="28"/>
          <w:szCs w:val="28"/>
        </w:rPr>
        <w:object w:dxaOrig="480" w:dyaOrig="360">
          <v:shape id="_x0000_i1110" type="#_x0000_t75" style="width:24.4pt;height:18.15pt" o:ole="">
            <v:imagedata r:id="rId66" o:title=""/>
          </v:shape>
          <o:OLEObject Type="Embed" ProgID="Equation.DSMT4" ShapeID="_x0000_i1110" DrawAspect="Content" ObjectID="_1380703958" r:id="rId67"/>
        </w:object>
      </w:r>
      <w:r w:rsidR="0026356F" w:rsidRPr="0026356F">
        <w:rPr>
          <w:rFonts w:ascii="Verdana" w:hAnsi="Verdana"/>
          <w:sz w:val="28"/>
          <w:szCs w:val="28"/>
        </w:rPr>
        <w:t xml:space="preserve">,    </w:t>
      </w:r>
      <w:r w:rsidRPr="009B4CD9">
        <w:rPr>
          <w:rFonts w:ascii="Verdana" w:hAnsi="Verdana"/>
          <w:position w:val="-8"/>
          <w:sz w:val="28"/>
          <w:szCs w:val="28"/>
        </w:rPr>
        <w:object w:dxaOrig="480" w:dyaOrig="360">
          <v:shape id="_x0000_i1116" type="#_x0000_t75" style="width:24.4pt;height:18.15pt" o:ole="">
            <v:imagedata r:id="rId68" o:title=""/>
          </v:shape>
          <o:OLEObject Type="Embed" ProgID="Equation.DSMT4" ShapeID="_x0000_i1116" DrawAspect="Content" ObjectID="_1380703959" r:id="rId69"/>
        </w:object>
      </w:r>
    </w:p>
    <w:p w:rsidR="00D91408" w:rsidRPr="002B53D2" w:rsidRDefault="00D91408" w:rsidP="00D91408">
      <w:pPr>
        <w:rPr>
          <w:rFonts w:ascii="Verdana" w:hAnsi="Verdana"/>
          <w:sz w:val="28"/>
          <w:szCs w:val="28"/>
        </w:rPr>
      </w:pPr>
    </w:p>
    <w:p w:rsidR="00F12201" w:rsidRDefault="00F12201"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E17F43" w:rsidRDefault="00E17F43" w:rsidP="0087147E">
      <w:pPr>
        <w:pStyle w:val="Title"/>
        <w:jc w:val="left"/>
        <w:rPr>
          <w:szCs w:val="28"/>
        </w:rPr>
      </w:pPr>
    </w:p>
    <w:p w:rsidR="00E17F43" w:rsidRDefault="00E17F43" w:rsidP="0087147E">
      <w:pPr>
        <w:pStyle w:val="Title"/>
        <w:jc w:val="left"/>
        <w:rPr>
          <w:szCs w:val="28"/>
        </w:rPr>
      </w:pPr>
    </w:p>
    <w:p w:rsidR="00E17F43" w:rsidRDefault="00E17F43" w:rsidP="0087147E">
      <w:pPr>
        <w:pStyle w:val="Title"/>
        <w:jc w:val="left"/>
        <w:rPr>
          <w:szCs w:val="28"/>
        </w:rPr>
      </w:pPr>
    </w:p>
    <w:p w:rsidR="001203B8" w:rsidRPr="00F80F36" w:rsidRDefault="007C3211" w:rsidP="001203B8">
      <w:pPr>
        <w:rPr>
          <w:rFonts w:ascii="Verdana" w:hAnsi="Verdana"/>
          <w:bCs/>
          <w:i/>
          <w:sz w:val="28"/>
          <w:szCs w:val="28"/>
          <w:u w:val="single"/>
        </w:rPr>
      </w:pPr>
      <w:r>
        <w:rPr>
          <w:rFonts w:ascii="Verdana" w:hAnsi="Verdana"/>
          <w:b/>
          <w:bCs/>
          <w:sz w:val="28"/>
          <w:szCs w:val="28"/>
          <w:u w:val="single"/>
        </w:rPr>
        <w:lastRenderedPageBreak/>
        <w:t xml:space="preserve">Part II: </w:t>
      </w:r>
      <w:r w:rsidR="001203B8" w:rsidRPr="00F80F36">
        <w:rPr>
          <w:rFonts w:ascii="Verdana" w:hAnsi="Verdana"/>
          <w:b/>
          <w:bCs/>
          <w:i/>
          <w:sz w:val="28"/>
          <w:szCs w:val="28"/>
          <w:u w:val="single"/>
        </w:rPr>
        <w:t>Adding and Subtracting Radicals</w:t>
      </w:r>
    </w:p>
    <w:p w:rsidR="001203B8" w:rsidRPr="00DF23F2" w:rsidRDefault="001203B8" w:rsidP="001203B8">
      <w:pPr>
        <w:rPr>
          <w:bCs/>
          <w:i/>
          <w:u w:val="single"/>
        </w:rPr>
      </w:pPr>
    </w:p>
    <w:p w:rsidR="001203B8" w:rsidRDefault="001203B8" w:rsidP="001203B8">
      <w:pPr>
        <w:rPr>
          <w:b/>
          <w:bCs/>
          <w:i/>
        </w:rPr>
      </w:pPr>
      <w:r w:rsidRPr="008337B1">
        <w:rPr>
          <w:b/>
          <w:bCs/>
          <w:i/>
        </w:rPr>
        <w:t>Recall</w:t>
      </w:r>
    </w:p>
    <w:p w:rsidR="001203B8" w:rsidRPr="008337B1" w:rsidRDefault="001203B8" w:rsidP="001203B8">
      <w:pPr>
        <w:rPr>
          <w:b/>
          <w:bCs/>
          <w:i/>
        </w:rPr>
      </w:pPr>
    </w:p>
    <w:p w:rsidR="001203B8" w:rsidRPr="00DF23F2" w:rsidRDefault="001203B8" w:rsidP="001203B8">
      <w:r w:rsidRPr="00DF23F2">
        <w:t xml:space="preserve">Simplify </w:t>
      </w:r>
      <w:r w:rsidRPr="00DF23F2">
        <w:rPr>
          <w:i/>
          <w:iCs/>
        </w:rPr>
        <w:t>3x – 2y + x + 4y</w:t>
      </w:r>
      <w:r w:rsidRPr="00DF23F2">
        <w:t xml:space="preserve"> by collecting “</w:t>
      </w:r>
      <w:r w:rsidRPr="00DF23F2">
        <w:rPr>
          <w:i/>
          <w:iCs/>
        </w:rPr>
        <w:t>like terms</w:t>
      </w:r>
      <w:r w:rsidRPr="00DF23F2">
        <w:t>”</w:t>
      </w:r>
    </w:p>
    <w:p w:rsidR="001203B8" w:rsidRDefault="001203B8" w:rsidP="001203B8"/>
    <w:p w:rsidR="001203B8" w:rsidRDefault="001203B8" w:rsidP="001203B8"/>
    <w:p w:rsidR="001203B8" w:rsidRPr="00DF23F2" w:rsidRDefault="001203B8" w:rsidP="001203B8"/>
    <w:p w:rsidR="001203B8" w:rsidRPr="00DF23F2" w:rsidRDefault="001203B8" w:rsidP="001203B8"/>
    <w:p w:rsidR="001203B8" w:rsidRDefault="001203B8" w:rsidP="001203B8">
      <w:pPr>
        <w:ind w:left="2160" w:hanging="2160"/>
        <w:rPr>
          <w:b/>
          <w:bCs/>
        </w:rPr>
      </w:pPr>
      <w:r w:rsidRPr="00DF23F2">
        <w:rPr>
          <w:b/>
          <w:bCs/>
        </w:rPr>
        <w:t>Problem #1</w:t>
      </w:r>
    </w:p>
    <w:p w:rsidR="001203B8" w:rsidRDefault="001203B8" w:rsidP="001203B8">
      <w:pPr>
        <w:ind w:left="2160" w:hanging="2160"/>
      </w:pPr>
    </w:p>
    <w:p w:rsidR="001203B8" w:rsidRPr="00DF23F2" w:rsidRDefault="001203B8" w:rsidP="001203B8">
      <w:pPr>
        <w:ind w:left="2160" w:hanging="2160"/>
      </w:pPr>
      <w:r w:rsidRPr="00DF23F2">
        <w:t xml:space="preserve">Simplify </w:t>
      </w:r>
      <w:r w:rsidRPr="00DF23F2">
        <w:rPr>
          <w:position w:val="-8"/>
        </w:rPr>
        <w:object w:dxaOrig="2260" w:dyaOrig="360">
          <v:shape id="_x0000_i1056" type="#_x0000_t75" style="width:112.7pt;height:18.15pt" o:ole="">
            <v:imagedata r:id="rId70" o:title=""/>
          </v:shape>
          <o:OLEObject Type="Embed" ProgID="Equation.DSMT4" ShapeID="_x0000_i1056" DrawAspect="Content" ObjectID="_1380703960" r:id="rId71"/>
        </w:object>
      </w:r>
      <w:r w:rsidRPr="00DF23F2">
        <w:t xml:space="preserve"> by collecting “</w:t>
      </w:r>
      <w:r w:rsidRPr="00DF23F2">
        <w:rPr>
          <w:i/>
          <w:iCs/>
        </w:rPr>
        <w:t>like radicals</w:t>
      </w:r>
      <w:r w:rsidRPr="00DF23F2">
        <w:t>”.</w:t>
      </w:r>
    </w:p>
    <w:p w:rsidR="001203B8" w:rsidRPr="00DF23F2" w:rsidRDefault="001203B8" w:rsidP="001203B8"/>
    <w:p w:rsidR="001203B8" w:rsidRDefault="001203B8" w:rsidP="001203B8"/>
    <w:p w:rsidR="001203B8" w:rsidRDefault="001203B8" w:rsidP="001203B8"/>
    <w:p w:rsidR="001203B8" w:rsidRDefault="001203B8" w:rsidP="001203B8"/>
    <w:p w:rsidR="001203B8" w:rsidRPr="00DF23F2" w:rsidRDefault="001203B8" w:rsidP="001203B8"/>
    <w:p w:rsidR="001203B8" w:rsidRPr="00DF23F2" w:rsidRDefault="001203B8" w:rsidP="001203B8">
      <w:pPr>
        <w:rPr>
          <w:b/>
          <w:bCs/>
        </w:rPr>
      </w:pPr>
      <w:r w:rsidRPr="00DF23F2">
        <w:rPr>
          <w:b/>
          <w:bCs/>
        </w:rPr>
        <w:t>Example #1</w:t>
      </w:r>
    </w:p>
    <w:p w:rsidR="001203B8" w:rsidRPr="00DF23F2" w:rsidRDefault="001203B8" w:rsidP="001203B8"/>
    <w:p w:rsidR="001203B8" w:rsidRPr="00DF23F2" w:rsidRDefault="001203B8" w:rsidP="001203B8">
      <w:r w:rsidRPr="00DF23F2">
        <w:t>Simplify the following:</w:t>
      </w:r>
    </w:p>
    <w:p w:rsidR="001203B8" w:rsidRPr="00DF23F2" w:rsidRDefault="001203B8" w:rsidP="001203B8"/>
    <w:p w:rsidR="001203B8" w:rsidRPr="00DF23F2" w:rsidRDefault="001203B8" w:rsidP="001203B8">
      <w:r w:rsidRPr="00DF23F2">
        <w:t xml:space="preserve">(a)   </w:t>
      </w:r>
      <w:r w:rsidRPr="00DF23F2">
        <w:rPr>
          <w:position w:val="-8"/>
        </w:rPr>
        <w:object w:dxaOrig="1660" w:dyaOrig="360">
          <v:shape id="_x0000_i1057" type="#_x0000_t75" style="width:83.25pt;height:18.15pt" o:ole="">
            <v:imagedata r:id="rId72" o:title=""/>
          </v:shape>
          <o:OLEObject Type="Embed" ProgID="Equation.DSMT4" ShapeID="_x0000_i1057" DrawAspect="Content" ObjectID="_1380703961" r:id="rId73"/>
        </w:object>
      </w:r>
      <w:r w:rsidRPr="00DF23F2">
        <w:tab/>
      </w:r>
      <w:r w:rsidRPr="00DF23F2">
        <w:tab/>
      </w:r>
      <w:r>
        <w:tab/>
      </w:r>
      <w:r>
        <w:tab/>
      </w:r>
      <w:r w:rsidRPr="00DF23F2">
        <w:t>(</w:t>
      </w:r>
      <w:proofErr w:type="gramStart"/>
      <w:r w:rsidRPr="00DF23F2">
        <w:t>b</w:t>
      </w:r>
      <w:proofErr w:type="gramEnd"/>
      <w:r w:rsidRPr="00DF23F2">
        <w:t xml:space="preserve">)  </w:t>
      </w:r>
      <w:r w:rsidRPr="00DF23F2">
        <w:rPr>
          <w:position w:val="-8"/>
        </w:rPr>
        <w:object w:dxaOrig="2280" w:dyaOrig="360">
          <v:shape id="_x0000_i1058" type="#_x0000_t75" style="width:113.95pt;height:18.15pt" o:ole="">
            <v:imagedata r:id="rId74" o:title=""/>
          </v:shape>
          <o:OLEObject Type="Embed" ProgID="Equation.DSMT4" ShapeID="_x0000_i1058" DrawAspect="Content" ObjectID="_1380703962" r:id="rId75"/>
        </w:object>
      </w:r>
    </w:p>
    <w:p w:rsidR="001203B8" w:rsidRPr="00DF23F2" w:rsidRDefault="001203B8" w:rsidP="001203B8"/>
    <w:p w:rsidR="001203B8" w:rsidRPr="00DF23F2" w:rsidRDefault="001203B8" w:rsidP="001203B8">
      <w:r w:rsidRPr="00DF23F2">
        <w:tab/>
      </w:r>
      <w:r w:rsidRPr="00DF23F2">
        <w:tab/>
      </w:r>
      <w:r w:rsidRPr="00DF23F2">
        <w:tab/>
      </w:r>
      <w:r w:rsidRPr="00DF23F2">
        <w:tab/>
      </w:r>
      <w:r w:rsidRPr="00DF23F2">
        <w:tab/>
      </w:r>
      <w:r w:rsidRPr="00DF23F2">
        <w:tab/>
      </w:r>
    </w:p>
    <w:p w:rsidR="001203B8" w:rsidRDefault="001203B8" w:rsidP="001203B8"/>
    <w:p w:rsidR="001203B8" w:rsidRDefault="001203B8" w:rsidP="001203B8"/>
    <w:p w:rsidR="001203B8" w:rsidRPr="00DF23F2" w:rsidRDefault="001203B8" w:rsidP="001203B8"/>
    <w:p w:rsidR="001203B8" w:rsidRPr="00DF23F2" w:rsidRDefault="001203B8" w:rsidP="001203B8">
      <w:r w:rsidRPr="00DF23F2">
        <w:t xml:space="preserve">(c)  </w:t>
      </w:r>
      <w:r w:rsidRPr="001E5A92">
        <w:rPr>
          <w:position w:val="-12"/>
        </w:rPr>
        <w:object w:dxaOrig="2360" w:dyaOrig="400">
          <v:shape id="_x0000_i1059" type="#_x0000_t75" style="width:117.7pt;height:20.05pt" o:ole="">
            <v:imagedata r:id="rId76" o:title=""/>
          </v:shape>
          <o:OLEObject Type="Embed" ProgID="Equation.DSMT4" ShapeID="_x0000_i1059" DrawAspect="Content" ObjectID="_1380703963" r:id="rId77"/>
        </w:object>
      </w:r>
      <w:r w:rsidRPr="00DF23F2">
        <w:tab/>
      </w:r>
      <w:r w:rsidRPr="00DF23F2">
        <w:tab/>
      </w:r>
      <w:r>
        <w:tab/>
      </w:r>
      <w:r w:rsidRPr="00DF23F2">
        <w:t>(</w:t>
      </w:r>
      <w:proofErr w:type="gramStart"/>
      <w:r w:rsidRPr="00DF23F2">
        <w:t>d</w:t>
      </w:r>
      <w:proofErr w:type="gramEnd"/>
      <w:r w:rsidRPr="00DF23F2">
        <w:t xml:space="preserve">)  </w:t>
      </w:r>
      <w:r w:rsidRPr="001E5A92">
        <w:rPr>
          <w:position w:val="-24"/>
        </w:rPr>
        <w:object w:dxaOrig="1280" w:dyaOrig="620">
          <v:shape id="_x0000_i1060" type="#_x0000_t75" style="width:63.85pt;height:31.3pt" o:ole="">
            <v:imagedata r:id="rId78" o:title=""/>
          </v:shape>
          <o:OLEObject Type="Embed" ProgID="Equation.DSMT4" ShapeID="_x0000_i1060" DrawAspect="Content" ObjectID="_1380703964" r:id="rId79"/>
        </w:object>
      </w:r>
    </w:p>
    <w:p w:rsidR="001203B8" w:rsidRDefault="001203B8" w:rsidP="001203B8"/>
    <w:p w:rsidR="001203B8" w:rsidRDefault="001203B8" w:rsidP="001203B8">
      <w:pPr>
        <w:rPr>
          <w:b/>
          <w:bCs/>
        </w:rPr>
      </w:pPr>
    </w:p>
    <w:p w:rsidR="001203B8" w:rsidRDefault="001203B8" w:rsidP="001203B8">
      <w:pPr>
        <w:rPr>
          <w:b/>
          <w:bCs/>
        </w:rPr>
      </w:pPr>
    </w:p>
    <w:p w:rsidR="001203B8" w:rsidRDefault="001203B8" w:rsidP="001203B8">
      <w:pPr>
        <w:rPr>
          <w:b/>
          <w:bCs/>
        </w:rPr>
      </w:pPr>
    </w:p>
    <w:p w:rsidR="001203B8" w:rsidRPr="00DF23F2" w:rsidRDefault="001203B8" w:rsidP="001203B8">
      <w:pPr>
        <w:rPr>
          <w:b/>
          <w:bCs/>
        </w:rPr>
      </w:pPr>
    </w:p>
    <w:p w:rsidR="001203B8" w:rsidRPr="00DF23F2" w:rsidRDefault="001203B8" w:rsidP="001203B8">
      <w:pPr>
        <w:rPr>
          <w:b/>
          <w:bCs/>
        </w:rPr>
      </w:pPr>
    </w:p>
    <w:p w:rsidR="001203B8" w:rsidRPr="00DF23F2" w:rsidRDefault="001203B8" w:rsidP="001203B8">
      <w:pPr>
        <w:rPr>
          <w:b/>
          <w:bCs/>
        </w:rPr>
      </w:pPr>
      <w:r w:rsidRPr="00DF23F2">
        <w:rPr>
          <w:b/>
          <w:bCs/>
        </w:rPr>
        <w:t xml:space="preserve">Problem #2 </w:t>
      </w:r>
    </w:p>
    <w:p w:rsidR="001203B8" w:rsidRPr="00DF23F2" w:rsidRDefault="001203B8" w:rsidP="001203B8">
      <w:pPr>
        <w:rPr>
          <w:b/>
          <w:bCs/>
        </w:rPr>
      </w:pPr>
    </w:p>
    <w:p w:rsidR="001203B8" w:rsidRDefault="001203B8" w:rsidP="001203B8">
      <w:r w:rsidRPr="00DF23F2">
        <w:t>Simplify</w:t>
      </w:r>
      <w:r>
        <w:t xml:space="preserve"> by writing as simplified radicals first, then adding the coefficients of like radicals</w:t>
      </w:r>
    </w:p>
    <w:p w:rsidR="001203B8" w:rsidRDefault="001203B8" w:rsidP="001203B8"/>
    <w:p w:rsidR="001203B8" w:rsidRPr="00DF23F2" w:rsidRDefault="001203B8" w:rsidP="001203B8">
      <w:r>
        <w:t>(a)</w:t>
      </w:r>
      <w:r w:rsidRPr="00DF23F2">
        <w:t xml:space="preserve">  </w:t>
      </w:r>
      <w:r w:rsidRPr="00DF23F2">
        <w:rPr>
          <w:position w:val="-8"/>
        </w:rPr>
        <w:object w:dxaOrig="2400" w:dyaOrig="360">
          <v:shape id="_x0000_i1061" type="#_x0000_t75" style="width:120.2pt;height:18.15pt" o:ole="">
            <v:imagedata r:id="rId80" o:title=""/>
          </v:shape>
          <o:OLEObject Type="Embed" ProgID="Equation.DSMT4" ShapeID="_x0000_i1061" DrawAspect="Content" ObjectID="_1380703965" r:id="rId81"/>
        </w:object>
      </w:r>
    </w:p>
    <w:p w:rsidR="001203B8" w:rsidRPr="00DF23F2" w:rsidRDefault="001203B8" w:rsidP="001203B8"/>
    <w:p w:rsidR="001203B8" w:rsidRPr="00DF23F2" w:rsidRDefault="001203B8" w:rsidP="001203B8"/>
    <w:p w:rsidR="001203B8" w:rsidRPr="00DF23F2" w:rsidRDefault="001203B8" w:rsidP="001203B8">
      <w:r w:rsidRPr="00DF23F2">
        <w:tab/>
      </w:r>
      <w:r w:rsidRPr="00DF23F2">
        <w:tab/>
      </w:r>
    </w:p>
    <w:p w:rsidR="001203B8" w:rsidRDefault="001203B8" w:rsidP="001203B8"/>
    <w:p w:rsidR="001203B8" w:rsidRPr="00DF23F2" w:rsidRDefault="001203B8" w:rsidP="001203B8">
      <w:pPr>
        <w:rPr>
          <w:b/>
          <w:bCs/>
        </w:rPr>
      </w:pPr>
      <w:r w:rsidRPr="00DF23F2">
        <w:rPr>
          <w:b/>
          <w:bCs/>
        </w:rPr>
        <w:lastRenderedPageBreak/>
        <w:t>Example #2</w:t>
      </w:r>
    </w:p>
    <w:p w:rsidR="001203B8" w:rsidRPr="00DF23F2" w:rsidRDefault="001203B8" w:rsidP="001203B8">
      <w:pPr>
        <w:rPr>
          <w:b/>
          <w:bCs/>
        </w:rPr>
      </w:pPr>
    </w:p>
    <w:p w:rsidR="001203B8" w:rsidRPr="00DF23F2" w:rsidRDefault="001203B8" w:rsidP="001203B8">
      <w:r w:rsidRPr="00DF23F2">
        <w:t>Simplify the following:</w:t>
      </w:r>
    </w:p>
    <w:p w:rsidR="001203B8" w:rsidRPr="00DF23F2" w:rsidRDefault="001203B8" w:rsidP="001203B8"/>
    <w:p w:rsidR="007C3211" w:rsidRDefault="001203B8" w:rsidP="001203B8">
      <w:r w:rsidRPr="00DF23F2">
        <w:t xml:space="preserve">(a)   </w:t>
      </w:r>
      <w:r w:rsidR="007C3211" w:rsidRPr="00DF23F2">
        <w:rPr>
          <w:position w:val="-8"/>
        </w:rPr>
        <w:object w:dxaOrig="1140" w:dyaOrig="360">
          <v:shape id="_x0000_i1120" type="#_x0000_t75" style="width:56.95pt;height:18.15pt" o:ole="">
            <v:imagedata r:id="rId82" o:title=""/>
          </v:shape>
          <o:OLEObject Type="Embed" ProgID="Equation.DSMT4" ShapeID="_x0000_i1120" DrawAspect="Content" ObjectID="_1380703966" r:id="rId83"/>
        </w:object>
      </w:r>
      <w:r>
        <w:tab/>
      </w:r>
      <w:r>
        <w:tab/>
      </w:r>
      <w:r>
        <w:tab/>
      </w:r>
      <w:r w:rsidR="007C3211">
        <w:tab/>
      </w:r>
      <w:r w:rsidR="007C3211">
        <w:tab/>
      </w:r>
    </w:p>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1203B8" w:rsidRDefault="001203B8" w:rsidP="001203B8">
      <w:r w:rsidRPr="00DF23F2">
        <w:t xml:space="preserve">(b) </w:t>
      </w:r>
      <w:r w:rsidR="007C3211" w:rsidRPr="00DF23F2">
        <w:rPr>
          <w:position w:val="-8"/>
        </w:rPr>
        <w:object w:dxaOrig="1359" w:dyaOrig="360">
          <v:shape id="_x0000_i1122" type="#_x0000_t75" style="width:68.25pt;height:18.15pt" o:ole="">
            <v:imagedata r:id="rId84" o:title=""/>
          </v:shape>
          <o:OLEObject Type="Embed" ProgID="Equation.DSMT4" ShapeID="_x0000_i1122" DrawAspect="Content" ObjectID="_1380703967" r:id="rId85"/>
        </w:object>
      </w:r>
      <w:r w:rsidRPr="00DF23F2">
        <w:tab/>
      </w:r>
      <w:r w:rsidRPr="00DF23F2">
        <w:tab/>
      </w:r>
      <w:r w:rsidRPr="00DF23F2">
        <w:tab/>
      </w:r>
    </w:p>
    <w:p w:rsidR="001203B8" w:rsidRDefault="001203B8" w:rsidP="001203B8"/>
    <w:p w:rsidR="001203B8" w:rsidRDefault="001203B8" w:rsidP="001203B8"/>
    <w:p w:rsidR="001203B8" w:rsidRDefault="001203B8" w:rsidP="001203B8"/>
    <w:p w:rsidR="001203B8" w:rsidRDefault="001203B8" w:rsidP="001203B8"/>
    <w:p w:rsidR="001203B8" w:rsidRDefault="001203B8" w:rsidP="001203B8"/>
    <w:p w:rsidR="001203B8" w:rsidRDefault="001203B8" w:rsidP="001203B8"/>
    <w:p w:rsidR="007C3211" w:rsidRDefault="007C3211" w:rsidP="001203B8"/>
    <w:p w:rsidR="007C3211" w:rsidRDefault="007C3211" w:rsidP="001203B8"/>
    <w:p w:rsidR="007C3211" w:rsidRDefault="007C3211" w:rsidP="001203B8"/>
    <w:p w:rsidR="007C3211" w:rsidRDefault="007C3211" w:rsidP="001203B8"/>
    <w:p w:rsidR="007C3211" w:rsidRDefault="001203B8" w:rsidP="001203B8">
      <w:r w:rsidRPr="00DF23F2">
        <w:t xml:space="preserve">(c)   </w:t>
      </w:r>
      <w:r>
        <w:tab/>
      </w:r>
      <w:r w:rsidR="007C3211" w:rsidRPr="00DF23F2">
        <w:rPr>
          <w:position w:val="-8"/>
        </w:rPr>
        <w:object w:dxaOrig="2659" w:dyaOrig="360">
          <v:shape id="_x0000_i1124" type="#_x0000_t75" style="width:132.75pt;height:18.15pt" o:ole="">
            <v:imagedata r:id="rId86" o:title=""/>
          </v:shape>
          <o:OLEObject Type="Embed" ProgID="Equation.DSMT4" ShapeID="_x0000_i1124" DrawAspect="Content" ObjectID="_1380703968" r:id="rId87"/>
        </w:object>
      </w:r>
      <w:r>
        <w:tab/>
      </w:r>
      <w:r>
        <w:tab/>
      </w:r>
      <w:r>
        <w:tab/>
      </w:r>
    </w:p>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1203B8" w:rsidRPr="00DF23F2" w:rsidRDefault="001203B8" w:rsidP="001203B8">
      <w:r w:rsidRPr="00DF23F2">
        <w:t xml:space="preserve">(d)  </w:t>
      </w:r>
      <w:r w:rsidRPr="00DF23F2">
        <w:rPr>
          <w:position w:val="-8"/>
        </w:rPr>
        <w:object w:dxaOrig="2620" w:dyaOrig="360">
          <v:shape id="_x0000_i1065" type="#_x0000_t75" style="width:130.85pt;height:18.15pt" o:ole="">
            <v:imagedata r:id="rId88" o:title=""/>
          </v:shape>
          <o:OLEObject Type="Embed" ProgID="Equation.DSMT4" ShapeID="_x0000_i1065" DrawAspect="Content" ObjectID="_1380703969" r:id="rId89"/>
        </w:object>
      </w:r>
      <w:r w:rsidRPr="00DF23F2">
        <w:tab/>
      </w:r>
      <w:r w:rsidRPr="00DF23F2">
        <w:tab/>
      </w:r>
      <w:r w:rsidRPr="00DF23F2">
        <w:tab/>
      </w:r>
    </w:p>
    <w:p w:rsidR="001203B8" w:rsidRPr="00DF23F2" w:rsidRDefault="001203B8" w:rsidP="001203B8"/>
    <w:p w:rsidR="001203B8" w:rsidRDefault="001203B8" w:rsidP="001203B8"/>
    <w:p w:rsidR="001203B8" w:rsidRPr="00DF23F2" w:rsidRDefault="001203B8" w:rsidP="001203B8"/>
    <w:p w:rsidR="001203B8" w:rsidRDefault="001203B8" w:rsidP="001203B8"/>
    <w:p w:rsidR="001203B8" w:rsidRDefault="001203B8" w:rsidP="001203B8"/>
    <w:p w:rsidR="007C3211" w:rsidRDefault="007C3211" w:rsidP="001203B8"/>
    <w:p w:rsidR="007C3211" w:rsidRDefault="007C3211" w:rsidP="001203B8"/>
    <w:p w:rsidR="007C3211" w:rsidRDefault="007C3211" w:rsidP="001203B8"/>
    <w:p w:rsidR="007C3211" w:rsidRDefault="007C3211" w:rsidP="001203B8"/>
    <w:p w:rsidR="001203B8" w:rsidRPr="00F13545" w:rsidRDefault="001203B8" w:rsidP="001203B8">
      <w:pPr>
        <w:rPr>
          <w:b/>
        </w:rPr>
      </w:pPr>
      <w:r>
        <w:lastRenderedPageBreak/>
        <w:tab/>
      </w:r>
      <w:r>
        <w:tab/>
      </w:r>
      <w:r>
        <w:tab/>
      </w:r>
      <w:r>
        <w:tab/>
      </w:r>
      <w:r>
        <w:tab/>
      </w:r>
    </w:p>
    <w:p w:rsidR="007C3211" w:rsidRDefault="001203B8" w:rsidP="001203B8">
      <w:r w:rsidRPr="00DF23F2">
        <w:t xml:space="preserve">(e)  </w:t>
      </w:r>
      <w:r w:rsidRPr="00DF23F2">
        <w:rPr>
          <w:position w:val="-8"/>
        </w:rPr>
        <w:object w:dxaOrig="1460" w:dyaOrig="360">
          <v:shape id="_x0000_i1066" type="#_x0000_t75" style="width:73.25pt;height:18.15pt" o:ole="">
            <v:imagedata r:id="rId90" o:title=""/>
          </v:shape>
          <o:OLEObject Type="Embed" ProgID="Equation.DSMT4" ShapeID="_x0000_i1066" DrawAspect="Content" ObjectID="_1380703970" r:id="rId91"/>
        </w:object>
      </w:r>
      <w:r>
        <w:tab/>
      </w:r>
      <w:r>
        <w:tab/>
      </w:r>
      <w:r>
        <w:tab/>
      </w:r>
      <w:r>
        <w:tab/>
      </w:r>
      <w:r>
        <w:tab/>
      </w:r>
    </w:p>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7C3211" w:rsidRDefault="007C3211" w:rsidP="001203B8"/>
    <w:p w:rsidR="001203B8" w:rsidRPr="00DF23F2" w:rsidRDefault="001203B8" w:rsidP="001203B8">
      <w:r w:rsidRPr="00DF23F2">
        <w:t xml:space="preserve">(f) </w:t>
      </w:r>
      <w:r w:rsidRPr="001E5A92">
        <w:rPr>
          <w:position w:val="-24"/>
        </w:rPr>
        <w:object w:dxaOrig="3240" w:dyaOrig="620">
          <v:shape id="_x0000_i1067" type="#_x0000_t75" style="width:162.15pt;height:31.3pt" o:ole="">
            <v:imagedata r:id="rId92" o:title=""/>
          </v:shape>
          <o:OLEObject Type="Embed" ProgID="Equation.DSMT4" ShapeID="_x0000_i1067" DrawAspect="Content" ObjectID="_1380703971" r:id="rId93"/>
        </w:object>
      </w:r>
    </w:p>
    <w:p w:rsidR="001203B8" w:rsidRDefault="001203B8" w:rsidP="001203B8"/>
    <w:p w:rsidR="00962933" w:rsidRDefault="00962933" w:rsidP="001203B8"/>
    <w:p w:rsidR="00962933" w:rsidRPr="00DF23F2" w:rsidRDefault="00962933" w:rsidP="001203B8"/>
    <w:p w:rsidR="001203B8" w:rsidRPr="00DF23F2" w:rsidRDefault="001203B8" w:rsidP="001203B8"/>
    <w:p w:rsidR="001203B8" w:rsidRDefault="001203B8" w:rsidP="001203B8"/>
    <w:p w:rsidR="007C3211" w:rsidRDefault="007C3211" w:rsidP="001203B8"/>
    <w:p w:rsidR="007C3211" w:rsidRDefault="007C3211" w:rsidP="001203B8"/>
    <w:p w:rsidR="007C3211" w:rsidRDefault="007C3211" w:rsidP="001203B8"/>
    <w:p w:rsidR="007C3211" w:rsidRDefault="007C3211" w:rsidP="001203B8"/>
    <w:p w:rsidR="007C3211" w:rsidRPr="00DF23F2" w:rsidRDefault="007C3211" w:rsidP="001203B8"/>
    <w:p w:rsidR="001203B8" w:rsidRDefault="001203B8" w:rsidP="001203B8">
      <w:pPr>
        <w:widowControl w:val="0"/>
        <w:rPr>
          <w:b/>
        </w:rPr>
      </w:pPr>
    </w:p>
    <w:p w:rsidR="007C3211" w:rsidRDefault="007C3211" w:rsidP="001203B8">
      <w:pPr>
        <w:widowControl w:val="0"/>
        <w:rPr>
          <w:b/>
        </w:rPr>
      </w:pPr>
    </w:p>
    <w:p w:rsidR="001203B8" w:rsidRDefault="001203B8" w:rsidP="001203B8">
      <w:pPr>
        <w:widowControl w:val="0"/>
        <w:rPr>
          <w:b/>
        </w:rPr>
      </w:pPr>
    </w:p>
    <w:p w:rsidR="001203B8" w:rsidRDefault="001203B8" w:rsidP="001203B8">
      <w:pPr>
        <w:widowControl w:val="0"/>
        <w:rPr>
          <w:b/>
        </w:rPr>
      </w:pPr>
    </w:p>
    <w:p w:rsidR="001203B8" w:rsidRDefault="00962933" w:rsidP="001203B8">
      <w:pPr>
        <w:widowControl w:val="0"/>
        <w:rPr>
          <w:b/>
        </w:rPr>
      </w:pPr>
      <w:r w:rsidRPr="00962933">
        <w:t>(g)</w:t>
      </w:r>
      <w:r>
        <w:rPr>
          <w:b/>
        </w:rPr>
        <w:t xml:space="preserve">  </w:t>
      </w:r>
      <w:r w:rsidRPr="00DF23F2">
        <w:rPr>
          <w:position w:val="-8"/>
        </w:rPr>
        <w:object w:dxaOrig="2220" w:dyaOrig="360">
          <v:shape id="_x0000_i1068" type="#_x0000_t75" style="width:110.8pt;height:18.15pt" o:ole="">
            <v:imagedata r:id="rId94" o:title=""/>
          </v:shape>
          <o:OLEObject Type="Embed" ProgID="Equation.DSMT4" ShapeID="_x0000_i1068" DrawAspect="Content" ObjectID="_1380703972" r:id="rId95"/>
        </w:object>
      </w:r>
    </w:p>
    <w:p w:rsidR="001203B8" w:rsidRDefault="001203B8" w:rsidP="001203B8">
      <w:pPr>
        <w:widowControl w:val="0"/>
        <w:rPr>
          <w:b/>
        </w:rPr>
      </w:pPr>
    </w:p>
    <w:p w:rsidR="001203B8" w:rsidRPr="00DF23F2" w:rsidRDefault="001203B8" w:rsidP="001203B8">
      <w:pPr>
        <w:widowControl w:val="0"/>
        <w:rPr>
          <w:b/>
        </w:rPr>
      </w:pPr>
    </w:p>
    <w:p w:rsidR="001203B8" w:rsidRPr="00DF23F2" w:rsidRDefault="001203B8" w:rsidP="001203B8">
      <w:pPr>
        <w:widowControl w:val="0"/>
        <w:rPr>
          <w:b/>
        </w:rPr>
      </w:pPr>
    </w:p>
    <w:p w:rsidR="001203B8" w:rsidRDefault="001203B8" w:rsidP="001203B8">
      <w:pPr>
        <w:widowControl w:val="0"/>
        <w:rPr>
          <w:b/>
        </w:rPr>
      </w:pPr>
    </w:p>
    <w:p w:rsidR="00962933" w:rsidRDefault="00962933" w:rsidP="001203B8">
      <w:pPr>
        <w:widowControl w:val="0"/>
        <w:rPr>
          <w:b/>
        </w:rPr>
      </w:pPr>
    </w:p>
    <w:p w:rsidR="00962933" w:rsidRDefault="00962933" w:rsidP="001203B8">
      <w:pPr>
        <w:widowControl w:val="0"/>
        <w:rPr>
          <w:b/>
        </w:rPr>
      </w:pPr>
    </w:p>
    <w:p w:rsidR="00962933" w:rsidRDefault="00962933" w:rsidP="001203B8">
      <w:pPr>
        <w:widowControl w:val="0"/>
        <w:rPr>
          <w:b/>
        </w:rPr>
      </w:pPr>
    </w:p>
    <w:p w:rsidR="007C3211" w:rsidRDefault="007C3211" w:rsidP="001203B8">
      <w:pPr>
        <w:widowControl w:val="0"/>
        <w:rPr>
          <w:b/>
        </w:rPr>
      </w:pPr>
    </w:p>
    <w:p w:rsidR="007C3211" w:rsidRDefault="007C3211" w:rsidP="001203B8">
      <w:pPr>
        <w:widowControl w:val="0"/>
        <w:rPr>
          <w:b/>
        </w:rPr>
      </w:pPr>
    </w:p>
    <w:p w:rsidR="007C3211" w:rsidRDefault="007C3211" w:rsidP="001203B8">
      <w:pPr>
        <w:widowControl w:val="0"/>
        <w:rPr>
          <w:b/>
        </w:rPr>
      </w:pPr>
    </w:p>
    <w:p w:rsidR="007C3211" w:rsidRDefault="007C3211" w:rsidP="001203B8">
      <w:pPr>
        <w:widowControl w:val="0"/>
        <w:rPr>
          <w:b/>
        </w:rPr>
      </w:pPr>
    </w:p>
    <w:p w:rsidR="007C3211" w:rsidRDefault="007C3211" w:rsidP="001203B8">
      <w:pPr>
        <w:widowControl w:val="0"/>
        <w:rPr>
          <w:b/>
        </w:rPr>
      </w:pPr>
    </w:p>
    <w:p w:rsidR="00962933" w:rsidRDefault="00962933" w:rsidP="001203B8">
      <w:pPr>
        <w:widowControl w:val="0"/>
        <w:rPr>
          <w:b/>
        </w:rPr>
      </w:pPr>
      <w:r>
        <w:rPr>
          <w:b/>
        </w:rPr>
        <w:t>Textbook</w:t>
      </w:r>
    </w:p>
    <w:p w:rsidR="00962933" w:rsidRPr="00DF23F2" w:rsidRDefault="00962933" w:rsidP="001203B8">
      <w:pPr>
        <w:widowControl w:val="0"/>
        <w:rPr>
          <w:b/>
        </w:rPr>
      </w:pPr>
      <w:r>
        <w:rPr>
          <w:b/>
        </w:rPr>
        <w:t>Page 278 #1-6, 8-12, 14</w:t>
      </w:r>
      <w:proofErr w:type="gramStart"/>
      <w:r>
        <w:rPr>
          <w:b/>
        </w:rPr>
        <w:t>,15,17</w:t>
      </w:r>
      <w:proofErr w:type="gramEnd"/>
      <w:r>
        <w:rPr>
          <w:b/>
        </w:rPr>
        <w:t xml:space="preserve"> </w:t>
      </w:r>
    </w:p>
    <w:p w:rsidR="0026356F" w:rsidRDefault="0026356F">
      <w:pPr>
        <w:rPr>
          <w:rFonts w:ascii="Verdana" w:hAnsi="Verdana"/>
          <w:b/>
          <w:bCs/>
          <w:sz w:val="36"/>
          <w:szCs w:val="36"/>
          <w:u w:val="single"/>
        </w:rPr>
      </w:pPr>
      <w:r>
        <w:rPr>
          <w:rFonts w:ascii="Verdana" w:hAnsi="Verdana"/>
          <w:sz w:val="36"/>
          <w:szCs w:val="36"/>
          <w:u w:val="single"/>
        </w:rPr>
        <w:br w:type="page"/>
      </w:r>
    </w:p>
    <w:p w:rsidR="00E17F43" w:rsidRPr="00F80F36" w:rsidRDefault="00D91408" w:rsidP="00E17F43">
      <w:pPr>
        <w:pStyle w:val="Title"/>
        <w:jc w:val="left"/>
        <w:rPr>
          <w:rFonts w:ascii="Verdana" w:hAnsi="Verdana"/>
          <w:sz w:val="40"/>
          <w:szCs w:val="40"/>
          <w:u w:val="single"/>
        </w:rPr>
      </w:pPr>
      <w:r w:rsidRPr="00F80F36">
        <w:rPr>
          <w:rFonts w:ascii="Verdana" w:hAnsi="Verdana"/>
          <w:sz w:val="40"/>
          <w:szCs w:val="40"/>
          <w:u w:val="single"/>
        </w:rPr>
        <w:lastRenderedPageBreak/>
        <w:t>5.2</w:t>
      </w:r>
      <w:r w:rsidR="00E17F43" w:rsidRPr="00F80F36">
        <w:rPr>
          <w:rFonts w:ascii="Verdana" w:hAnsi="Verdana"/>
          <w:sz w:val="40"/>
          <w:szCs w:val="40"/>
          <w:u w:val="single"/>
        </w:rPr>
        <w:t xml:space="preserve"> </w:t>
      </w:r>
      <w:r w:rsidR="000718E5" w:rsidRPr="00F80F36">
        <w:rPr>
          <w:rFonts w:ascii="Verdana" w:hAnsi="Verdana"/>
          <w:sz w:val="40"/>
          <w:szCs w:val="40"/>
          <w:u w:val="single"/>
        </w:rPr>
        <w:t xml:space="preserve">Part 1:  Multiplying </w:t>
      </w:r>
      <w:r w:rsidRPr="00F80F36">
        <w:rPr>
          <w:rFonts w:ascii="Verdana" w:hAnsi="Verdana"/>
          <w:sz w:val="40"/>
          <w:szCs w:val="40"/>
          <w:u w:val="single"/>
        </w:rPr>
        <w:t>Radical</w:t>
      </w:r>
      <w:r w:rsidR="000718E5" w:rsidRPr="00F80F36">
        <w:rPr>
          <w:rFonts w:ascii="Verdana" w:hAnsi="Verdana"/>
          <w:sz w:val="40"/>
          <w:szCs w:val="40"/>
          <w:u w:val="single"/>
        </w:rPr>
        <w:t>s</w:t>
      </w:r>
    </w:p>
    <w:p w:rsidR="00010667" w:rsidRDefault="00010667" w:rsidP="00B61B75"/>
    <w:p w:rsidR="00962933" w:rsidRPr="00DF23F2" w:rsidRDefault="00962933" w:rsidP="00962933">
      <w:r w:rsidRPr="00DF23F2">
        <w:rPr>
          <w:b/>
          <w:bCs/>
        </w:rPr>
        <w:t xml:space="preserve">Recall:  </w:t>
      </w:r>
      <w:r w:rsidRPr="00DF23F2">
        <w:t xml:space="preserve">Simplify </w:t>
      </w:r>
      <w:r w:rsidRPr="001E5A92">
        <w:rPr>
          <w:position w:val="-10"/>
        </w:rPr>
        <w:object w:dxaOrig="960" w:dyaOrig="360">
          <v:shape id="_x0000_i1069" type="#_x0000_t75" style="width:48.2pt;height:18.15pt" o:ole="">
            <v:imagedata r:id="rId96" o:title=""/>
          </v:shape>
          <o:OLEObject Type="Embed" ProgID="Equation.DSMT4" ShapeID="_x0000_i1069" DrawAspect="Content" ObjectID="_1380703973" r:id="rId97"/>
        </w:object>
      </w:r>
    </w:p>
    <w:p w:rsidR="00962933" w:rsidRPr="00DF23F2" w:rsidRDefault="00962933" w:rsidP="00962933"/>
    <w:p w:rsidR="00962933" w:rsidRPr="00DF23F2" w:rsidRDefault="00962933" w:rsidP="00962933"/>
    <w:p w:rsidR="00962933" w:rsidRPr="00DF23F2" w:rsidRDefault="00962933" w:rsidP="00962933">
      <w:pPr>
        <w:pStyle w:val="Heading1"/>
        <w:rPr>
          <w:szCs w:val="24"/>
        </w:rPr>
      </w:pPr>
      <w:r w:rsidRPr="00DF23F2">
        <w:rPr>
          <w:i/>
          <w:iCs/>
          <w:szCs w:val="24"/>
        </w:rPr>
        <w:t>Steps for Multiplying Radicals</w:t>
      </w:r>
      <w:r w:rsidRPr="00DF23F2">
        <w:rPr>
          <w:i/>
          <w:iCs/>
          <w:szCs w:val="24"/>
        </w:rPr>
        <w:tab/>
      </w:r>
    </w:p>
    <w:p w:rsidR="00962933" w:rsidRDefault="00962933" w:rsidP="00962933">
      <w:pPr>
        <w:widowControl w:val="0"/>
        <w:ind w:left="1080" w:hanging="360"/>
        <w:rPr>
          <w:bCs/>
        </w:rPr>
      </w:pPr>
    </w:p>
    <w:p w:rsidR="00644850" w:rsidRDefault="00644850" w:rsidP="00962933">
      <w:pPr>
        <w:widowControl w:val="0"/>
        <w:ind w:left="1080" w:hanging="360"/>
        <w:rPr>
          <w:bCs/>
        </w:rPr>
      </w:pPr>
    </w:p>
    <w:p w:rsidR="00644850" w:rsidRDefault="00644850" w:rsidP="00962933">
      <w:pPr>
        <w:widowControl w:val="0"/>
        <w:ind w:left="1080" w:hanging="360"/>
        <w:rPr>
          <w:bCs/>
        </w:rPr>
      </w:pPr>
    </w:p>
    <w:p w:rsidR="00644850" w:rsidRPr="00DF23F2" w:rsidRDefault="00644850" w:rsidP="00962933">
      <w:pPr>
        <w:widowControl w:val="0"/>
        <w:ind w:left="1080" w:hanging="360"/>
        <w:rPr>
          <w:bCs/>
        </w:rPr>
      </w:pPr>
    </w:p>
    <w:p w:rsidR="00644850" w:rsidRDefault="00644850" w:rsidP="00644850">
      <w:pPr>
        <w:pStyle w:val="Heading2"/>
        <w:widowControl w:val="0"/>
        <w:rPr>
          <w:bCs w:val="0"/>
          <w:iCs w:val="0"/>
          <w:sz w:val="24"/>
          <w:u w:val="single"/>
        </w:rPr>
      </w:pPr>
    </w:p>
    <w:p w:rsidR="00644850" w:rsidRPr="00DF23F2" w:rsidRDefault="00644850" w:rsidP="00644850">
      <w:pPr>
        <w:pStyle w:val="Heading2"/>
        <w:widowControl w:val="0"/>
        <w:rPr>
          <w:bCs w:val="0"/>
          <w:iCs w:val="0"/>
          <w:sz w:val="24"/>
          <w:u w:val="single"/>
        </w:rPr>
      </w:pPr>
      <w:r w:rsidRPr="00DF23F2">
        <w:rPr>
          <w:bCs w:val="0"/>
          <w:iCs w:val="0"/>
          <w:sz w:val="24"/>
          <w:u w:val="single"/>
        </w:rPr>
        <w:t xml:space="preserve">Multiplying </w:t>
      </w:r>
      <w:r>
        <w:rPr>
          <w:bCs w:val="0"/>
          <w:iCs w:val="0"/>
          <w:sz w:val="24"/>
          <w:u w:val="single"/>
        </w:rPr>
        <w:t>Monomial</w:t>
      </w:r>
      <w:r w:rsidRPr="00DF23F2">
        <w:rPr>
          <w:bCs w:val="0"/>
          <w:iCs w:val="0"/>
          <w:sz w:val="24"/>
          <w:u w:val="single"/>
        </w:rPr>
        <w:t xml:space="preserve"> Radicals</w:t>
      </w:r>
    </w:p>
    <w:p w:rsidR="00962933" w:rsidRPr="00DF23F2" w:rsidRDefault="00962933" w:rsidP="00962933">
      <w:pPr>
        <w:widowControl w:val="0"/>
        <w:rPr>
          <w:b/>
        </w:rPr>
      </w:pPr>
      <w:r w:rsidRPr="00DF23F2">
        <w:rPr>
          <w:b/>
        </w:rPr>
        <w:tab/>
      </w:r>
    </w:p>
    <w:p w:rsidR="00962933" w:rsidRPr="00DF23F2" w:rsidRDefault="00962933" w:rsidP="00962933">
      <w:pPr>
        <w:widowControl w:val="0"/>
        <w:rPr>
          <w:b/>
        </w:rPr>
      </w:pPr>
      <w:r w:rsidRPr="00DF23F2">
        <w:rPr>
          <w:b/>
        </w:rPr>
        <w:t>Example #1</w:t>
      </w:r>
    </w:p>
    <w:p w:rsidR="00962933" w:rsidRPr="00DF23F2" w:rsidRDefault="00962933" w:rsidP="00962933">
      <w:pPr>
        <w:widowControl w:val="0"/>
        <w:rPr>
          <w:b/>
        </w:rPr>
      </w:pPr>
    </w:p>
    <w:p w:rsidR="00962933" w:rsidRPr="00DF23F2" w:rsidRDefault="00962933" w:rsidP="00962933">
      <w:pPr>
        <w:widowControl w:val="0"/>
      </w:pPr>
      <w:r>
        <w:rPr>
          <w:b/>
        </w:rPr>
        <w:t xml:space="preserve">(a)  </w:t>
      </w:r>
      <w:r w:rsidRPr="00DF23F2">
        <w:rPr>
          <w:position w:val="-8"/>
        </w:rPr>
        <w:object w:dxaOrig="859" w:dyaOrig="360">
          <v:shape id="_x0000_i1070" type="#_x0000_t75" style="width:43.2pt;height:18.15pt" o:ole="">
            <v:imagedata r:id="rId98" o:title=""/>
          </v:shape>
          <o:OLEObject Type="Embed" ProgID="Equation.DSMT4" ShapeID="_x0000_i1070" DrawAspect="Content" ObjectID="_1380703974" r:id="rId99"/>
        </w:object>
      </w:r>
      <w:r w:rsidRPr="00DF23F2">
        <w:rPr>
          <w:b/>
        </w:rPr>
        <w:tab/>
      </w:r>
      <w:r w:rsidRPr="00DF23F2">
        <w:rPr>
          <w:b/>
        </w:rPr>
        <w:tab/>
      </w:r>
      <w:r>
        <w:rPr>
          <w:b/>
        </w:rPr>
        <w:tab/>
      </w:r>
      <w:proofErr w:type="gramStart"/>
      <w:r w:rsidRPr="00DF23F2">
        <w:rPr>
          <w:b/>
        </w:rPr>
        <w:t xml:space="preserve">(b) </w:t>
      </w:r>
      <w:r>
        <w:rPr>
          <w:b/>
        </w:rPr>
        <w:t xml:space="preserve"> </w:t>
      </w:r>
      <w:r w:rsidR="007C3211" w:rsidRPr="00DF23F2">
        <w:rPr>
          <w:position w:val="-8"/>
        </w:rPr>
        <w:object w:dxaOrig="1080" w:dyaOrig="360">
          <v:shape id="_x0000_i1126" type="#_x0000_t75" style="width:53.85pt;height:18.15pt" o:ole="">
            <v:imagedata r:id="rId100" o:title=""/>
          </v:shape>
          <o:OLEObject Type="Embed" ProgID="Equation.DSMT4" ShapeID="_x0000_i1126" DrawAspect="Content" ObjectID="_1380703975" r:id="rId101"/>
        </w:object>
      </w:r>
      <w:r>
        <w:tab/>
      </w:r>
      <w:r>
        <w:tab/>
      </w:r>
      <w:r w:rsidRPr="00DF23F2">
        <w:rPr>
          <w:b/>
        </w:rPr>
        <w:t>(c)</w:t>
      </w:r>
      <w:proofErr w:type="gramEnd"/>
      <w:r w:rsidRPr="00DF23F2">
        <w:rPr>
          <w:b/>
        </w:rPr>
        <w:t xml:space="preserve">   </w:t>
      </w:r>
      <w:r w:rsidR="00644850" w:rsidRPr="001E5A92">
        <w:rPr>
          <w:position w:val="-10"/>
        </w:rPr>
        <w:object w:dxaOrig="1400" w:dyaOrig="380">
          <v:shape id="_x0000_i1072" type="#_x0000_t75" style="width:70.1pt;height:18.8pt" o:ole="">
            <v:imagedata r:id="rId102" o:title=""/>
          </v:shape>
          <o:OLEObject Type="Embed" ProgID="Equation.DSMT4" ShapeID="_x0000_i1072" DrawAspect="Content" ObjectID="_1380703976" r:id="rId103"/>
        </w:object>
      </w:r>
    </w:p>
    <w:p w:rsidR="00962933" w:rsidRDefault="00962933" w:rsidP="00962933">
      <w:pPr>
        <w:widowControl w:val="0"/>
        <w:rPr>
          <w:b/>
        </w:rPr>
      </w:pPr>
    </w:p>
    <w:p w:rsidR="00962933" w:rsidRDefault="00962933" w:rsidP="00962933">
      <w:pPr>
        <w:widowControl w:val="0"/>
        <w:rPr>
          <w:b/>
        </w:rPr>
      </w:pPr>
    </w:p>
    <w:p w:rsidR="00962933" w:rsidRPr="00DF23F2" w:rsidRDefault="00962933" w:rsidP="00962933">
      <w:pPr>
        <w:widowControl w:val="0"/>
        <w:rPr>
          <w:b/>
        </w:rPr>
      </w:pPr>
    </w:p>
    <w:p w:rsidR="00962933" w:rsidRPr="00DF23F2" w:rsidRDefault="00962933" w:rsidP="00962933">
      <w:pPr>
        <w:widowControl w:val="0"/>
        <w:rPr>
          <w:b/>
        </w:rPr>
      </w:pPr>
    </w:p>
    <w:p w:rsidR="00962933" w:rsidRPr="00DF23F2" w:rsidRDefault="00962933" w:rsidP="00962933">
      <w:pPr>
        <w:widowControl w:val="0"/>
        <w:rPr>
          <w:b/>
          <w:i/>
        </w:rPr>
      </w:pPr>
    </w:p>
    <w:p w:rsidR="00962933" w:rsidRPr="00DF23F2" w:rsidRDefault="00962933" w:rsidP="00962933">
      <w:pPr>
        <w:pStyle w:val="Heading2"/>
        <w:widowControl w:val="0"/>
        <w:rPr>
          <w:bCs w:val="0"/>
          <w:iCs w:val="0"/>
          <w:sz w:val="24"/>
          <w:u w:val="single"/>
        </w:rPr>
      </w:pPr>
      <w:r w:rsidRPr="00DF23F2">
        <w:rPr>
          <w:bCs w:val="0"/>
          <w:iCs w:val="0"/>
          <w:sz w:val="24"/>
          <w:u w:val="single"/>
        </w:rPr>
        <w:t>Multiplying Polynomial Radicals</w:t>
      </w:r>
    </w:p>
    <w:p w:rsidR="00962933" w:rsidRPr="00DF23F2" w:rsidRDefault="00962933" w:rsidP="00962933">
      <w:pPr>
        <w:widowControl w:val="0"/>
        <w:rPr>
          <w:b/>
        </w:rPr>
      </w:pPr>
    </w:p>
    <w:p w:rsidR="00962933" w:rsidRPr="00DF23F2" w:rsidRDefault="00962933" w:rsidP="00962933">
      <w:pPr>
        <w:widowControl w:val="0"/>
        <w:rPr>
          <w:b/>
        </w:rPr>
      </w:pPr>
      <w:r w:rsidRPr="00DF23F2">
        <w:rPr>
          <w:b/>
        </w:rPr>
        <w:t>Example #2</w:t>
      </w:r>
    </w:p>
    <w:p w:rsidR="00962933" w:rsidRPr="00DF23F2" w:rsidRDefault="00962933" w:rsidP="00962933">
      <w:pPr>
        <w:widowControl w:val="0"/>
        <w:rPr>
          <w:b/>
        </w:rPr>
      </w:pPr>
    </w:p>
    <w:p w:rsidR="00962933" w:rsidRPr="00DF23F2" w:rsidRDefault="00962933" w:rsidP="00962933">
      <w:pPr>
        <w:widowControl w:val="0"/>
        <w:rPr>
          <w:bCs/>
        </w:rPr>
      </w:pPr>
      <w:r w:rsidRPr="00DF23F2">
        <w:rPr>
          <w:bCs/>
        </w:rPr>
        <w:t xml:space="preserve">(a) </w:t>
      </w:r>
      <w:r w:rsidRPr="001E5A92">
        <w:rPr>
          <w:bCs/>
          <w:position w:val="-10"/>
        </w:rPr>
        <w:object w:dxaOrig="1300" w:dyaOrig="380">
          <v:shape id="_x0000_i1073" type="#_x0000_t75" style="width:65.1pt;height:18.8pt" o:ole="">
            <v:imagedata r:id="rId104" o:title=""/>
          </v:shape>
          <o:OLEObject Type="Embed" ProgID="Equation.DSMT4" ShapeID="_x0000_i1073" DrawAspect="Content" ObjectID="_1380703977" r:id="rId105"/>
        </w:object>
      </w:r>
      <w:r w:rsidRPr="00DF23F2">
        <w:rPr>
          <w:bCs/>
        </w:rPr>
        <w:tab/>
      </w:r>
      <w:r w:rsidRPr="00DF23F2">
        <w:rPr>
          <w:bCs/>
        </w:rPr>
        <w:tab/>
      </w:r>
      <w:r w:rsidRPr="00DF23F2">
        <w:rPr>
          <w:bCs/>
        </w:rPr>
        <w:tab/>
      </w:r>
      <w:r>
        <w:rPr>
          <w:bCs/>
        </w:rPr>
        <w:tab/>
      </w:r>
      <w:r>
        <w:rPr>
          <w:bCs/>
        </w:rPr>
        <w:tab/>
      </w:r>
      <w:r w:rsidRPr="00DF23F2">
        <w:rPr>
          <w:bCs/>
        </w:rPr>
        <w:t>(</w:t>
      </w:r>
      <w:proofErr w:type="gramStart"/>
      <w:r w:rsidRPr="00DF23F2">
        <w:rPr>
          <w:bCs/>
        </w:rPr>
        <w:t>b</w:t>
      </w:r>
      <w:proofErr w:type="gramEnd"/>
      <w:r w:rsidRPr="00DF23F2">
        <w:rPr>
          <w:bCs/>
        </w:rPr>
        <w:t xml:space="preserve">) </w:t>
      </w:r>
      <w:r w:rsidRPr="00DF23F2">
        <w:rPr>
          <w:bCs/>
        </w:rPr>
        <w:tab/>
      </w:r>
      <w:r w:rsidRPr="001E5A92">
        <w:rPr>
          <w:bCs/>
          <w:position w:val="-10"/>
        </w:rPr>
        <w:object w:dxaOrig="1700" w:dyaOrig="380">
          <v:shape id="_x0000_i1074" type="#_x0000_t75" style="width:85.15pt;height:18.8pt" o:ole="">
            <v:imagedata r:id="rId106" o:title=""/>
          </v:shape>
          <o:OLEObject Type="Embed" ProgID="Equation.DSMT4" ShapeID="_x0000_i1074" DrawAspect="Content" ObjectID="_1380703978" r:id="rId107"/>
        </w:object>
      </w:r>
    </w:p>
    <w:p w:rsidR="00962933" w:rsidRPr="00DF23F2" w:rsidRDefault="00962933" w:rsidP="00962933">
      <w:pPr>
        <w:widowControl w:val="0"/>
        <w:rPr>
          <w:bCs/>
        </w:rPr>
      </w:pPr>
    </w:p>
    <w:p w:rsidR="00962933" w:rsidRDefault="00962933" w:rsidP="00962933">
      <w:pPr>
        <w:widowControl w:val="0"/>
        <w:rPr>
          <w:bCs/>
        </w:rPr>
      </w:pPr>
    </w:p>
    <w:p w:rsidR="00962933" w:rsidRDefault="00962933" w:rsidP="00962933">
      <w:pPr>
        <w:widowControl w:val="0"/>
        <w:rPr>
          <w:bCs/>
        </w:rPr>
      </w:pPr>
    </w:p>
    <w:p w:rsidR="00962933" w:rsidRDefault="00962933" w:rsidP="00962933">
      <w:pPr>
        <w:widowControl w:val="0"/>
        <w:rPr>
          <w:bCs/>
        </w:rPr>
      </w:pPr>
    </w:p>
    <w:p w:rsidR="00962933" w:rsidRDefault="00962933" w:rsidP="00962933">
      <w:pPr>
        <w:widowControl w:val="0"/>
        <w:rPr>
          <w:bCs/>
        </w:rPr>
      </w:pPr>
    </w:p>
    <w:p w:rsidR="00962933" w:rsidRPr="00DF23F2" w:rsidRDefault="00962933" w:rsidP="00962933">
      <w:pPr>
        <w:widowControl w:val="0"/>
        <w:rPr>
          <w:bCs/>
        </w:rPr>
      </w:pPr>
    </w:p>
    <w:p w:rsidR="00962933" w:rsidRPr="00DF23F2" w:rsidRDefault="00962933" w:rsidP="00962933">
      <w:pPr>
        <w:widowControl w:val="0"/>
        <w:rPr>
          <w:bCs/>
        </w:rPr>
      </w:pPr>
    </w:p>
    <w:p w:rsidR="00962933" w:rsidRPr="00DF23F2" w:rsidRDefault="00962933" w:rsidP="00962933">
      <w:pPr>
        <w:widowControl w:val="0"/>
        <w:rPr>
          <w:bCs/>
        </w:rPr>
      </w:pPr>
    </w:p>
    <w:p w:rsidR="00962933" w:rsidRPr="00DF23F2" w:rsidRDefault="00962933" w:rsidP="00962933">
      <w:pPr>
        <w:widowControl w:val="0"/>
        <w:rPr>
          <w:b/>
        </w:rPr>
      </w:pPr>
      <w:r w:rsidRPr="00DF23F2">
        <w:rPr>
          <w:bCs/>
        </w:rPr>
        <w:t xml:space="preserve">(c) </w:t>
      </w:r>
      <w:r>
        <w:rPr>
          <w:bCs/>
        </w:rPr>
        <w:t xml:space="preserve"> </w:t>
      </w:r>
      <w:r w:rsidR="00644850" w:rsidRPr="001E5A92">
        <w:rPr>
          <w:bCs/>
          <w:position w:val="-10"/>
        </w:rPr>
        <w:object w:dxaOrig="1860" w:dyaOrig="380">
          <v:shape id="_x0000_i1075" type="#_x0000_t75" style="width:93.3pt;height:18.8pt" o:ole="">
            <v:imagedata r:id="rId108" o:title=""/>
          </v:shape>
          <o:OLEObject Type="Embed" ProgID="Equation.DSMT4" ShapeID="_x0000_i1075" DrawAspect="Content" ObjectID="_1380703979" r:id="rId109"/>
        </w:object>
      </w:r>
      <w:r w:rsidRPr="00DF23F2">
        <w:rPr>
          <w:bCs/>
        </w:rPr>
        <w:tab/>
      </w:r>
      <w:r w:rsidRPr="00DF23F2">
        <w:rPr>
          <w:bCs/>
        </w:rPr>
        <w:tab/>
      </w:r>
      <w:r>
        <w:rPr>
          <w:bCs/>
        </w:rPr>
        <w:tab/>
      </w:r>
      <w:r>
        <w:rPr>
          <w:bCs/>
        </w:rPr>
        <w:tab/>
      </w:r>
      <w:r w:rsidRPr="00DF23F2">
        <w:rPr>
          <w:bCs/>
        </w:rPr>
        <w:t>(</w:t>
      </w:r>
      <w:proofErr w:type="gramStart"/>
      <w:r w:rsidRPr="00DF23F2">
        <w:rPr>
          <w:bCs/>
        </w:rPr>
        <w:t>d</w:t>
      </w:r>
      <w:proofErr w:type="gramEnd"/>
      <w:r w:rsidRPr="00DF23F2">
        <w:rPr>
          <w:bCs/>
        </w:rPr>
        <w:t>)</w:t>
      </w:r>
      <w:r w:rsidRPr="00DF23F2">
        <w:t xml:space="preserve"> </w:t>
      </w:r>
      <w:r w:rsidR="00644850" w:rsidRPr="00644850">
        <w:rPr>
          <w:position w:val="-22"/>
        </w:rPr>
        <w:object w:dxaOrig="2180" w:dyaOrig="560">
          <v:shape id="_x0000_i1076" type="#_x0000_t75" style="width:108.95pt;height:28.15pt" o:ole="">
            <v:imagedata r:id="rId110" o:title=""/>
          </v:shape>
          <o:OLEObject Type="Embed" ProgID="Equation.DSMT4" ShapeID="_x0000_i1076" DrawAspect="Content" ObjectID="_1380703980" r:id="rId111"/>
        </w:object>
      </w:r>
    </w:p>
    <w:p w:rsidR="00962933" w:rsidRPr="00DF23F2" w:rsidRDefault="00962933" w:rsidP="00962933">
      <w:pPr>
        <w:widowControl w:val="0"/>
        <w:rPr>
          <w:b/>
          <w:i/>
          <w:u w:val="single"/>
        </w:rPr>
      </w:pPr>
    </w:p>
    <w:p w:rsidR="00962933" w:rsidRDefault="00962933" w:rsidP="00962933">
      <w:pPr>
        <w:widowControl w:val="0"/>
        <w:rPr>
          <w:b/>
          <w:i/>
          <w:u w:val="single"/>
        </w:rPr>
      </w:pPr>
    </w:p>
    <w:p w:rsidR="00962933" w:rsidRPr="00DF23F2" w:rsidRDefault="00962933" w:rsidP="00962933">
      <w:pPr>
        <w:widowControl w:val="0"/>
        <w:rPr>
          <w:b/>
          <w:i/>
          <w:u w:val="single"/>
        </w:rPr>
      </w:pPr>
    </w:p>
    <w:p w:rsidR="00962933" w:rsidRPr="00DF23F2" w:rsidRDefault="00962933" w:rsidP="00962933">
      <w:pPr>
        <w:widowControl w:val="0"/>
        <w:rPr>
          <w:b/>
          <w:i/>
          <w:u w:val="single"/>
        </w:rPr>
      </w:pPr>
    </w:p>
    <w:p w:rsidR="00962933" w:rsidRPr="00DF23F2" w:rsidRDefault="00962933" w:rsidP="00962933">
      <w:pPr>
        <w:widowControl w:val="0"/>
        <w:rPr>
          <w:b/>
          <w:i/>
          <w:u w:val="single"/>
        </w:rPr>
      </w:pPr>
    </w:p>
    <w:p w:rsidR="00962933" w:rsidRPr="00DF23F2" w:rsidRDefault="00962933" w:rsidP="00962933">
      <w:pPr>
        <w:widowControl w:val="0"/>
        <w:rPr>
          <w:b/>
          <w:i/>
          <w:u w:val="single"/>
        </w:rPr>
      </w:pPr>
    </w:p>
    <w:p w:rsidR="00962933" w:rsidRDefault="00962933" w:rsidP="00962933">
      <w:pPr>
        <w:widowControl w:val="0"/>
        <w:rPr>
          <w:b/>
          <w:i/>
          <w:u w:val="single"/>
        </w:rPr>
      </w:pPr>
    </w:p>
    <w:p w:rsidR="00962933" w:rsidRPr="00DF23F2" w:rsidRDefault="00962933" w:rsidP="00962933">
      <w:pPr>
        <w:widowControl w:val="0"/>
        <w:rPr>
          <w:b/>
          <w:i/>
          <w:u w:val="single"/>
        </w:rPr>
      </w:pPr>
      <w:r w:rsidRPr="00DF23F2">
        <w:rPr>
          <w:b/>
          <w:i/>
          <w:u w:val="single"/>
        </w:rPr>
        <w:lastRenderedPageBreak/>
        <w:t xml:space="preserve">Multiplying a Binomial </w:t>
      </w:r>
      <w:r w:rsidRPr="00DF23F2">
        <w:rPr>
          <w:b/>
          <w:i/>
          <w:position w:val="-2"/>
          <w:u w:val="single"/>
        </w:rPr>
        <w:object w:dxaOrig="220" w:dyaOrig="200">
          <v:shape id="_x0000_i1077" type="#_x0000_t75" style="width:11.25pt;height:10pt" o:ole="">
            <v:imagedata r:id="rId112" o:title=""/>
          </v:shape>
          <o:OLEObject Type="Embed" ProgID="Equation" ShapeID="_x0000_i1077" DrawAspect="Content" ObjectID="_1380703981" r:id="rId113"/>
        </w:object>
      </w:r>
      <w:r w:rsidRPr="00DF23F2">
        <w:rPr>
          <w:b/>
          <w:i/>
          <w:u w:val="single"/>
        </w:rPr>
        <w:t xml:space="preserve"> Binomial</w:t>
      </w:r>
    </w:p>
    <w:p w:rsidR="00962933" w:rsidRPr="00DF23F2" w:rsidRDefault="00962933" w:rsidP="00962933">
      <w:pPr>
        <w:widowControl w:val="0"/>
        <w:rPr>
          <w:b/>
        </w:rPr>
      </w:pPr>
    </w:p>
    <w:p w:rsidR="00962933" w:rsidRPr="00DF23F2" w:rsidRDefault="00962933" w:rsidP="00962933">
      <w:pPr>
        <w:pStyle w:val="Heading5"/>
        <w:widowControl w:val="0"/>
        <w:rPr>
          <w:bCs w:val="0"/>
          <w:sz w:val="24"/>
        </w:rPr>
      </w:pPr>
      <w:r w:rsidRPr="00DF23F2">
        <w:rPr>
          <w:bCs w:val="0"/>
          <w:sz w:val="24"/>
        </w:rPr>
        <w:t>Example #3</w:t>
      </w:r>
    </w:p>
    <w:p w:rsidR="00962933" w:rsidRPr="00DF23F2" w:rsidRDefault="00962933" w:rsidP="00962933">
      <w:pPr>
        <w:widowControl w:val="0"/>
        <w:rPr>
          <w:b/>
        </w:rPr>
      </w:pPr>
    </w:p>
    <w:p w:rsidR="00644850" w:rsidRDefault="00962933" w:rsidP="00962933">
      <w:pPr>
        <w:widowControl w:val="0"/>
      </w:pPr>
      <w:r w:rsidRPr="00DF23F2">
        <w:rPr>
          <w:bCs/>
        </w:rPr>
        <w:t xml:space="preserve"> (a)</w:t>
      </w:r>
      <w:r w:rsidRPr="00DF23F2">
        <w:rPr>
          <w:b/>
        </w:rPr>
        <w:t xml:space="preserve">  </w:t>
      </w:r>
      <w:r w:rsidR="0017360E" w:rsidRPr="001E5A92">
        <w:rPr>
          <w:position w:val="-10"/>
        </w:rPr>
        <w:object w:dxaOrig="2000" w:dyaOrig="380">
          <v:shape id="_x0000_i1078" type="#_x0000_t75" style="width:99.55pt;height:18.8pt" o:ole="">
            <v:imagedata r:id="rId114" o:title=""/>
          </v:shape>
          <o:OLEObject Type="Embed" ProgID="Equation.DSMT4" ShapeID="_x0000_i1078" DrawAspect="Content" ObjectID="_1380703982" r:id="rId115"/>
        </w:object>
      </w:r>
      <w:r w:rsidRPr="00DF23F2">
        <w:tab/>
      </w:r>
      <w:r w:rsidRPr="00DF23F2">
        <w:tab/>
      </w:r>
      <w:r>
        <w:tab/>
      </w:r>
      <w:r>
        <w:tab/>
      </w:r>
      <w:r>
        <w:tab/>
      </w: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644850" w:rsidRDefault="00644850" w:rsidP="00962933">
      <w:pPr>
        <w:widowControl w:val="0"/>
      </w:pPr>
    </w:p>
    <w:p w:rsidR="00962933" w:rsidRPr="00DF23F2" w:rsidRDefault="00962933" w:rsidP="00962933">
      <w:pPr>
        <w:widowControl w:val="0"/>
        <w:rPr>
          <w:b/>
        </w:rPr>
      </w:pPr>
      <w:r w:rsidRPr="00DF23F2">
        <w:t xml:space="preserve">(b) </w:t>
      </w:r>
      <w:r w:rsidRPr="001E5A92">
        <w:rPr>
          <w:position w:val="-18"/>
        </w:rPr>
        <w:object w:dxaOrig="1420" w:dyaOrig="560">
          <v:shape id="_x0000_i1079" type="#_x0000_t75" style="width:70.75pt;height:28.15pt" o:ole="">
            <v:imagedata r:id="rId116" o:title=""/>
          </v:shape>
          <o:OLEObject Type="Embed" ProgID="Equation.DSMT4" ShapeID="_x0000_i1079" DrawAspect="Content" ObjectID="_1380703983" r:id="rId117"/>
        </w:object>
      </w:r>
    </w:p>
    <w:p w:rsidR="00962933" w:rsidRPr="00DF23F2" w:rsidRDefault="00962933" w:rsidP="00962933">
      <w:pPr>
        <w:widowControl w:val="0"/>
        <w:rPr>
          <w:b/>
        </w:rPr>
      </w:pPr>
    </w:p>
    <w:p w:rsidR="00962933" w:rsidRPr="00DF23F2" w:rsidRDefault="00962933" w:rsidP="00962933"/>
    <w:p w:rsidR="00962933" w:rsidRDefault="00962933" w:rsidP="00962933"/>
    <w:p w:rsidR="00962933" w:rsidRDefault="00962933" w:rsidP="00962933"/>
    <w:p w:rsidR="00962933" w:rsidRDefault="00962933" w:rsidP="00962933"/>
    <w:p w:rsidR="00962933" w:rsidRDefault="00962933" w:rsidP="00962933"/>
    <w:p w:rsidR="00962933" w:rsidRDefault="00962933" w:rsidP="00962933"/>
    <w:p w:rsidR="00962933" w:rsidRPr="00DF23F2" w:rsidRDefault="00962933" w:rsidP="00962933"/>
    <w:p w:rsidR="00962933" w:rsidRPr="00DF23F2" w:rsidRDefault="00962933" w:rsidP="00962933"/>
    <w:p w:rsidR="00962933" w:rsidRPr="00DF23F2" w:rsidRDefault="00962933" w:rsidP="00962933"/>
    <w:p w:rsidR="00962933" w:rsidRPr="00DF23F2" w:rsidRDefault="00962933" w:rsidP="00644850">
      <w:pPr>
        <w:rPr>
          <w:b/>
          <w:iCs/>
        </w:rPr>
      </w:pPr>
      <w:r w:rsidRPr="00DF23F2">
        <w:t xml:space="preserve">(c)   </w:t>
      </w:r>
      <w:r w:rsidR="00644850" w:rsidRPr="00644850">
        <w:rPr>
          <w:position w:val="-22"/>
        </w:rPr>
        <w:object w:dxaOrig="3000" w:dyaOrig="560">
          <v:shape id="_x0000_i1080" type="#_x0000_t75" style="width:150.25pt;height:28.15pt" o:ole="">
            <v:imagedata r:id="rId118" o:title=""/>
          </v:shape>
          <o:OLEObject Type="Embed" ProgID="Equation.DSMT4" ShapeID="_x0000_i1080" DrawAspect="Content" ObjectID="_1380703984" r:id="rId119"/>
        </w:object>
      </w:r>
      <w:r w:rsidRPr="00DF23F2">
        <w:tab/>
      </w:r>
      <w:r w:rsidRPr="00DF23F2">
        <w:tab/>
      </w:r>
      <w:r>
        <w:tab/>
      </w:r>
      <w:r>
        <w:tab/>
      </w:r>
    </w:p>
    <w:p w:rsidR="00962933" w:rsidRPr="00DF23F2" w:rsidRDefault="00962933" w:rsidP="00962933">
      <w:pPr>
        <w:widowControl w:val="0"/>
        <w:rPr>
          <w:b/>
          <w:iCs/>
        </w:rPr>
      </w:pPr>
    </w:p>
    <w:p w:rsidR="00962933" w:rsidRPr="00DF23F2" w:rsidRDefault="00962933" w:rsidP="00962933">
      <w:pPr>
        <w:widowControl w:val="0"/>
        <w:rPr>
          <w:b/>
          <w:iCs/>
        </w:rPr>
      </w:pPr>
    </w:p>
    <w:p w:rsidR="00962933" w:rsidRDefault="00962933" w:rsidP="00962933">
      <w:pPr>
        <w:pStyle w:val="Heading8"/>
        <w:rPr>
          <w:sz w:val="24"/>
        </w:rPr>
      </w:pPr>
    </w:p>
    <w:p w:rsidR="00962933" w:rsidRPr="0097648D" w:rsidRDefault="00962933" w:rsidP="00962933"/>
    <w:p w:rsidR="00962933" w:rsidRDefault="00962933" w:rsidP="00962933">
      <w:pPr>
        <w:pStyle w:val="Heading8"/>
        <w:rPr>
          <w:sz w:val="24"/>
        </w:rPr>
      </w:pPr>
    </w:p>
    <w:p w:rsidR="00962933" w:rsidRDefault="00962933" w:rsidP="00962933">
      <w:pPr>
        <w:pStyle w:val="Heading8"/>
        <w:rPr>
          <w:sz w:val="24"/>
        </w:rPr>
      </w:pPr>
    </w:p>
    <w:p w:rsidR="00962933" w:rsidRDefault="00962933" w:rsidP="00962933">
      <w:pPr>
        <w:pStyle w:val="Heading8"/>
        <w:rPr>
          <w:sz w:val="24"/>
        </w:rPr>
      </w:pPr>
    </w:p>
    <w:p w:rsidR="00644850" w:rsidRDefault="00644850" w:rsidP="00962933">
      <w:pPr>
        <w:pStyle w:val="Heading8"/>
        <w:rPr>
          <w:sz w:val="24"/>
        </w:rPr>
      </w:pPr>
    </w:p>
    <w:p w:rsidR="00644850" w:rsidRDefault="00644850" w:rsidP="00962933">
      <w:pPr>
        <w:pStyle w:val="Heading8"/>
        <w:rPr>
          <w:sz w:val="24"/>
        </w:rPr>
      </w:pPr>
    </w:p>
    <w:p w:rsidR="00644850" w:rsidRDefault="00644850" w:rsidP="00962933">
      <w:pPr>
        <w:pStyle w:val="Heading8"/>
        <w:rPr>
          <w:sz w:val="24"/>
        </w:rPr>
      </w:pPr>
    </w:p>
    <w:p w:rsidR="00644850" w:rsidRDefault="00644850" w:rsidP="00962933">
      <w:pPr>
        <w:pStyle w:val="Heading8"/>
        <w:rPr>
          <w:sz w:val="24"/>
        </w:rPr>
      </w:pPr>
    </w:p>
    <w:p w:rsidR="00644850" w:rsidRDefault="00644850" w:rsidP="00644850">
      <w:pPr>
        <w:pStyle w:val="Heading8"/>
        <w:rPr>
          <w:sz w:val="24"/>
        </w:rPr>
      </w:pPr>
    </w:p>
    <w:p w:rsidR="00644850" w:rsidRDefault="00644850" w:rsidP="00644850">
      <w:pPr>
        <w:pStyle w:val="Heading8"/>
        <w:rPr>
          <w:sz w:val="24"/>
        </w:rPr>
      </w:pPr>
    </w:p>
    <w:p w:rsidR="00962933" w:rsidRPr="00DF23F2" w:rsidRDefault="00962933" w:rsidP="00644850">
      <w:pPr>
        <w:pStyle w:val="Heading8"/>
        <w:rPr>
          <w:sz w:val="24"/>
        </w:rPr>
      </w:pPr>
      <w:r w:rsidRPr="00DF23F2">
        <w:rPr>
          <w:sz w:val="24"/>
        </w:rPr>
        <w:t xml:space="preserve">Assignment: </w:t>
      </w:r>
      <w:r w:rsidRPr="00DF23F2">
        <w:rPr>
          <w:sz w:val="24"/>
        </w:rPr>
        <w:tab/>
      </w:r>
      <w:r w:rsidRPr="00DF23F2">
        <w:rPr>
          <w:b w:val="0"/>
          <w:bCs/>
          <w:sz w:val="24"/>
        </w:rPr>
        <w:t xml:space="preserve">Page </w:t>
      </w:r>
      <w:r w:rsidR="00644850">
        <w:rPr>
          <w:b w:val="0"/>
          <w:bCs/>
          <w:sz w:val="24"/>
        </w:rPr>
        <w:t>289</w:t>
      </w:r>
      <w:r w:rsidRPr="00DF23F2">
        <w:rPr>
          <w:b w:val="0"/>
          <w:bCs/>
          <w:sz w:val="24"/>
        </w:rPr>
        <w:t xml:space="preserve"> #</w:t>
      </w:r>
      <w:r>
        <w:rPr>
          <w:b w:val="0"/>
          <w:bCs/>
          <w:sz w:val="24"/>
        </w:rPr>
        <w:t>1</w:t>
      </w:r>
      <w:r w:rsidR="00644850">
        <w:rPr>
          <w:b w:val="0"/>
          <w:bCs/>
          <w:sz w:val="24"/>
        </w:rPr>
        <w:t>-5</w:t>
      </w:r>
      <w:r>
        <w:rPr>
          <w:sz w:val="24"/>
        </w:rPr>
        <w:t xml:space="preserve"> </w:t>
      </w:r>
    </w:p>
    <w:p w:rsidR="00962933" w:rsidRPr="00DF23F2" w:rsidRDefault="00962933" w:rsidP="00962933">
      <w:pPr>
        <w:widowControl w:val="0"/>
        <w:rPr>
          <w:b/>
          <w:i/>
        </w:rPr>
      </w:pPr>
    </w:p>
    <w:p w:rsidR="000718E5" w:rsidRPr="00F80F36" w:rsidRDefault="00962933" w:rsidP="000718E5">
      <w:pPr>
        <w:pStyle w:val="Title"/>
        <w:jc w:val="left"/>
        <w:rPr>
          <w:rFonts w:ascii="Verdana" w:hAnsi="Verdana"/>
          <w:sz w:val="40"/>
          <w:szCs w:val="40"/>
          <w:u w:val="single"/>
        </w:rPr>
      </w:pPr>
      <w:r>
        <w:rPr>
          <w:szCs w:val="36"/>
          <w:u w:val="single"/>
        </w:rPr>
        <w:br w:type="page"/>
      </w:r>
      <w:r w:rsidR="000718E5" w:rsidRPr="00F80F36">
        <w:rPr>
          <w:rFonts w:ascii="Verdana" w:hAnsi="Verdana"/>
          <w:sz w:val="40"/>
          <w:szCs w:val="40"/>
          <w:u w:val="single"/>
        </w:rPr>
        <w:lastRenderedPageBreak/>
        <w:t>5.2 Part 2:  Dividing Radicals</w:t>
      </w:r>
    </w:p>
    <w:p w:rsidR="00962933" w:rsidRPr="00DF23F2" w:rsidRDefault="00962933" w:rsidP="000718E5">
      <w:pPr>
        <w:pStyle w:val="Heading2"/>
        <w:rPr>
          <w:b w:val="0"/>
          <w:i w:val="0"/>
          <w:iCs w:val="0"/>
        </w:rPr>
      </w:pPr>
    </w:p>
    <w:p w:rsidR="000718E5" w:rsidRPr="00DF23F2" w:rsidRDefault="000718E5" w:rsidP="000718E5">
      <w:r w:rsidRPr="00DF23F2">
        <w:rPr>
          <w:b/>
          <w:bCs/>
        </w:rPr>
        <w:t xml:space="preserve">Recall:  </w:t>
      </w:r>
      <w:r w:rsidRPr="00DF23F2">
        <w:t xml:space="preserve">Simplify </w:t>
      </w:r>
      <w:r w:rsidRPr="000718E5">
        <w:rPr>
          <w:position w:val="-24"/>
        </w:rPr>
        <w:object w:dxaOrig="560" w:dyaOrig="660">
          <v:shape id="_x0000_i1081" type="#_x0000_t75" style="width:28.15pt;height:33.2pt" o:ole="">
            <v:imagedata r:id="rId120" o:title=""/>
          </v:shape>
          <o:OLEObject Type="Embed" ProgID="Equation.DSMT4" ShapeID="_x0000_i1081" DrawAspect="Content" ObjectID="_1380703985" r:id="rId121"/>
        </w:object>
      </w:r>
    </w:p>
    <w:p w:rsidR="000718E5" w:rsidRPr="00DF23F2" w:rsidRDefault="000718E5" w:rsidP="000718E5"/>
    <w:p w:rsidR="000718E5" w:rsidRPr="00DF23F2" w:rsidRDefault="000718E5" w:rsidP="000718E5"/>
    <w:p w:rsidR="000718E5" w:rsidRPr="00DF23F2" w:rsidRDefault="000718E5" w:rsidP="000718E5">
      <w:pPr>
        <w:pStyle w:val="Heading1"/>
        <w:rPr>
          <w:szCs w:val="24"/>
        </w:rPr>
      </w:pPr>
      <w:r w:rsidRPr="00DF23F2">
        <w:rPr>
          <w:i/>
          <w:iCs/>
          <w:szCs w:val="24"/>
        </w:rPr>
        <w:t xml:space="preserve">Steps for </w:t>
      </w:r>
      <w:r>
        <w:rPr>
          <w:i/>
          <w:iCs/>
          <w:szCs w:val="24"/>
        </w:rPr>
        <w:t>Dividing</w:t>
      </w:r>
      <w:r w:rsidRPr="00DF23F2">
        <w:rPr>
          <w:i/>
          <w:iCs/>
          <w:szCs w:val="24"/>
        </w:rPr>
        <w:t xml:space="preserve"> Radicals</w:t>
      </w:r>
      <w:r w:rsidRPr="00DF23F2">
        <w:rPr>
          <w:i/>
          <w:iCs/>
          <w:szCs w:val="24"/>
        </w:rPr>
        <w:tab/>
      </w:r>
    </w:p>
    <w:p w:rsidR="000718E5" w:rsidRDefault="000718E5" w:rsidP="000718E5">
      <w:pPr>
        <w:widowControl w:val="0"/>
        <w:ind w:left="1080" w:hanging="360"/>
        <w:rPr>
          <w:bCs/>
        </w:rPr>
      </w:pPr>
    </w:p>
    <w:p w:rsidR="000718E5" w:rsidRDefault="000718E5" w:rsidP="000718E5">
      <w:pPr>
        <w:widowControl w:val="0"/>
        <w:ind w:left="1080" w:hanging="360"/>
        <w:rPr>
          <w:bCs/>
        </w:rPr>
      </w:pPr>
    </w:p>
    <w:p w:rsidR="000718E5" w:rsidRDefault="000718E5" w:rsidP="000718E5">
      <w:pPr>
        <w:widowControl w:val="0"/>
        <w:ind w:left="1080" w:hanging="360"/>
        <w:rPr>
          <w:bCs/>
        </w:rPr>
      </w:pPr>
    </w:p>
    <w:p w:rsidR="000718E5" w:rsidRPr="00DF23F2" w:rsidRDefault="000718E5" w:rsidP="000718E5">
      <w:pPr>
        <w:widowControl w:val="0"/>
        <w:ind w:left="1080" w:hanging="360"/>
        <w:rPr>
          <w:bCs/>
        </w:rPr>
      </w:pPr>
    </w:p>
    <w:p w:rsidR="000718E5" w:rsidRDefault="000718E5" w:rsidP="000718E5">
      <w:pPr>
        <w:pStyle w:val="Heading2"/>
        <w:widowControl w:val="0"/>
        <w:rPr>
          <w:bCs w:val="0"/>
          <w:iCs w:val="0"/>
          <w:sz w:val="24"/>
          <w:u w:val="single"/>
        </w:rPr>
      </w:pPr>
    </w:p>
    <w:p w:rsidR="000718E5" w:rsidRDefault="000718E5" w:rsidP="000718E5">
      <w:pPr>
        <w:pStyle w:val="Heading2"/>
        <w:widowControl w:val="0"/>
        <w:rPr>
          <w:bCs w:val="0"/>
          <w:iCs w:val="0"/>
          <w:sz w:val="24"/>
          <w:u w:val="single"/>
        </w:rPr>
      </w:pPr>
      <w:r>
        <w:rPr>
          <w:bCs w:val="0"/>
          <w:iCs w:val="0"/>
          <w:sz w:val="24"/>
          <w:u w:val="single"/>
        </w:rPr>
        <w:t>Dividing</w:t>
      </w:r>
      <w:r w:rsidRPr="00DF23F2">
        <w:rPr>
          <w:bCs w:val="0"/>
          <w:iCs w:val="0"/>
          <w:sz w:val="24"/>
          <w:u w:val="single"/>
        </w:rPr>
        <w:t xml:space="preserve"> </w:t>
      </w:r>
      <w:r>
        <w:rPr>
          <w:bCs w:val="0"/>
          <w:iCs w:val="0"/>
          <w:sz w:val="24"/>
          <w:u w:val="single"/>
        </w:rPr>
        <w:t>Monomial</w:t>
      </w:r>
      <w:r w:rsidRPr="00DF23F2">
        <w:rPr>
          <w:bCs w:val="0"/>
          <w:iCs w:val="0"/>
          <w:sz w:val="24"/>
          <w:u w:val="single"/>
        </w:rPr>
        <w:t xml:space="preserve"> Radicals</w:t>
      </w:r>
    </w:p>
    <w:p w:rsidR="000718E5" w:rsidRPr="000718E5" w:rsidRDefault="000718E5" w:rsidP="000718E5">
      <w:pPr>
        <w:rPr>
          <w:lang w:val="en-CA"/>
        </w:rPr>
      </w:pPr>
    </w:p>
    <w:p w:rsidR="00962933" w:rsidRPr="00DF23F2" w:rsidRDefault="00962933" w:rsidP="00962933">
      <w:pPr>
        <w:widowControl w:val="0"/>
        <w:rPr>
          <w:b/>
        </w:rPr>
      </w:pPr>
      <w:r w:rsidRPr="00DF23F2">
        <w:rPr>
          <w:b/>
        </w:rPr>
        <w:t>Example #1</w:t>
      </w:r>
      <w:r w:rsidRPr="00DF23F2">
        <w:rPr>
          <w:b/>
        </w:rPr>
        <w:tab/>
      </w:r>
    </w:p>
    <w:p w:rsidR="00962933" w:rsidRPr="00DF23F2" w:rsidRDefault="00962933" w:rsidP="00962933">
      <w:pPr>
        <w:widowControl w:val="0"/>
      </w:pPr>
    </w:p>
    <w:p w:rsidR="00962933" w:rsidRPr="00DF23F2" w:rsidRDefault="00962933" w:rsidP="00962933">
      <w:pPr>
        <w:widowControl w:val="0"/>
      </w:pPr>
      <w:r w:rsidRPr="00DF23F2">
        <w:t xml:space="preserve">(a) </w:t>
      </w:r>
      <w:r w:rsidR="000718E5">
        <w:tab/>
      </w:r>
      <w:r w:rsidR="000718E5" w:rsidRPr="001E5A92">
        <w:rPr>
          <w:position w:val="-28"/>
        </w:rPr>
        <w:object w:dxaOrig="620" w:dyaOrig="720">
          <v:shape id="_x0000_i1082" type="#_x0000_t75" style="width:31.3pt;height:36.3pt" o:ole="">
            <v:imagedata r:id="rId122" o:title=""/>
          </v:shape>
          <o:OLEObject Type="Embed" ProgID="Equation.DSMT4" ShapeID="_x0000_i1082" DrawAspect="Content" ObjectID="_1380703986" r:id="rId123"/>
        </w:object>
      </w:r>
      <w:r w:rsidRPr="00DF23F2">
        <w:tab/>
      </w:r>
      <w:r w:rsidRPr="00DF23F2">
        <w:tab/>
      </w:r>
      <w:r w:rsidRPr="00DF23F2">
        <w:tab/>
      </w:r>
      <w:r w:rsidRPr="00DF23F2">
        <w:tab/>
      </w:r>
      <w:r w:rsidRPr="00DF23F2">
        <w:tab/>
      </w:r>
      <w:r>
        <w:tab/>
      </w:r>
      <w:r w:rsidRPr="00DF23F2">
        <w:t>(</w:t>
      </w:r>
      <w:proofErr w:type="gramStart"/>
      <w:r w:rsidRPr="00DF23F2">
        <w:t>b</w:t>
      </w:r>
      <w:proofErr w:type="gramEnd"/>
      <w:r w:rsidRPr="00DF23F2">
        <w:t>)</w:t>
      </w:r>
      <w:r>
        <w:t xml:space="preserve">  </w:t>
      </w:r>
      <w:r w:rsidR="000718E5" w:rsidRPr="000718E5">
        <w:rPr>
          <w:position w:val="-30"/>
        </w:rPr>
        <w:object w:dxaOrig="1020" w:dyaOrig="760">
          <v:shape id="_x0000_i1083" type="#_x0000_t75" style="width:50.7pt;height:38.2pt" o:ole="">
            <v:imagedata r:id="rId124" o:title=""/>
          </v:shape>
          <o:OLEObject Type="Embed" ProgID="Equation.DSMT4" ShapeID="_x0000_i1083" DrawAspect="Content" ObjectID="_1380703987" r:id="rId125"/>
        </w:object>
      </w:r>
    </w:p>
    <w:p w:rsidR="00962933" w:rsidRDefault="00962933" w:rsidP="00962933">
      <w:pPr>
        <w:widowControl w:val="0"/>
      </w:pPr>
    </w:p>
    <w:p w:rsidR="00962933" w:rsidRDefault="00962933" w:rsidP="00962933">
      <w:pPr>
        <w:widowControl w:val="0"/>
      </w:pPr>
    </w:p>
    <w:p w:rsidR="00962933" w:rsidRPr="00DF23F2" w:rsidRDefault="00962933" w:rsidP="00962933">
      <w:pPr>
        <w:widowControl w:val="0"/>
      </w:pPr>
    </w:p>
    <w:p w:rsidR="000718E5" w:rsidRDefault="000718E5" w:rsidP="00962933">
      <w:pPr>
        <w:widowControl w:val="0"/>
      </w:pPr>
    </w:p>
    <w:p w:rsidR="000718E5" w:rsidRDefault="000718E5" w:rsidP="00962933">
      <w:pPr>
        <w:widowControl w:val="0"/>
      </w:pPr>
    </w:p>
    <w:p w:rsidR="000718E5" w:rsidRDefault="000718E5" w:rsidP="00962933">
      <w:pPr>
        <w:widowControl w:val="0"/>
      </w:pPr>
    </w:p>
    <w:p w:rsidR="00F80F36" w:rsidRDefault="00F80F36" w:rsidP="00962933">
      <w:pPr>
        <w:widowControl w:val="0"/>
      </w:pPr>
    </w:p>
    <w:p w:rsidR="00F80F36" w:rsidRDefault="00F80F36" w:rsidP="00962933">
      <w:pPr>
        <w:widowControl w:val="0"/>
      </w:pPr>
    </w:p>
    <w:p w:rsidR="00F80F36" w:rsidRPr="00DF23F2" w:rsidRDefault="00F80F36" w:rsidP="00962933">
      <w:pPr>
        <w:widowControl w:val="0"/>
      </w:pPr>
    </w:p>
    <w:p w:rsidR="00962933" w:rsidRPr="00DF23F2" w:rsidRDefault="00962933" w:rsidP="00962933">
      <w:pPr>
        <w:widowControl w:val="0"/>
      </w:pPr>
    </w:p>
    <w:p w:rsidR="00962933" w:rsidRPr="00DF23F2" w:rsidRDefault="00962933" w:rsidP="00962933">
      <w:pPr>
        <w:widowControl w:val="0"/>
        <w:rPr>
          <w:b/>
          <w:bCs/>
        </w:rPr>
      </w:pPr>
      <w:r w:rsidRPr="00DF23F2">
        <w:t xml:space="preserve">(c) </w:t>
      </w:r>
      <w:r>
        <w:t xml:space="preserve"> </w:t>
      </w:r>
      <w:r w:rsidRPr="00DF23F2">
        <w:tab/>
      </w:r>
      <w:r w:rsidR="000718E5" w:rsidRPr="001E5A92">
        <w:rPr>
          <w:position w:val="-28"/>
        </w:rPr>
        <w:object w:dxaOrig="700" w:dyaOrig="740">
          <v:shape id="_x0000_i1084" type="#_x0000_t75" style="width:35.05pt;height:36.95pt" o:ole="">
            <v:imagedata r:id="rId126" o:title=""/>
          </v:shape>
          <o:OLEObject Type="Embed" ProgID="Equation.DSMT4" ShapeID="_x0000_i1084" DrawAspect="Content" ObjectID="_1380703988" r:id="rId127"/>
        </w:object>
      </w:r>
      <w:r w:rsidRPr="00DF23F2">
        <w:tab/>
      </w:r>
      <w:r w:rsidRPr="00DF23F2">
        <w:tab/>
      </w:r>
      <w:r w:rsidRPr="00DF23F2">
        <w:tab/>
      </w:r>
      <w:r>
        <w:tab/>
      </w:r>
      <w:r>
        <w:tab/>
      </w:r>
      <w:r w:rsidR="000718E5">
        <w:tab/>
      </w:r>
      <w:r w:rsidRPr="00DF23F2">
        <w:t>(</w:t>
      </w:r>
      <w:proofErr w:type="gramStart"/>
      <w:r w:rsidRPr="00DF23F2">
        <w:t>d</w:t>
      </w:r>
      <w:proofErr w:type="gramEnd"/>
      <w:r w:rsidRPr="00DF23F2">
        <w:t xml:space="preserve">) </w:t>
      </w:r>
      <w:r>
        <w:t xml:space="preserve">  </w:t>
      </w:r>
      <w:r w:rsidRPr="001E5A92">
        <w:rPr>
          <w:position w:val="-26"/>
        </w:rPr>
        <w:object w:dxaOrig="620" w:dyaOrig="700">
          <v:shape id="_x0000_i1085" type="#_x0000_t75" style="width:31.3pt;height:35.05pt" o:ole="">
            <v:imagedata r:id="rId128" o:title=""/>
          </v:shape>
          <o:OLEObject Type="Embed" ProgID="Equation.DSMT4" ShapeID="_x0000_i1085" DrawAspect="Content" ObjectID="_1380703989" r:id="rId129"/>
        </w:object>
      </w:r>
    </w:p>
    <w:p w:rsidR="00962933" w:rsidRPr="00DF23F2" w:rsidRDefault="00962933" w:rsidP="00962933">
      <w:pPr>
        <w:widowControl w:val="0"/>
        <w:rPr>
          <w:b/>
        </w:rPr>
      </w:pPr>
    </w:p>
    <w:p w:rsidR="00962933" w:rsidRDefault="00962933" w:rsidP="00962933">
      <w:pPr>
        <w:widowControl w:val="0"/>
        <w:rPr>
          <w:b/>
        </w:rPr>
      </w:pPr>
    </w:p>
    <w:p w:rsidR="00962933" w:rsidRDefault="00962933" w:rsidP="00962933">
      <w:pPr>
        <w:widowControl w:val="0"/>
        <w:rPr>
          <w:b/>
        </w:rPr>
      </w:pPr>
    </w:p>
    <w:p w:rsidR="00962933" w:rsidRDefault="00962933" w:rsidP="00962933">
      <w:pPr>
        <w:widowControl w:val="0"/>
        <w:rPr>
          <w:b/>
        </w:rPr>
      </w:pPr>
    </w:p>
    <w:p w:rsidR="00962933" w:rsidRPr="00DF23F2" w:rsidRDefault="00962933" w:rsidP="00962933">
      <w:pPr>
        <w:widowControl w:val="0"/>
        <w:rPr>
          <w:b/>
        </w:rPr>
      </w:pPr>
    </w:p>
    <w:p w:rsidR="00962933" w:rsidRPr="00DF23F2" w:rsidRDefault="00962933" w:rsidP="00962933">
      <w:pPr>
        <w:widowControl w:val="0"/>
        <w:rPr>
          <w:b/>
        </w:rPr>
      </w:pPr>
    </w:p>
    <w:p w:rsidR="00962933" w:rsidRPr="00DF23F2" w:rsidRDefault="00962933" w:rsidP="00962933">
      <w:pPr>
        <w:widowControl w:val="0"/>
        <w:rPr>
          <w:b/>
        </w:rPr>
      </w:pPr>
    </w:p>
    <w:p w:rsidR="000718E5" w:rsidRDefault="000718E5">
      <w:pPr>
        <w:rPr>
          <w:bCs/>
        </w:rPr>
      </w:pPr>
      <w:r>
        <w:rPr>
          <w:bCs/>
        </w:rPr>
        <w:br w:type="page"/>
      </w:r>
    </w:p>
    <w:p w:rsidR="00962933" w:rsidRPr="00DF23F2" w:rsidRDefault="00962933" w:rsidP="00962933">
      <w:pPr>
        <w:pStyle w:val="BodyText"/>
      </w:pPr>
      <w:r w:rsidRPr="000718E5">
        <w:rPr>
          <w:bCs/>
        </w:rPr>
        <w:lastRenderedPageBreak/>
        <w:t xml:space="preserve">In general, fractions </w:t>
      </w:r>
      <w:r w:rsidRPr="000718E5">
        <w:rPr>
          <w:b/>
          <w:bCs/>
          <w:u w:val="single"/>
        </w:rPr>
        <w:t>should not</w:t>
      </w:r>
      <w:r w:rsidRPr="000718E5">
        <w:rPr>
          <w:bCs/>
        </w:rPr>
        <w:t xml:space="preserve"> be left with </w:t>
      </w:r>
      <w:r w:rsidRPr="000718E5">
        <w:rPr>
          <w:b/>
          <w:bCs/>
          <w:u w:val="single"/>
        </w:rPr>
        <w:t>radicals in the denominator</w:t>
      </w:r>
      <w:r w:rsidRPr="000718E5">
        <w:rPr>
          <w:bCs/>
        </w:rPr>
        <w:t xml:space="preserve">.  The technique used to write fractions in another form is called </w:t>
      </w:r>
      <w:r w:rsidRPr="000718E5">
        <w:rPr>
          <w:b/>
          <w:u w:val="single"/>
        </w:rPr>
        <w:t>rationalizing the denominator</w:t>
      </w:r>
      <w:r w:rsidRPr="00DF23F2">
        <w:t>.</w:t>
      </w:r>
    </w:p>
    <w:p w:rsidR="00962933" w:rsidRDefault="00962933" w:rsidP="00962933">
      <w:pPr>
        <w:pStyle w:val="BodyText"/>
      </w:pPr>
    </w:p>
    <w:p w:rsidR="000718E5" w:rsidRDefault="000718E5" w:rsidP="00962933">
      <w:pPr>
        <w:pStyle w:val="BodyText"/>
      </w:pPr>
      <w:r>
        <w:t xml:space="preserve">How to rationalize a MONOMIAL radical denominator  . . . </w:t>
      </w:r>
    </w:p>
    <w:p w:rsidR="000718E5" w:rsidRDefault="000718E5" w:rsidP="00962933">
      <w:pPr>
        <w:pStyle w:val="BodyText"/>
      </w:pPr>
    </w:p>
    <w:p w:rsidR="000718E5" w:rsidRDefault="000718E5" w:rsidP="00962933">
      <w:pPr>
        <w:pStyle w:val="BodyText"/>
      </w:pPr>
    </w:p>
    <w:p w:rsidR="000718E5" w:rsidRDefault="000718E5" w:rsidP="00962933">
      <w:pPr>
        <w:pStyle w:val="BodyText"/>
      </w:pPr>
    </w:p>
    <w:p w:rsidR="000718E5" w:rsidRPr="00DF23F2" w:rsidRDefault="000718E5" w:rsidP="00962933">
      <w:pPr>
        <w:pStyle w:val="BodyText"/>
      </w:pPr>
    </w:p>
    <w:p w:rsidR="00962933" w:rsidRDefault="00962933" w:rsidP="00962933">
      <w:pPr>
        <w:widowControl w:val="0"/>
        <w:rPr>
          <w:b/>
        </w:rPr>
      </w:pPr>
      <w:r w:rsidRPr="00DF23F2">
        <w:rPr>
          <w:b/>
        </w:rPr>
        <w:t>Example #2</w:t>
      </w:r>
    </w:p>
    <w:p w:rsidR="00962933" w:rsidRDefault="00962933" w:rsidP="00962933">
      <w:pPr>
        <w:widowControl w:val="0"/>
        <w:rPr>
          <w:b/>
        </w:rPr>
      </w:pPr>
    </w:p>
    <w:p w:rsidR="00962933" w:rsidRDefault="00962933" w:rsidP="00962933">
      <w:pPr>
        <w:widowControl w:val="0"/>
      </w:pPr>
      <w:r>
        <w:t>Rationalize the denominator in the following expressions.</w:t>
      </w:r>
    </w:p>
    <w:p w:rsidR="00962933" w:rsidRPr="0036763B" w:rsidRDefault="00962933" w:rsidP="00962933">
      <w:pPr>
        <w:widowControl w:val="0"/>
      </w:pPr>
    </w:p>
    <w:p w:rsidR="000718E5" w:rsidRDefault="00962933" w:rsidP="00962933">
      <w:pPr>
        <w:widowControl w:val="0"/>
        <w:rPr>
          <w:bCs/>
        </w:rPr>
      </w:pPr>
      <w:r w:rsidRPr="00DF23F2">
        <w:rPr>
          <w:bCs/>
        </w:rPr>
        <w:t>(a)</w:t>
      </w:r>
      <w:r>
        <w:rPr>
          <w:bCs/>
        </w:rPr>
        <w:t xml:space="preserve"> </w:t>
      </w:r>
      <w:r w:rsidRPr="001E5A92">
        <w:rPr>
          <w:bCs/>
          <w:position w:val="-28"/>
        </w:rPr>
        <w:object w:dxaOrig="400" w:dyaOrig="660">
          <v:shape id="_x0000_i1086" type="#_x0000_t75" style="width:20.05pt;height:33.2pt" o:ole="">
            <v:imagedata r:id="rId130" o:title=""/>
          </v:shape>
          <o:OLEObject Type="Embed" ProgID="Equation.DSMT4" ShapeID="_x0000_i1086" DrawAspect="Content" ObjectID="_1380703990" r:id="rId131"/>
        </w:object>
      </w:r>
      <w:r w:rsidRPr="00DF23F2">
        <w:rPr>
          <w:bCs/>
        </w:rPr>
        <w:tab/>
      </w:r>
      <w:r w:rsidRPr="00DF23F2">
        <w:rPr>
          <w:bCs/>
        </w:rPr>
        <w:tab/>
      </w:r>
      <w:r w:rsidRPr="00DF23F2">
        <w:rPr>
          <w:bCs/>
        </w:rPr>
        <w:tab/>
      </w:r>
      <w:r w:rsidRPr="00DF23F2">
        <w:rPr>
          <w:bCs/>
        </w:rPr>
        <w:tab/>
      </w:r>
      <w:r w:rsidRPr="00DF23F2">
        <w:rPr>
          <w:bCs/>
        </w:rPr>
        <w:tab/>
      </w:r>
    </w:p>
    <w:p w:rsidR="000718E5" w:rsidRDefault="000718E5" w:rsidP="00962933">
      <w:pPr>
        <w:widowControl w:val="0"/>
        <w:rPr>
          <w:bCs/>
        </w:rPr>
      </w:pPr>
    </w:p>
    <w:p w:rsidR="000718E5" w:rsidRDefault="000718E5" w:rsidP="00962933">
      <w:pPr>
        <w:widowControl w:val="0"/>
        <w:rPr>
          <w:bCs/>
        </w:rPr>
      </w:pPr>
    </w:p>
    <w:p w:rsidR="000718E5" w:rsidRDefault="000718E5" w:rsidP="00962933">
      <w:pPr>
        <w:widowControl w:val="0"/>
        <w:rPr>
          <w:bCs/>
        </w:rPr>
      </w:pPr>
    </w:p>
    <w:p w:rsidR="000718E5" w:rsidRDefault="000718E5" w:rsidP="00962933">
      <w:pPr>
        <w:widowControl w:val="0"/>
        <w:rPr>
          <w:bCs/>
        </w:rPr>
      </w:pPr>
    </w:p>
    <w:p w:rsidR="000718E5" w:rsidRDefault="000718E5" w:rsidP="00962933">
      <w:pPr>
        <w:widowControl w:val="0"/>
        <w:rPr>
          <w:bCs/>
        </w:rPr>
      </w:pPr>
    </w:p>
    <w:p w:rsidR="00962933" w:rsidRPr="00DF23F2" w:rsidRDefault="00962933" w:rsidP="00962933">
      <w:pPr>
        <w:widowControl w:val="0"/>
        <w:rPr>
          <w:bCs/>
        </w:rPr>
      </w:pPr>
      <w:r w:rsidRPr="00DF23F2">
        <w:rPr>
          <w:bCs/>
        </w:rPr>
        <w:t>(b)</w:t>
      </w:r>
      <w:r>
        <w:rPr>
          <w:bCs/>
        </w:rPr>
        <w:t xml:space="preserve"> </w:t>
      </w:r>
      <w:r w:rsidRPr="001E5A92">
        <w:rPr>
          <w:bCs/>
          <w:position w:val="-28"/>
        </w:rPr>
        <w:object w:dxaOrig="1140" w:dyaOrig="720">
          <v:shape id="_x0000_i1087" type="#_x0000_t75" style="width:56.95pt;height:36.3pt" o:ole="">
            <v:imagedata r:id="rId132" o:title=""/>
          </v:shape>
          <o:OLEObject Type="Embed" ProgID="Equation.DSMT4" ShapeID="_x0000_i1087" DrawAspect="Content" ObjectID="_1380703991" r:id="rId133"/>
        </w:object>
      </w:r>
    </w:p>
    <w:p w:rsidR="00962933" w:rsidRPr="00DF23F2" w:rsidRDefault="00962933" w:rsidP="00962933">
      <w:pPr>
        <w:rPr>
          <w:b/>
          <w:bCs/>
          <w:i/>
          <w:iCs/>
        </w:rPr>
      </w:pPr>
    </w:p>
    <w:p w:rsidR="00962933" w:rsidRDefault="00962933" w:rsidP="00962933">
      <w:pPr>
        <w:rPr>
          <w:b/>
          <w:bCs/>
          <w:i/>
          <w:iCs/>
        </w:rPr>
      </w:pPr>
    </w:p>
    <w:p w:rsidR="00962933" w:rsidRDefault="00962933" w:rsidP="00962933">
      <w:pPr>
        <w:rPr>
          <w:b/>
          <w:bCs/>
          <w:i/>
          <w:iCs/>
        </w:rPr>
      </w:pPr>
    </w:p>
    <w:p w:rsidR="00962933" w:rsidRDefault="00962933" w:rsidP="00962933">
      <w:pPr>
        <w:rPr>
          <w:b/>
          <w:bCs/>
          <w:i/>
          <w:iCs/>
        </w:rPr>
      </w:pPr>
    </w:p>
    <w:p w:rsidR="00962933" w:rsidRPr="00DF23F2" w:rsidRDefault="00962933" w:rsidP="00962933">
      <w:pPr>
        <w:rPr>
          <w:i/>
          <w:iCs/>
        </w:rPr>
      </w:pPr>
    </w:p>
    <w:p w:rsidR="000718E5" w:rsidRDefault="00962933" w:rsidP="00962933">
      <w:pPr>
        <w:pStyle w:val="BodyText"/>
        <w:rPr>
          <w:b/>
          <w:iCs/>
        </w:rPr>
      </w:pPr>
      <w:r w:rsidRPr="00DF23F2">
        <w:rPr>
          <w:b/>
          <w:iCs/>
        </w:rPr>
        <w:t xml:space="preserve">(c) </w:t>
      </w:r>
      <w:r w:rsidR="00F80F36" w:rsidRPr="00F80F36">
        <w:rPr>
          <w:b/>
          <w:iCs/>
          <w:position w:val="-30"/>
        </w:rPr>
        <w:object w:dxaOrig="1040" w:dyaOrig="820">
          <v:shape id="_x0000_i1088" type="#_x0000_t75" style="width:51.95pt;height:40.7pt" o:ole="">
            <v:imagedata r:id="rId134" o:title=""/>
          </v:shape>
          <o:OLEObject Type="Embed" ProgID="Equation.DSMT4" ShapeID="_x0000_i1088" DrawAspect="Content" ObjectID="_1380703992" r:id="rId135"/>
        </w:object>
      </w:r>
      <w:r w:rsidRPr="00DF23F2">
        <w:rPr>
          <w:b/>
          <w:iCs/>
        </w:rPr>
        <w:tab/>
      </w:r>
      <w:r w:rsidRPr="00DF23F2">
        <w:rPr>
          <w:b/>
          <w:iCs/>
        </w:rPr>
        <w:tab/>
      </w:r>
      <w:r w:rsidRPr="00DF23F2">
        <w:rPr>
          <w:b/>
          <w:iCs/>
        </w:rPr>
        <w:tab/>
      </w:r>
      <w:r w:rsidRPr="00DF23F2">
        <w:rPr>
          <w:b/>
          <w:iCs/>
        </w:rPr>
        <w:tab/>
      </w:r>
      <w:r>
        <w:rPr>
          <w:b/>
          <w:iCs/>
        </w:rPr>
        <w:tab/>
      </w:r>
    </w:p>
    <w:p w:rsidR="000718E5" w:rsidRDefault="000718E5" w:rsidP="00962933">
      <w:pPr>
        <w:pStyle w:val="BodyText"/>
        <w:rPr>
          <w:b/>
          <w:iCs/>
        </w:rPr>
      </w:pPr>
    </w:p>
    <w:p w:rsidR="000718E5" w:rsidRDefault="000718E5" w:rsidP="00962933">
      <w:pPr>
        <w:pStyle w:val="BodyText"/>
        <w:rPr>
          <w:b/>
          <w:iCs/>
        </w:rPr>
      </w:pPr>
    </w:p>
    <w:p w:rsidR="000718E5" w:rsidRDefault="000718E5" w:rsidP="00962933">
      <w:pPr>
        <w:pStyle w:val="BodyText"/>
        <w:rPr>
          <w:b/>
          <w:iCs/>
        </w:rPr>
      </w:pPr>
    </w:p>
    <w:p w:rsidR="00962933" w:rsidRPr="00DF23F2" w:rsidRDefault="00962933" w:rsidP="00962933">
      <w:pPr>
        <w:pStyle w:val="BodyText"/>
        <w:rPr>
          <w:b/>
          <w:iCs/>
        </w:rPr>
      </w:pPr>
      <w:r w:rsidRPr="00DF23F2">
        <w:rPr>
          <w:b/>
          <w:iCs/>
        </w:rPr>
        <w:t xml:space="preserve">(d) </w:t>
      </w:r>
      <w:r w:rsidRPr="001E5A92">
        <w:rPr>
          <w:b/>
          <w:iCs/>
          <w:position w:val="-28"/>
        </w:rPr>
        <w:object w:dxaOrig="1280" w:dyaOrig="720">
          <v:shape id="_x0000_i1089" type="#_x0000_t75" style="width:63.85pt;height:36.3pt" o:ole="">
            <v:imagedata r:id="rId136" o:title=""/>
          </v:shape>
          <o:OLEObject Type="Embed" ProgID="Equation.DSMT4" ShapeID="_x0000_i1089" DrawAspect="Content" ObjectID="_1380703993" r:id="rId137"/>
        </w:object>
      </w:r>
    </w:p>
    <w:p w:rsidR="00962933" w:rsidRPr="00DF23F2" w:rsidRDefault="00962933" w:rsidP="00962933">
      <w:pPr>
        <w:rPr>
          <w:i/>
          <w:iCs/>
        </w:rPr>
      </w:pPr>
    </w:p>
    <w:p w:rsidR="00962933" w:rsidRPr="00DF23F2" w:rsidRDefault="00962933" w:rsidP="00962933">
      <w:pPr>
        <w:rPr>
          <w:i/>
          <w:iCs/>
        </w:rPr>
      </w:pPr>
    </w:p>
    <w:p w:rsidR="00962933" w:rsidRPr="00DF23F2" w:rsidRDefault="00962933" w:rsidP="00962933">
      <w:pPr>
        <w:rPr>
          <w:b/>
          <w:bCs/>
          <w:i/>
          <w:iCs/>
        </w:rPr>
      </w:pPr>
    </w:p>
    <w:p w:rsidR="000718E5" w:rsidRDefault="000718E5">
      <w:pPr>
        <w:rPr>
          <w:b/>
          <w:bCs/>
          <w:i/>
          <w:iCs/>
          <w:u w:val="single"/>
          <w:lang w:val="en-CA"/>
        </w:rPr>
      </w:pPr>
      <w:r>
        <w:rPr>
          <w:i/>
          <w:iCs/>
          <w:u w:val="single"/>
        </w:rPr>
        <w:br w:type="page"/>
      </w:r>
    </w:p>
    <w:p w:rsidR="00962933" w:rsidRPr="00DF23F2" w:rsidRDefault="00962933" w:rsidP="00962933">
      <w:pPr>
        <w:pStyle w:val="Heading5"/>
        <w:rPr>
          <w:i/>
          <w:iCs/>
          <w:sz w:val="24"/>
          <w:u w:val="single"/>
        </w:rPr>
      </w:pPr>
      <w:r w:rsidRPr="00DF23F2">
        <w:rPr>
          <w:i/>
          <w:iCs/>
          <w:sz w:val="24"/>
          <w:u w:val="single"/>
        </w:rPr>
        <w:lastRenderedPageBreak/>
        <w:t>Rationalizing a Binomial Denominator</w:t>
      </w:r>
    </w:p>
    <w:p w:rsidR="00F80F36" w:rsidRDefault="00F80F36" w:rsidP="00F80F36">
      <w:pPr>
        <w:pStyle w:val="BodyText"/>
      </w:pPr>
    </w:p>
    <w:p w:rsidR="00F80F36" w:rsidRDefault="00F80F36" w:rsidP="00F80F36">
      <w:pPr>
        <w:pStyle w:val="BodyText"/>
      </w:pPr>
      <w:r>
        <w:t xml:space="preserve">How to rationalize a </w:t>
      </w:r>
      <w:r w:rsidR="0017360E">
        <w:t>BINOMIAL</w:t>
      </w:r>
      <w:r>
        <w:t xml:space="preserve"> radical denominator  . . . </w:t>
      </w:r>
    </w:p>
    <w:p w:rsidR="00962933" w:rsidRDefault="00962933" w:rsidP="00962933"/>
    <w:p w:rsidR="00F80F36" w:rsidRDefault="00F80F36" w:rsidP="00962933"/>
    <w:p w:rsidR="00F80F36" w:rsidRDefault="00F80F36" w:rsidP="00962933"/>
    <w:p w:rsidR="00F80F36" w:rsidRDefault="00F80F36" w:rsidP="00962933"/>
    <w:p w:rsidR="00F80F36" w:rsidRPr="00DF23F2" w:rsidRDefault="00F80F36" w:rsidP="00962933"/>
    <w:p w:rsidR="00962933" w:rsidRPr="00DF23F2" w:rsidRDefault="00962933" w:rsidP="00962933">
      <w:pPr>
        <w:pStyle w:val="Heading5"/>
        <w:rPr>
          <w:sz w:val="24"/>
        </w:rPr>
      </w:pPr>
      <w:r w:rsidRPr="00DF23F2">
        <w:rPr>
          <w:sz w:val="24"/>
        </w:rPr>
        <w:t>Example #1</w:t>
      </w:r>
    </w:p>
    <w:p w:rsidR="00962933" w:rsidRPr="00DF23F2" w:rsidRDefault="00962933" w:rsidP="00962933">
      <w:r w:rsidRPr="00DF23F2">
        <w:t>State the conjugate of the following:</w:t>
      </w:r>
    </w:p>
    <w:p w:rsidR="00962933" w:rsidRDefault="00962933" w:rsidP="00962933"/>
    <w:p w:rsidR="00962933" w:rsidRPr="00DF23F2" w:rsidRDefault="00962933" w:rsidP="00962933">
      <w:r w:rsidRPr="00DF23F2">
        <w:t xml:space="preserve">(a) </w:t>
      </w:r>
      <w:r w:rsidRPr="00DF23F2">
        <w:rPr>
          <w:position w:val="-8"/>
        </w:rPr>
        <w:object w:dxaOrig="700" w:dyaOrig="360">
          <v:shape id="_x0000_i1090" type="#_x0000_t75" style="width:35.05pt;height:18.15pt" o:ole="">
            <v:imagedata r:id="rId138" o:title=""/>
          </v:shape>
          <o:OLEObject Type="Embed" ProgID="Equation.DSMT4" ShapeID="_x0000_i1090" DrawAspect="Content" ObjectID="_1380703994" r:id="rId139"/>
        </w:object>
      </w:r>
      <w:r w:rsidRPr="00DF23F2">
        <w:tab/>
      </w:r>
      <w:r w:rsidRPr="00DF23F2">
        <w:tab/>
      </w:r>
      <w:r w:rsidRPr="00DF23F2">
        <w:tab/>
      </w:r>
      <w:r w:rsidRPr="00DF23F2">
        <w:tab/>
      </w:r>
      <w:r w:rsidRPr="00DF23F2">
        <w:tab/>
        <w:t>(</w:t>
      </w:r>
      <w:proofErr w:type="gramStart"/>
      <w:r w:rsidRPr="00DF23F2">
        <w:t>b</w:t>
      </w:r>
      <w:proofErr w:type="gramEnd"/>
      <w:r w:rsidRPr="00DF23F2">
        <w:t xml:space="preserve">) </w:t>
      </w:r>
      <w:r w:rsidRPr="00DF23F2">
        <w:rPr>
          <w:position w:val="-8"/>
        </w:rPr>
        <w:object w:dxaOrig="999" w:dyaOrig="360">
          <v:shape id="_x0000_i1091" type="#_x0000_t75" style="width:50.1pt;height:18.15pt" o:ole="">
            <v:imagedata r:id="rId140" o:title=""/>
          </v:shape>
          <o:OLEObject Type="Embed" ProgID="Equation.DSMT4" ShapeID="_x0000_i1091" DrawAspect="Content" ObjectID="_1380703995" r:id="rId141"/>
        </w:object>
      </w:r>
    </w:p>
    <w:p w:rsidR="00962933" w:rsidRPr="00DF23F2" w:rsidRDefault="00962933" w:rsidP="00962933"/>
    <w:p w:rsidR="00962933" w:rsidRDefault="00962933" w:rsidP="00962933"/>
    <w:p w:rsidR="00962933" w:rsidRPr="00DF23F2" w:rsidRDefault="00962933" w:rsidP="00962933"/>
    <w:p w:rsidR="00962933" w:rsidRPr="00DF23F2" w:rsidRDefault="00962933" w:rsidP="00962933">
      <w:r w:rsidRPr="00DF23F2">
        <w:rPr>
          <w:b/>
          <w:bCs/>
        </w:rPr>
        <w:t>Problem #1:</w:t>
      </w:r>
      <w:r w:rsidRPr="00DF23F2">
        <w:t xml:space="preserve">  </w:t>
      </w:r>
    </w:p>
    <w:p w:rsidR="00962933" w:rsidRPr="00DF23F2" w:rsidRDefault="00962933" w:rsidP="00962933">
      <w:r w:rsidRPr="00DF23F2">
        <w:t>Rationalize the denominator of:</w:t>
      </w:r>
    </w:p>
    <w:p w:rsidR="00962933" w:rsidRPr="00DF23F2" w:rsidRDefault="00962933" w:rsidP="00962933">
      <w:r w:rsidRPr="00DF23F2">
        <w:t xml:space="preserve">(a)  </w:t>
      </w:r>
      <w:r w:rsidRPr="001E5A92">
        <w:rPr>
          <w:position w:val="-28"/>
        </w:rPr>
        <w:object w:dxaOrig="740" w:dyaOrig="660">
          <v:shape id="_x0000_i1092" type="#_x0000_t75" style="width:36.95pt;height:33.2pt" o:ole="">
            <v:imagedata r:id="rId142" o:title=""/>
          </v:shape>
          <o:OLEObject Type="Embed" ProgID="Equation.DSMT4" ShapeID="_x0000_i1092" DrawAspect="Content" ObjectID="_1380703996" r:id="rId143"/>
        </w:object>
      </w:r>
      <w:r w:rsidRPr="00DF23F2">
        <w:tab/>
      </w:r>
      <w:r w:rsidRPr="00DF23F2">
        <w:tab/>
      </w:r>
      <w:r w:rsidRPr="00DF23F2">
        <w:tab/>
      </w:r>
      <w:r w:rsidRPr="00DF23F2">
        <w:tab/>
      </w:r>
      <w:r w:rsidRPr="00DF23F2">
        <w:tab/>
      </w:r>
      <w:r>
        <w:tab/>
      </w:r>
      <w:r w:rsidRPr="00DF23F2">
        <w:t>(</w:t>
      </w:r>
      <w:proofErr w:type="gramStart"/>
      <w:r w:rsidRPr="00DF23F2">
        <w:t>b</w:t>
      </w:r>
      <w:proofErr w:type="gramEnd"/>
      <w:r w:rsidRPr="00DF23F2">
        <w:t xml:space="preserve">) </w:t>
      </w:r>
      <w:r w:rsidRPr="001E5A92">
        <w:rPr>
          <w:position w:val="-28"/>
        </w:rPr>
        <w:object w:dxaOrig="1040" w:dyaOrig="720">
          <v:shape id="_x0000_i1093" type="#_x0000_t75" style="width:51.95pt;height:36.3pt" o:ole="">
            <v:imagedata r:id="rId144" o:title=""/>
          </v:shape>
          <o:OLEObject Type="Embed" ProgID="Equation.DSMT4" ShapeID="_x0000_i1093" DrawAspect="Content" ObjectID="_1380703997" r:id="rId145"/>
        </w:object>
      </w:r>
    </w:p>
    <w:p w:rsidR="00962933" w:rsidRPr="00DF23F2" w:rsidRDefault="00962933" w:rsidP="00962933">
      <w:r w:rsidRPr="00DF23F2">
        <w:t xml:space="preserve"> </w:t>
      </w:r>
    </w:p>
    <w:p w:rsidR="00962933" w:rsidRPr="00DF23F2" w:rsidRDefault="00962933" w:rsidP="00962933"/>
    <w:p w:rsidR="00962933" w:rsidRPr="00DF23F2" w:rsidRDefault="00962933" w:rsidP="00962933"/>
    <w:p w:rsidR="00962933" w:rsidRPr="00DF23F2" w:rsidRDefault="00962933" w:rsidP="00962933"/>
    <w:p w:rsidR="00962933" w:rsidRPr="00DF23F2" w:rsidRDefault="00962933" w:rsidP="00962933"/>
    <w:p w:rsidR="00962933" w:rsidRPr="00DF23F2" w:rsidRDefault="00962933" w:rsidP="00962933"/>
    <w:p w:rsidR="00962933" w:rsidRPr="00DF23F2" w:rsidRDefault="00962933" w:rsidP="00962933"/>
    <w:p w:rsidR="00962933" w:rsidRPr="00DF23F2" w:rsidRDefault="00962933" w:rsidP="00962933">
      <w:pPr>
        <w:rPr>
          <w:b/>
          <w:bCs/>
        </w:rPr>
      </w:pPr>
      <w:r w:rsidRPr="00DF23F2">
        <w:rPr>
          <w:b/>
          <w:bCs/>
        </w:rPr>
        <w:t>Example #</w:t>
      </w:r>
      <w:r>
        <w:rPr>
          <w:b/>
          <w:bCs/>
        </w:rPr>
        <w:t>2</w:t>
      </w:r>
    </w:p>
    <w:p w:rsidR="00962933" w:rsidRPr="00DF23F2" w:rsidRDefault="00962933" w:rsidP="00962933">
      <w:r w:rsidRPr="00DF23F2">
        <w:t>Rationalize the denominator of:</w:t>
      </w:r>
    </w:p>
    <w:p w:rsidR="00962933" w:rsidRPr="00DF23F2" w:rsidRDefault="00962933" w:rsidP="00962933"/>
    <w:p w:rsidR="00962933" w:rsidRDefault="00962933" w:rsidP="00962933">
      <w:r w:rsidRPr="00DF23F2">
        <w:t xml:space="preserve">(a)  </w:t>
      </w:r>
      <w:r>
        <w:t xml:space="preserve"> </w:t>
      </w:r>
      <w:r w:rsidR="00F80F36" w:rsidRPr="001E5A92">
        <w:rPr>
          <w:position w:val="-28"/>
        </w:rPr>
        <w:object w:dxaOrig="800" w:dyaOrig="660">
          <v:shape id="_x0000_i1094" type="#_x0000_t75" style="width:40.05pt;height:33.2pt" o:ole="">
            <v:imagedata r:id="rId146" o:title=""/>
          </v:shape>
          <o:OLEObject Type="Embed" ProgID="Equation.DSMT4" ShapeID="_x0000_i1094" DrawAspect="Content" ObjectID="_1380703998" r:id="rId147"/>
        </w:object>
      </w:r>
      <w:r w:rsidRPr="00DF23F2">
        <w:tab/>
      </w:r>
      <w:r w:rsidRPr="00DF23F2">
        <w:tab/>
      </w:r>
      <w:r w:rsidRPr="00DF23F2">
        <w:tab/>
      </w:r>
      <w:r w:rsidRPr="00DF23F2">
        <w:tab/>
      </w:r>
    </w:p>
    <w:p w:rsidR="00962933" w:rsidRDefault="00962933" w:rsidP="00962933"/>
    <w:p w:rsidR="00962933" w:rsidRDefault="00962933" w:rsidP="00962933"/>
    <w:p w:rsidR="00F80F36" w:rsidRDefault="00F80F36" w:rsidP="00962933"/>
    <w:p w:rsidR="00962933" w:rsidRDefault="00962933" w:rsidP="00962933"/>
    <w:p w:rsidR="00962933" w:rsidRDefault="00962933" w:rsidP="00962933">
      <w:r w:rsidRPr="00DF23F2">
        <w:t xml:space="preserve">(b)  </w:t>
      </w:r>
      <w:r w:rsidR="00F80F36" w:rsidRPr="001E5A92">
        <w:rPr>
          <w:position w:val="-28"/>
        </w:rPr>
        <w:object w:dxaOrig="820" w:dyaOrig="720">
          <v:shape id="_x0000_i1095" type="#_x0000_t75" style="width:40.7pt;height:36.3pt" o:ole="">
            <v:imagedata r:id="rId148" o:title=""/>
          </v:shape>
          <o:OLEObject Type="Embed" ProgID="Equation.DSMT4" ShapeID="_x0000_i1095" DrawAspect="Content" ObjectID="_1380703999" r:id="rId149"/>
        </w:object>
      </w:r>
      <w:r>
        <w:tab/>
      </w:r>
      <w:r>
        <w:tab/>
      </w:r>
      <w:r>
        <w:tab/>
      </w:r>
    </w:p>
    <w:p w:rsidR="00962933" w:rsidRDefault="00962933" w:rsidP="00962933"/>
    <w:p w:rsidR="00962933" w:rsidRDefault="00962933" w:rsidP="00962933"/>
    <w:p w:rsidR="00962933" w:rsidRPr="00DF23F2" w:rsidRDefault="00962933" w:rsidP="00962933"/>
    <w:p w:rsidR="00FE0175" w:rsidRDefault="00FE0175" w:rsidP="00F750BA">
      <w:pPr>
        <w:pStyle w:val="Title"/>
        <w:jc w:val="left"/>
        <w:rPr>
          <w:sz w:val="24"/>
          <w:u w:val="single"/>
        </w:rPr>
      </w:pPr>
    </w:p>
    <w:p w:rsidR="00FE0175" w:rsidRPr="00C465FC" w:rsidRDefault="00FE0175" w:rsidP="00FE0175">
      <w:pPr>
        <w:pStyle w:val="Title"/>
        <w:jc w:val="left"/>
        <w:rPr>
          <w:szCs w:val="28"/>
        </w:rPr>
      </w:pPr>
      <w:r w:rsidRPr="00C465FC">
        <w:rPr>
          <w:szCs w:val="28"/>
        </w:rPr>
        <w:t>Homework</w:t>
      </w:r>
    </w:p>
    <w:p w:rsidR="00FE0175" w:rsidRPr="003241CF" w:rsidRDefault="00FE0175" w:rsidP="00FE0175">
      <w:pPr>
        <w:pStyle w:val="Title"/>
        <w:jc w:val="left"/>
        <w:rPr>
          <w:sz w:val="24"/>
        </w:rPr>
      </w:pPr>
      <w:r w:rsidRPr="003241CF">
        <w:rPr>
          <w:sz w:val="24"/>
        </w:rPr>
        <w:t xml:space="preserve">Textbook Page </w:t>
      </w:r>
      <w:proofErr w:type="gramStart"/>
      <w:r w:rsidR="00D91408">
        <w:rPr>
          <w:sz w:val="24"/>
        </w:rPr>
        <w:t>2</w:t>
      </w:r>
      <w:r w:rsidR="00F80F36">
        <w:rPr>
          <w:sz w:val="24"/>
        </w:rPr>
        <w:t>90</w:t>
      </w:r>
      <w:r w:rsidRPr="003241CF">
        <w:rPr>
          <w:sz w:val="24"/>
        </w:rPr>
        <w:t xml:space="preserve">  #</w:t>
      </w:r>
      <w:proofErr w:type="gramEnd"/>
      <w:r w:rsidRPr="003241CF">
        <w:rPr>
          <w:sz w:val="24"/>
        </w:rPr>
        <w:t xml:space="preserve"> </w:t>
      </w:r>
      <w:r w:rsidR="00F80F36">
        <w:rPr>
          <w:sz w:val="24"/>
        </w:rPr>
        <w:t>6-11,14,15,17</w:t>
      </w:r>
    </w:p>
    <w:p w:rsidR="00F750BA" w:rsidRPr="00F80F36" w:rsidRDefault="009426AD" w:rsidP="00F750BA">
      <w:pPr>
        <w:pStyle w:val="Title"/>
        <w:jc w:val="left"/>
        <w:rPr>
          <w:rFonts w:ascii="Verdana" w:hAnsi="Verdana"/>
          <w:sz w:val="40"/>
          <w:szCs w:val="40"/>
          <w:u w:val="single"/>
        </w:rPr>
      </w:pPr>
      <w:r w:rsidRPr="00FE0175">
        <w:rPr>
          <w:sz w:val="24"/>
          <w:u w:val="single"/>
        </w:rPr>
        <w:br w:type="page"/>
      </w:r>
      <w:r w:rsidR="00D91408" w:rsidRPr="00F80F36">
        <w:rPr>
          <w:rFonts w:ascii="Verdana" w:hAnsi="Verdana"/>
          <w:sz w:val="40"/>
          <w:szCs w:val="40"/>
          <w:u w:val="single"/>
        </w:rPr>
        <w:lastRenderedPageBreak/>
        <w:t>5.3</w:t>
      </w:r>
      <w:r w:rsidR="00F750BA" w:rsidRPr="00F80F36">
        <w:rPr>
          <w:rFonts w:ascii="Verdana" w:hAnsi="Verdana"/>
          <w:sz w:val="40"/>
          <w:szCs w:val="40"/>
          <w:u w:val="single"/>
        </w:rPr>
        <w:t xml:space="preserve"> </w:t>
      </w:r>
      <w:r w:rsidR="00D91408" w:rsidRPr="00F80F36">
        <w:rPr>
          <w:rFonts w:ascii="Verdana" w:hAnsi="Verdana"/>
          <w:sz w:val="40"/>
          <w:szCs w:val="40"/>
          <w:u w:val="single"/>
        </w:rPr>
        <w:t>Radical Equations</w:t>
      </w:r>
    </w:p>
    <w:p w:rsidR="00C558A8" w:rsidRDefault="00C558A8" w:rsidP="00C558A8">
      <w:pPr>
        <w:pStyle w:val="Heading5"/>
        <w:rPr>
          <w:i/>
          <w:iCs/>
          <w:sz w:val="24"/>
          <w:u w:val="single"/>
        </w:rPr>
      </w:pPr>
    </w:p>
    <w:p w:rsidR="00C558A8" w:rsidRDefault="00C558A8" w:rsidP="00C558A8">
      <w:pPr>
        <w:pStyle w:val="Heading5"/>
        <w:rPr>
          <w:i/>
          <w:iCs/>
          <w:sz w:val="24"/>
          <w:u w:val="single"/>
        </w:rPr>
      </w:pPr>
      <w:r w:rsidRPr="00DF23F2">
        <w:rPr>
          <w:i/>
          <w:iCs/>
          <w:sz w:val="24"/>
          <w:u w:val="single"/>
        </w:rPr>
        <w:t>R</w:t>
      </w:r>
      <w:r>
        <w:rPr>
          <w:i/>
          <w:iCs/>
          <w:sz w:val="24"/>
          <w:u w:val="single"/>
        </w:rPr>
        <w:t xml:space="preserve">estrictions </w:t>
      </w:r>
      <w:proofErr w:type="gramStart"/>
      <w:r>
        <w:rPr>
          <w:i/>
          <w:iCs/>
          <w:sz w:val="24"/>
          <w:u w:val="single"/>
        </w:rPr>
        <w:t>On</w:t>
      </w:r>
      <w:proofErr w:type="gramEnd"/>
      <w:r>
        <w:rPr>
          <w:i/>
          <w:iCs/>
          <w:sz w:val="24"/>
          <w:u w:val="single"/>
        </w:rPr>
        <w:t xml:space="preserve"> Values for the Variable in a Radical Equation</w:t>
      </w:r>
    </w:p>
    <w:p w:rsidR="00C558A8" w:rsidRDefault="00C558A8" w:rsidP="00C558A8">
      <w:pPr>
        <w:rPr>
          <w:lang w:val="en-CA"/>
        </w:rPr>
      </w:pPr>
    </w:p>
    <w:p w:rsidR="00C558A8" w:rsidRDefault="00C558A8" w:rsidP="00C558A8">
      <w:pPr>
        <w:tabs>
          <w:tab w:val="left" w:pos="0"/>
        </w:tabs>
        <w:rPr>
          <w:b/>
          <w:sz w:val="32"/>
          <w:szCs w:val="32"/>
        </w:rPr>
      </w:pPr>
    </w:p>
    <w:p w:rsidR="00C558A8" w:rsidRDefault="00C558A8" w:rsidP="00C558A8">
      <w:pPr>
        <w:tabs>
          <w:tab w:val="left" w:pos="0"/>
        </w:tabs>
        <w:rPr>
          <w:b/>
          <w:sz w:val="32"/>
          <w:szCs w:val="32"/>
        </w:rPr>
      </w:pPr>
    </w:p>
    <w:p w:rsidR="007453EF" w:rsidRDefault="007453EF" w:rsidP="007453EF">
      <w:pPr>
        <w:rPr>
          <w:b/>
          <w:sz w:val="32"/>
          <w:szCs w:val="32"/>
        </w:rPr>
      </w:pPr>
      <w:r w:rsidRPr="00DF23F2">
        <w:rPr>
          <w:b/>
          <w:bCs/>
        </w:rPr>
        <w:t>Example #</w:t>
      </w:r>
      <w:r>
        <w:rPr>
          <w:b/>
          <w:bCs/>
        </w:rPr>
        <w:t>1</w:t>
      </w:r>
    </w:p>
    <w:p w:rsidR="00C558A8" w:rsidRDefault="00C558A8" w:rsidP="00C558A8">
      <w:pPr>
        <w:tabs>
          <w:tab w:val="left" w:pos="0"/>
        </w:tabs>
      </w:pPr>
      <w:r>
        <w:t xml:space="preserve">State the restrictions on the values for the variable in each radical equation.  </w:t>
      </w:r>
    </w:p>
    <w:p w:rsidR="007453EF" w:rsidRDefault="007453EF" w:rsidP="00C558A8">
      <w:pPr>
        <w:tabs>
          <w:tab w:val="left" w:pos="0"/>
        </w:tabs>
      </w:pPr>
    </w:p>
    <w:p w:rsidR="00C558A8" w:rsidRDefault="00C558A8" w:rsidP="00C558A8">
      <w:pPr>
        <w:tabs>
          <w:tab w:val="left" w:pos="0"/>
        </w:tabs>
      </w:pPr>
      <w:r>
        <w:tab/>
        <w:t xml:space="preserve">a)  </w:t>
      </w:r>
      <w:r w:rsidRPr="00773BB0">
        <w:rPr>
          <w:position w:val="-12"/>
        </w:rPr>
        <w:object w:dxaOrig="1140" w:dyaOrig="400">
          <v:shape id="_x0000_i1096" type="#_x0000_t75" style="width:56.95pt;height:20.05pt" o:ole="">
            <v:imagedata r:id="rId150" o:title=""/>
          </v:shape>
          <o:OLEObject Type="Embed" ProgID="Equation.DSMT4" ShapeID="_x0000_i1096" DrawAspect="Content" ObjectID="_1380704000" r:id="rId151"/>
        </w:object>
      </w:r>
      <w:r>
        <w:tab/>
      </w:r>
      <w:r>
        <w:tab/>
      </w:r>
      <w:r>
        <w:tab/>
      </w:r>
      <w:proofErr w:type="gramStart"/>
      <w:r>
        <w:t>b</w:t>
      </w:r>
      <w:proofErr w:type="gramEnd"/>
      <w:r>
        <w:t xml:space="preserve">)  </w:t>
      </w:r>
      <w:r w:rsidRPr="00773BB0">
        <w:rPr>
          <w:position w:val="-12"/>
        </w:rPr>
        <w:object w:dxaOrig="1460" w:dyaOrig="400">
          <v:shape id="_x0000_i1097" type="#_x0000_t75" style="width:73.25pt;height:20.05pt" o:ole="">
            <v:imagedata r:id="rId152" o:title=""/>
          </v:shape>
          <o:OLEObject Type="Embed" ProgID="Equation.DSMT4" ShapeID="_x0000_i1097" DrawAspect="Content" ObjectID="_1380704001" r:id="rId153"/>
        </w:object>
      </w:r>
    </w:p>
    <w:p w:rsidR="00C558A8" w:rsidRDefault="00C558A8" w:rsidP="00C558A8">
      <w:pPr>
        <w:tabs>
          <w:tab w:val="left" w:pos="0"/>
        </w:tabs>
      </w:pPr>
    </w:p>
    <w:p w:rsidR="00C558A8" w:rsidRDefault="00C558A8" w:rsidP="00C558A8">
      <w:pPr>
        <w:tabs>
          <w:tab w:val="left" w:pos="0"/>
        </w:tabs>
      </w:pPr>
    </w:p>
    <w:p w:rsidR="00C558A8" w:rsidRDefault="00C558A8" w:rsidP="00C558A8">
      <w:pPr>
        <w:tabs>
          <w:tab w:val="left" w:pos="0"/>
        </w:tabs>
      </w:pPr>
      <w:r>
        <w:tab/>
        <w:t xml:space="preserve">c)  </w:t>
      </w:r>
      <w:r w:rsidRPr="00773BB0">
        <w:rPr>
          <w:position w:val="-12"/>
        </w:rPr>
        <w:object w:dxaOrig="1300" w:dyaOrig="400">
          <v:shape id="_x0000_i1098" type="#_x0000_t75" style="width:65.1pt;height:20.05pt" o:ole="">
            <v:imagedata r:id="rId154" o:title=""/>
          </v:shape>
          <o:OLEObject Type="Embed" ProgID="Equation.DSMT4" ShapeID="_x0000_i1098" DrawAspect="Content" ObjectID="_1380704002" r:id="rId155"/>
        </w:object>
      </w:r>
      <w:r>
        <w:tab/>
      </w:r>
      <w:r>
        <w:tab/>
      </w:r>
      <w:r>
        <w:tab/>
      </w:r>
      <w:proofErr w:type="gramStart"/>
      <w:r>
        <w:t>d</w:t>
      </w:r>
      <w:proofErr w:type="gramEnd"/>
      <w:r>
        <w:t xml:space="preserve">)  </w:t>
      </w:r>
      <w:r w:rsidR="007453EF" w:rsidRPr="007453EF">
        <w:rPr>
          <w:position w:val="-10"/>
        </w:rPr>
        <w:object w:dxaOrig="1160" w:dyaOrig="380">
          <v:shape id="_x0000_i1099" type="#_x0000_t75" style="width:58.25pt;height:18.8pt" o:ole="">
            <v:imagedata r:id="rId156" o:title=""/>
          </v:shape>
          <o:OLEObject Type="Embed" ProgID="Equation.DSMT4" ShapeID="_x0000_i1099" DrawAspect="Content" ObjectID="_1380704003" r:id="rId157"/>
        </w:object>
      </w:r>
    </w:p>
    <w:p w:rsidR="00C558A8" w:rsidRDefault="00C558A8" w:rsidP="00C558A8">
      <w:pPr>
        <w:tabs>
          <w:tab w:val="left" w:pos="0"/>
        </w:tabs>
      </w:pPr>
    </w:p>
    <w:p w:rsidR="00C558A8" w:rsidRDefault="00C558A8" w:rsidP="00C558A8">
      <w:pPr>
        <w:tabs>
          <w:tab w:val="left" w:pos="0"/>
        </w:tabs>
      </w:pPr>
    </w:p>
    <w:p w:rsidR="00C558A8" w:rsidRDefault="00C558A8" w:rsidP="00C558A8">
      <w:pPr>
        <w:tabs>
          <w:tab w:val="left" w:pos="0"/>
        </w:tabs>
      </w:pPr>
    </w:p>
    <w:p w:rsidR="00C558A8" w:rsidRDefault="00C558A8" w:rsidP="00C558A8">
      <w:pPr>
        <w:tabs>
          <w:tab w:val="left" w:pos="0"/>
        </w:tabs>
      </w:pPr>
      <w:r>
        <w:tab/>
        <w:t xml:space="preserve">e)  </w:t>
      </w:r>
      <w:r w:rsidR="007453EF" w:rsidRPr="00773BB0">
        <w:rPr>
          <w:position w:val="-12"/>
        </w:rPr>
        <w:object w:dxaOrig="1600" w:dyaOrig="400">
          <v:shape id="_x0000_i1100" type="#_x0000_t75" style="width:80.15pt;height:20.05pt" o:ole="">
            <v:imagedata r:id="rId158" o:title=""/>
          </v:shape>
          <o:OLEObject Type="Embed" ProgID="Equation.DSMT4" ShapeID="_x0000_i1100" DrawAspect="Content" ObjectID="_1380704004" r:id="rId159"/>
        </w:object>
      </w:r>
    </w:p>
    <w:p w:rsidR="00C558A8" w:rsidRDefault="00C558A8" w:rsidP="00C558A8">
      <w:pPr>
        <w:tabs>
          <w:tab w:val="left" w:pos="0"/>
        </w:tabs>
      </w:pPr>
    </w:p>
    <w:p w:rsidR="007453EF" w:rsidRDefault="007453EF" w:rsidP="00C558A8">
      <w:pPr>
        <w:tabs>
          <w:tab w:val="left" w:pos="0"/>
        </w:tabs>
      </w:pPr>
    </w:p>
    <w:p w:rsidR="007453EF" w:rsidRDefault="007453EF" w:rsidP="00C558A8">
      <w:pPr>
        <w:tabs>
          <w:tab w:val="left" w:pos="0"/>
        </w:tabs>
      </w:pPr>
    </w:p>
    <w:p w:rsidR="007453EF" w:rsidRDefault="007453EF" w:rsidP="007453EF">
      <w:pPr>
        <w:pStyle w:val="Heading5"/>
        <w:rPr>
          <w:i/>
          <w:iCs/>
          <w:sz w:val="24"/>
          <w:u w:val="single"/>
        </w:rPr>
      </w:pPr>
      <w:r>
        <w:rPr>
          <w:i/>
          <w:iCs/>
          <w:sz w:val="24"/>
          <w:u w:val="single"/>
        </w:rPr>
        <w:t>Solving Radical Equations Algebraically</w:t>
      </w:r>
    </w:p>
    <w:p w:rsidR="007453EF" w:rsidRDefault="007453EF" w:rsidP="007453EF">
      <w:pPr>
        <w:rPr>
          <w:lang w:val="en-CA"/>
        </w:rPr>
      </w:pPr>
    </w:p>
    <w:p w:rsidR="006C49D8" w:rsidRDefault="006C49D8" w:rsidP="007453EF">
      <w:pPr>
        <w:rPr>
          <w:lang w:val="en-CA"/>
        </w:rPr>
      </w:pPr>
    </w:p>
    <w:p w:rsidR="006C49D8" w:rsidRDefault="006C49D8" w:rsidP="007453EF">
      <w:pPr>
        <w:rPr>
          <w:lang w:val="en-CA"/>
        </w:rPr>
      </w:pPr>
    </w:p>
    <w:p w:rsidR="006C49D8" w:rsidRDefault="006C49D8" w:rsidP="007453EF">
      <w:pPr>
        <w:rPr>
          <w:lang w:val="en-CA"/>
        </w:rPr>
      </w:pPr>
    </w:p>
    <w:p w:rsidR="006C49D8" w:rsidRDefault="006C49D8" w:rsidP="007453EF">
      <w:pPr>
        <w:rPr>
          <w:lang w:val="en-CA"/>
        </w:rPr>
      </w:pPr>
    </w:p>
    <w:p w:rsidR="006C49D8" w:rsidRDefault="006C49D8" w:rsidP="007453EF">
      <w:pPr>
        <w:rPr>
          <w:lang w:val="en-CA"/>
        </w:rPr>
      </w:pPr>
    </w:p>
    <w:p w:rsidR="007453EF" w:rsidRPr="00DF23F2" w:rsidRDefault="007453EF" w:rsidP="007453EF">
      <w:pPr>
        <w:rPr>
          <w:b/>
          <w:bCs/>
        </w:rPr>
      </w:pPr>
      <w:r w:rsidRPr="00DF23F2">
        <w:rPr>
          <w:b/>
          <w:bCs/>
        </w:rPr>
        <w:t>Example #</w:t>
      </w:r>
      <w:r>
        <w:rPr>
          <w:b/>
          <w:bCs/>
        </w:rPr>
        <w:t>2</w:t>
      </w:r>
    </w:p>
    <w:p w:rsidR="00C558A8" w:rsidRDefault="00C558A8" w:rsidP="00C558A8">
      <w:pPr>
        <w:tabs>
          <w:tab w:val="left" w:pos="0"/>
        </w:tabs>
      </w:pPr>
      <w:r>
        <w:t>Solve the following radical equations.  Check for extraneous solutions.</w:t>
      </w:r>
    </w:p>
    <w:p w:rsidR="00C558A8" w:rsidRDefault="00C558A8" w:rsidP="00C558A8">
      <w:pPr>
        <w:tabs>
          <w:tab w:val="left" w:pos="0"/>
        </w:tabs>
      </w:pPr>
    </w:p>
    <w:p w:rsidR="00C558A8" w:rsidRPr="002B0E5A" w:rsidRDefault="00C558A8" w:rsidP="006C49D8">
      <w:pPr>
        <w:pStyle w:val="ListParagraph"/>
        <w:numPr>
          <w:ilvl w:val="0"/>
          <w:numId w:val="21"/>
        </w:numPr>
        <w:tabs>
          <w:tab w:val="left" w:pos="0"/>
        </w:tabs>
      </w:pPr>
      <w:r>
        <w:t xml:space="preserve"> </w:t>
      </w:r>
      <w:r w:rsidR="006C49D8" w:rsidRPr="00773BB0">
        <w:rPr>
          <w:position w:val="-12"/>
        </w:rPr>
        <w:object w:dxaOrig="1320" w:dyaOrig="400">
          <v:shape id="_x0000_i1101" type="#_x0000_t75" style="width:65.75pt;height:20.05pt" o:ole="">
            <v:imagedata r:id="rId160" o:title=""/>
          </v:shape>
          <o:OLEObject Type="Embed" ProgID="Equation.DSMT4" ShapeID="_x0000_i1101" DrawAspect="Content" ObjectID="_1380704005" r:id="rId161"/>
        </w:object>
      </w:r>
      <w:r>
        <w:tab/>
      </w:r>
      <w:r>
        <w:tab/>
      </w:r>
      <w:r>
        <w:tab/>
      </w:r>
      <w:r w:rsidR="006C49D8">
        <w:tab/>
      </w:r>
      <w:r>
        <w:t xml:space="preserve">b)  </w:t>
      </w:r>
      <w:r w:rsidR="006C49D8" w:rsidRPr="00773BB0">
        <w:rPr>
          <w:position w:val="-12"/>
        </w:rPr>
        <w:object w:dxaOrig="1100" w:dyaOrig="400">
          <v:shape id="_x0000_i1102" type="#_x0000_t75" style="width:55.1pt;height:20.05pt" o:ole="">
            <v:imagedata r:id="rId162" o:title=""/>
          </v:shape>
          <o:OLEObject Type="Embed" ProgID="Equation.DSMT4" ShapeID="_x0000_i1102" DrawAspect="Content" ObjectID="_1380704006" r:id="rId163"/>
        </w:object>
      </w:r>
    </w:p>
    <w:p w:rsidR="00C558A8" w:rsidRDefault="00C558A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C558A8" w:rsidRDefault="00C558A8" w:rsidP="00C558A8">
      <w:pPr>
        <w:tabs>
          <w:tab w:val="left" w:pos="0"/>
        </w:tabs>
      </w:pPr>
    </w:p>
    <w:p w:rsidR="0017360E" w:rsidRDefault="0017360E">
      <w:r>
        <w:br w:type="page"/>
      </w:r>
    </w:p>
    <w:p w:rsidR="00C558A8" w:rsidRDefault="006C49D8" w:rsidP="00C558A8">
      <w:pPr>
        <w:tabs>
          <w:tab w:val="left" w:pos="0"/>
        </w:tabs>
      </w:pPr>
      <w:r>
        <w:lastRenderedPageBreak/>
        <w:t xml:space="preserve">      c) </w:t>
      </w:r>
      <w:r>
        <w:tab/>
      </w:r>
      <w:r w:rsidRPr="00773BB0">
        <w:rPr>
          <w:position w:val="-12"/>
        </w:rPr>
        <w:object w:dxaOrig="1680" w:dyaOrig="400">
          <v:shape id="_x0000_i1103" type="#_x0000_t75" style="width:83.9pt;height:20.05pt" o:ole="">
            <v:imagedata r:id="rId164" o:title=""/>
          </v:shape>
          <o:OLEObject Type="Embed" ProgID="Equation.DSMT4" ShapeID="_x0000_i1103" DrawAspect="Content" ObjectID="_1380704007" r:id="rId165"/>
        </w:object>
      </w:r>
      <w:r w:rsidR="00C558A8">
        <w:tab/>
      </w:r>
      <w:r w:rsidR="00C558A8">
        <w:tab/>
      </w:r>
      <w:r>
        <w:tab/>
      </w:r>
      <w:proofErr w:type="gramStart"/>
      <w:r w:rsidR="00C558A8">
        <w:t>d</w:t>
      </w:r>
      <w:proofErr w:type="gramEnd"/>
      <w:r w:rsidR="00C558A8">
        <w:t xml:space="preserve">)  </w:t>
      </w:r>
      <w:r w:rsidRPr="006C49D8">
        <w:rPr>
          <w:position w:val="-10"/>
        </w:rPr>
        <w:object w:dxaOrig="1219" w:dyaOrig="380">
          <v:shape id="_x0000_i1104" type="#_x0000_t75" style="width:60.75pt;height:18.8pt" o:ole="">
            <v:imagedata r:id="rId166" o:title=""/>
          </v:shape>
          <o:OLEObject Type="Embed" ProgID="Equation.DSMT4" ShapeID="_x0000_i1104" DrawAspect="Content" ObjectID="_1380704008" r:id="rId167"/>
        </w:object>
      </w:r>
    </w:p>
    <w:p w:rsidR="00C558A8" w:rsidRDefault="00C558A8" w:rsidP="00C558A8">
      <w:pPr>
        <w:tabs>
          <w:tab w:val="left" w:pos="0"/>
        </w:tabs>
      </w:pPr>
    </w:p>
    <w:p w:rsidR="00C558A8" w:rsidRDefault="00C558A8" w:rsidP="00C558A8">
      <w:pPr>
        <w:tabs>
          <w:tab w:val="left" w:pos="0"/>
        </w:tabs>
      </w:pPr>
    </w:p>
    <w:p w:rsidR="00C558A8" w:rsidRDefault="00C558A8" w:rsidP="00C558A8">
      <w:pPr>
        <w:tabs>
          <w:tab w:val="left" w:pos="0"/>
        </w:tabs>
      </w:pPr>
    </w:p>
    <w:p w:rsidR="006C49D8" w:rsidRDefault="00C558A8" w:rsidP="00C558A8">
      <w:pPr>
        <w:tabs>
          <w:tab w:val="left" w:pos="0"/>
        </w:tabs>
      </w:pPr>
      <w:r>
        <w:tab/>
      </w:r>
    </w:p>
    <w:p w:rsidR="006C49D8" w:rsidRDefault="006C49D8"/>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17360E" w:rsidRDefault="0017360E"/>
    <w:p w:rsidR="00C558A8" w:rsidRDefault="00C558A8" w:rsidP="00C558A8">
      <w:pPr>
        <w:tabs>
          <w:tab w:val="left" w:pos="0"/>
        </w:tabs>
      </w:pPr>
      <w:r>
        <w:t xml:space="preserve">e)  </w:t>
      </w:r>
      <w:r w:rsidRPr="00773BB0">
        <w:rPr>
          <w:position w:val="-12"/>
        </w:rPr>
        <w:object w:dxaOrig="2079" w:dyaOrig="440">
          <v:shape id="_x0000_i1105" type="#_x0000_t75" style="width:103.95pt;height:21.9pt" o:ole="">
            <v:imagedata r:id="rId168" o:title=""/>
          </v:shape>
          <o:OLEObject Type="Embed" ProgID="Equation.DSMT4" ShapeID="_x0000_i1105" DrawAspect="Content" ObjectID="_1380704009" r:id="rId169"/>
        </w:object>
      </w:r>
      <w:r>
        <w:tab/>
      </w:r>
      <w:r>
        <w:tab/>
      </w:r>
      <w:r w:rsidR="00123179">
        <w:tab/>
      </w:r>
      <w:proofErr w:type="gramStart"/>
      <w:r>
        <w:t>f</w:t>
      </w:r>
      <w:proofErr w:type="gramEnd"/>
      <w:r>
        <w:t xml:space="preserve">)  </w:t>
      </w:r>
      <w:r w:rsidRPr="00773BB0">
        <w:rPr>
          <w:position w:val="-12"/>
        </w:rPr>
        <w:object w:dxaOrig="1780" w:dyaOrig="440">
          <v:shape id="_x0000_i1106" type="#_x0000_t75" style="width:88.9pt;height:21.9pt" o:ole="">
            <v:imagedata r:id="rId170" o:title=""/>
          </v:shape>
          <o:OLEObject Type="Embed" ProgID="Equation.DSMT4" ShapeID="_x0000_i1106" DrawAspect="Content" ObjectID="_1380704010" r:id="rId171"/>
        </w:object>
      </w:r>
    </w:p>
    <w:p w:rsidR="00C558A8" w:rsidRDefault="00C558A8" w:rsidP="00C558A8">
      <w:pPr>
        <w:tabs>
          <w:tab w:val="left" w:pos="0"/>
        </w:tabs>
      </w:pPr>
    </w:p>
    <w:p w:rsidR="00C558A8" w:rsidRDefault="00C558A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6C49D8" w:rsidRDefault="006C49D8" w:rsidP="00C558A8">
      <w:pPr>
        <w:tabs>
          <w:tab w:val="left" w:pos="0"/>
        </w:tabs>
      </w:pPr>
    </w:p>
    <w:p w:rsidR="0017360E" w:rsidRDefault="0017360E">
      <w:r>
        <w:br w:type="page"/>
      </w:r>
    </w:p>
    <w:p w:rsidR="00C558A8" w:rsidRDefault="00C558A8" w:rsidP="00C558A8">
      <w:pPr>
        <w:tabs>
          <w:tab w:val="left" w:pos="0"/>
        </w:tabs>
      </w:pPr>
      <w:r>
        <w:lastRenderedPageBreak/>
        <w:t xml:space="preserve">g)  </w:t>
      </w:r>
      <w:r w:rsidR="00123179" w:rsidRPr="00123179">
        <w:rPr>
          <w:position w:val="-10"/>
        </w:rPr>
        <w:object w:dxaOrig="1880" w:dyaOrig="380">
          <v:shape id="_x0000_i1107" type="#_x0000_t75" style="width:93.9pt;height:18.8pt" o:ole="">
            <v:imagedata r:id="rId172" o:title=""/>
          </v:shape>
          <o:OLEObject Type="Embed" ProgID="Equation.DSMT4" ShapeID="_x0000_i1107" DrawAspect="Content" ObjectID="_1380704011" r:id="rId173"/>
        </w:object>
      </w:r>
      <w:r>
        <w:tab/>
      </w:r>
      <w:r>
        <w:tab/>
      </w:r>
      <w:r>
        <w:tab/>
      </w:r>
    </w:p>
    <w:p w:rsidR="00C558A8" w:rsidRDefault="00C558A8" w:rsidP="00C558A8">
      <w:pPr>
        <w:tabs>
          <w:tab w:val="left" w:pos="0"/>
        </w:tabs>
      </w:pPr>
      <w:r>
        <w:tab/>
      </w:r>
      <w:r>
        <w:tab/>
      </w:r>
    </w:p>
    <w:p w:rsidR="00C558A8" w:rsidRDefault="00C558A8" w:rsidP="00C558A8">
      <w:pPr>
        <w:tabs>
          <w:tab w:val="left" w:pos="0"/>
        </w:tabs>
      </w:pPr>
    </w:p>
    <w:p w:rsidR="00C558A8" w:rsidRDefault="00C558A8"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7360E" w:rsidRDefault="0017360E" w:rsidP="00C558A8">
      <w:pPr>
        <w:tabs>
          <w:tab w:val="left" w:pos="0"/>
        </w:tabs>
      </w:pPr>
    </w:p>
    <w:p w:rsidR="00123179" w:rsidRDefault="00123179" w:rsidP="00D91408"/>
    <w:p w:rsidR="00D91408" w:rsidRDefault="00123179" w:rsidP="00D91408">
      <w:proofErr w:type="gramStart"/>
      <w:r>
        <w:t>h</w:t>
      </w:r>
      <w:proofErr w:type="gramEnd"/>
      <w:r>
        <w:t xml:space="preserve">)  </w:t>
      </w:r>
      <w:r w:rsidR="00D91408" w:rsidRPr="00263AAC">
        <w:rPr>
          <w:position w:val="-8"/>
        </w:rPr>
        <w:object w:dxaOrig="2160" w:dyaOrig="320">
          <v:shape id="_x0000_i1108" type="#_x0000_t75" style="width:108.3pt;height:16.3pt" o:ole="">
            <v:imagedata r:id="rId174" o:title=""/>
          </v:shape>
          <o:OLEObject Type="Embed" ProgID="Equation" ShapeID="_x0000_i1108" DrawAspect="Content" ObjectID="_1380704012" r:id="rId175"/>
        </w:object>
      </w:r>
      <w:r w:rsidR="00D91408">
        <w:t>.</w:t>
      </w:r>
    </w:p>
    <w:p w:rsidR="00705A48" w:rsidRDefault="00705A48">
      <w:pPr>
        <w:rPr>
          <w:u w:val="single"/>
        </w:rPr>
      </w:pPr>
    </w:p>
    <w:p w:rsidR="00705A48" w:rsidRDefault="00705A48">
      <w:pPr>
        <w:rPr>
          <w:u w:val="single"/>
        </w:rPr>
      </w:pPr>
    </w:p>
    <w:p w:rsidR="00D91408" w:rsidRDefault="00D91408">
      <w:pPr>
        <w:rPr>
          <w:u w:val="single"/>
        </w:rPr>
      </w:pPr>
    </w:p>
    <w:p w:rsidR="00D91408" w:rsidRDefault="00D91408">
      <w:pPr>
        <w:rPr>
          <w:u w:val="single"/>
        </w:rPr>
      </w:pPr>
    </w:p>
    <w:p w:rsidR="001C6552" w:rsidRDefault="001C6552">
      <w:pPr>
        <w:rPr>
          <w:u w:val="single"/>
        </w:rPr>
      </w:pPr>
    </w:p>
    <w:p w:rsidR="00123179" w:rsidRDefault="00123179" w:rsidP="00705A48">
      <w:pPr>
        <w:pStyle w:val="Title"/>
        <w:jc w:val="left"/>
        <w:rPr>
          <w:szCs w:val="28"/>
        </w:rPr>
      </w:pPr>
    </w:p>
    <w:p w:rsidR="00123179" w:rsidRDefault="00123179" w:rsidP="00705A48">
      <w:pPr>
        <w:pStyle w:val="Title"/>
        <w:jc w:val="left"/>
        <w:rPr>
          <w:szCs w:val="28"/>
        </w:rPr>
      </w:pPr>
    </w:p>
    <w:p w:rsidR="00123179" w:rsidRDefault="00123179" w:rsidP="00705A48">
      <w:pPr>
        <w:pStyle w:val="Title"/>
        <w:jc w:val="left"/>
        <w:rPr>
          <w:szCs w:val="28"/>
        </w:rPr>
      </w:pPr>
    </w:p>
    <w:p w:rsidR="00123179" w:rsidRDefault="00123179" w:rsidP="00705A48">
      <w:pPr>
        <w:pStyle w:val="Title"/>
        <w:jc w:val="left"/>
        <w:rPr>
          <w:szCs w:val="28"/>
        </w:rPr>
      </w:pPr>
    </w:p>
    <w:p w:rsidR="00123179" w:rsidRDefault="00123179" w:rsidP="00705A48">
      <w:pPr>
        <w:pStyle w:val="Title"/>
        <w:jc w:val="left"/>
        <w:rPr>
          <w:szCs w:val="28"/>
        </w:rPr>
      </w:pPr>
    </w:p>
    <w:p w:rsidR="00123179" w:rsidRDefault="00123179" w:rsidP="00705A48">
      <w:pPr>
        <w:pStyle w:val="Title"/>
        <w:jc w:val="left"/>
        <w:rPr>
          <w:szCs w:val="28"/>
        </w:rPr>
      </w:pPr>
    </w:p>
    <w:p w:rsidR="00123179" w:rsidRDefault="00123179"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17360E" w:rsidRDefault="0017360E" w:rsidP="00705A48">
      <w:pPr>
        <w:pStyle w:val="Title"/>
        <w:jc w:val="left"/>
        <w:rPr>
          <w:szCs w:val="28"/>
        </w:rPr>
      </w:pPr>
    </w:p>
    <w:p w:rsidR="00705A48" w:rsidRPr="00C465FC" w:rsidRDefault="00705A48" w:rsidP="00705A48">
      <w:pPr>
        <w:pStyle w:val="Title"/>
        <w:jc w:val="left"/>
        <w:rPr>
          <w:szCs w:val="28"/>
        </w:rPr>
      </w:pPr>
      <w:r w:rsidRPr="00C465FC">
        <w:rPr>
          <w:szCs w:val="28"/>
        </w:rPr>
        <w:t>Homework</w:t>
      </w:r>
    </w:p>
    <w:p w:rsidR="00F753D4" w:rsidRDefault="00705A48" w:rsidP="00D91408">
      <w:pPr>
        <w:rPr>
          <w:b/>
          <w:szCs w:val="28"/>
        </w:rPr>
      </w:pPr>
      <w:r w:rsidRPr="00705A48">
        <w:rPr>
          <w:b/>
          <w:szCs w:val="28"/>
        </w:rPr>
        <w:t>Textbo</w:t>
      </w:r>
      <w:r w:rsidR="00D91408">
        <w:rPr>
          <w:b/>
          <w:szCs w:val="28"/>
        </w:rPr>
        <w:t>o</w:t>
      </w:r>
      <w:r w:rsidRPr="00705A48">
        <w:rPr>
          <w:b/>
          <w:szCs w:val="28"/>
        </w:rPr>
        <w:t xml:space="preserve">k Page </w:t>
      </w:r>
      <w:proofErr w:type="gramStart"/>
      <w:r w:rsidR="00D91408">
        <w:rPr>
          <w:b/>
          <w:szCs w:val="28"/>
        </w:rPr>
        <w:t>300</w:t>
      </w:r>
      <w:r w:rsidRPr="00705A48">
        <w:rPr>
          <w:b/>
          <w:szCs w:val="28"/>
        </w:rPr>
        <w:t xml:space="preserve">  #</w:t>
      </w:r>
      <w:proofErr w:type="gramEnd"/>
      <w:r w:rsidRPr="00705A48">
        <w:rPr>
          <w:b/>
          <w:szCs w:val="28"/>
        </w:rPr>
        <w:t xml:space="preserve"> </w:t>
      </w:r>
      <w:r w:rsidR="00123179">
        <w:rPr>
          <w:b/>
          <w:szCs w:val="28"/>
        </w:rPr>
        <w:t>1-10,16</w:t>
      </w:r>
    </w:p>
    <w:p w:rsidR="00123179" w:rsidRDefault="00123179" w:rsidP="00D91408">
      <w:pPr>
        <w:rPr>
          <w:b/>
          <w:szCs w:val="28"/>
        </w:rPr>
      </w:pPr>
    </w:p>
    <w:p w:rsidR="00123179" w:rsidRPr="00123179" w:rsidRDefault="00123179" w:rsidP="00D91408">
      <w:pPr>
        <w:rPr>
          <w:szCs w:val="28"/>
        </w:rPr>
      </w:pPr>
    </w:p>
    <w:sectPr w:rsidR="00123179" w:rsidRPr="00123179" w:rsidSect="002B53D2">
      <w:footerReference w:type="default" r:id="rId176"/>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D8" w:rsidRDefault="006C49D8">
      <w:r>
        <w:separator/>
      </w:r>
    </w:p>
  </w:endnote>
  <w:endnote w:type="continuationSeparator" w:id="0">
    <w:p w:rsidR="006C49D8" w:rsidRDefault="006C4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8" w:rsidRDefault="00A10D19">
    <w:pPr>
      <w:pStyle w:val="Footer"/>
      <w:jc w:val="center"/>
    </w:pPr>
    <w:fldSimple w:instr=" PAGE   \* MERGEFORMAT ">
      <w:r w:rsidR="007C3211">
        <w:rPr>
          <w:noProof/>
        </w:rPr>
        <w:t>16</w:t>
      </w:r>
    </w:fldSimple>
  </w:p>
  <w:p w:rsidR="006C49D8" w:rsidRDefault="006C4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D8" w:rsidRDefault="006C49D8">
      <w:r>
        <w:separator/>
      </w:r>
    </w:p>
  </w:footnote>
  <w:footnote w:type="continuationSeparator" w:id="0">
    <w:p w:rsidR="006C49D8" w:rsidRDefault="006C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A5C"/>
    <w:multiLevelType w:val="hybridMultilevel"/>
    <w:tmpl w:val="62EC81B0"/>
    <w:lvl w:ilvl="0" w:tplc="CE481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177A3"/>
    <w:multiLevelType w:val="hybridMultilevel"/>
    <w:tmpl w:val="0AF82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CE3021"/>
    <w:multiLevelType w:val="hybridMultilevel"/>
    <w:tmpl w:val="04D84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3934"/>
    <w:multiLevelType w:val="hybridMultilevel"/>
    <w:tmpl w:val="7F3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16E10"/>
    <w:multiLevelType w:val="hybridMultilevel"/>
    <w:tmpl w:val="294A8658"/>
    <w:lvl w:ilvl="0" w:tplc="33BCFA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A6C2F"/>
    <w:multiLevelType w:val="hybridMultilevel"/>
    <w:tmpl w:val="2D7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C0376"/>
    <w:multiLevelType w:val="hybridMultilevel"/>
    <w:tmpl w:val="E7DEE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B4942"/>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DFE69CA"/>
    <w:multiLevelType w:val="hybridMultilevel"/>
    <w:tmpl w:val="5F0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8428F"/>
    <w:multiLevelType w:val="hybridMultilevel"/>
    <w:tmpl w:val="867EEFEC"/>
    <w:lvl w:ilvl="0" w:tplc="561E2BCC">
      <w:start w:val="1"/>
      <w:numFmt w:val="lowerLetter"/>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0">
    <w:nsid w:val="51FB6142"/>
    <w:multiLevelType w:val="hybridMultilevel"/>
    <w:tmpl w:val="B7E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E621A"/>
    <w:multiLevelType w:val="hybridMultilevel"/>
    <w:tmpl w:val="E5DC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52B8F"/>
    <w:multiLevelType w:val="hybridMultilevel"/>
    <w:tmpl w:val="71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86B70"/>
    <w:multiLevelType w:val="hybridMultilevel"/>
    <w:tmpl w:val="F8B61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A31DF"/>
    <w:multiLevelType w:val="hybridMultilevel"/>
    <w:tmpl w:val="CC0EE1DC"/>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F162C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210D0"/>
    <w:multiLevelType w:val="hybridMultilevel"/>
    <w:tmpl w:val="58C4DA64"/>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17AA8"/>
    <w:multiLevelType w:val="hybridMultilevel"/>
    <w:tmpl w:val="99CEFBFE"/>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02292"/>
    <w:multiLevelType w:val="hybridMultilevel"/>
    <w:tmpl w:val="C30C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D0A29"/>
    <w:multiLevelType w:val="multilevel"/>
    <w:tmpl w:val="114C1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CE36CF"/>
    <w:multiLevelType w:val="hybridMultilevel"/>
    <w:tmpl w:val="04CEB210"/>
    <w:lvl w:ilvl="0" w:tplc="0FC449F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A75224"/>
    <w:multiLevelType w:val="hybridMultilevel"/>
    <w:tmpl w:val="1338CDDE"/>
    <w:lvl w:ilvl="0" w:tplc="D8C8FFE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2"/>
  </w:num>
  <w:num w:numId="4">
    <w:abstractNumId w:val="1"/>
  </w:num>
  <w:num w:numId="5">
    <w:abstractNumId w:val="19"/>
  </w:num>
  <w:num w:numId="6">
    <w:abstractNumId w:val="3"/>
  </w:num>
  <w:num w:numId="7">
    <w:abstractNumId w:val="13"/>
  </w:num>
  <w:num w:numId="8">
    <w:abstractNumId w:val="11"/>
  </w:num>
  <w:num w:numId="9">
    <w:abstractNumId w:val="6"/>
  </w:num>
  <w:num w:numId="10">
    <w:abstractNumId w:val="18"/>
  </w:num>
  <w:num w:numId="11">
    <w:abstractNumId w:val="8"/>
  </w:num>
  <w:num w:numId="12">
    <w:abstractNumId w:val="10"/>
  </w:num>
  <w:num w:numId="13">
    <w:abstractNumId w:val="16"/>
  </w:num>
  <w:num w:numId="14">
    <w:abstractNumId w:val="15"/>
  </w:num>
  <w:num w:numId="15">
    <w:abstractNumId w:val="20"/>
  </w:num>
  <w:num w:numId="16">
    <w:abstractNumId w:val="9"/>
  </w:num>
  <w:num w:numId="17">
    <w:abstractNumId w:val="14"/>
  </w:num>
  <w:num w:numId="18">
    <w:abstractNumId w:val="5"/>
  </w:num>
  <w:num w:numId="19">
    <w:abstractNumId w:val="17"/>
  </w:num>
  <w:num w:numId="20">
    <w:abstractNumId w:val="0"/>
  </w:num>
  <w:num w:numId="2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BB36D3"/>
    <w:rsid w:val="000014A3"/>
    <w:rsid w:val="0000457A"/>
    <w:rsid w:val="00006CCC"/>
    <w:rsid w:val="00010667"/>
    <w:rsid w:val="0002516B"/>
    <w:rsid w:val="00043906"/>
    <w:rsid w:val="00057E29"/>
    <w:rsid w:val="0006435D"/>
    <w:rsid w:val="000704FB"/>
    <w:rsid w:val="000718E5"/>
    <w:rsid w:val="00075B0B"/>
    <w:rsid w:val="00081FFC"/>
    <w:rsid w:val="000A6F5E"/>
    <w:rsid w:val="000D3241"/>
    <w:rsid w:val="000D3D25"/>
    <w:rsid w:val="000D5AE8"/>
    <w:rsid w:val="001015F5"/>
    <w:rsid w:val="00104203"/>
    <w:rsid w:val="00105EE8"/>
    <w:rsid w:val="001140A6"/>
    <w:rsid w:val="00114EAC"/>
    <w:rsid w:val="001203B8"/>
    <w:rsid w:val="00123179"/>
    <w:rsid w:val="00167E70"/>
    <w:rsid w:val="0017360E"/>
    <w:rsid w:val="00180E3B"/>
    <w:rsid w:val="00186358"/>
    <w:rsid w:val="001963E3"/>
    <w:rsid w:val="001C2AFC"/>
    <w:rsid w:val="001C32DB"/>
    <w:rsid w:val="001C6552"/>
    <w:rsid w:val="0020453E"/>
    <w:rsid w:val="00207A6E"/>
    <w:rsid w:val="00232D54"/>
    <w:rsid w:val="0023779F"/>
    <w:rsid w:val="002401B3"/>
    <w:rsid w:val="002614DD"/>
    <w:rsid w:val="0026356F"/>
    <w:rsid w:val="00263AAC"/>
    <w:rsid w:val="00275278"/>
    <w:rsid w:val="002A35F7"/>
    <w:rsid w:val="002A5EE0"/>
    <w:rsid w:val="002B53D2"/>
    <w:rsid w:val="002B746E"/>
    <w:rsid w:val="002B797B"/>
    <w:rsid w:val="002D1837"/>
    <w:rsid w:val="00311088"/>
    <w:rsid w:val="003241CF"/>
    <w:rsid w:val="0034506B"/>
    <w:rsid w:val="003537DA"/>
    <w:rsid w:val="00362E9D"/>
    <w:rsid w:val="00363C04"/>
    <w:rsid w:val="0037697B"/>
    <w:rsid w:val="00393B99"/>
    <w:rsid w:val="003A4E42"/>
    <w:rsid w:val="003B5B9C"/>
    <w:rsid w:val="003B64B1"/>
    <w:rsid w:val="003C15C4"/>
    <w:rsid w:val="0040025A"/>
    <w:rsid w:val="00416062"/>
    <w:rsid w:val="004243C7"/>
    <w:rsid w:val="00493EFD"/>
    <w:rsid w:val="004C065A"/>
    <w:rsid w:val="004C1095"/>
    <w:rsid w:val="004C138F"/>
    <w:rsid w:val="004C1928"/>
    <w:rsid w:val="004C3D02"/>
    <w:rsid w:val="004D5D94"/>
    <w:rsid w:val="004E0554"/>
    <w:rsid w:val="00534E30"/>
    <w:rsid w:val="005B4A85"/>
    <w:rsid w:val="005C64DD"/>
    <w:rsid w:val="005D00E6"/>
    <w:rsid w:val="005F0A61"/>
    <w:rsid w:val="00604F8B"/>
    <w:rsid w:val="0060672D"/>
    <w:rsid w:val="006339AC"/>
    <w:rsid w:val="00644850"/>
    <w:rsid w:val="00652E79"/>
    <w:rsid w:val="0065444A"/>
    <w:rsid w:val="00655089"/>
    <w:rsid w:val="00664427"/>
    <w:rsid w:val="00677720"/>
    <w:rsid w:val="006A0CE3"/>
    <w:rsid w:val="006A249C"/>
    <w:rsid w:val="006A76D8"/>
    <w:rsid w:val="006C49D8"/>
    <w:rsid w:val="006D57C4"/>
    <w:rsid w:val="006E324D"/>
    <w:rsid w:val="006F6470"/>
    <w:rsid w:val="007016B3"/>
    <w:rsid w:val="00705A48"/>
    <w:rsid w:val="00712B14"/>
    <w:rsid w:val="00712B3B"/>
    <w:rsid w:val="00721E38"/>
    <w:rsid w:val="00734B09"/>
    <w:rsid w:val="007361F1"/>
    <w:rsid w:val="007453EF"/>
    <w:rsid w:val="007840EA"/>
    <w:rsid w:val="007B24A2"/>
    <w:rsid w:val="007C055C"/>
    <w:rsid w:val="007C3211"/>
    <w:rsid w:val="007D4983"/>
    <w:rsid w:val="007E2BBE"/>
    <w:rsid w:val="0081155F"/>
    <w:rsid w:val="00815BA5"/>
    <w:rsid w:val="00842994"/>
    <w:rsid w:val="008464FC"/>
    <w:rsid w:val="00855188"/>
    <w:rsid w:val="0086408C"/>
    <w:rsid w:val="008676F0"/>
    <w:rsid w:val="00867874"/>
    <w:rsid w:val="0087147E"/>
    <w:rsid w:val="00876B4B"/>
    <w:rsid w:val="008844F5"/>
    <w:rsid w:val="0089089E"/>
    <w:rsid w:val="008A2A9C"/>
    <w:rsid w:val="008B6B08"/>
    <w:rsid w:val="008B77EF"/>
    <w:rsid w:val="008C0626"/>
    <w:rsid w:val="008C1979"/>
    <w:rsid w:val="008C7BAE"/>
    <w:rsid w:val="008E2A02"/>
    <w:rsid w:val="0091244F"/>
    <w:rsid w:val="00934B42"/>
    <w:rsid w:val="009426AD"/>
    <w:rsid w:val="00962933"/>
    <w:rsid w:val="00970993"/>
    <w:rsid w:val="00991CF4"/>
    <w:rsid w:val="009B4CD9"/>
    <w:rsid w:val="009C48BD"/>
    <w:rsid w:val="009C5C51"/>
    <w:rsid w:val="009D1D58"/>
    <w:rsid w:val="009D6618"/>
    <w:rsid w:val="00A006C6"/>
    <w:rsid w:val="00A06150"/>
    <w:rsid w:val="00A10D19"/>
    <w:rsid w:val="00A15506"/>
    <w:rsid w:val="00A160D6"/>
    <w:rsid w:val="00A24BE0"/>
    <w:rsid w:val="00A26CE8"/>
    <w:rsid w:val="00A40859"/>
    <w:rsid w:val="00A57060"/>
    <w:rsid w:val="00A710AC"/>
    <w:rsid w:val="00A8158A"/>
    <w:rsid w:val="00A82673"/>
    <w:rsid w:val="00AD4007"/>
    <w:rsid w:val="00B127A3"/>
    <w:rsid w:val="00B41086"/>
    <w:rsid w:val="00B56D20"/>
    <w:rsid w:val="00B61B75"/>
    <w:rsid w:val="00B73044"/>
    <w:rsid w:val="00B81C9B"/>
    <w:rsid w:val="00BB36D3"/>
    <w:rsid w:val="00BC3E81"/>
    <w:rsid w:val="00BE48DD"/>
    <w:rsid w:val="00BE75AF"/>
    <w:rsid w:val="00C23C94"/>
    <w:rsid w:val="00C36FE1"/>
    <w:rsid w:val="00C465FC"/>
    <w:rsid w:val="00C507A8"/>
    <w:rsid w:val="00C558A8"/>
    <w:rsid w:val="00CC1941"/>
    <w:rsid w:val="00CE053E"/>
    <w:rsid w:val="00CE40F5"/>
    <w:rsid w:val="00CF3AF1"/>
    <w:rsid w:val="00D066C9"/>
    <w:rsid w:val="00D079AF"/>
    <w:rsid w:val="00D107BB"/>
    <w:rsid w:val="00D63542"/>
    <w:rsid w:val="00D74CCA"/>
    <w:rsid w:val="00D82587"/>
    <w:rsid w:val="00D91408"/>
    <w:rsid w:val="00DE1CF4"/>
    <w:rsid w:val="00DE20A7"/>
    <w:rsid w:val="00DE3934"/>
    <w:rsid w:val="00E149DE"/>
    <w:rsid w:val="00E157DA"/>
    <w:rsid w:val="00E17F43"/>
    <w:rsid w:val="00E26F2D"/>
    <w:rsid w:val="00E35104"/>
    <w:rsid w:val="00E36FAA"/>
    <w:rsid w:val="00E64195"/>
    <w:rsid w:val="00E64FD9"/>
    <w:rsid w:val="00E807CB"/>
    <w:rsid w:val="00EC3D26"/>
    <w:rsid w:val="00F00C2F"/>
    <w:rsid w:val="00F01908"/>
    <w:rsid w:val="00F02AB0"/>
    <w:rsid w:val="00F12201"/>
    <w:rsid w:val="00F13AAC"/>
    <w:rsid w:val="00F750BA"/>
    <w:rsid w:val="00F753D4"/>
    <w:rsid w:val="00F77CDA"/>
    <w:rsid w:val="00F80F36"/>
    <w:rsid w:val="00F852A7"/>
    <w:rsid w:val="00F871A9"/>
    <w:rsid w:val="00FA403B"/>
    <w:rsid w:val="00FA6DB1"/>
    <w:rsid w:val="00FA6E9F"/>
    <w:rsid w:val="00FB6DA9"/>
    <w:rsid w:val="00FE0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A"/>
    <w:rPr>
      <w:sz w:val="24"/>
      <w:szCs w:val="24"/>
    </w:rPr>
  </w:style>
  <w:style w:type="paragraph" w:styleId="Heading1">
    <w:name w:val="heading 1"/>
    <w:basedOn w:val="Normal"/>
    <w:next w:val="Normal"/>
    <w:link w:val="Heading1Char"/>
    <w:qFormat/>
    <w:rsid w:val="00712B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62933"/>
    <w:pPr>
      <w:keepNext/>
      <w:outlineLvl w:val="1"/>
    </w:pPr>
    <w:rPr>
      <w:b/>
      <w:bCs/>
      <w:i/>
      <w:iCs/>
      <w:sz w:val="36"/>
      <w:lang w:val="en-CA"/>
    </w:rPr>
  </w:style>
  <w:style w:type="paragraph" w:styleId="Heading3">
    <w:name w:val="heading 3"/>
    <w:basedOn w:val="Normal"/>
    <w:next w:val="Normal"/>
    <w:link w:val="Heading3Char"/>
    <w:qFormat/>
    <w:rsid w:val="009C48BD"/>
    <w:pPr>
      <w:keepNext/>
      <w:outlineLvl w:val="2"/>
    </w:pPr>
    <w:rPr>
      <w:sz w:val="36"/>
      <w:lang w:val="en-CA"/>
    </w:rPr>
  </w:style>
  <w:style w:type="paragraph" w:styleId="Heading4">
    <w:name w:val="heading 4"/>
    <w:basedOn w:val="Normal"/>
    <w:next w:val="Normal"/>
    <w:link w:val="Heading4Char"/>
    <w:semiHidden/>
    <w:unhideWhenUsed/>
    <w:qFormat/>
    <w:rsid w:val="00A006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48BD"/>
    <w:pPr>
      <w:keepNext/>
      <w:outlineLvl w:val="4"/>
    </w:pPr>
    <w:rPr>
      <w:b/>
      <w:bCs/>
      <w:sz w:val="36"/>
      <w:lang w:val="en-CA"/>
    </w:rPr>
  </w:style>
  <w:style w:type="paragraph" w:styleId="Heading8">
    <w:name w:val="heading 8"/>
    <w:basedOn w:val="Normal"/>
    <w:next w:val="Normal"/>
    <w:link w:val="Heading8Char"/>
    <w:qFormat/>
    <w:rsid w:val="00962933"/>
    <w:pPr>
      <w:keepNext/>
      <w:widowControl w:val="0"/>
      <w:outlineLvl w:val="7"/>
    </w:pPr>
    <w:rPr>
      <w:b/>
      <w:iCs/>
      <w:sz w:val="28"/>
      <w:lang w:val="en-CA"/>
    </w:rPr>
  </w:style>
  <w:style w:type="paragraph" w:styleId="Heading9">
    <w:name w:val="heading 9"/>
    <w:basedOn w:val="Normal"/>
    <w:next w:val="Normal"/>
    <w:link w:val="Heading9Char"/>
    <w:semiHidden/>
    <w:unhideWhenUsed/>
    <w:qFormat/>
    <w:rsid w:val="00E149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63C04"/>
    <w:pPr>
      <w:tabs>
        <w:tab w:val="center" w:pos="4320"/>
        <w:tab w:val="right" w:pos="8640"/>
      </w:tabs>
    </w:pPr>
  </w:style>
  <w:style w:type="paragraph" w:styleId="Footer">
    <w:name w:val="footer"/>
    <w:basedOn w:val="Normal"/>
    <w:link w:val="FooterChar"/>
    <w:rsid w:val="00363C04"/>
    <w:pPr>
      <w:tabs>
        <w:tab w:val="center" w:pos="4320"/>
        <w:tab w:val="right" w:pos="8640"/>
      </w:tabs>
    </w:pPr>
  </w:style>
  <w:style w:type="character" w:customStyle="1" w:styleId="Heading3Char">
    <w:name w:val="Heading 3 Char"/>
    <w:basedOn w:val="DefaultParagraphFont"/>
    <w:link w:val="Heading3"/>
    <w:rsid w:val="009C48BD"/>
    <w:rPr>
      <w:sz w:val="36"/>
      <w:szCs w:val="24"/>
      <w:lang w:val="en-CA"/>
    </w:rPr>
  </w:style>
  <w:style w:type="character" w:customStyle="1" w:styleId="Heading5Char">
    <w:name w:val="Heading 5 Char"/>
    <w:basedOn w:val="DefaultParagraphFont"/>
    <w:link w:val="Heading5"/>
    <w:rsid w:val="009C48BD"/>
    <w:rPr>
      <w:b/>
      <w:bCs/>
      <w:sz w:val="36"/>
      <w:szCs w:val="24"/>
      <w:lang w:val="en-CA"/>
    </w:rPr>
  </w:style>
  <w:style w:type="paragraph" w:styleId="BodyTextIndent">
    <w:name w:val="Body Text Indent"/>
    <w:basedOn w:val="Normal"/>
    <w:link w:val="BodyTextIndentChar"/>
    <w:rsid w:val="00712B3B"/>
    <w:pPr>
      <w:ind w:left="2160"/>
    </w:pPr>
    <w:rPr>
      <w:sz w:val="28"/>
    </w:rPr>
  </w:style>
  <w:style w:type="character" w:customStyle="1" w:styleId="BodyTextIndentChar">
    <w:name w:val="Body Text Indent Char"/>
    <w:basedOn w:val="DefaultParagraphFont"/>
    <w:link w:val="BodyTextIndent"/>
    <w:rsid w:val="00712B3B"/>
    <w:rPr>
      <w:sz w:val="28"/>
      <w:szCs w:val="24"/>
    </w:rPr>
  </w:style>
  <w:style w:type="character" w:customStyle="1" w:styleId="Heading1Char">
    <w:name w:val="Heading 1 Char"/>
    <w:basedOn w:val="DefaultParagraphFont"/>
    <w:link w:val="Heading1"/>
    <w:rsid w:val="00712B3B"/>
    <w:rPr>
      <w:rFonts w:ascii="Cambria" w:eastAsia="Times New Roman" w:hAnsi="Cambria" w:cs="Times New Roman"/>
      <w:b/>
      <w:bCs/>
      <w:kern w:val="32"/>
      <w:sz w:val="32"/>
      <w:szCs w:val="32"/>
    </w:rPr>
  </w:style>
  <w:style w:type="character" w:customStyle="1" w:styleId="Heading9Char">
    <w:name w:val="Heading 9 Char"/>
    <w:basedOn w:val="DefaultParagraphFont"/>
    <w:link w:val="Heading9"/>
    <w:semiHidden/>
    <w:rsid w:val="00E149DE"/>
    <w:rPr>
      <w:rFonts w:ascii="Cambria" w:eastAsia="Times New Roman" w:hAnsi="Cambria" w:cs="Times New Roman"/>
      <w:sz w:val="22"/>
      <w:szCs w:val="22"/>
    </w:rPr>
  </w:style>
  <w:style w:type="paragraph" w:styleId="BodyText">
    <w:name w:val="Body Text"/>
    <w:basedOn w:val="Normal"/>
    <w:link w:val="BodyTextChar"/>
    <w:rsid w:val="00E149DE"/>
    <w:pPr>
      <w:spacing w:after="120"/>
    </w:pPr>
  </w:style>
  <w:style w:type="character" w:customStyle="1" w:styleId="BodyTextChar">
    <w:name w:val="Body Text Char"/>
    <w:basedOn w:val="DefaultParagraphFont"/>
    <w:link w:val="BodyText"/>
    <w:rsid w:val="00E149DE"/>
    <w:rPr>
      <w:sz w:val="24"/>
      <w:szCs w:val="24"/>
    </w:rPr>
  </w:style>
  <w:style w:type="character" w:customStyle="1" w:styleId="FooterChar">
    <w:name w:val="Footer Char"/>
    <w:basedOn w:val="DefaultParagraphFont"/>
    <w:link w:val="Footer"/>
    <w:uiPriority w:val="99"/>
    <w:rsid w:val="00A06150"/>
    <w:rPr>
      <w:sz w:val="24"/>
      <w:szCs w:val="24"/>
    </w:rPr>
  </w:style>
  <w:style w:type="character" w:styleId="Hyperlink">
    <w:name w:val="Hyperlink"/>
    <w:basedOn w:val="DefaultParagraphFont"/>
    <w:uiPriority w:val="99"/>
    <w:unhideWhenUsed/>
    <w:rsid w:val="00B81C9B"/>
    <w:rPr>
      <w:color w:val="0000FF"/>
      <w:u w:val="single"/>
    </w:rPr>
  </w:style>
  <w:style w:type="paragraph" w:styleId="Title">
    <w:name w:val="Title"/>
    <w:basedOn w:val="Normal"/>
    <w:link w:val="TitleChar"/>
    <w:qFormat/>
    <w:rsid w:val="00B61B75"/>
    <w:pPr>
      <w:jc w:val="center"/>
    </w:pPr>
    <w:rPr>
      <w:b/>
      <w:bCs/>
      <w:sz w:val="28"/>
    </w:rPr>
  </w:style>
  <w:style w:type="character" w:customStyle="1" w:styleId="TitleChar">
    <w:name w:val="Title Char"/>
    <w:basedOn w:val="DefaultParagraphFont"/>
    <w:link w:val="Title"/>
    <w:rsid w:val="00B61B75"/>
    <w:rPr>
      <w:b/>
      <w:bCs/>
      <w:sz w:val="28"/>
      <w:szCs w:val="24"/>
    </w:rPr>
  </w:style>
  <w:style w:type="character" w:customStyle="1" w:styleId="Heading4Char">
    <w:name w:val="Heading 4 Char"/>
    <w:basedOn w:val="DefaultParagraphFont"/>
    <w:link w:val="Heading4"/>
    <w:semiHidden/>
    <w:rsid w:val="00A006C6"/>
    <w:rPr>
      <w:rFonts w:ascii="Calibri" w:eastAsia="Times New Roman" w:hAnsi="Calibri" w:cs="Times New Roman"/>
      <w:b/>
      <w:bCs/>
      <w:sz w:val="28"/>
      <w:szCs w:val="28"/>
    </w:rPr>
  </w:style>
  <w:style w:type="paragraph" w:styleId="BlockText">
    <w:name w:val="Block Text"/>
    <w:basedOn w:val="Normal"/>
    <w:rsid w:val="00A006C6"/>
    <w:pPr>
      <w:ind w:left="720" w:right="4770" w:hanging="720"/>
    </w:pPr>
  </w:style>
  <w:style w:type="paragraph" w:customStyle="1" w:styleId="Body">
    <w:name w:val="Body"/>
    <w:rsid w:val="005D00E6"/>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qFormat/>
    <w:rsid w:val="003A4E42"/>
    <w:pPr>
      <w:ind w:left="720"/>
      <w:contextualSpacing/>
    </w:pPr>
    <w:rPr>
      <w:szCs w:val="22"/>
      <w:lang w:val="en-CA"/>
    </w:rPr>
  </w:style>
  <w:style w:type="paragraph" w:styleId="BalloonText">
    <w:name w:val="Balloon Text"/>
    <w:basedOn w:val="Normal"/>
    <w:link w:val="BalloonTextChar"/>
    <w:rsid w:val="006339AC"/>
    <w:rPr>
      <w:rFonts w:ascii="Tahoma" w:hAnsi="Tahoma" w:cs="Tahoma"/>
      <w:sz w:val="16"/>
      <w:szCs w:val="16"/>
    </w:rPr>
  </w:style>
  <w:style w:type="character" w:customStyle="1" w:styleId="BalloonTextChar">
    <w:name w:val="Balloon Text Char"/>
    <w:basedOn w:val="DefaultParagraphFont"/>
    <w:link w:val="BalloonText"/>
    <w:rsid w:val="006339AC"/>
    <w:rPr>
      <w:rFonts w:ascii="Tahoma" w:hAnsi="Tahoma" w:cs="Tahoma"/>
      <w:sz w:val="16"/>
      <w:szCs w:val="16"/>
    </w:rPr>
  </w:style>
  <w:style w:type="paragraph" w:styleId="NormalWeb">
    <w:name w:val="Normal (Web)"/>
    <w:basedOn w:val="Normal"/>
    <w:uiPriority w:val="99"/>
    <w:unhideWhenUsed/>
    <w:rsid w:val="00010667"/>
    <w:pPr>
      <w:spacing w:before="100" w:beforeAutospacing="1" w:after="100" w:afterAutospacing="1"/>
    </w:pPr>
  </w:style>
  <w:style w:type="character" w:customStyle="1" w:styleId="Heading2Char">
    <w:name w:val="Heading 2 Char"/>
    <w:basedOn w:val="DefaultParagraphFont"/>
    <w:link w:val="Heading2"/>
    <w:rsid w:val="00962933"/>
    <w:rPr>
      <w:b/>
      <w:bCs/>
      <w:i/>
      <w:iCs/>
      <w:sz w:val="36"/>
      <w:szCs w:val="24"/>
      <w:lang w:val="en-CA"/>
    </w:rPr>
  </w:style>
  <w:style w:type="character" w:customStyle="1" w:styleId="Heading8Char">
    <w:name w:val="Heading 8 Char"/>
    <w:basedOn w:val="DefaultParagraphFont"/>
    <w:link w:val="Heading8"/>
    <w:rsid w:val="00962933"/>
    <w:rPr>
      <w:b/>
      <w:iCs/>
      <w:sz w:val="28"/>
      <w:szCs w:val="24"/>
      <w:lang w:val="en-CA"/>
    </w:rPr>
  </w:style>
  <w:style w:type="paragraph" w:styleId="BodyTextIndent2">
    <w:name w:val="Body Text Indent 2"/>
    <w:basedOn w:val="Normal"/>
    <w:link w:val="BodyTextIndent2Char"/>
    <w:rsid w:val="00962933"/>
    <w:pPr>
      <w:widowControl w:val="0"/>
      <w:ind w:left="720" w:hanging="720"/>
    </w:pPr>
    <w:rPr>
      <w:b/>
      <w:sz w:val="28"/>
    </w:rPr>
  </w:style>
  <w:style w:type="character" w:customStyle="1" w:styleId="BodyTextIndent2Char">
    <w:name w:val="Body Text Indent 2 Char"/>
    <w:basedOn w:val="DefaultParagraphFont"/>
    <w:link w:val="BodyTextIndent2"/>
    <w:rsid w:val="00962933"/>
    <w:rPr>
      <w:b/>
      <w:sz w:val="28"/>
      <w:szCs w:val="24"/>
    </w:rPr>
  </w:style>
  <w:style w:type="paragraph" w:styleId="BodyTextIndent3">
    <w:name w:val="Body Text Indent 3"/>
    <w:basedOn w:val="Normal"/>
    <w:link w:val="BodyTextIndent3Char"/>
    <w:rsid w:val="00962933"/>
    <w:pPr>
      <w:widowControl w:val="0"/>
      <w:ind w:left="1080" w:hanging="360"/>
    </w:pPr>
    <w:rPr>
      <w:b/>
      <w:sz w:val="28"/>
    </w:rPr>
  </w:style>
  <w:style w:type="character" w:customStyle="1" w:styleId="BodyTextIndent3Char">
    <w:name w:val="Body Text Indent 3 Char"/>
    <w:basedOn w:val="DefaultParagraphFont"/>
    <w:link w:val="BodyTextIndent3"/>
    <w:rsid w:val="00962933"/>
    <w:rPr>
      <w:b/>
      <w:sz w:val="28"/>
      <w:szCs w:val="24"/>
    </w:rPr>
  </w:style>
</w:styles>
</file>

<file path=word/webSettings.xml><?xml version="1.0" encoding="utf-8"?>
<w:webSettings xmlns:r="http://schemas.openxmlformats.org/officeDocument/2006/relationships" xmlns:w="http://schemas.openxmlformats.org/wordprocessingml/2006/main">
  <w:divs>
    <w:div w:id="1203248208">
      <w:bodyDiv w:val="1"/>
      <w:marLeft w:val="0"/>
      <w:marRight w:val="0"/>
      <w:marTop w:val="0"/>
      <w:marBottom w:val="0"/>
      <w:divBdr>
        <w:top w:val="none" w:sz="0" w:space="0" w:color="auto"/>
        <w:left w:val="none" w:sz="0" w:space="0" w:color="auto"/>
        <w:bottom w:val="none" w:sz="0" w:space="0" w:color="auto"/>
        <w:right w:val="none" w:sz="0" w:space="0" w:color="auto"/>
      </w:divBdr>
      <w:divsChild>
        <w:div w:id="368845741">
          <w:marLeft w:val="0"/>
          <w:marRight w:val="0"/>
          <w:marTop w:val="0"/>
          <w:marBottom w:val="0"/>
          <w:divBdr>
            <w:top w:val="none" w:sz="0" w:space="0" w:color="auto"/>
            <w:left w:val="none" w:sz="0" w:space="0" w:color="auto"/>
            <w:bottom w:val="none" w:sz="0" w:space="0" w:color="auto"/>
            <w:right w:val="none" w:sz="0" w:space="0" w:color="auto"/>
          </w:divBdr>
          <w:divsChild>
            <w:div w:id="1413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1.wmf"/><Relationship Id="rId151" Type="http://schemas.openxmlformats.org/officeDocument/2006/relationships/oleObject" Target="embeddings/oleObject72.bin"/><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oleObject" Target="embeddings/oleObject81.bin"/><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image" Target="media/image83.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7A14-EECE-4E4D-B5C2-6685427E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782</Words>
  <Characters>7068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Math 10-C</vt:lpstr>
    </vt:vector>
  </TitlesOfParts>
  <Company>Edmonton Public Schools</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subject/>
  <dc:creator>ITS</dc:creator>
  <cp:keywords/>
  <dc:description/>
  <cp:lastModifiedBy>ISS</cp:lastModifiedBy>
  <cp:revision>11</cp:revision>
  <cp:lastPrinted>2011-10-19T22:06:00Z</cp:lastPrinted>
  <dcterms:created xsi:type="dcterms:W3CDTF">2011-10-11T16:29:00Z</dcterms:created>
  <dcterms:modified xsi:type="dcterms:W3CDTF">2011-10-21T18:04:00Z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