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25" w:rsidRPr="00D874EF" w:rsidRDefault="00222825" w:rsidP="00222825">
      <w:pPr>
        <w:rPr>
          <w:b/>
          <w:sz w:val="28"/>
          <w:szCs w:val="28"/>
          <w:lang w:val="fr-FR"/>
        </w:rPr>
      </w:pPr>
      <w:r w:rsidRPr="00D874EF">
        <w:rPr>
          <w:sz w:val="24"/>
          <w:szCs w:val="24"/>
          <w:lang w:val="fr-FR"/>
        </w:rPr>
        <w:t xml:space="preserve">Esquisse le graphique de chacune des fonctions </w:t>
      </w:r>
      <w:r>
        <w:rPr>
          <w:sz w:val="24"/>
          <w:szCs w:val="24"/>
          <w:lang w:val="fr-FR"/>
        </w:rPr>
        <w:t>exponentielles</w:t>
      </w:r>
      <w:r w:rsidRPr="00D874EF">
        <w:rPr>
          <w:sz w:val="24"/>
          <w:szCs w:val="24"/>
          <w:lang w:val="fr-FR"/>
        </w:rPr>
        <w:t xml:space="preserve"> suivantes et répond aux questions qui suivent.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2976"/>
        <w:gridCol w:w="2970"/>
      </w:tblGrid>
      <w:tr w:rsidR="00222825" w:rsidTr="00FB19AC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825" w:rsidRDefault="00222825" w:rsidP="002C32F0">
            <w:pPr>
              <w:pStyle w:val="ListParagraph"/>
              <w:ind w:left="0" w:firstLine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825" w:rsidRPr="00FB19AC" w:rsidRDefault="00222825" w:rsidP="00FB19A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825" w:rsidRPr="00426509" w:rsidRDefault="00222825" w:rsidP="00FB19A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825" w:rsidRPr="00FB19AC" w:rsidRDefault="00222825" w:rsidP="00FB19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</w:tr>
      <w:tr w:rsidR="00222825" w:rsidTr="00FB19AC"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222825" w:rsidRDefault="002C32F0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t>Trace le graphique de:</w:t>
            </w:r>
          </w:p>
          <w:p w:rsidR="002C32F0" w:rsidRDefault="002C32F0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</w:p>
          <w:p w:rsidR="002C32F0" w:rsidRDefault="002C32F0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sup>
                </m:sSup>
              </m:oMath>
            </m:oMathPara>
          </w:p>
          <w:p w:rsidR="002C32F0" w:rsidRPr="002C32F0" w:rsidRDefault="002C32F0" w:rsidP="002C32F0">
            <w:pPr>
              <w:rPr>
                <w:lang w:eastAsia="en-CA"/>
              </w:rPr>
            </w:pPr>
          </w:p>
          <w:p w:rsidR="002C32F0" w:rsidRDefault="002C32F0" w:rsidP="002C32F0">
            <w:pPr>
              <w:rPr>
                <w:lang w:eastAsia="en-CA"/>
              </w:rPr>
            </w:pPr>
          </w:p>
          <w:p w:rsidR="002C32F0" w:rsidRDefault="002C32F0" w:rsidP="002C32F0">
            <w:pPr>
              <w:rPr>
                <w:lang w:eastAsia="en-CA"/>
              </w:rPr>
            </w:pPr>
          </w:p>
          <w:p w:rsidR="002C32F0" w:rsidRDefault="002C32F0" w:rsidP="002C32F0">
            <w:pPr>
              <w:rPr>
                <w:lang w:eastAsia="en-CA"/>
              </w:rPr>
            </w:pPr>
          </w:p>
          <w:p w:rsidR="002C32F0" w:rsidRPr="002C32F0" w:rsidRDefault="002C32F0" w:rsidP="002C32F0">
            <w:pPr>
              <w:rPr>
                <w:lang w:eastAsia="en-CA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222825" w:rsidRDefault="002332A7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9B3372E" wp14:editId="3B5889D2">
                  <wp:extent cx="1767016" cy="1763318"/>
                  <wp:effectExtent l="0" t="0" r="508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17" cy="17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222825" w:rsidRDefault="002332A7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EAC1A46" wp14:editId="3B78D93B">
                  <wp:extent cx="1767016" cy="1763318"/>
                  <wp:effectExtent l="0" t="0" r="508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17" cy="17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double" w:sz="4" w:space="0" w:color="auto"/>
              <w:bottom w:val="double" w:sz="4" w:space="0" w:color="auto"/>
            </w:tcBorders>
          </w:tcPr>
          <w:p w:rsidR="00222825" w:rsidRDefault="002332A7" w:rsidP="002332A7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6327232" wp14:editId="78539FC2">
                  <wp:extent cx="1767016" cy="1763318"/>
                  <wp:effectExtent l="0" t="0" r="508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16" cy="176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825" w:rsidTr="00FB19AC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825" w:rsidRPr="008C43A6" w:rsidRDefault="00222825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825" w:rsidRPr="008C43A6" w:rsidRDefault="002C32F0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b= ______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825" w:rsidRPr="008C43A6" w:rsidRDefault="002C32F0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b= ______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825" w:rsidRPr="008C43A6" w:rsidRDefault="002C32F0" w:rsidP="00CC03FF">
            <w:pPr>
              <w:ind w:left="450" w:hanging="450"/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b= ______</w:t>
            </w:r>
          </w:p>
        </w:tc>
      </w:tr>
      <w:tr w:rsidR="00222825" w:rsidRPr="00BC4A1A" w:rsidTr="00FB19AC">
        <w:tc>
          <w:tcPr>
            <w:tcW w:w="2269" w:type="dxa"/>
            <w:tcBorders>
              <w:top w:val="double" w:sz="4" w:space="0" w:color="auto"/>
            </w:tcBorders>
          </w:tcPr>
          <w:p w:rsidR="001A46F6" w:rsidRDefault="00222825" w:rsidP="00CC03FF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a) Le nombre </w:t>
            </w:r>
          </w:p>
          <w:p w:rsidR="00222825" w:rsidRPr="00222825" w:rsidRDefault="00222825" w:rsidP="00CC03FF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d’A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22825" w:rsidRPr="00E76DF0" w:rsidRDefault="00222825" w:rsidP="00CC03FF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22825" w:rsidRPr="00BC4A1A" w:rsidTr="00FB19AC">
        <w:tc>
          <w:tcPr>
            <w:tcW w:w="2269" w:type="dxa"/>
            <w:tcBorders>
              <w:top w:val="double" w:sz="4" w:space="0" w:color="auto"/>
            </w:tcBorders>
          </w:tcPr>
          <w:p w:rsidR="00222825" w:rsidRPr="00222825" w:rsidRDefault="00222825" w:rsidP="00CC03FF">
            <w:pPr>
              <w:ind w:firstLine="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b) le nombre d’O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22825" w:rsidRPr="008C43A6" w:rsidRDefault="00222825" w:rsidP="00CC03FF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22825" w:rsidTr="00FB19AC">
        <w:tc>
          <w:tcPr>
            <w:tcW w:w="2269" w:type="dxa"/>
            <w:tcBorders>
              <w:top w:val="double" w:sz="4" w:space="0" w:color="auto"/>
            </w:tcBorders>
          </w:tcPr>
          <w:p w:rsidR="00222825" w:rsidRPr="00222825" w:rsidRDefault="00222825" w:rsidP="005719C2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c) O à O 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22825" w:rsidTr="00FB19AC">
        <w:tc>
          <w:tcPr>
            <w:tcW w:w="2269" w:type="dxa"/>
            <w:tcBorders>
              <w:top w:val="double" w:sz="4" w:space="0" w:color="auto"/>
            </w:tcBorders>
          </w:tcPr>
          <w:p w:rsidR="00222825" w:rsidRPr="00222825" w:rsidRDefault="00222825" w:rsidP="00CC03FF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d) Domaine</w:t>
            </w:r>
            <w:r w:rsidR="0098104F"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22825" w:rsidTr="00FB19AC">
        <w:tc>
          <w:tcPr>
            <w:tcW w:w="2269" w:type="dxa"/>
            <w:tcBorders>
              <w:top w:val="double" w:sz="4" w:space="0" w:color="auto"/>
            </w:tcBorders>
          </w:tcPr>
          <w:p w:rsidR="00222825" w:rsidRPr="00222825" w:rsidRDefault="00222825" w:rsidP="00CC03FF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e) Image</w:t>
            </w:r>
            <w:r w:rsidR="0098104F"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222825" w:rsidRPr="00BC4A1A" w:rsidTr="00FB19AC">
        <w:tc>
          <w:tcPr>
            <w:tcW w:w="2269" w:type="dxa"/>
            <w:tcBorders>
              <w:top w:val="double" w:sz="4" w:space="0" w:color="auto"/>
            </w:tcBorders>
          </w:tcPr>
          <w:p w:rsidR="00222825" w:rsidRPr="00D33000" w:rsidRDefault="00222825" w:rsidP="00CC03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f) </w:t>
            </w:r>
            <w:r w:rsidRPr="00D33000"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  <w:t>Décrit le comportement aux extrémités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22825" w:rsidRPr="00E935FA" w:rsidRDefault="00222825" w:rsidP="00CC03FF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222825" w:rsidRDefault="00222825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FB19AC" w:rsidRPr="00426509" w:rsidTr="00FB19AC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9AC" w:rsidRPr="00426509" w:rsidRDefault="00FB19AC" w:rsidP="00FB19A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9AC" w:rsidRPr="00426509" w:rsidRDefault="00FB19AC" w:rsidP="00FB19A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y=3*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9AC" w:rsidRPr="00FB19AC" w:rsidRDefault="00FB19AC" w:rsidP="00FB19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5*2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</w:tr>
      <w:tr w:rsidR="00FB19AC" w:rsidTr="00FB19AC"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FB19AC" w:rsidRDefault="00FB19AC" w:rsidP="00FB19AC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t>Trace le graphique de:</w:t>
            </w:r>
          </w:p>
          <w:p w:rsidR="00FB19AC" w:rsidRDefault="00FB19AC" w:rsidP="00FB19AC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</w:p>
          <w:p w:rsidR="00FB19AC" w:rsidRDefault="00FB19AC" w:rsidP="00FB19AC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a* 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sup>
                </m:sSup>
              </m:oMath>
            </m:oMathPara>
          </w:p>
          <w:p w:rsidR="00FB19AC" w:rsidRDefault="00FB19AC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3D3661E" wp14:editId="10019007">
                  <wp:extent cx="1767016" cy="1763318"/>
                  <wp:effectExtent l="0" t="0" r="508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17" cy="17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6FF0B13" wp14:editId="2158AA07">
                  <wp:extent cx="1767016" cy="1763318"/>
                  <wp:effectExtent l="0" t="0" r="508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17" cy="17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double" w:sz="4" w:space="0" w:color="auto"/>
              <w:bottom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17F8504" wp14:editId="741EC650">
                  <wp:extent cx="1767016" cy="1763318"/>
                  <wp:effectExtent l="0" t="0" r="508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16" cy="176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9AC" w:rsidRPr="008C43A6" w:rsidTr="00FB19AC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9AC" w:rsidRPr="008C43A6" w:rsidRDefault="00FB19AC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9AC" w:rsidRPr="008C43A6" w:rsidRDefault="00FB19AC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 = ______ ; b= ______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9AC" w:rsidRPr="008C43A6" w:rsidRDefault="00FB19AC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 = ______ ; b= ______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9AC" w:rsidRPr="008C43A6" w:rsidRDefault="00FB19AC" w:rsidP="00CC03FF">
            <w:pPr>
              <w:ind w:left="450" w:hanging="450"/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 = ______ ; b= ______</w:t>
            </w:r>
          </w:p>
        </w:tc>
      </w:tr>
      <w:tr w:rsidR="00FB19AC" w:rsidRPr="00BC4A1A" w:rsidTr="00FB19AC">
        <w:tc>
          <w:tcPr>
            <w:tcW w:w="2269" w:type="dxa"/>
            <w:tcBorders>
              <w:top w:val="double" w:sz="4" w:space="0" w:color="auto"/>
            </w:tcBorders>
          </w:tcPr>
          <w:p w:rsidR="00FB19AC" w:rsidRPr="00222825" w:rsidRDefault="00FB19AC" w:rsidP="00CC03FF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a) Le nombre d’A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B19AC" w:rsidRPr="00E76DF0" w:rsidRDefault="00FB19AC" w:rsidP="00CC03FF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FB19AC" w:rsidRPr="00BC4A1A" w:rsidTr="00FB19AC">
        <w:tc>
          <w:tcPr>
            <w:tcW w:w="2269" w:type="dxa"/>
            <w:tcBorders>
              <w:top w:val="double" w:sz="4" w:space="0" w:color="auto"/>
            </w:tcBorders>
          </w:tcPr>
          <w:p w:rsidR="00FB19AC" w:rsidRPr="00222825" w:rsidRDefault="00FB19AC" w:rsidP="00CC03FF">
            <w:pPr>
              <w:ind w:firstLine="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b) le nombre d’O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B19AC" w:rsidRPr="008C43A6" w:rsidRDefault="00FB19AC" w:rsidP="00CC03FF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FB19AC" w:rsidTr="00FB19AC">
        <w:tc>
          <w:tcPr>
            <w:tcW w:w="2269" w:type="dxa"/>
            <w:tcBorders>
              <w:top w:val="double" w:sz="4" w:space="0" w:color="auto"/>
            </w:tcBorders>
          </w:tcPr>
          <w:p w:rsidR="00FB19AC" w:rsidRPr="00222825" w:rsidRDefault="005719C2" w:rsidP="005719C2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lang w:val="fr-FR"/>
              </w:rPr>
              <w:t xml:space="preserve">c) </w:t>
            </w:r>
            <w:r w:rsidR="00FB19AC" w:rsidRPr="00222825">
              <w:rPr>
                <w:rFonts w:ascii="Times New Roman" w:eastAsiaTheme="minorEastAsia" w:hAnsi="Times New Roman" w:cs="Times New Roman"/>
                <w:lang w:val="fr-FR"/>
              </w:rPr>
              <w:t>O à O 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FB19AC" w:rsidTr="00FB19AC">
        <w:tc>
          <w:tcPr>
            <w:tcW w:w="2269" w:type="dxa"/>
            <w:tcBorders>
              <w:top w:val="double" w:sz="4" w:space="0" w:color="auto"/>
            </w:tcBorders>
          </w:tcPr>
          <w:p w:rsidR="00FB19AC" w:rsidRPr="00222825" w:rsidRDefault="00FB19AC" w:rsidP="00CC03FF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d) Domaine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FB19AC" w:rsidTr="00FB19AC">
        <w:tc>
          <w:tcPr>
            <w:tcW w:w="2269" w:type="dxa"/>
            <w:tcBorders>
              <w:top w:val="double" w:sz="4" w:space="0" w:color="auto"/>
            </w:tcBorders>
          </w:tcPr>
          <w:p w:rsidR="00FB19AC" w:rsidRPr="00222825" w:rsidRDefault="00FB19AC" w:rsidP="00CC03FF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e) Image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FB19AC" w:rsidRPr="00BC4A1A" w:rsidTr="00FB19AC">
        <w:tc>
          <w:tcPr>
            <w:tcW w:w="2269" w:type="dxa"/>
            <w:tcBorders>
              <w:top w:val="double" w:sz="4" w:space="0" w:color="auto"/>
            </w:tcBorders>
          </w:tcPr>
          <w:p w:rsidR="00FB19AC" w:rsidRPr="00D33000" w:rsidRDefault="00FB19AC" w:rsidP="00CC03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f) </w:t>
            </w:r>
            <w:r w:rsidRPr="00D33000"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  <w:t>Décrit le comportement aux extrémités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B19AC" w:rsidRPr="00E935FA" w:rsidRDefault="00FB19AC" w:rsidP="00CC03FF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FB19AC" w:rsidRDefault="00FB19AC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B0306F" w:rsidRDefault="00B0306F">
      <w:pPr>
        <w:rPr>
          <w:lang w:val="fr-FR"/>
        </w:rPr>
      </w:pPr>
    </w:p>
    <w:p w:rsidR="00CE6406" w:rsidRDefault="00CE6406">
      <w:pPr>
        <w:rPr>
          <w:lang w:val="fr-FR"/>
        </w:rPr>
      </w:pPr>
    </w:p>
    <w:p w:rsidR="00CE6406" w:rsidRDefault="00CE6406">
      <w:pPr>
        <w:rPr>
          <w:lang w:val="fr-FR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2976"/>
        <w:gridCol w:w="2970"/>
      </w:tblGrid>
      <w:tr w:rsidR="00CE6406" w:rsidTr="00CC03FF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FB19AC" w:rsidRDefault="00CE6406" w:rsidP="00CE640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426509" w:rsidRDefault="00CE6406" w:rsidP="00CE640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3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FB19AC" w:rsidRDefault="00CE6406" w:rsidP="00CC03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5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</w:tr>
      <w:tr w:rsidR="00CE6406" w:rsidTr="00CC03FF"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t>Trace le graphique de:</w:t>
            </w:r>
          </w:p>
          <w:p w:rsidR="00CE6406" w:rsidRDefault="00CE6406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</w:p>
          <w:p w:rsidR="00CE6406" w:rsidRDefault="00CE6406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sup>
                </m:sSup>
              </m:oMath>
            </m:oMathPara>
          </w:p>
          <w:p w:rsidR="00CE6406" w:rsidRPr="002C32F0" w:rsidRDefault="00CE6406" w:rsidP="00CC03FF">
            <w:pPr>
              <w:rPr>
                <w:lang w:eastAsia="en-CA"/>
              </w:rPr>
            </w:pPr>
          </w:p>
          <w:p w:rsidR="00CE6406" w:rsidRDefault="00CE6406" w:rsidP="00CC03FF">
            <w:pPr>
              <w:rPr>
                <w:lang w:eastAsia="en-CA"/>
              </w:rPr>
            </w:pPr>
          </w:p>
          <w:p w:rsidR="00CE6406" w:rsidRDefault="00CE6406" w:rsidP="00CC03FF">
            <w:pPr>
              <w:rPr>
                <w:lang w:eastAsia="en-CA"/>
              </w:rPr>
            </w:pPr>
          </w:p>
          <w:p w:rsidR="00CE6406" w:rsidRDefault="00CE6406" w:rsidP="00CC03FF">
            <w:pPr>
              <w:rPr>
                <w:lang w:eastAsia="en-CA"/>
              </w:rPr>
            </w:pPr>
          </w:p>
          <w:p w:rsidR="00CE6406" w:rsidRPr="002C32F0" w:rsidRDefault="00CE6406" w:rsidP="00CC03FF">
            <w:pPr>
              <w:rPr>
                <w:lang w:eastAsia="en-CA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77F089D" wp14:editId="7F7A262E">
                  <wp:extent cx="1767016" cy="1763318"/>
                  <wp:effectExtent l="0" t="0" r="508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17" cy="17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C17A6EE" wp14:editId="026BA173">
                  <wp:extent cx="1767016" cy="1763318"/>
                  <wp:effectExtent l="0" t="0" r="508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17" cy="17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double" w:sz="4" w:space="0" w:color="auto"/>
              <w:bottom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61D79F6" wp14:editId="63DCD39E">
                  <wp:extent cx="1767016" cy="1763318"/>
                  <wp:effectExtent l="0" t="0" r="508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16" cy="176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406" w:rsidTr="00CC03FF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8C43A6" w:rsidRDefault="00CE6406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8C43A6" w:rsidRDefault="00CE6406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b= ______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8C43A6" w:rsidRDefault="00CE6406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b= ______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8C43A6" w:rsidRDefault="00CE6406" w:rsidP="00CC03FF">
            <w:pPr>
              <w:ind w:left="450" w:hanging="450"/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b= ______</w:t>
            </w:r>
          </w:p>
        </w:tc>
      </w:tr>
      <w:tr w:rsidR="00CE6406" w:rsidRPr="00BC4A1A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a) Le nombre </w:t>
            </w:r>
          </w:p>
          <w:p w:rsidR="00CE6406" w:rsidRPr="00222825" w:rsidRDefault="00CE6406" w:rsidP="00CC03FF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d’A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Pr="00E76DF0" w:rsidRDefault="00CE6406" w:rsidP="00CC03FF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RPr="00BC4A1A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222825" w:rsidRDefault="00CE6406" w:rsidP="00CC03FF">
            <w:pPr>
              <w:ind w:firstLine="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b) le nombre d’O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Pr="008C43A6" w:rsidRDefault="00CE6406" w:rsidP="00CC03FF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222825" w:rsidRDefault="00CE6406" w:rsidP="005719C2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c) O à O 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222825" w:rsidRDefault="00CE6406" w:rsidP="00CC03FF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d) Domaine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222825" w:rsidRDefault="00CE6406" w:rsidP="00CC03FF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e) Image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RPr="00BC4A1A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D33000" w:rsidRDefault="00CE6406" w:rsidP="00CC03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f) </w:t>
            </w:r>
            <w:r w:rsidRPr="00D33000"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  <w:t>Décrit le comportement aux extrémités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Pr="00E935FA" w:rsidRDefault="00CE6406" w:rsidP="00CC03FF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RPr="00426509" w:rsidTr="00CC03FF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426509" w:rsidRDefault="00CE6406" w:rsidP="00CC03F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426509" w:rsidRDefault="00CE6406" w:rsidP="00CC03F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y=3*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FB19AC" w:rsidRDefault="00CE6406" w:rsidP="001A00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5*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sup>
              </m:sSup>
            </m:oMath>
          </w:p>
        </w:tc>
      </w:tr>
      <w:tr w:rsidR="00CE6406" w:rsidTr="00CC03FF"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t>Trace le graphique de:</w:t>
            </w:r>
          </w:p>
          <w:p w:rsidR="00CE6406" w:rsidRDefault="00CE6406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</w:p>
          <w:p w:rsidR="00CE6406" w:rsidRDefault="00CE6406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a* 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sup>
                </m:sSup>
              </m:oMath>
            </m:oMathPara>
          </w:p>
          <w:p w:rsidR="00CE6406" w:rsidRDefault="00CE6406" w:rsidP="00CC03FF">
            <w:pPr>
              <w:pStyle w:val="ListParagraph"/>
              <w:ind w:left="0" w:firstLine="0"/>
              <w:rPr>
                <w:noProof/>
                <w:lang w:val="en-CA" w:eastAsia="en-CA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9AF51E8" wp14:editId="45E5EE46">
                  <wp:extent cx="1767016" cy="1763318"/>
                  <wp:effectExtent l="0" t="0" r="508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17" cy="17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0F2C7BA" wp14:editId="1CE4EB50">
                  <wp:extent cx="1767016" cy="1763318"/>
                  <wp:effectExtent l="0" t="0" r="508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17" cy="17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double" w:sz="4" w:space="0" w:color="auto"/>
              <w:bottom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5240D25" wp14:editId="2318F6F2">
                  <wp:extent cx="1767016" cy="1763318"/>
                  <wp:effectExtent l="0" t="0" r="508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16" cy="176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406" w:rsidRPr="008C43A6" w:rsidTr="00CC03FF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8C43A6" w:rsidRDefault="00CE6406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8C43A6" w:rsidRDefault="00CE6406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 = ______ ; b= ______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8C43A6" w:rsidRDefault="00CE6406" w:rsidP="00CC03FF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 = ______ ; b= ______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406" w:rsidRPr="008C43A6" w:rsidRDefault="00CE6406" w:rsidP="00CC03FF">
            <w:pPr>
              <w:ind w:left="450" w:hanging="450"/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 = ______ ; b= ______</w:t>
            </w:r>
          </w:p>
        </w:tc>
      </w:tr>
      <w:tr w:rsidR="00CE6406" w:rsidRPr="00BC4A1A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222825" w:rsidRDefault="00CE6406" w:rsidP="00CC03FF">
            <w:pPr>
              <w:ind w:left="450" w:hanging="45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a) Le nombre d’A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Pr="00E76DF0" w:rsidRDefault="00CE6406" w:rsidP="00CC03FF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RPr="00BC4A1A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222825" w:rsidRDefault="00CE6406" w:rsidP="00CC03FF">
            <w:pPr>
              <w:ind w:firstLine="0"/>
              <w:rPr>
                <w:rFonts w:ascii="Times New Roman" w:eastAsiaTheme="minorEastAsia" w:hAnsi="Times New Roman" w:cs="Times New Roman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b) le nombre d’O à O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Pr="008C43A6" w:rsidRDefault="00CE6406" w:rsidP="00CC03FF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222825" w:rsidRDefault="00CE6406" w:rsidP="005719C2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c) O à O 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222825" w:rsidRDefault="00CE6406" w:rsidP="00CC03FF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d) Domaine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222825" w:rsidRDefault="00CE6406" w:rsidP="00CC03FF">
            <w:pPr>
              <w:ind w:firstLine="0"/>
              <w:rPr>
                <w:rFonts w:ascii="Times New Roman" w:eastAsiaTheme="minorEastAsia" w:hAnsi="Times New Roman" w:cs="Times New Roman"/>
                <w:b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>e) Image</w:t>
            </w:r>
            <w:r>
              <w:rPr>
                <w:rFonts w:ascii="Times New Roman" w:eastAsiaTheme="minorEastAsia" w:hAnsi="Times New Roman" w:cs="Times New Roman"/>
                <w:lang w:val="fr-FR"/>
              </w:rPr>
              <w:t>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CE6406" w:rsidRPr="00BC4A1A" w:rsidTr="00CC03FF">
        <w:tc>
          <w:tcPr>
            <w:tcW w:w="2269" w:type="dxa"/>
            <w:tcBorders>
              <w:top w:val="double" w:sz="4" w:space="0" w:color="auto"/>
            </w:tcBorders>
          </w:tcPr>
          <w:p w:rsidR="00CE6406" w:rsidRPr="00D33000" w:rsidRDefault="00CE6406" w:rsidP="00CC03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</w:pPr>
            <w:r w:rsidRPr="00222825">
              <w:rPr>
                <w:rFonts w:ascii="Times New Roman" w:eastAsiaTheme="minorEastAsia" w:hAnsi="Times New Roman" w:cs="Times New Roman"/>
                <w:lang w:val="fr-FR"/>
              </w:rPr>
              <w:t xml:space="preserve">f) </w:t>
            </w:r>
            <w:r w:rsidRPr="00D33000">
              <w:rPr>
                <w:rFonts w:ascii="Times New Roman" w:eastAsiaTheme="minorEastAsia" w:hAnsi="Times New Roman" w:cs="Times New Roman"/>
                <w:sz w:val="20"/>
                <w:szCs w:val="20"/>
                <w:lang w:val="fr-FR"/>
              </w:rPr>
              <w:t>Décrit le comportement aux extrémités 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CE6406" w:rsidRPr="00E935FA" w:rsidRDefault="00CE6406" w:rsidP="00CC03FF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CE6406" w:rsidRDefault="00CE6406" w:rsidP="00CC03FF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CE6406" w:rsidRDefault="00CE6406">
      <w:pPr>
        <w:rPr>
          <w:lang w:val="fr-FR"/>
        </w:rPr>
      </w:pPr>
      <w:r>
        <w:rPr>
          <w:lang w:val="fr-FR"/>
        </w:rPr>
        <w:br w:type="page"/>
      </w:r>
    </w:p>
    <w:p w:rsidR="00473A97" w:rsidRPr="0044243C" w:rsidRDefault="00473A97" w:rsidP="0044243C">
      <w:pPr>
        <w:spacing w:line="240" w:lineRule="auto"/>
        <w:rPr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946"/>
      </w:tblGrid>
      <w:tr w:rsidR="00473A97" w:rsidRPr="00BC4A1A" w:rsidTr="00473A97">
        <w:tc>
          <w:tcPr>
            <w:tcW w:w="5070" w:type="dxa"/>
          </w:tcPr>
          <w:p w:rsidR="00473A97" w:rsidRP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 xml:space="preserve">D’après tes observations des graphiques A, B et C, quelle est l’effet de la valeur de b ? </w:t>
            </w:r>
            <w:bookmarkStart w:id="0" w:name="_GoBack"/>
            <w:bookmarkEnd w:id="0"/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73A97" w:rsidRPr="00BC4A1A" w:rsidTr="00473A97">
        <w:tc>
          <w:tcPr>
            <w:tcW w:w="5070" w:type="dxa"/>
          </w:tcPr>
          <w:p w:rsidR="00473A97" w:rsidRP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 xml:space="preserve">D’après tes observations des graphiques G, H et I, quelle est l’effet de la valeur de b ? </w:t>
            </w:r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73A97" w:rsidRPr="00BC4A1A" w:rsidTr="00473A97">
        <w:tc>
          <w:tcPr>
            <w:tcW w:w="5070" w:type="dxa"/>
          </w:tcPr>
          <w:p w:rsidR="00473A97" w:rsidRP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 xml:space="preserve">D’après tes observations des graphiques D, E et F, quelle est l’effet de la valeur de a ? </w:t>
            </w:r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73A97" w:rsidRPr="00BC4A1A" w:rsidTr="00473A97">
        <w:tc>
          <w:tcPr>
            <w:tcW w:w="5070" w:type="dxa"/>
          </w:tcPr>
          <w:p w:rsidR="00473A97" w:rsidRP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>D’après tes observations des graphiques J, K et L, quelle est l’effet de la valeur de a ?</w:t>
            </w:r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73A97" w:rsidRPr="00BC4A1A" w:rsidTr="00473A97">
        <w:tc>
          <w:tcPr>
            <w:tcW w:w="5070" w:type="dxa"/>
          </w:tcPr>
          <w:p w:rsidR="00473A97" w:rsidRP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>Quelle est la valeur de a dans les graphiques A, B et C ?</w:t>
            </w:r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73A97" w:rsidRPr="00BC4A1A" w:rsidTr="00473A97">
        <w:tc>
          <w:tcPr>
            <w:tcW w:w="5070" w:type="dxa"/>
          </w:tcPr>
          <w:p w:rsidR="00473A97" w:rsidRP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>Quelle est la valeur de a dans les graphiques G, H et I?</w:t>
            </w:r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73A97" w:rsidRPr="00BC4A1A" w:rsidTr="00473A97">
        <w:tc>
          <w:tcPr>
            <w:tcW w:w="5070" w:type="dxa"/>
          </w:tcPr>
          <w:p w:rsidR="00473A97" w:rsidRP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 xml:space="preserve">Quelles sont les caractéristiques communes aux graphiques A, B, C, D, E et F peu importe la valeur de a ou de b dans l’équation </w:t>
            </w:r>
            <w:r w:rsidRPr="00473A97">
              <w:rPr>
                <w:position w:val="-10"/>
                <w:lang w:val="fr-FR"/>
              </w:rPr>
              <w:object w:dxaOrig="7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5pt;height:18.5pt" o:ole="">
                  <v:imagedata r:id="rId10" o:title=""/>
                </v:shape>
                <o:OLEObject Type="Embed" ProgID="Equation.DSMT4" ShapeID="_x0000_i1025" DrawAspect="Content" ObjectID="_1455340712" r:id="rId11"/>
              </w:object>
            </w:r>
            <w:r w:rsidRPr="00473A97">
              <w:rPr>
                <w:lang w:val="fr-FR"/>
              </w:rPr>
              <w:t xml:space="preserve"> ?</w:t>
            </w:r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73A97" w:rsidRPr="00BC4A1A" w:rsidTr="00473A97">
        <w:tc>
          <w:tcPr>
            <w:tcW w:w="5070" w:type="dxa"/>
          </w:tcPr>
          <w:p w:rsidR="00473A97" w:rsidRP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 xml:space="preserve">Quelles sont les caractéristiques communes aux graphiques G, H, I, J, K et </w:t>
            </w:r>
            <w:proofErr w:type="spellStart"/>
            <w:r w:rsidRPr="00473A97">
              <w:rPr>
                <w:lang w:val="fr-FR"/>
              </w:rPr>
              <w:t>L</w:t>
            </w:r>
            <w:proofErr w:type="spellEnd"/>
            <w:r w:rsidRPr="00473A97">
              <w:rPr>
                <w:lang w:val="fr-FR"/>
              </w:rPr>
              <w:t xml:space="preserve"> peu importe la valeur de a ou de b dans l’équation </w:t>
            </w:r>
            <w:r w:rsidRPr="00473A97">
              <w:rPr>
                <w:position w:val="-10"/>
                <w:lang w:val="fr-FR"/>
              </w:rPr>
              <w:object w:dxaOrig="780" w:dyaOrig="360">
                <v:shape id="_x0000_i1026" type="#_x0000_t75" style="width:38.45pt;height:18.5pt" o:ole="">
                  <v:imagedata r:id="rId10" o:title=""/>
                </v:shape>
                <o:OLEObject Type="Embed" ProgID="Equation.DSMT4" ShapeID="_x0000_i1026" DrawAspect="Content" ObjectID="_1455340713" r:id="rId12"/>
              </w:object>
            </w:r>
            <w:r w:rsidRPr="00473A97">
              <w:rPr>
                <w:lang w:val="fr-FR"/>
              </w:rPr>
              <w:t xml:space="preserve"> ?</w:t>
            </w:r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73A97" w:rsidRPr="00BC4A1A" w:rsidTr="00473A97">
        <w:tc>
          <w:tcPr>
            <w:tcW w:w="5070" w:type="dxa"/>
          </w:tcPr>
          <w:p w:rsid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>Pour les graphiques A, B, C, D, E et F la valeur de b&gt;1 et les graphiques G, H, I, J, K et L,  la valeur de b est 0&lt;b&lt;1.</w:t>
            </w:r>
          </w:p>
          <w:p w:rsidR="00473A97" w:rsidRPr="00473A97" w:rsidRDefault="00473A97" w:rsidP="00473A97">
            <w:pPr>
              <w:pStyle w:val="ListParagraph"/>
              <w:numPr>
                <w:ilvl w:val="1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>Quelle caractéristique est affectée par la valeur de b ?</w:t>
            </w:r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73A97" w:rsidRPr="00473A97" w:rsidTr="00473A97">
        <w:tc>
          <w:tcPr>
            <w:tcW w:w="5070" w:type="dxa"/>
          </w:tcPr>
          <w:p w:rsidR="00473A97" w:rsidRPr="00473A97" w:rsidRDefault="00473A97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 w:rsidRPr="00473A97">
              <w:rPr>
                <w:lang w:val="fr-FR"/>
              </w:rPr>
              <w:t xml:space="preserve">Qu’arrive-t-il au graphique de </w:t>
            </w:r>
            <w:r w:rsidRPr="00473A97">
              <w:rPr>
                <w:position w:val="-10"/>
                <w:lang w:val="fr-FR"/>
              </w:rPr>
              <w:object w:dxaOrig="780" w:dyaOrig="360">
                <v:shape id="_x0000_i1027" type="#_x0000_t75" style="width:38.45pt;height:18.5pt" o:ole="">
                  <v:imagedata r:id="rId10" o:title=""/>
                </v:shape>
                <o:OLEObject Type="Embed" ProgID="Equation.DSMT4" ShapeID="_x0000_i1027" DrawAspect="Content" ObjectID="_1455340714" r:id="rId13"/>
              </w:object>
            </w:r>
            <w:r w:rsidRPr="00473A97">
              <w:rPr>
                <w:lang w:val="fr-FR"/>
              </w:rPr>
              <w:t xml:space="preserve"> si b=1 ? Ressemble-t-il aux graphiques que tu viens de tracer ? Quel type de graphique représente-t-il?</w:t>
            </w:r>
          </w:p>
        </w:tc>
        <w:tc>
          <w:tcPr>
            <w:tcW w:w="5946" w:type="dxa"/>
          </w:tcPr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  <w:p w:rsidR="00473A97" w:rsidRPr="00473A97" w:rsidRDefault="00473A97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  <w:tr w:rsidR="0044243C" w:rsidRPr="00BC4A1A" w:rsidTr="00473A97">
        <w:tc>
          <w:tcPr>
            <w:tcW w:w="5070" w:type="dxa"/>
          </w:tcPr>
          <w:p w:rsidR="0044243C" w:rsidRPr="00473A97" w:rsidRDefault="0044243C" w:rsidP="00473A9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fr-FR"/>
              </w:rPr>
            </w:pPr>
            <w:r>
              <w:rPr>
                <w:lang w:val="fr-FR"/>
              </w:rPr>
              <w:t xml:space="preserve">Qu’arrive-t-il au graphique de </w:t>
            </w:r>
            <w:r w:rsidRPr="00473A97">
              <w:rPr>
                <w:position w:val="-10"/>
                <w:lang w:val="fr-FR"/>
              </w:rPr>
              <w:object w:dxaOrig="780" w:dyaOrig="360">
                <v:shape id="_x0000_i1028" type="#_x0000_t75" style="width:38.45pt;height:18.5pt" o:ole="">
                  <v:imagedata r:id="rId10" o:title=""/>
                </v:shape>
                <o:OLEObject Type="Embed" ProgID="Equation.DSMT4" ShapeID="_x0000_i1028" DrawAspect="Content" ObjectID="_1455340715" r:id="rId14"/>
              </w:object>
            </w:r>
            <w:r>
              <w:rPr>
                <w:lang w:val="fr-FR"/>
              </w:rPr>
              <w:t>si a&lt;0 ?</w:t>
            </w:r>
          </w:p>
        </w:tc>
        <w:tc>
          <w:tcPr>
            <w:tcW w:w="5946" w:type="dxa"/>
          </w:tcPr>
          <w:p w:rsidR="0044243C" w:rsidRDefault="0044243C" w:rsidP="00473A97">
            <w:pPr>
              <w:pStyle w:val="ListParagraph"/>
              <w:ind w:firstLine="0"/>
              <w:rPr>
                <w:lang w:val="fr-FR"/>
              </w:rPr>
            </w:pPr>
          </w:p>
          <w:p w:rsidR="0044243C" w:rsidRDefault="0044243C" w:rsidP="00473A97">
            <w:pPr>
              <w:pStyle w:val="ListParagraph"/>
              <w:ind w:firstLine="0"/>
              <w:rPr>
                <w:lang w:val="fr-FR"/>
              </w:rPr>
            </w:pPr>
          </w:p>
          <w:p w:rsidR="0044243C" w:rsidRDefault="0044243C" w:rsidP="00473A97">
            <w:pPr>
              <w:pStyle w:val="ListParagraph"/>
              <w:ind w:firstLine="0"/>
              <w:rPr>
                <w:lang w:val="fr-FR"/>
              </w:rPr>
            </w:pPr>
          </w:p>
          <w:p w:rsidR="0044243C" w:rsidRDefault="0044243C" w:rsidP="00473A97">
            <w:pPr>
              <w:pStyle w:val="ListParagraph"/>
              <w:ind w:firstLine="0"/>
              <w:rPr>
                <w:lang w:val="fr-FR"/>
              </w:rPr>
            </w:pPr>
          </w:p>
        </w:tc>
      </w:tr>
    </w:tbl>
    <w:p w:rsidR="00222825" w:rsidRPr="00222825" w:rsidRDefault="00222825">
      <w:pPr>
        <w:rPr>
          <w:lang w:val="fr-FR"/>
        </w:rPr>
      </w:pPr>
    </w:p>
    <w:sectPr w:rsidR="00222825" w:rsidRPr="00222825" w:rsidSect="00FB6D6F">
      <w:head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05" w:rsidRDefault="00E96D05" w:rsidP="00FB6D6F">
      <w:pPr>
        <w:spacing w:after="0" w:line="240" w:lineRule="auto"/>
      </w:pPr>
      <w:r>
        <w:separator/>
      </w:r>
    </w:p>
  </w:endnote>
  <w:endnote w:type="continuationSeparator" w:id="0">
    <w:p w:rsidR="00E96D05" w:rsidRDefault="00E96D05" w:rsidP="00FB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05" w:rsidRDefault="00E96D05" w:rsidP="00FB6D6F">
      <w:pPr>
        <w:spacing w:after="0" w:line="240" w:lineRule="auto"/>
      </w:pPr>
      <w:r>
        <w:separator/>
      </w:r>
    </w:p>
  </w:footnote>
  <w:footnote w:type="continuationSeparator" w:id="0">
    <w:p w:rsidR="00E96D05" w:rsidRDefault="00E96D05" w:rsidP="00FB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6F" w:rsidRPr="00FB6D6F" w:rsidRDefault="00FB6D6F" w:rsidP="00FB6D6F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fr-FR"/>
      </w:rPr>
    </w:pPr>
    <w:r w:rsidRPr="000E263D">
      <w:rPr>
        <w:rFonts w:ascii="Times New Roman" w:hAnsi="Times New Roman" w:cs="Times New Roman"/>
        <w:lang w:val="fr-FR"/>
      </w:rPr>
      <w:t>Math 30-2F</w:t>
    </w:r>
    <w:r w:rsidRPr="000E263D">
      <w:rPr>
        <w:rFonts w:ascii="Times New Roman" w:hAnsi="Times New Roman" w:cs="Times New Roman"/>
        <w:lang w:val="fr-FR"/>
      </w:rPr>
      <w:tab/>
      <w:t xml:space="preserve">Les Fonctions </w:t>
    </w:r>
    <w:r>
      <w:rPr>
        <w:rFonts w:ascii="Times New Roman" w:hAnsi="Times New Roman" w:cs="Times New Roman"/>
        <w:lang w:val="fr-FR"/>
      </w:rPr>
      <w:t>Exponentielles</w:t>
    </w:r>
    <w:r w:rsidRPr="000E263D">
      <w:rPr>
        <w:rFonts w:ascii="Times New Roman" w:hAnsi="Times New Roman" w:cs="Times New Roman"/>
        <w:lang w:val="fr-FR"/>
      </w:rPr>
      <w:t xml:space="preserve"> – Exploration</w:t>
    </w:r>
    <w:r w:rsidR="00BC4A1A">
      <w:rPr>
        <w:rFonts w:ascii="Times New Roman" w:hAnsi="Times New Roman" w:cs="Times New Roman"/>
        <w:lang w:val="fr-FR"/>
      </w:rPr>
      <w:tab/>
      <w:t>Prénom :</w:t>
    </w:r>
    <w:r w:rsidRPr="000E263D">
      <w:rPr>
        <w:rFonts w:ascii="Times New Roman" w:hAnsi="Times New Roman" w:cs="Times New Roman"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B50"/>
    <w:multiLevelType w:val="hybridMultilevel"/>
    <w:tmpl w:val="F982AC4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06727"/>
    <w:multiLevelType w:val="hybridMultilevel"/>
    <w:tmpl w:val="C1F20C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06DB5"/>
    <w:multiLevelType w:val="hybridMultilevel"/>
    <w:tmpl w:val="FB1CF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6F"/>
    <w:rsid w:val="001A006A"/>
    <w:rsid w:val="001A46F6"/>
    <w:rsid w:val="00207AAA"/>
    <w:rsid w:val="00222825"/>
    <w:rsid w:val="002332A7"/>
    <w:rsid w:val="0027117E"/>
    <w:rsid w:val="002C32F0"/>
    <w:rsid w:val="002D2089"/>
    <w:rsid w:val="00305632"/>
    <w:rsid w:val="00427F04"/>
    <w:rsid w:val="0044243C"/>
    <w:rsid w:val="004536B5"/>
    <w:rsid w:val="00465923"/>
    <w:rsid w:val="00473A97"/>
    <w:rsid w:val="004D515A"/>
    <w:rsid w:val="004F4503"/>
    <w:rsid w:val="005602E7"/>
    <w:rsid w:val="005719C2"/>
    <w:rsid w:val="006B62F8"/>
    <w:rsid w:val="008F0A55"/>
    <w:rsid w:val="0098104F"/>
    <w:rsid w:val="00B0306F"/>
    <w:rsid w:val="00BC4A1A"/>
    <w:rsid w:val="00CE6406"/>
    <w:rsid w:val="00D32934"/>
    <w:rsid w:val="00D33000"/>
    <w:rsid w:val="00D33CA5"/>
    <w:rsid w:val="00D71B0A"/>
    <w:rsid w:val="00DA497F"/>
    <w:rsid w:val="00E96D05"/>
    <w:rsid w:val="00EC027E"/>
    <w:rsid w:val="00F12DE5"/>
    <w:rsid w:val="00F200AF"/>
    <w:rsid w:val="00FB19AC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6F"/>
  </w:style>
  <w:style w:type="paragraph" w:styleId="Footer">
    <w:name w:val="footer"/>
    <w:basedOn w:val="Normal"/>
    <w:link w:val="FooterChar"/>
    <w:uiPriority w:val="99"/>
    <w:unhideWhenUsed/>
    <w:rsid w:val="00FB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6F"/>
  </w:style>
  <w:style w:type="table" w:styleId="TableGrid">
    <w:name w:val="Table Grid"/>
    <w:basedOn w:val="TableNormal"/>
    <w:uiPriority w:val="59"/>
    <w:rsid w:val="00222825"/>
    <w:pPr>
      <w:spacing w:after="0" w:line="240" w:lineRule="auto"/>
      <w:ind w:firstLine="288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825"/>
    <w:pPr>
      <w:ind w:left="720" w:firstLine="288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32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6F"/>
  </w:style>
  <w:style w:type="paragraph" w:styleId="Footer">
    <w:name w:val="footer"/>
    <w:basedOn w:val="Normal"/>
    <w:link w:val="FooterChar"/>
    <w:uiPriority w:val="99"/>
    <w:unhideWhenUsed/>
    <w:rsid w:val="00FB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6F"/>
  </w:style>
  <w:style w:type="table" w:styleId="TableGrid">
    <w:name w:val="Table Grid"/>
    <w:basedOn w:val="TableNormal"/>
    <w:uiPriority w:val="59"/>
    <w:rsid w:val="00222825"/>
    <w:pPr>
      <w:spacing w:after="0" w:line="240" w:lineRule="auto"/>
      <w:ind w:firstLine="288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825"/>
    <w:pPr>
      <w:ind w:left="720" w:firstLine="288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5A2A-AF2A-4B7A-8D37-2F9738F7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 Hudda</dc:creator>
  <cp:lastModifiedBy>Fatima  Hudda</cp:lastModifiedBy>
  <cp:revision>25</cp:revision>
  <cp:lastPrinted>2014-03-03T15:31:00Z</cp:lastPrinted>
  <dcterms:created xsi:type="dcterms:W3CDTF">2014-03-02T20:24:00Z</dcterms:created>
  <dcterms:modified xsi:type="dcterms:W3CDTF">2014-03-03T15:32:00Z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