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49" w:rsidRPr="002155E3" w:rsidRDefault="004859E0" w:rsidP="0022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FFFF" w:themeColor="background1"/>
          <w:highlight w:val="black"/>
          <w:lang w:val="fr-FR"/>
        </w:rPr>
      </w:pPr>
      <w:r w:rsidRPr="002155E3">
        <w:rPr>
          <w:rFonts w:ascii="Times New Roman" w:hAnsi="Times New Roman" w:cs="Times New Roman"/>
          <w:color w:val="FFFFFF" w:themeColor="background1"/>
          <w:highlight w:val="black"/>
          <w:lang w:val="fr-FR"/>
        </w:rPr>
        <w:t>À l’aide de ta ca</w:t>
      </w:r>
      <w:r w:rsidRPr="002155E3">
        <w:rPr>
          <w:rFonts w:ascii="Times New Roman" w:hAnsi="Times New Roman" w:cs="Times New Roman"/>
          <w:color w:val="FFFFFF" w:themeColor="background1"/>
          <w:highlight w:val="black"/>
          <w:lang w:val="fr-FR"/>
        </w:rPr>
        <w:t xml:space="preserve">lculatrice, détermine la valeur </w:t>
      </w:r>
      <w:r w:rsidRPr="002155E3">
        <w:rPr>
          <w:rFonts w:ascii="Times New Roman" w:hAnsi="Times New Roman" w:cs="Times New Roman"/>
          <w:color w:val="FFFFFF" w:themeColor="background1"/>
          <w:highlight w:val="black"/>
          <w:lang w:val="fr-FR"/>
        </w:rPr>
        <w:t>approximative au dix-millième près </w:t>
      </w:r>
      <w:r w:rsidRPr="002155E3">
        <w:rPr>
          <w:rFonts w:ascii="Times New Roman" w:hAnsi="Times New Roman" w:cs="Times New Roman"/>
          <w:color w:val="FFFFFF" w:themeColor="background1"/>
          <w:highlight w:val="black"/>
          <w:lang w:val="fr-FR"/>
        </w:rPr>
        <w:t xml:space="preserve"> </w:t>
      </w:r>
    </w:p>
    <w:p w:rsidR="00220DE9" w:rsidRPr="002155E3" w:rsidRDefault="00220DE9" w:rsidP="00220DE9">
      <w:pPr>
        <w:pStyle w:val="ListParagraph"/>
        <w:rPr>
          <w:rFonts w:ascii="Times New Roman" w:hAnsi="Times New Roman" w:cs="Times New Roman"/>
          <w:color w:val="FFFFFF" w:themeColor="background1"/>
          <w:lang w:val="fr-FR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240"/>
        <w:gridCol w:w="1454"/>
        <w:gridCol w:w="708"/>
        <w:gridCol w:w="1276"/>
        <w:gridCol w:w="1418"/>
        <w:gridCol w:w="708"/>
        <w:gridCol w:w="1134"/>
        <w:gridCol w:w="1276"/>
      </w:tblGrid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A6A6A6" w:themeFill="background1" w:themeFillShade="A6"/>
          </w:tcPr>
          <w:p w:rsidR="004859E0" w:rsidRPr="004859E0" w:rsidRDefault="004859E0" w:rsidP="008B1742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x</w:t>
            </w:r>
          </w:p>
        </w:tc>
        <w:tc>
          <w:tcPr>
            <w:tcW w:w="1454" w:type="dxa"/>
            <w:shd w:val="clear" w:color="auto" w:fill="A6A6A6" w:themeFill="background1" w:themeFillShade="A6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proofErr w:type="spellStart"/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log</w:t>
            </w:r>
            <w:r w:rsidRPr="004859E0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x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proofErr w:type="spellStart"/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log</w:t>
            </w:r>
            <w:r w:rsidRPr="004859E0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</w:pPr>
            <w:proofErr w:type="spellStart"/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log</w:t>
            </w:r>
            <w:r w:rsidRPr="004859E0">
              <w:rPr>
                <w:rFonts w:ascii="Times New Roman" w:hAnsi="Times New Roman" w:cs="Times New Roman"/>
                <w:b/>
                <w:i/>
                <w:sz w:val="22"/>
                <w:szCs w:val="22"/>
                <w:lang w:val="fr-FR"/>
              </w:rPr>
              <w:t>x</w:t>
            </w:r>
            <w:proofErr w:type="spellEnd"/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3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3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5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5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6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6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7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7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8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8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9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9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  <w:tr w:rsidR="004859E0" w:rsidRPr="004859E0" w:rsidTr="00AD3067">
        <w:trPr>
          <w:trHeight w:val="284"/>
        </w:trPr>
        <w:tc>
          <w:tcPr>
            <w:tcW w:w="1240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10</w:t>
            </w:r>
          </w:p>
        </w:tc>
        <w:tc>
          <w:tcPr>
            <w:tcW w:w="1454" w:type="dxa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59E0" w:rsidRPr="004859E0" w:rsidRDefault="004859E0" w:rsidP="002F37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9E0" w:rsidRPr="004859E0" w:rsidRDefault="004859E0" w:rsidP="004859E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3</w:t>
            </w:r>
            <w:r w:rsidRPr="004859E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0</w:t>
            </w:r>
          </w:p>
        </w:tc>
        <w:tc>
          <w:tcPr>
            <w:tcW w:w="1276" w:type="dxa"/>
          </w:tcPr>
          <w:p w:rsidR="004859E0" w:rsidRPr="004859E0" w:rsidRDefault="004859E0" w:rsidP="00BD0A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</w:tbl>
    <w:p w:rsidR="002F3749" w:rsidRPr="004859E0" w:rsidRDefault="002F3749" w:rsidP="002F3749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p w:rsidR="008C15E4" w:rsidRDefault="008C15E4" w:rsidP="00220DE9">
      <w:pPr>
        <w:pStyle w:val="NoSpacing"/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FA1B88">
        <w:rPr>
          <w:rFonts w:ascii="Times New Roman" w:hAnsi="Times New Roman" w:cs="Times New Roman"/>
          <w:i/>
          <w:sz w:val="22"/>
          <w:szCs w:val="22"/>
          <w:lang w:val="fr-FR"/>
        </w:rPr>
        <w:t xml:space="preserve">Jean-Paul conclue que :   </w:t>
      </w:r>
      <w:r>
        <w:rPr>
          <w:rFonts w:ascii="Times New Roman" w:hAnsi="Times New Roman" w:cs="Times New Roman"/>
          <w:sz w:val="22"/>
          <w:szCs w:val="22"/>
          <w:lang w:val="fr-FR"/>
        </w:rPr>
        <w:tab/>
      </w:r>
      <w:r>
        <w:rPr>
          <w:rFonts w:ascii="Times New Roman" w:hAnsi="Times New Roman" w:cs="Times New Roman"/>
          <w:sz w:val="22"/>
          <w:szCs w:val="22"/>
          <w:lang w:val="fr-FR"/>
        </w:rPr>
        <w:tab/>
      </w:r>
      <w:r w:rsidR="00A93E4E" w:rsidRPr="008C15E4">
        <w:rPr>
          <w:rFonts w:ascii="Times New Roman" w:hAnsi="Times New Roman" w:cs="Times New Roman"/>
          <w:b/>
          <w:sz w:val="22"/>
          <w:szCs w:val="22"/>
          <w:lang w:val="fr-FR"/>
        </w:rPr>
        <w:t>log 2 + log 3 = log 6</w:t>
      </w:r>
    </w:p>
    <w:p w:rsidR="008C15E4" w:rsidRDefault="008C15E4" w:rsidP="00220DE9">
      <w:pPr>
        <w:pStyle w:val="NoSpacing"/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FA1B88">
        <w:rPr>
          <w:rFonts w:ascii="Times New Roman" w:hAnsi="Times New Roman" w:cs="Times New Roman"/>
          <w:i/>
          <w:sz w:val="22"/>
          <w:szCs w:val="22"/>
          <w:lang w:val="fr-FR"/>
        </w:rPr>
        <w:t>Tandis que Sabine conclue que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 :   </w:t>
      </w:r>
      <w:r>
        <w:rPr>
          <w:rFonts w:ascii="Times New Roman" w:hAnsi="Times New Roman" w:cs="Times New Roman"/>
          <w:sz w:val="22"/>
          <w:szCs w:val="22"/>
          <w:lang w:val="fr-FR"/>
        </w:rPr>
        <w:tab/>
      </w:r>
      <w:r w:rsidR="00A93E4E" w:rsidRPr="008C15E4">
        <w:rPr>
          <w:rFonts w:ascii="Times New Roman" w:hAnsi="Times New Roman" w:cs="Times New Roman"/>
          <w:b/>
          <w:sz w:val="22"/>
          <w:szCs w:val="22"/>
          <w:lang w:val="fr-FR"/>
        </w:rPr>
        <w:t>log 2 + log 3 = log 5</w:t>
      </w:r>
    </w:p>
    <w:p w:rsidR="00A93E4E" w:rsidRPr="00FA1B88" w:rsidRDefault="008C15E4" w:rsidP="00220DE9">
      <w:pPr>
        <w:pStyle w:val="NoSpacing"/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Times New Roman" w:hAnsi="Times New Roman" w:cs="Times New Roman"/>
          <w:b/>
          <w:i/>
          <w:sz w:val="22"/>
          <w:szCs w:val="22"/>
          <w:lang w:val="fr-FR"/>
        </w:rPr>
      </w:pPr>
      <w:r w:rsidRPr="00FA1B88">
        <w:rPr>
          <w:rFonts w:ascii="Times New Roman" w:hAnsi="Times New Roman" w:cs="Times New Roman"/>
          <w:b/>
          <w:i/>
          <w:sz w:val="22"/>
          <w:szCs w:val="22"/>
          <w:lang w:val="fr-FR"/>
        </w:rPr>
        <w:t xml:space="preserve">Qui a raison ? </w:t>
      </w:r>
      <w:proofErr w:type="gramStart"/>
      <w:r w:rsidRPr="00FA1B88">
        <w:rPr>
          <w:rFonts w:ascii="Times New Roman" w:hAnsi="Times New Roman" w:cs="Times New Roman"/>
          <w:b/>
          <w:i/>
          <w:sz w:val="22"/>
          <w:szCs w:val="22"/>
          <w:lang w:val="fr-FR"/>
        </w:rPr>
        <w:t>et</w:t>
      </w:r>
      <w:proofErr w:type="gramEnd"/>
      <w:r w:rsidRPr="00FA1B88">
        <w:rPr>
          <w:rFonts w:ascii="Times New Roman" w:hAnsi="Times New Roman" w:cs="Times New Roman"/>
          <w:b/>
          <w:i/>
          <w:sz w:val="22"/>
          <w:szCs w:val="22"/>
          <w:lang w:val="fr-FR"/>
        </w:rPr>
        <w:t xml:space="preserve"> pourquoi ?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547508" w:rsidRPr="004859E0" w:rsidTr="00FA1B88">
        <w:tc>
          <w:tcPr>
            <w:tcW w:w="11023" w:type="dxa"/>
          </w:tcPr>
          <w:p w:rsidR="00547508" w:rsidRPr="004859E0" w:rsidRDefault="00547508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547508" w:rsidRPr="004859E0" w:rsidRDefault="00547508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547508" w:rsidRPr="004859E0" w:rsidRDefault="00547508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547508" w:rsidRPr="004859E0" w:rsidRDefault="00547508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:rsidR="00A93E4E" w:rsidRDefault="00A93E4E" w:rsidP="002F3749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p w:rsidR="00547508" w:rsidRPr="002155E3" w:rsidRDefault="00547508" w:rsidP="00220DE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FFFFFF" w:themeColor="background1"/>
          <w:sz w:val="22"/>
          <w:szCs w:val="22"/>
          <w:highlight w:val="black"/>
          <w:lang w:val="fr-FR"/>
        </w:rPr>
      </w:pPr>
      <w:r w:rsidRPr="002155E3">
        <w:rPr>
          <w:rFonts w:ascii="Times New Roman" w:hAnsi="Times New Roman" w:cs="Times New Roman"/>
          <w:b/>
          <w:color w:val="FFFFFF" w:themeColor="background1"/>
          <w:sz w:val="22"/>
          <w:szCs w:val="22"/>
          <w:highlight w:val="black"/>
          <w:lang w:val="fr-FR"/>
        </w:rPr>
        <w:t>Evalue et compare :</w:t>
      </w:r>
    </w:p>
    <w:p w:rsidR="00740873" w:rsidRDefault="00740873" w:rsidP="002F3749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3081"/>
        <w:gridCol w:w="4104"/>
      </w:tblGrid>
      <w:tr w:rsidR="00C8087A" w:rsidTr="00C8087A">
        <w:tc>
          <w:tcPr>
            <w:tcW w:w="3831" w:type="dxa"/>
          </w:tcPr>
          <w:p w:rsidR="00C8087A" w:rsidRDefault="00C8087A" w:rsidP="00C8087A">
            <w:pPr>
              <w:pStyle w:val="ListParagraph"/>
              <w:spacing w:line="360" w:lineRule="auto"/>
              <w:rPr>
                <w:lang w:val="fr-CA"/>
              </w:rPr>
            </w:pPr>
            <w:proofErr w:type="spellStart"/>
            <w:r>
              <w:rPr>
                <w:lang w:val="fr-CA"/>
              </w:rPr>
              <w:t>Evalue</w:t>
            </w:r>
            <w:proofErr w:type="spellEnd"/>
          </w:p>
        </w:tc>
        <w:tc>
          <w:tcPr>
            <w:tcW w:w="3081" w:type="dxa"/>
          </w:tcPr>
          <w:p w:rsidR="00C8087A" w:rsidRDefault="00C8087A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Compare avec :</w:t>
            </w:r>
          </w:p>
        </w:tc>
        <w:tc>
          <w:tcPr>
            <w:tcW w:w="4104" w:type="dxa"/>
          </w:tcPr>
          <w:p w:rsidR="00C8087A" w:rsidRDefault="00C8087A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Conclusion :</w:t>
            </w:r>
          </w:p>
        </w:tc>
      </w:tr>
      <w:tr w:rsidR="00C8087A" w:rsidTr="00C8087A">
        <w:tc>
          <w:tcPr>
            <w:tcW w:w="3831" w:type="dxa"/>
          </w:tcPr>
          <w:p w:rsidR="00C8087A" w:rsidRDefault="00C8087A" w:rsidP="00C8087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log 5 + log 6 = __________</w:t>
            </w:r>
          </w:p>
          <w:p w:rsidR="00C8087A" w:rsidRDefault="00C8087A" w:rsidP="00C8087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3</w:t>
            </w:r>
            <w:r>
              <w:rPr>
                <w:lang w:val="fr-CA"/>
              </w:rPr>
              <w:t xml:space="preserve"> + log </w:t>
            </w:r>
            <w:r>
              <w:rPr>
                <w:lang w:val="fr-CA"/>
              </w:rPr>
              <w:t>10</w:t>
            </w:r>
            <w:r>
              <w:rPr>
                <w:lang w:val="fr-CA"/>
              </w:rPr>
              <w:t xml:space="preserve"> = __________</w:t>
            </w:r>
          </w:p>
          <w:p w:rsidR="00C8087A" w:rsidRDefault="00C8087A" w:rsidP="00C8087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15</w:t>
            </w:r>
            <w:r>
              <w:rPr>
                <w:lang w:val="fr-CA"/>
              </w:rPr>
              <w:t xml:space="preserve"> + log </w:t>
            </w:r>
            <w:r>
              <w:rPr>
                <w:lang w:val="fr-CA"/>
              </w:rPr>
              <w:t>2</w:t>
            </w:r>
            <w:r>
              <w:rPr>
                <w:lang w:val="fr-CA"/>
              </w:rPr>
              <w:t xml:space="preserve"> = __________</w:t>
            </w:r>
          </w:p>
          <w:p w:rsidR="00C8087A" w:rsidRDefault="00C8087A" w:rsidP="007252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1</w:t>
            </w:r>
            <w:r>
              <w:rPr>
                <w:lang w:val="fr-CA"/>
              </w:rPr>
              <w:t xml:space="preserve"> + log </w:t>
            </w:r>
            <w:r>
              <w:rPr>
                <w:lang w:val="fr-CA"/>
              </w:rPr>
              <w:t>30</w:t>
            </w:r>
            <w:r>
              <w:rPr>
                <w:lang w:val="fr-CA"/>
              </w:rPr>
              <w:t xml:space="preserve"> = __________</w:t>
            </w:r>
          </w:p>
        </w:tc>
        <w:tc>
          <w:tcPr>
            <w:tcW w:w="3081" w:type="dxa"/>
          </w:tcPr>
          <w:p w:rsidR="00600F3B" w:rsidRDefault="00600F3B" w:rsidP="00C8087A">
            <w:pPr>
              <w:pStyle w:val="ListParagraph"/>
              <w:spacing w:line="360" w:lineRule="auto"/>
              <w:rPr>
                <w:lang w:val="fr-CA"/>
              </w:rPr>
            </w:pPr>
          </w:p>
          <w:p w:rsidR="00C8087A" w:rsidRPr="00C8087A" w:rsidRDefault="00C8087A" w:rsidP="00C8087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C8087A">
              <w:rPr>
                <w:lang w:val="fr-CA"/>
              </w:rPr>
              <w:t xml:space="preserve">log </w:t>
            </w:r>
            <w:r w:rsidRPr="00C8087A">
              <w:rPr>
                <w:lang w:val="fr-CA"/>
              </w:rPr>
              <w:t>30</w:t>
            </w:r>
            <w:r w:rsidRPr="00C8087A">
              <w:rPr>
                <w:lang w:val="fr-CA"/>
              </w:rPr>
              <w:t xml:space="preserve"> = __________</w:t>
            </w:r>
          </w:p>
          <w:p w:rsidR="00C8087A" w:rsidRDefault="00C8087A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4104" w:type="dxa"/>
          </w:tcPr>
          <w:p w:rsidR="00C8087A" w:rsidRDefault="00C8087A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600F3B" w:rsidTr="00C8087A">
        <w:tc>
          <w:tcPr>
            <w:tcW w:w="3831" w:type="dxa"/>
          </w:tcPr>
          <w:p w:rsidR="00600F3B" w:rsidRDefault="00600F3B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4</w:t>
            </w:r>
            <w:r>
              <w:rPr>
                <w:lang w:val="fr-CA"/>
              </w:rPr>
              <w:t xml:space="preserve"> + log 6 = __________</w:t>
            </w:r>
          </w:p>
          <w:p w:rsidR="00600F3B" w:rsidRDefault="00600F3B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3</w:t>
            </w:r>
            <w:r>
              <w:rPr>
                <w:lang w:val="fr-CA"/>
              </w:rPr>
              <w:t xml:space="preserve"> + log </w:t>
            </w:r>
            <w:r>
              <w:rPr>
                <w:lang w:val="fr-CA"/>
              </w:rPr>
              <w:t>8</w:t>
            </w:r>
            <w:r>
              <w:rPr>
                <w:lang w:val="fr-CA"/>
              </w:rPr>
              <w:t xml:space="preserve"> = __________</w:t>
            </w:r>
          </w:p>
          <w:p w:rsidR="00600F3B" w:rsidRDefault="00600F3B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12</w:t>
            </w:r>
            <w:r>
              <w:rPr>
                <w:lang w:val="fr-CA"/>
              </w:rPr>
              <w:t xml:space="preserve"> + log </w:t>
            </w:r>
            <w:r>
              <w:rPr>
                <w:lang w:val="fr-CA"/>
              </w:rPr>
              <w:t>2</w:t>
            </w:r>
            <w:r>
              <w:rPr>
                <w:lang w:val="fr-CA"/>
              </w:rPr>
              <w:t xml:space="preserve"> = __________</w:t>
            </w:r>
          </w:p>
          <w:p w:rsidR="00600F3B" w:rsidRDefault="00600F3B" w:rsidP="007252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1</w:t>
            </w:r>
            <w:r>
              <w:rPr>
                <w:lang w:val="fr-CA"/>
              </w:rPr>
              <w:t xml:space="preserve"> + log </w:t>
            </w:r>
            <w:r>
              <w:rPr>
                <w:lang w:val="fr-CA"/>
              </w:rPr>
              <w:t>24</w:t>
            </w:r>
            <w:r>
              <w:rPr>
                <w:lang w:val="fr-CA"/>
              </w:rPr>
              <w:t xml:space="preserve"> = __________</w:t>
            </w:r>
          </w:p>
        </w:tc>
        <w:tc>
          <w:tcPr>
            <w:tcW w:w="3081" w:type="dxa"/>
          </w:tcPr>
          <w:p w:rsidR="00600F3B" w:rsidRDefault="00600F3B" w:rsidP="00600F3B">
            <w:pPr>
              <w:pStyle w:val="ListParagraph"/>
              <w:spacing w:line="360" w:lineRule="auto"/>
              <w:rPr>
                <w:lang w:val="fr-CA"/>
              </w:rPr>
            </w:pPr>
          </w:p>
          <w:p w:rsidR="00600F3B" w:rsidRPr="00C8087A" w:rsidRDefault="00600F3B" w:rsidP="00600F3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C8087A">
              <w:rPr>
                <w:lang w:val="fr-CA"/>
              </w:rPr>
              <w:t xml:space="preserve">log </w:t>
            </w:r>
            <w:r>
              <w:rPr>
                <w:lang w:val="fr-CA"/>
              </w:rPr>
              <w:t>24</w:t>
            </w:r>
            <w:r w:rsidRPr="00C8087A">
              <w:rPr>
                <w:lang w:val="fr-CA"/>
              </w:rPr>
              <w:t xml:space="preserve"> = __________</w:t>
            </w:r>
          </w:p>
          <w:p w:rsidR="00600F3B" w:rsidRDefault="00600F3B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4104" w:type="dxa"/>
          </w:tcPr>
          <w:p w:rsidR="00600F3B" w:rsidRDefault="00600F3B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FA1B88" w:rsidTr="00D61B2C">
        <w:tc>
          <w:tcPr>
            <w:tcW w:w="11016" w:type="dxa"/>
            <w:gridSpan w:val="3"/>
          </w:tcPr>
          <w:p w:rsidR="00FA1B88" w:rsidRDefault="00FA1B88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Quelle conclusion peux-tu tirer des observations ci-dessus ?</w:t>
            </w:r>
          </w:p>
          <w:p w:rsidR="00FA1B88" w:rsidRDefault="00FA1B88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FA1B88" w:rsidRDefault="00FA1B88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FA1B88" w:rsidRDefault="00FA1B88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FA1B88" w:rsidTr="00D61B2C">
        <w:tc>
          <w:tcPr>
            <w:tcW w:w="11016" w:type="dxa"/>
            <w:gridSpan w:val="3"/>
          </w:tcPr>
          <w:p w:rsidR="00FA1B88" w:rsidRDefault="00FA1B88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Donne un autre exemple qui justifie ta conclusion :</w:t>
            </w:r>
          </w:p>
          <w:p w:rsidR="00FA1B88" w:rsidRDefault="00FA1B88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FA1B88" w:rsidRDefault="00FA1B88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:rsidR="00256B14" w:rsidRDefault="00256B14" w:rsidP="002F3749">
      <w:pPr>
        <w:pStyle w:val="NoSpacing"/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</w:pPr>
    </w:p>
    <w:p w:rsidR="00A93E4E" w:rsidRPr="006D1760" w:rsidRDefault="0074025A" w:rsidP="002F3749">
      <w:pPr>
        <w:pStyle w:val="NoSpacing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6D1760"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8D23" wp14:editId="11CB45F1">
                <wp:simplePos x="0" y="0"/>
                <wp:positionH relativeFrom="column">
                  <wp:posOffset>5563870</wp:posOffset>
                </wp:positionH>
                <wp:positionV relativeFrom="paragraph">
                  <wp:posOffset>-113665</wp:posOffset>
                </wp:positionV>
                <wp:extent cx="1139190" cy="1219200"/>
                <wp:effectExtent l="19050" t="38100" r="4191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1219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1" o:spid="_x0000_s1026" style="position:absolute;margin-left:438.1pt;margin-top:-8.95pt;width:89.7pt;height: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3919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" path="m1,465692r435133,3l569595,,704056,465695r435133,-3l787157,753504r134466,465693l569595,931380,217567,1219197,352033,753504,1,465692xe" fillcolor="#4f81bd [3204]" strokecolor="#243f60 [1604]" strokeweight="2pt">
                <v:path arrowok="t" o:connecttype="custom" o:connectlocs="1,465692;435134,465695;569595,0;704056,465695;1139189,465692;787157,753504;921623,1219197;569595,931380;217567,1219197;352033,753504;1,465692" o:connectangles="0,0,0,0,0,0,0,0,0,0,0"/>
              </v:shape>
            </w:pict>
          </mc:Fallback>
        </mc:AlternateContent>
      </w:r>
      <w:r w:rsidR="00640A44"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  <w:t>Complète</w:t>
      </w:r>
      <w:r w:rsidR="006D1760" w:rsidRPr="006D1760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40A44">
        <w:rPr>
          <w:rFonts w:ascii="Times New Roman" w:hAnsi="Times New Roman" w:cs="Times New Roman"/>
          <w:b/>
          <w:sz w:val="22"/>
          <w:szCs w:val="22"/>
          <w:lang w:val="fr-FR"/>
        </w:rPr>
        <w:t xml:space="preserve">la </w:t>
      </w:r>
      <w:r w:rsidR="006D1760" w:rsidRPr="006D1760">
        <w:rPr>
          <w:rFonts w:ascii="Times New Roman" w:hAnsi="Times New Roman" w:cs="Times New Roman"/>
          <w:b/>
          <w:i/>
          <w:sz w:val="22"/>
          <w:szCs w:val="22"/>
          <w:lang w:val="fr-FR"/>
        </w:rPr>
        <w:t xml:space="preserve">loi </w:t>
      </w:r>
      <w:r w:rsidR="007252E4">
        <w:rPr>
          <w:rFonts w:ascii="Times New Roman" w:hAnsi="Times New Roman" w:cs="Times New Roman"/>
          <w:b/>
          <w:sz w:val="22"/>
          <w:szCs w:val="22"/>
          <w:lang w:val="fr-FR"/>
        </w:rPr>
        <w:t xml:space="preserve">pour le cas où </w:t>
      </w:r>
      <w:r w:rsidR="006D1760" w:rsidRPr="006D1760">
        <w:rPr>
          <w:rFonts w:ascii="Times New Roman" w:hAnsi="Times New Roman" w:cs="Times New Roman"/>
          <w:b/>
          <w:sz w:val="22"/>
          <w:szCs w:val="22"/>
          <w:lang w:val="fr-FR"/>
        </w:rPr>
        <w:t>tu ajoutes 2 expressions logarithmiques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A93E4E" w:rsidRPr="006D1760" w:rsidTr="004C7D73">
        <w:tc>
          <w:tcPr>
            <w:tcW w:w="9576" w:type="dxa"/>
            <w:shd w:val="clear" w:color="auto" w:fill="F2F2F2" w:themeFill="background1" w:themeFillShade="F2"/>
          </w:tcPr>
          <w:p w:rsidR="00A93E4E" w:rsidRPr="006D1760" w:rsidRDefault="00522D75" w:rsidP="002F374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41F21">
              <w:rPr>
                <w:position w:val="-12"/>
              </w:rPr>
              <w:object w:dxaOrig="27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39.85pt" o:ole="">
                  <v:imagedata r:id="rId8" o:title=""/>
                </v:shape>
                <o:OLEObject Type="Embed" ProgID="Equation.DSMT4" ShapeID="_x0000_i1025" DrawAspect="Content" ObjectID="_1456480529" r:id="rId9"/>
              </w:object>
            </w:r>
          </w:p>
        </w:tc>
      </w:tr>
    </w:tbl>
    <w:p w:rsidR="00220DE9" w:rsidRDefault="00220DE9" w:rsidP="002F3749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p w:rsidR="00522D75" w:rsidRDefault="00522D75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br w:type="page"/>
      </w:r>
    </w:p>
    <w:p w:rsidR="00A93E4E" w:rsidRPr="002155E3" w:rsidRDefault="000C380B" w:rsidP="008E16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</w:pPr>
      <w:r w:rsidRPr="002155E3"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  <w:lastRenderedPageBreak/>
        <w:t>Qu’arrive-t-il si on soustrai</w:t>
      </w:r>
      <w:r w:rsidR="0062604E" w:rsidRPr="002155E3"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  <w:t>t</w:t>
      </w:r>
      <w:r w:rsidRPr="002155E3"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  <w:t xml:space="preserve"> 2 expressions logarithmiques</w:t>
      </w:r>
      <w:r w:rsidR="008E16DD" w:rsidRPr="002155E3"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  <w:t> ?</w:t>
      </w:r>
    </w:p>
    <w:p w:rsidR="0074025A" w:rsidRPr="006D1760" w:rsidRDefault="0074025A" w:rsidP="002F3749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  <w:bookmarkStart w:id="0" w:name="_GoBack"/>
      <w:bookmarkEnd w:id="0"/>
    </w:p>
    <w:p w:rsidR="007106B7" w:rsidRPr="00FA1B88" w:rsidRDefault="007106B7" w:rsidP="008E16DD">
      <w:pPr>
        <w:pStyle w:val="NoSpacing"/>
        <w:ind w:left="720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FA1B88">
        <w:rPr>
          <w:rFonts w:ascii="Times New Roman" w:hAnsi="Times New Roman" w:cs="Times New Roman"/>
          <w:b/>
          <w:sz w:val="22"/>
          <w:szCs w:val="22"/>
          <w:lang w:val="fr-FR"/>
        </w:rPr>
        <w:t>Evalue et compare :</w:t>
      </w:r>
    </w:p>
    <w:p w:rsidR="007106B7" w:rsidRDefault="007106B7" w:rsidP="007106B7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3081"/>
        <w:gridCol w:w="4104"/>
      </w:tblGrid>
      <w:tr w:rsidR="007106B7" w:rsidTr="00BD0ACC">
        <w:tc>
          <w:tcPr>
            <w:tcW w:w="3831" w:type="dxa"/>
          </w:tcPr>
          <w:p w:rsidR="007106B7" w:rsidRDefault="007106B7" w:rsidP="00BD0ACC">
            <w:pPr>
              <w:pStyle w:val="ListParagraph"/>
              <w:spacing w:line="360" w:lineRule="auto"/>
              <w:rPr>
                <w:lang w:val="fr-CA"/>
              </w:rPr>
            </w:pPr>
            <w:proofErr w:type="spellStart"/>
            <w:r>
              <w:rPr>
                <w:lang w:val="fr-CA"/>
              </w:rPr>
              <w:t>Evalue</w:t>
            </w:r>
            <w:proofErr w:type="spellEnd"/>
          </w:p>
        </w:tc>
        <w:tc>
          <w:tcPr>
            <w:tcW w:w="3081" w:type="dxa"/>
          </w:tcPr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Compare avec :</w:t>
            </w:r>
          </w:p>
        </w:tc>
        <w:tc>
          <w:tcPr>
            <w:tcW w:w="4104" w:type="dxa"/>
          </w:tcPr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Conclusion :</w:t>
            </w:r>
          </w:p>
        </w:tc>
      </w:tr>
      <w:tr w:rsidR="007106B7" w:rsidTr="00BD0ACC">
        <w:tc>
          <w:tcPr>
            <w:tcW w:w="3831" w:type="dxa"/>
          </w:tcPr>
          <w:p w:rsidR="007106B7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6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2</w:t>
            </w:r>
            <w:r>
              <w:rPr>
                <w:lang w:val="fr-CA"/>
              </w:rPr>
              <w:t xml:space="preserve"> = __________</w:t>
            </w:r>
          </w:p>
          <w:p w:rsidR="007106B7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9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3</w:t>
            </w:r>
            <w:r>
              <w:rPr>
                <w:lang w:val="fr-CA"/>
              </w:rPr>
              <w:t xml:space="preserve"> = __________</w:t>
            </w:r>
          </w:p>
          <w:p w:rsidR="007106B7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18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6</w:t>
            </w:r>
            <w:r>
              <w:rPr>
                <w:lang w:val="fr-CA"/>
              </w:rPr>
              <w:t xml:space="preserve"> = __________</w:t>
            </w:r>
          </w:p>
          <w:p w:rsidR="007106B7" w:rsidRDefault="007106B7" w:rsidP="00710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30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10</w:t>
            </w:r>
            <w:r>
              <w:rPr>
                <w:lang w:val="fr-CA"/>
              </w:rPr>
              <w:t xml:space="preserve"> = __________</w:t>
            </w:r>
          </w:p>
        </w:tc>
        <w:tc>
          <w:tcPr>
            <w:tcW w:w="3081" w:type="dxa"/>
          </w:tcPr>
          <w:p w:rsidR="007106B7" w:rsidRDefault="007106B7" w:rsidP="00BD0ACC">
            <w:pPr>
              <w:pStyle w:val="ListParagraph"/>
              <w:spacing w:line="360" w:lineRule="auto"/>
              <w:rPr>
                <w:lang w:val="fr-CA"/>
              </w:rPr>
            </w:pPr>
          </w:p>
          <w:p w:rsidR="007106B7" w:rsidRPr="00C8087A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C8087A">
              <w:rPr>
                <w:lang w:val="fr-CA"/>
              </w:rPr>
              <w:t>log 3 = __________</w:t>
            </w:r>
          </w:p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4104" w:type="dxa"/>
          </w:tcPr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7106B7" w:rsidTr="00BD0ACC">
        <w:tc>
          <w:tcPr>
            <w:tcW w:w="3831" w:type="dxa"/>
          </w:tcPr>
          <w:p w:rsidR="007106B7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8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4</w:t>
            </w:r>
            <w:r>
              <w:rPr>
                <w:lang w:val="fr-CA"/>
              </w:rPr>
              <w:t xml:space="preserve"> = __________</w:t>
            </w:r>
          </w:p>
          <w:p w:rsidR="007106B7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18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9</w:t>
            </w:r>
            <w:r>
              <w:rPr>
                <w:lang w:val="fr-CA"/>
              </w:rPr>
              <w:t xml:space="preserve"> = __________</w:t>
            </w:r>
          </w:p>
          <w:p w:rsidR="007106B7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2</w:t>
            </w:r>
            <w:r>
              <w:rPr>
                <w:lang w:val="fr-CA"/>
              </w:rPr>
              <w:t xml:space="preserve">2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11</w:t>
            </w:r>
            <w:r>
              <w:rPr>
                <w:lang w:val="fr-CA"/>
              </w:rPr>
              <w:t xml:space="preserve"> = __________</w:t>
            </w:r>
          </w:p>
          <w:p w:rsidR="007106B7" w:rsidRDefault="007106B7" w:rsidP="00710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fr-CA"/>
              </w:rPr>
              <w:t xml:space="preserve">log </w:t>
            </w:r>
            <w:r>
              <w:rPr>
                <w:lang w:val="fr-CA"/>
              </w:rPr>
              <w:t>24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-</w:t>
            </w:r>
            <w:r>
              <w:rPr>
                <w:lang w:val="fr-CA"/>
              </w:rPr>
              <w:t xml:space="preserve"> log </w:t>
            </w:r>
            <w:r>
              <w:rPr>
                <w:lang w:val="fr-CA"/>
              </w:rPr>
              <w:t>12</w:t>
            </w:r>
            <w:r>
              <w:rPr>
                <w:lang w:val="fr-CA"/>
              </w:rPr>
              <w:t xml:space="preserve"> = __________</w:t>
            </w:r>
          </w:p>
        </w:tc>
        <w:tc>
          <w:tcPr>
            <w:tcW w:w="3081" w:type="dxa"/>
          </w:tcPr>
          <w:p w:rsidR="007106B7" w:rsidRDefault="007106B7" w:rsidP="00BD0ACC">
            <w:pPr>
              <w:pStyle w:val="ListParagraph"/>
              <w:spacing w:line="360" w:lineRule="auto"/>
              <w:rPr>
                <w:lang w:val="fr-CA"/>
              </w:rPr>
            </w:pPr>
          </w:p>
          <w:p w:rsidR="007106B7" w:rsidRPr="00C8087A" w:rsidRDefault="007106B7" w:rsidP="00BD0A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fr-CA"/>
              </w:rPr>
            </w:pPr>
            <w:r w:rsidRPr="00C8087A">
              <w:rPr>
                <w:lang w:val="fr-CA"/>
              </w:rPr>
              <w:t xml:space="preserve">log </w:t>
            </w:r>
            <w:r>
              <w:rPr>
                <w:lang w:val="fr-CA"/>
              </w:rPr>
              <w:t>2</w:t>
            </w:r>
            <w:r w:rsidRPr="00C8087A">
              <w:rPr>
                <w:lang w:val="fr-CA"/>
              </w:rPr>
              <w:t xml:space="preserve"> = __________</w:t>
            </w:r>
          </w:p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4104" w:type="dxa"/>
          </w:tcPr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7106B7" w:rsidTr="00BD0ACC">
        <w:tc>
          <w:tcPr>
            <w:tcW w:w="11016" w:type="dxa"/>
            <w:gridSpan w:val="3"/>
          </w:tcPr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Quelle conclusion peux-tu tirer des observations ci-dessus ?</w:t>
            </w:r>
          </w:p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7106B7" w:rsidTr="00BD0ACC">
        <w:tc>
          <w:tcPr>
            <w:tcW w:w="11016" w:type="dxa"/>
            <w:gridSpan w:val="3"/>
          </w:tcPr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Donne un autre exemple qui justifie ta conclusion :</w:t>
            </w:r>
          </w:p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7106B7" w:rsidRDefault="007106B7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:rsidR="00256B14" w:rsidRDefault="00256B14" w:rsidP="007106B7">
      <w:pPr>
        <w:pStyle w:val="NoSpacing"/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</w:pPr>
    </w:p>
    <w:p w:rsidR="007106B7" w:rsidRPr="006D1760" w:rsidRDefault="007106B7" w:rsidP="007106B7">
      <w:pPr>
        <w:pStyle w:val="NoSpacing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6D1760"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4E6C4" wp14:editId="70A5D3DA">
                <wp:simplePos x="0" y="0"/>
                <wp:positionH relativeFrom="column">
                  <wp:posOffset>5563870</wp:posOffset>
                </wp:positionH>
                <wp:positionV relativeFrom="paragraph">
                  <wp:posOffset>-113665</wp:posOffset>
                </wp:positionV>
                <wp:extent cx="1139190" cy="1219200"/>
                <wp:effectExtent l="19050" t="38100" r="4191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1219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2" o:spid="_x0000_s1026" style="position:absolute;margin-left:438.1pt;margin-top:-8.95pt;width:89.7pt;height:9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3919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" path="m1,465692r435133,3l569595,,704056,465695r435133,-3l787157,753504r134466,465693l569595,931380,217567,1219197,352033,753504,1,465692xe" fillcolor="#4f81bd [3204]" strokecolor="#243f60 [1604]" strokeweight="2pt">
                <v:path arrowok="t" o:connecttype="custom" o:connectlocs="1,465692;435134,465695;569595,0;704056,465695;1139189,465692;787157,753504;921623,1219197;569595,931380;217567,1219197;352033,753504;1,465692" o:connectangles="0,0,0,0,0,0,0,0,0,0,0"/>
              </v:shape>
            </w:pict>
          </mc:Fallback>
        </mc:AlternateContent>
      </w:r>
      <w:r w:rsidR="00640A44"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  <w:t>Complète la</w:t>
      </w:r>
      <w:r w:rsidRPr="006D1760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Pr="006D1760">
        <w:rPr>
          <w:rFonts w:ascii="Times New Roman" w:hAnsi="Times New Roman" w:cs="Times New Roman"/>
          <w:b/>
          <w:i/>
          <w:sz w:val="22"/>
          <w:szCs w:val="22"/>
          <w:lang w:val="fr-FR"/>
        </w:rPr>
        <w:t xml:space="preserve">loi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pour le cas où </w:t>
      </w:r>
      <w:r w:rsidRPr="006D1760">
        <w:rPr>
          <w:rFonts w:ascii="Times New Roman" w:hAnsi="Times New Roman" w:cs="Times New Roman"/>
          <w:b/>
          <w:sz w:val="22"/>
          <w:szCs w:val="22"/>
          <w:lang w:val="fr-FR"/>
        </w:rPr>
        <w:t xml:space="preserve">tu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soustrais</w:t>
      </w:r>
      <w:r w:rsidRPr="006D1760">
        <w:rPr>
          <w:rFonts w:ascii="Times New Roman" w:hAnsi="Times New Roman" w:cs="Times New Roman"/>
          <w:b/>
          <w:sz w:val="22"/>
          <w:szCs w:val="22"/>
          <w:lang w:val="fr-FR"/>
        </w:rPr>
        <w:t xml:space="preserve"> 2 expressions logarithmiques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7106B7" w:rsidRPr="006D1760" w:rsidTr="00BD0ACC">
        <w:tc>
          <w:tcPr>
            <w:tcW w:w="9576" w:type="dxa"/>
            <w:shd w:val="clear" w:color="auto" w:fill="F2F2F2" w:themeFill="background1" w:themeFillShade="F2"/>
          </w:tcPr>
          <w:p w:rsidR="007106B7" w:rsidRPr="006D1760" w:rsidRDefault="00522D75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12DF1">
              <w:rPr>
                <w:position w:val="-14"/>
              </w:rPr>
              <w:object w:dxaOrig="2840" w:dyaOrig="400">
                <v:shape id="_x0000_i1026" type="#_x0000_t75" style="width:251.25pt;height:35.25pt" o:ole="">
                  <v:imagedata r:id="rId10" o:title=""/>
                </v:shape>
                <o:OLEObject Type="Embed" ProgID="Equation.DSMT4" ShapeID="_x0000_i1026" DrawAspect="Content" ObjectID="_1456480530" r:id="rId11"/>
              </w:object>
            </w:r>
          </w:p>
        </w:tc>
      </w:tr>
    </w:tbl>
    <w:p w:rsidR="0074025A" w:rsidRDefault="0074025A" w:rsidP="005E517E">
      <w:pPr>
        <w:pStyle w:val="NoSpacing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220DE9" w:rsidRPr="002155E3" w:rsidRDefault="00220DE9" w:rsidP="008E16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</w:pPr>
      <w:r w:rsidRPr="002155E3"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  <w:t xml:space="preserve">Qu’arrive-t-il si on </w:t>
      </w:r>
      <w:r w:rsidR="008E16DD" w:rsidRPr="002155E3">
        <w:rPr>
          <w:rFonts w:ascii="Times New Roman" w:hAnsi="Times New Roman" w:cs="Times New Roman"/>
          <w:color w:val="FFFFFF" w:themeColor="background1"/>
          <w:sz w:val="22"/>
          <w:szCs w:val="22"/>
          <w:highlight w:val="black"/>
          <w:lang w:val="fr-FR"/>
        </w:rPr>
        <w:t>l’expression logarithmique contient un exposant ?</w:t>
      </w:r>
    </w:p>
    <w:p w:rsidR="00220DE9" w:rsidRPr="006D1760" w:rsidRDefault="00220DE9" w:rsidP="00220DE9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p w:rsidR="00220DE9" w:rsidRPr="00FA1B88" w:rsidRDefault="00220DE9" w:rsidP="00220DE9">
      <w:pPr>
        <w:pStyle w:val="NoSpacing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FA1B88">
        <w:rPr>
          <w:rFonts w:ascii="Times New Roman" w:hAnsi="Times New Roman" w:cs="Times New Roman"/>
          <w:b/>
          <w:sz w:val="22"/>
          <w:szCs w:val="22"/>
          <w:lang w:val="fr-FR"/>
        </w:rPr>
        <w:t>Evalue et compare :</w:t>
      </w:r>
    </w:p>
    <w:p w:rsidR="00220DE9" w:rsidRDefault="00220DE9" w:rsidP="00220DE9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3081"/>
        <w:gridCol w:w="4104"/>
      </w:tblGrid>
      <w:tr w:rsidR="00220DE9" w:rsidTr="00BD0ACC">
        <w:tc>
          <w:tcPr>
            <w:tcW w:w="3831" w:type="dxa"/>
          </w:tcPr>
          <w:p w:rsidR="00220DE9" w:rsidRDefault="00220DE9" w:rsidP="00BD0ACC">
            <w:pPr>
              <w:pStyle w:val="ListParagraph"/>
              <w:spacing w:line="360" w:lineRule="auto"/>
              <w:rPr>
                <w:lang w:val="fr-CA"/>
              </w:rPr>
            </w:pPr>
            <w:proofErr w:type="spellStart"/>
            <w:r>
              <w:rPr>
                <w:lang w:val="fr-CA"/>
              </w:rPr>
              <w:t>Evalue</w:t>
            </w:r>
            <w:proofErr w:type="spellEnd"/>
          </w:p>
        </w:tc>
        <w:tc>
          <w:tcPr>
            <w:tcW w:w="3081" w:type="dxa"/>
          </w:tcPr>
          <w:p w:rsidR="00220DE9" w:rsidRDefault="00220DE9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Compare avec :</w:t>
            </w:r>
          </w:p>
        </w:tc>
        <w:tc>
          <w:tcPr>
            <w:tcW w:w="4104" w:type="dxa"/>
          </w:tcPr>
          <w:p w:rsidR="00220DE9" w:rsidRDefault="00220DE9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Conclusion :</w:t>
            </w:r>
          </w:p>
        </w:tc>
      </w:tr>
      <w:tr w:rsidR="006D402C" w:rsidTr="00BD0ACC">
        <w:tc>
          <w:tcPr>
            <w:tcW w:w="383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6"/>
                <w:lang w:val="fr-FR"/>
              </w:rPr>
              <w:object w:dxaOrig="1800" w:dyaOrig="440">
                <v:shape id="_x0000_i1028" type="#_x0000_t75" style="width:90.4pt;height:21.45pt" o:ole="">
                  <v:imagedata r:id="rId12" o:title=""/>
                </v:shape>
                <o:OLEObject Type="Embed" ProgID="Equation.DSMT4" ShapeID="_x0000_i1028" DrawAspect="Content" ObjectID="_1456480531" r:id="rId13"/>
              </w:object>
            </w:r>
          </w:p>
        </w:tc>
        <w:tc>
          <w:tcPr>
            <w:tcW w:w="308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0"/>
                <w:lang w:val="fr-FR"/>
              </w:rPr>
              <w:object w:dxaOrig="1640" w:dyaOrig="320">
                <v:shape id="_x0000_i1032" type="#_x0000_t75" style="width:82.7pt;height:15.3pt" o:ole="">
                  <v:imagedata r:id="rId14" o:title=""/>
                </v:shape>
                <o:OLEObject Type="Embed" ProgID="Equation.DSMT4" ShapeID="_x0000_i1032" DrawAspect="Content" ObjectID="_1456480532" r:id="rId15"/>
              </w:object>
            </w:r>
          </w:p>
        </w:tc>
        <w:tc>
          <w:tcPr>
            <w:tcW w:w="4104" w:type="dxa"/>
            <w:vMerge w:val="restart"/>
          </w:tcPr>
          <w:p w:rsidR="006D402C" w:rsidRDefault="006D402C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6D402C" w:rsidTr="00BD0ACC">
        <w:tc>
          <w:tcPr>
            <w:tcW w:w="383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0"/>
                <w:lang w:val="fr-FR"/>
              </w:rPr>
              <w:object w:dxaOrig="1680" w:dyaOrig="380">
                <v:shape id="_x0000_i1029" type="#_x0000_t75" style="width:84.25pt;height:18.4pt" o:ole="">
                  <v:imagedata r:id="rId16" o:title=""/>
                </v:shape>
                <o:OLEObject Type="Embed" ProgID="Equation.DSMT4" ShapeID="_x0000_i1029" DrawAspect="Content" ObjectID="_1456480533" r:id="rId17"/>
              </w:object>
            </w:r>
          </w:p>
        </w:tc>
        <w:tc>
          <w:tcPr>
            <w:tcW w:w="308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24"/>
                <w:lang w:val="fr-FR"/>
              </w:rPr>
              <w:object w:dxaOrig="1700" w:dyaOrig="620">
                <v:shape id="_x0000_i1033" type="#_x0000_t75" style="width:84.25pt;height:30.65pt" o:ole="">
                  <v:imagedata r:id="rId18" o:title=""/>
                </v:shape>
                <o:OLEObject Type="Embed" ProgID="Equation.DSMT4" ShapeID="_x0000_i1033" DrawAspect="Content" ObjectID="_1456480534" r:id="rId19"/>
              </w:object>
            </w:r>
          </w:p>
        </w:tc>
        <w:tc>
          <w:tcPr>
            <w:tcW w:w="4104" w:type="dxa"/>
            <w:vMerge/>
          </w:tcPr>
          <w:p w:rsidR="006D402C" w:rsidRDefault="006D402C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6D402C" w:rsidTr="00BD0ACC">
        <w:tc>
          <w:tcPr>
            <w:tcW w:w="383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6"/>
                <w:lang w:val="fr-FR"/>
              </w:rPr>
              <w:object w:dxaOrig="1780" w:dyaOrig="440">
                <v:shape id="_x0000_i1030" type="#_x0000_t75" style="width:88.85pt;height:21.45pt" o:ole="">
                  <v:imagedata r:id="rId20" o:title=""/>
                </v:shape>
                <o:OLEObject Type="Embed" ProgID="Equation.DSMT4" ShapeID="_x0000_i1030" DrawAspect="Content" ObjectID="_1456480535" r:id="rId21"/>
              </w:object>
            </w:r>
          </w:p>
        </w:tc>
        <w:tc>
          <w:tcPr>
            <w:tcW w:w="308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0"/>
                <w:lang w:val="fr-FR"/>
              </w:rPr>
              <w:object w:dxaOrig="1660" w:dyaOrig="320">
                <v:shape id="_x0000_i1034" type="#_x0000_t75" style="width:82.7pt;height:15.3pt" o:ole="">
                  <v:imagedata r:id="rId22" o:title=""/>
                </v:shape>
                <o:OLEObject Type="Embed" ProgID="Equation.DSMT4" ShapeID="_x0000_i1034" DrawAspect="Content" ObjectID="_1456480536" r:id="rId23"/>
              </w:object>
            </w:r>
          </w:p>
        </w:tc>
        <w:tc>
          <w:tcPr>
            <w:tcW w:w="4104" w:type="dxa"/>
            <w:vMerge/>
          </w:tcPr>
          <w:p w:rsidR="006D402C" w:rsidRDefault="006D402C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6D402C" w:rsidTr="00BD0ACC">
        <w:tc>
          <w:tcPr>
            <w:tcW w:w="383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6"/>
                <w:lang w:val="fr-FR"/>
              </w:rPr>
              <w:object w:dxaOrig="1780" w:dyaOrig="440">
                <v:shape id="_x0000_i1031" type="#_x0000_t75" style="width:88.85pt;height:21.45pt" o:ole="">
                  <v:imagedata r:id="rId24" o:title=""/>
                </v:shape>
                <o:OLEObject Type="Embed" ProgID="Equation.DSMT4" ShapeID="_x0000_i1031" DrawAspect="Content" ObjectID="_1456480537" r:id="rId25"/>
              </w:object>
            </w:r>
          </w:p>
        </w:tc>
        <w:tc>
          <w:tcPr>
            <w:tcW w:w="308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0"/>
                <w:lang w:val="fr-FR"/>
              </w:rPr>
              <w:object w:dxaOrig="1640" w:dyaOrig="320">
                <v:shape id="_x0000_i1035" type="#_x0000_t75" style="width:82.7pt;height:15.3pt" o:ole="">
                  <v:imagedata r:id="rId26" o:title=""/>
                </v:shape>
                <o:OLEObject Type="Embed" ProgID="Equation.DSMT4" ShapeID="_x0000_i1035" DrawAspect="Content" ObjectID="_1456480538" r:id="rId27"/>
              </w:object>
            </w:r>
          </w:p>
        </w:tc>
        <w:tc>
          <w:tcPr>
            <w:tcW w:w="4104" w:type="dxa"/>
            <w:vMerge/>
          </w:tcPr>
          <w:p w:rsidR="006D402C" w:rsidRDefault="006D402C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6D402C" w:rsidTr="00BD0ACC">
        <w:tc>
          <w:tcPr>
            <w:tcW w:w="383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6"/>
                <w:lang w:val="fr-FR"/>
              </w:rPr>
              <w:object w:dxaOrig="1880" w:dyaOrig="440">
                <v:shape id="_x0000_i1036" type="#_x0000_t75" style="width:93.45pt;height:21.45pt" o:ole="">
                  <v:imagedata r:id="rId28" o:title=""/>
                </v:shape>
                <o:OLEObject Type="Embed" ProgID="Equation.DSMT4" ShapeID="_x0000_i1036" DrawAspect="Content" ObjectID="_1456480539" r:id="rId29"/>
              </w:object>
            </w:r>
          </w:p>
        </w:tc>
        <w:tc>
          <w:tcPr>
            <w:tcW w:w="3081" w:type="dxa"/>
          </w:tcPr>
          <w:p w:rsidR="006D402C" w:rsidRDefault="006D402C" w:rsidP="001453A5">
            <w:pPr>
              <w:pStyle w:val="ListParagraph"/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6D402C">
              <w:rPr>
                <w:rFonts w:ascii="Times New Roman" w:hAnsi="Times New Roman" w:cs="Times New Roman"/>
                <w:position w:val="-10"/>
                <w:lang w:val="fr-FR"/>
              </w:rPr>
              <w:object w:dxaOrig="1740" w:dyaOrig="320">
                <v:shape id="_x0000_i1037" type="#_x0000_t75" style="width:87.3pt;height:15.3pt" o:ole="">
                  <v:imagedata r:id="rId30" o:title=""/>
                </v:shape>
                <o:OLEObject Type="Embed" ProgID="Equation.DSMT4" ShapeID="_x0000_i1037" DrawAspect="Content" ObjectID="_1456480540" r:id="rId31"/>
              </w:object>
            </w:r>
          </w:p>
        </w:tc>
        <w:tc>
          <w:tcPr>
            <w:tcW w:w="4104" w:type="dxa"/>
            <w:vMerge/>
          </w:tcPr>
          <w:p w:rsidR="006D402C" w:rsidRDefault="006D402C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</w:tbl>
    <w:p w:rsidR="00220DE9" w:rsidRPr="006D1760" w:rsidRDefault="00220DE9" w:rsidP="00220DE9">
      <w:pPr>
        <w:pStyle w:val="NoSpacing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6D1760"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16AEB" wp14:editId="7FDF7A08">
                <wp:simplePos x="0" y="0"/>
                <wp:positionH relativeFrom="column">
                  <wp:posOffset>5563870</wp:posOffset>
                </wp:positionH>
                <wp:positionV relativeFrom="paragraph">
                  <wp:posOffset>-113665</wp:posOffset>
                </wp:positionV>
                <wp:extent cx="1139190" cy="1219200"/>
                <wp:effectExtent l="19050" t="38100" r="4191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1219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3" o:spid="_x0000_s1026" style="position:absolute;margin-left:438.1pt;margin-top:-8.95pt;width:89.7pt;height:9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3919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" path="m1,465692r435133,3l569595,,704056,465695r435133,-3l787157,753504r134466,465693l569595,931380,217567,1219197,352033,753504,1,465692xe" fillcolor="#4f81bd [3204]" strokecolor="#243f60 [1604]" strokeweight="2pt">
                <v:path arrowok="t" o:connecttype="custom" o:connectlocs="1,465692;435134,465695;569595,0;704056,465695;1139189,465692;787157,753504;921623,1219197;569595,931380;217567,1219197;352033,753504;1,46569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2"/>
          <w:szCs w:val="22"/>
          <w:lang w:val="fr-FR" w:eastAsia="en-CA"/>
        </w:rPr>
        <w:t>Complète la</w:t>
      </w:r>
      <w:r w:rsidRPr="006D1760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Pr="006D1760">
        <w:rPr>
          <w:rFonts w:ascii="Times New Roman" w:hAnsi="Times New Roman" w:cs="Times New Roman"/>
          <w:b/>
          <w:i/>
          <w:sz w:val="22"/>
          <w:szCs w:val="22"/>
          <w:lang w:val="fr-FR"/>
        </w:rPr>
        <w:t xml:space="preserve">loi </w:t>
      </w:r>
      <w:r w:rsidR="008E16DD">
        <w:rPr>
          <w:rFonts w:ascii="Times New Roman" w:hAnsi="Times New Roman" w:cs="Times New Roman"/>
          <w:b/>
          <w:sz w:val="22"/>
          <w:szCs w:val="22"/>
          <w:lang w:val="fr-FR"/>
        </w:rPr>
        <w:t>suivante 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220DE9" w:rsidRPr="006D1760" w:rsidTr="00BD0ACC">
        <w:tc>
          <w:tcPr>
            <w:tcW w:w="9576" w:type="dxa"/>
            <w:shd w:val="clear" w:color="auto" w:fill="F2F2F2" w:themeFill="background1" w:themeFillShade="F2"/>
          </w:tcPr>
          <w:p w:rsidR="00220DE9" w:rsidRPr="006D1760" w:rsidRDefault="008E16DD" w:rsidP="00BD0AC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565E08">
              <w:rPr>
                <w:position w:val="-16"/>
              </w:rPr>
              <w:object w:dxaOrig="1140" w:dyaOrig="440">
                <v:shape id="_x0000_i1027" type="#_x0000_t75" style="width:107.25pt;height:41.35pt" o:ole="">
                  <v:imagedata r:id="rId32" o:title=""/>
                </v:shape>
                <o:OLEObject Type="Embed" ProgID="Equation.DSMT4" ShapeID="_x0000_i1027" DrawAspect="Content" ObjectID="_1456480541" r:id="rId33"/>
              </w:object>
            </w:r>
          </w:p>
        </w:tc>
      </w:tr>
    </w:tbl>
    <w:p w:rsidR="00220DE9" w:rsidRPr="00522D75" w:rsidRDefault="00220DE9" w:rsidP="005E517E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</w:p>
    <w:sectPr w:rsidR="00220DE9" w:rsidRPr="00522D75" w:rsidSect="008B1742">
      <w:headerReference w:type="default" r:id="rId3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3C" w:rsidRDefault="0038473C" w:rsidP="008B1742">
      <w:pPr>
        <w:spacing w:after="0" w:line="240" w:lineRule="auto"/>
      </w:pPr>
      <w:r>
        <w:separator/>
      </w:r>
    </w:p>
  </w:endnote>
  <w:endnote w:type="continuationSeparator" w:id="0">
    <w:p w:rsidR="0038473C" w:rsidRDefault="0038473C" w:rsidP="008B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3C" w:rsidRDefault="0038473C" w:rsidP="008B1742">
      <w:pPr>
        <w:spacing w:after="0" w:line="240" w:lineRule="auto"/>
      </w:pPr>
      <w:r>
        <w:separator/>
      </w:r>
    </w:p>
  </w:footnote>
  <w:footnote w:type="continuationSeparator" w:id="0">
    <w:p w:rsidR="0038473C" w:rsidRDefault="0038473C" w:rsidP="008B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42" w:rsidRPr="008B1742" w:rsidRDefault="008B1742">
    <w:pPr>
      <w:pStyle w:val="Header"/>
      <w:rPr>
        <w:u w:val="single"/>
        <w:lang w:val="fr-FR"/>
      </w:rPr>
    </w:pPr>
    <w:r w:rsidRPr="008B1742">
      <w:rPr>
        <w:u w:val="single"/>
        <w:lang w:val="fr-FR"/>
      </w:rPr>
      <w:t xml:space="preserve">M30-2F </w:t>
    </w:r>
    <w:r w:rsidRPr="008B1742">
      <w:rPr>
        <w:u w:val="single"/>
        <w:lang w:val="fr-FR"/>
      </w:rPr>
      <w:tab/>
      <w:t xml:space="preserve">Les lois des </w:t>
    </w:r>
    <w:proofErr w:type="spellStart"/>
    <w:r w:rsidRPr="008B1742">
      <w:rPr>
        <w:u w:val="single"/>
        <w:lang w:val="fr-FR"/>
      </w:rPr>
      <w:t>logarithms</w:t>
    </w:r>
    <w:proofErr w:type="spellEnd"/>
    <w:r w:rsidR="00220DE9">
      <w:rPr>
        <w:u w:val="single"/>
        <w:lang w:val="fr-FR"/>
      </w:rPr>
      <w:t xml:space="preserve"> - Exploration</w:t>
    </w:r>
    <w:r w:rsidRPr="008B1742">
      <w:rPr>
        <w:u w:val="single"/>
        <w:lang w:val="fr-FR"/>
      </w:rPr>
      <w:tab/>
      <w:t>Prénom 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FAD"/>
    <w:multiLevelType w:val="hybridMultilevel"/>
    <w:tmpl w:val="1A06C1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52D45"/>
    <w:multiLevelType w:val="hybridMultilevel"/>
    <w:tmpl w:val="1E04E55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1221"/>
    <w:multiLevelType w:val="hybridMultilevel"/>
    <w:tmpl w:val="2D7A2C8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49"/>
    <w:rsid w:val="000C380B"/>
    <w:rsid w:val="001453A5"/>
    <w:rsid w:val="00210B68"/>
    <w:rsid w:val="002155E3"/>
    <w:rsid w:val="00220DE9"/>
    <w:rsid w:val="00256B14"/>
    <w:rsid w:val="002F3749"/>
    <w:rsid w:val="0038473C"/>
    <w:rsid w:val="004859E0"/>
    <w:rsid w:val="004C7D73"/>
    <w:rsid w:val="004E6848"/>
    <w:rsid w:val="00522D75"/>
    <w:rsid w:val="00547508"/>
    <w:rsid w:val="005E517E"/>
    <w:rsid w:val="00600F3B"/>
    <w:rsid w:val="0062604E"/>
    <w:rsid w:val="00640A44"/>
    <w:rsid w:val="00647BFC"/>
    <w:rsid w:val="006D1760"/>
    <w:rsid w:val="006D402C"/>
    <w:rsid w:val="007106B7"/>
    <w:rsid w:val="007252E4"/>
    <w:rsid w:val="0074025A"/>
    <w:rsid w:val="00740873"/>
    <w:rsid w:val="008B1742"/>
    <w:rsid w:val="008C15E4"/>
    <w:rsid w:val="008E16DD"/>
    <w:rsid w:val="00A93E4E"/>
    <w:rsid w:val="00AD3067"/>
    <w:rsid w:val="00C8087A"/>
    <w:rsid w:val="00CA1047"/>
    <w:rsid w:val="00D30F2F"/>
    <w:rsid w:val="00D720CC"/>
    <w:rsid w:val="00F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49"/>
    <w:pPr>
      <w:spacing w:after="0" w:line="240" w:lineRule="auto"/>
    </w:pPr>
  </w:style>
  <w:style w:type="table" w:styleId="TableGrid">
    <w:name w:val="Table Grid"/>
    <w:basedOn w:val="TableNormal"/>
    <w:uiPriority w:val="59"/>
    <w:rsid w:val="002F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42"/>
  </w:style>
  <w:style w:type="paragraph" w:styleId="Footer">
    <w:name w:val="footer"/>
    <w:basedOn w:val="Normal"/>
    <w:link w:val="FooterChar"/>
    <w:uiPriority w:val="99"/>
    <w:unhideWhenUsed/>
    <w:rsid w:val="008B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42"/>
  </w:style>
  <w:style w:type="paragraph" w:styleId="ListParagraph">
    <w:name w:val="List Paragraph"/>
    <w:basedOn w:val="Normal"/>
    <w:uiPriority w:val="34"/>
    <w:qFormat/>
    <w:rsid w:val="00547508"/>
    <w:pPr>
      <w:spacing w:after="0" w:line="240" w:lineRule="auto"/>
      <w:ind w:left="720"/>
      <w:contextualSpacing/>
    </w:pPr>
    <w:rPr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49"/>
    <w:pPr>
      <w:spacing w:after="0" w:line="240" w:lineRule="auto"/>
    </w:pPr>
  </w:style>
  <w:style w:type="table" w:styleId="TableGrid">
    <w:name w:val="Table Grid"/>
    <w:basedOn w:val="TableNormal"/>
    <w:uiPriority w:val="59"/>
    <w:rsid w:val="002F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42"/>
  </w:style>
  <w:style w:type="paragraph" w:styleId="Footer">
    <w:name w:val="footer"/>
    <w:basedOn w:val="Normal"/>
    <w:link w:val="FooterChar"/>
    <w:uiPriority w:val="99"/>
    <w:unhideWhenUsed/>
    <w:rsid w:val="008B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42"/>
  </w:style>
  <w:style w:type="paragraph" w:styleId="ListParagraph">
    <w:name w:val="List Paragraph"/>
    <w:basedOn w:val="Normal"/>
    <w:uiPriority w:val="34"/>
    <w:qFormat/>
    <w:rsid w:val="00547508"/>
    <w:pPr>
      <w:spacing w:after="0" w:line="240" w:lineRule="auto"/>
      <w:ind w:left="720"/>
      <w:contextualSpacing/>
    </w:pPr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WRSD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</dc:creator>
  <cp:lastModifiedBy>Fatima  Hudda</cp:lastModifiedBy>
  <cp:revision>24</cp:revision>
  <cp:lastPrinted>2012-05-24T17:17:00Z</cp:lastPrinted>
  <dcterms:created xsi:type="dcterms:W3CDTF">2014-03-15T19:16:00Z</dcterms:created>
  <dcterms:modified xsi:type="dcterms:W3CDTF">2014-03-16T19:05:00Z</dcterms:modified>
</cp:coreProperties>
</file>