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3D" w:rsidRPr="00AA223D" w:rsidRDefault="00215EF8" w:rsidP="00AA223D">
      <w:pPr>
        <w:pStyle w:val="Pa303"/>
        <w:spacing w:before="140"/>
        <w:ind w:left="360" w:hanging="360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>Unit 1 Lesson 6</w:t>
      </w:r>
      <w:r w:rsidR="00141824">
        <w:rPr>
          <w:rFonts w:ascii="Times New Roman" w:hAnsi="Times New Roman" w:cs="Times New Roman"/>
          <w:color w:val="221E1F"/>
        </w:rPr>
        <w:t>,7</w:t>
      </w:r>
      <w:bookmarkStart w:id="0" w:name="_GoBack"/>
      <w:bookmarkEnd w:id="0"/>
      <w:r w:rsidR="00AA223D" w:rsidRPr="00AA223D">
        <w:rPr>
          <w:rFonts w:ascii="Times New Roman" w:hAnsi="Times New Roman" w:cs="Times New Roman"/>
          <w:color w:val="221E1F"/>
        </w:rPr>
        <w:t xml:space="preserve"> Homework Questions</w:t>
      </w:r>
    </w:p>
    <w:p w:rsidR="00AA223D" w:rsidRPr="00AA223D" w:rsidRDefault="00AA223D" w:rsidP="00AA223D">
      <w:pPr>
        <w:pStyle w:val="Default"/>
        <w:jc w:val="right"/>
        <w:rPr>
          <w:rFonts w:ascii="Times New Roman" w:hAnsi="Times New Roman" w:cs="Times New Roman"/>
        </w:rPr>
      </w:pPr>
      <w:r w:rsidRPr="00AA223D">
        <w:rPr>
          <w:rFonts w:ascii="Times New Roman" w:hAnsi="Times New Roman" w:cs="Times New Roman"/>
        </w:rPr>
        <w:t>Name: _______________</w:t>
      </w:r>
    </w:p>
    <w:p w:rsidR="00AA223D" w:rsidRPr="00AA223D" w:rsidRDefault="00AA223D" w:rsidP="00AA223D">
      <w:pPr>
        <w:spacing w:line="360" w:lineRule="auto"/>
        <w:jc w:val="right"/>
        <w:rPr>
          <w:rFonts w:ascii="Times New Roman" w:hAnsi="Times New Roman" w:cs="Times New Roman"/>
          <w:color w:val="221E1F"/>
          <w:sz w:val="24"/>
          <w:szCs w:val="24"/>
        </w:rPr>
      </w:pPr>
      <w:r w:rsidRPr="00AA223D">
        <w:rPr>
          <w:rFonts w:ascii="Times New Roman" w:hAnsi="Times New Roman" w:cs="Times New Roman"/>
          <w:sz w:val="24"/>
          <w:szCs w:val="24"/>
        </w:rPr>
        <w:t>Date: _______________</w:t>
      </w:r>
    </w:p>
    <w:p w:rsidR="00215EF8" w:rsidRDefault="00215EF8" w:rsidP="00215EF8">
      <w:pPr>
        <w:pStyle w:val="Pa2219"/>
        <w:numPr>
          <w:ilvl w:val="0"/>
          <w:numId w:val="3"/>
        </w:numPr>
        <w:spacing w:before="140"/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221E1F"/>
          <w:sz w:val="23"/>
          <w:szCs w:val="23"/>
        </w:rPr>
        <w:t xml:space="preserve">Rachel works 40 hours a week as a journeyman printer. She earns $23.68 an hour. </w:t>
      </w:r>
    </w:p>
    <w:p w:rsidR="00215EF8" w:rsidRDefault="00215EF8" w:rsidP="00215EF8">
      <w:pPr>
        <w:pStyle w:val="Pa2219"/>
        <w:numPr>
          <w:ilvl w:val="1"/>
          <w:numId w:val="3"/>
        </w:numPr>
        <w:spacing w:before="140"/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221E1F"/>
          <w:sz w:val="23"/>
          <w:szCs w:val="23"/>
        </w:rPr>
        <w:t>What are her gross weekly earnings?</w:t>
      </w: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Pr="00215EF8" w:rsidRDefault="00215EF8" w:rsidP="00215EF8">
      <w:pPr>
        <w:pStyle w:val="Default"/>
      </w:pPr>
    </w:p>
    <w:p w:rsidR="00215EF8" w:rsidRDefault="00215EF8" w:rsidP="00215EF8">
      <w:pPr>
        <w:pStyle w:val="Pa2219"/>
        <w:numPr>
          <w:ilvl w:val="1"/>
          <w:numId w:val="3"/>
        </w:numPr>
        <w:spacing w:before="140"/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221E1F"/>
          <w:sz w:val="23"/>
          <w:szCs w:val="23"/>
        </w:rPr>
        <w:t>If she works 49 weeks a year and receives 3 weeks of paid holidays, what are her gross annual earnings?</w:t>
      </w: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Pr="00215EF8" w:rsidRDefault="00215EF8" w:rsidP="00215EF8">
      <w:pPr>
        <w:pStyle w:val="Default"/>
      </w:pPr>
    </w:p>
    <w:p w:rsidR="00215EF8" w:rsidRDefault="00215EF8" w:rsidP="00215EF8">
      <w:pPr>
        <w:pStyle w:val="Pa2219"/>
        <w:numPr>
          <w:ilvl w:val="0"/>
          <w:numId w:val="3"/>
        </w:numPr>
        <w:spacing w:before="140"/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221E1F"/>
          <w:sz w:val="23"/>
          <w:szCs w:val="23"/>
        </w:rPr>
        <w:t>You are cutting lawns for your summer job. One customer gives you the option of being paid $11.00 an hour or a flat fee of $35.00 each time you cut the lawn. What would you take into account in deciding which option to choose?</w:t>
      </w: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Pr="00215EF8" w:rsidRDefault="00215EF8" w:rsidP="00215EF8">
      <w:pPr>
        <w:pStyle w:val="Default"/>
      </w:pPr>
    </w:p>
    <w:p w:rsidR="00215EF8" w:rsidRDefault="00215EF8" w:rsidP="00215EF8">
      <w:pPr>
        <w:pStyle w:val="Pa2219"/>
        <w:numPr>
          <w:ilvl w:val="0"/>
          <w:numId w:val="3"/>
        </w:numPr>
        <w:spacing w:before="140"/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221E1F"/>
          <w:sz w:val="23"/>
          <w:szCs w:val="23"/>
        </w:rPr>
        <w:t xml:space="preserve"> Arielle is paid $9.56 an hour as a swimming lifeguard and she works 12 hours a week. </w:t>
      </w:r>
    </w:p>
    <w:p w:rsidR="00215EF8" w:rsidRDefault="00215EF8" w:rsidP="00215EF8">
      <w:pPr>
        <w:pStyle w:val="Pa2219"/>
        <w:numPr>
          <w:ilvl w:val="1"/>
          <w:numId w:val="3"/>
        </w:numPr>
        <w:spacing w:before="140"/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221E1F"/>
          <w:sz w:val="23"/>
          <w:szCs w:val="23"/>
        </w:rPr>
        <w:t xml:space="preserve">What is her average monthly wage? </w:t>
      </w: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Pr="00215EF8" w:rsidRDefault="00215EF8" w:rsidP="00215EF8">
      <w:pPr>
        <w:pStyle w:val="Default"/>
      </w:pPr>
    </w:p>
    <w:p w:rsidR="00215EF8" w:rsidRDefault="00215EF8" w:rsidP="00215EF8">
      <w:pPr>
        <w:pStyle w:val="Pa2219"/>
        <w:numPr>
          <w:ilvl w:val="1"/>
          <w:numId w:val="3"/>
        </w:numPr>
        <w:spacing w:before="140"/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221E1F"/>
          <w:sz w:val="23"/>
          <w:szCs w:val="23"/>
        </w:rPr>
        <w:t xml:space="preserve">If she asked for a raise to $12.50 an hour, would her average monthly earnings increase by more or less than $100.00? </w:t>
      </w: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215EF8" w:rsidRDefault="00215EF8" w:rsidP="00215EF8">
      <w:pPr>
        <w:pStyle w:val="Default"/>
      </w:pPr>
    </w:p>
    <w:p w:rsidR="00AA223D" w:rsidRPr="00215EF8" w:rsidRDefault="00215EF8" w:rsidP="00215EF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221E1F"/>
        </w:rPr>
      </w:pPr>
      <w:r w:rsidRPr="00215EF8">
        <w:rPr>
          <w:color w:val="221E1F"/>
          <w:sz w:val="23"/>
          <w:szCs w:val="23"/>
        </w:rPr>
        <w:lastRenderedPageBreak/>
        <w:t>Brandon is paid time and a half for overtime hours</w:t>
      </w:r>
      <w:r>
        <w:rPr>
          <w:color w:val="221E1F"/>
          <w:sz w:val="23"/>
          <w:szCs w:val="23"/>
        </w:rPr>
        <w:t xml:space="preserve"> which are any hours more than 40/week</w:t>
      </w:r>
      <w:r w:rsidRPr="00215EF8">
        <w:rPr>
          <w:color w:val="221E1F"/>
          <w:sz w:val="23"/>
          <w:szCs w:val="23"/>
        </w:rPr>
        <w:t xml:space="preserve">. He is paid $30.00 an hour </w:t>
      </w:r>
      <w:r>
        <w:rPr>
          <w:color w:val="221E1F"/>
          <w:sz w:val="23"/>
          <w:szCs w:val="23"/>
        </w:rPr>
        <w:t>and works 48 hours in one week.  How much does he earn for the week?</w:t>
      </w:r>
    </w:p>
    <w:p w:rsidR="00215EF8" w:rsidRDefault="00215EF8" w:rsidP="00215EF8">
      <w:pPr>
        <w:pStyle w:val="Default"/>
        <w:rPr>
          <w:color w:val="221E1F"/>
          <w:sz w:val="23"/>
          <w:szCs w:val="23"/>
        </w:rPr>
      </w:pPr>
    </w:p>
    <w:p w:rsidR="00215EF8" w:rsidRDefault="00215EF8" w:rsidP="00215EF8">
      <w:pPr>
        <w:pStyle w:val="Default"/>
        <w:rPr>
          <w:color w:val="221E1F"/>
          <w:sz w:val="23"/>
          <w:szCs w:val="23"/>
        </w:rPr>
      </w:pPr>
    </w:p>
    <w:p w:rsidR="00215EF8" w:rsidRDefault="00215EF8" w:rsidP="00215EF8">
      <w:pPr>
        <w:pStyle w:val="Default"/>
        <w:rPr>
          <w:color w:val="221E1F"/>
          <w:sz w:val="23"/>
          <w:szCs w:val="23"/>
        </w:rPr>
      </w:pPr>
    </w:p>
    <w:p w:rsidR="000B7FAD" w:rsidRDefault="000B7FAD" w:rsidP="00215EF8">
      <w:pPr>
        <w:pStyle w:val="Default"/>
        <w:rPr>
          <w:color w:val="221E1F"/>
          <w:sz w:val="23"/>
          <w:szCs w:val="23"/>
        </w:rPr>
      </w:pPr>
    </w:p>
    <w:p w:rsidR="000B7FAD" w:rsidRDefault="000B7FAD" w:rsidP="00215EF8">
      <w:pPr>
        <w:pStyle w:val="Default"/>
        <w:rPr>
          <w:color w:val="221E1F"/>
          <w:sz w:val="23"/>
          <w:szCs w:val="23"/>
        </w:rPr>
      </w:pPr>
    </w:p>
    <w:p w:rsidR="000B7FAD" w:rsidRDefault="000B7FAD" w:rsidP="00215EF8">
      <w:pPr>
        <w:pStyle w:val="Default"/>
        <w:rPr>
          <w:color w:val="221E1F"/>
          <w:sz w:val="23"/>
          <w:szCs w:val="23"/>
        </w:rPr>
      </w:pPr>
    </w:p>
    <w:p w:rsidR="000B7FAD" w:rsidRDefault="000B7FAD" w:rsidP="00215EF8">
      <w:pPr>
        <w:pStyle w:val="Default"/>
        <w:rPr>
          <w:color w:val="221E1F"/>
          <w:sz w:val="23"/>
          <w:szCs w:val="23"/>
        </w:rPr>
      </w:pPr>
    </w:p>
    <w:p w:rsidR="000B7FAD" w:rsidRDefault="000B7FAD" w:rsidP="00215EF8">
      <w:pPr>
        <w:pStyle w:val="Default"/>
        <w:rPr>
          <w:color w:val="221E1F"/>
          <w:sz w:val="23"/>
          <w:szCs w:val="23"/>
        </w:rPr>
      </w:pPr>
    </w:p>
    <w:p w:rsidR="000B7FAD" w:rsidRDefault="000B7FAD" w:rsidP="00215EF8">
      <w:pPr>
        <w:pStyle w:val="Default"/>
        <w:rPr>
          <w:color w:val="221E1F"/>
          <w:sz w:val="23"/>
          <w:szCs w:val="23"/>
        </w:rPr>
      </w:pPr>
    </w:p>
    <w:p w:rsidR="00215EF8" w:rsidRPr="00215EF8" w:rsidRDefault="00215EF8" w:rsidP="00215EF8">
      <w:pPr>
        <w:pStyle w:val="Default"/>
        <w:rPr>
          <w:rFonts w:ascii="Times New Roman" w:hAnsi="Times New Roman" w:cs="Times New Roman"/>
          <w:color w:val="221E1F"/>
        </w:rPr>
      </w:pPr>
    </w:p>
    <w:p w:rsidR="00215EF8" w:rsidRDefault="00215EF8" w:rsidP="00215EF8">
      <w:pPr>
        <w:pStyle w:val="Pa2219"/>
        <w:numPr>
          <w:ilvl w:val="0"/>
          <w:numId w:val="3"/>
        </w:numPr>
        <w:spacing w:before="140"/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221E1F"/>
          <w:sz w:val="23"/>
          <w:szCs w:val="23"/>
        </w:rPr>
        <w:t>What is the difference between biweekly and semi-monthly pay periods? What advantage does one method have over the other?</w:t>
      </w:r>
    </w:p>
    <w:p w:rsidR="000B7FAD" w:rsidRDefault="000B7FAD" w:rsidP="000B7FAD">
      <w:pPr>
        <w:pStyle w:val="Default"/>
      </w:pPr>
    </w:p>
    <w:p w:rsidR="000B7FAD" w:rsidRDefault="000B7FAD" w:rsidP="000B7FAD">
      <w:pPr>
        <w:pStyle w:val="Default"/>
      </w:pPr>
    </w:p>
    <w:p w:rsidR="000B7FAD" w:rsidRDefault="000B7FAD" w:rsidP="000B7FAD">
      <w:pPr>
        <w:pStyle w:val="Default"/>
      </w:pPr>
    </w:p>
    <w:p w:rsidR="000B7FAD" w:rsidRDefault="000B7FAD" w:rsidP="000B7FAD">
      <w:pPr>
        <w:pStyle w:val="Default"/>
      </w:pPr>
    </w:p>
    <w:p w:rsidR="000B7FAD" w:rsidRDefault="000B7FAD" w:rsidP="000B7FAD">
      <w:pPr>
        <w:pStyle w:val="Default"/>
      </w:pPr>
    </w:p>
    <w:p w:rsidR="000B7FAD" w:rsidRDefault="000B7FAD" w:rsidP="000B7FAD">
      <w:pPr>
        <w:pStyle w:val="Default"/>
      </w:pPr>
    </w:p>
    <w:p w:rsidR="000B7FAD" w:rsidRDefault="000B7FAD" w:rsidP="000B7FAD">
      <w:pPr>
        <w:pStyle w:val="Default"/>
      </w:pPr>
    </w:p>
    <w:p w:rsidR="000B7FAD" w:rsidRDefault="000B7FAD" w:rsidP="000B7FAD">
      <w:pPr>
        <w:pStyle w:val="Default"/>
      </w:pPr>
    </w:p>
    <w:p w:rsidR="000B7FAD" w:rsidRDefault="000B7FAD" w:rsidP="000B7FAD">
      <w:pPr>
        <w:pStyle w:val="Default"/>
      </w:pPr>
    </w:p>
    <w:p w:rsidR="000B7FAD" w:rsidRPr="000B7FAD" w:rsidRDefault="000B7FAD" w:rsidP="000B7FAD">
      <w:pPr>
        <w:pStyle w:val="Default"/>
        <w:numPr>
          <w:ilvl w:val="0"/>
          <w:numId w:val="3"/>
        </w:numPr>
      </w:pPr>
      <w:r>
        <w:t>Jim works as a welder and earns $34.50/hour with time and a half on Saturday and double time on Sunday.  One week he worked his regular 40 hours for Monday to Friday.  Then he worked 6 hours on Saturday and 4 hours on Sunday.  What was Jim’s gross pay for the week?</w:t>
      </w:r>
    </w:p>
    <w:p w:rsidR="00215EF8" w:rsidRPr="00215EF8" w:rsidRDefault="00215EF8" w:rsidP="000B7FAD">
      <w:pPr>
        <w:pStyle w:val="Default"/>
        <w:ind w:left="720"/>
        <w:rPr>
          <w:rFonts w:ascii="Times New Roman" w:hAnsi="Times New Roman" w:cs="Times New Roman"/>
          <w:color w:val="221E1F"/>
        </w:rPr>
      </w:pPr>
    </w:p>
    <w:sectPr w:rsidR="00215EF8" w:rsidRPr="00215E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419"/>
    <w:multiLevelType w:val="hybridMultilevel"/>
    <w:tmpl w:val="AC7454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C3E5F"/>
    <w:multiLevelType w:val="hybridMultilevel"/>
    <w:tmpl w:val="1026E2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81EFA"/>
    <w:multiLevelType w:val="hybridMultilevel"/>
    <w:tmpl w:val="5EFC3D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D"/>
    <w:rsid w:val="000535DE"/>
    <w:rsid w:val="000B7FAD"/>
    <w:rsid w:val="00141824"/>
    <w:rsid w:val="00215EF8"/>
    <w:rsid w:val="00A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23D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03">
    <w:name w:val="Pa30++3"/>
    <w:basedOn w:val="Default"/>
    <w:next w:val="Default"/>
    <w:uiPriority w:val="99"/>
    <w:rsid w:val="00AA223D"/>
    <w:pPr>
      <w:spacing w:line="23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A223D"/>
    <w:pPr>
      <w:ind w:left="720"/>
      <w:contextualSpacing/>
    </w:pPr>
  </w:style>
  <w:style w:type="paragraph" w:customStyle="1" w:styleId="Pa2219">
    <w:name w:val="Pa22++19"/>
    <w:basedOn w:val="Default"/>
    <w:next w:val="Default"/>
    <w:uiPriority w:val="99"/>
    <w:rsid w:val="00215EF8"/>
    <w:pPr>
      <w:spacing w:line="23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23D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03">
    <w:name w:val="Pa30++3"/>
    <w:basedOn w:val="Default"/>
    <w:next w:val="Default"/>
    <w:uiPriority w:val="99"/>
    <w:rsid w:val="00AA223D"/>
    <w:pPr>
      <w:spacing w:line="23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A223D"/>
    <w:pPr>
      <w:ind w:left="720"/>
      <w:contextualSpacing/>
    </w:pPr>
  </w:style>
  <w:style w:type="paragraph" w:customStyle="1" w:styleId="Pa2219">
    <w:name w:val="Pa22++19"/>
    <w:basedOn w:val="Default"/>
    <w:next w:val="Default"/>
    <w:uiPriority w:val="99"/>
    <w:rsid w:val="00215EF8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Borle</dc:creator>
  <cp:lastModifiedBy>Mona Borle</cp:lastModifiedBy>
  <cp:revision>3</cp:revision>
  <dcterms:created xsi:type="dcterms:W3CDTF">2012-02-15T02:13:00Z</dcterms:created>
  <dcterms:modified xsi:type="dcterms:W3CDTF">2012-02-20T19:58:00Z</dcterms:modified>
</cp:coreProperties>
</file>