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D8" w:rsidRDefault="009C28D8" w:rsidP="009C28D8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Math 30-1 Chapter 7 Review</w:t>
      </w:r>
    </w:p>
    <w:p w:rsidR="009C28D8" w:rsidRDefault="009C28D8" w:rsidP="009C28D8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Exponential Functions</w:t>
      </w: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 ___________________________</w:t>
      </w: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FF30B2" w:rsidP="009C28D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group id="_x0000_s1026" style="position:absolute;margin-left:-2.85pt;margin-top:14.2pt;width:478.25pt;height:67.95pt;z-index:251660288" coordorigin="1743,3866" coordsize="9565,13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43;top:3866;width:9565;height:1359;mso-width-relative:margin;mso-height-relative:margin" strokeweight="1.25pt">
              <v:fill opacity="0"/>
              <v:textbox style="mso-next-textbox:#_x0000_s1027">
                <w:txbxContent>
                  <w:p w:rsidR="00C00140" w:rsidRPr="003D24CF" w:rsidRDefault="00C00140" w:rsidP="009C28D8">
                    <w:pPr>
                      <w:spacing w:before="120"/>
                      <w:rPr>
                        <w:rFonts w:ascii="Calibri" w:hAnsi="Calibri"/>
                      </w:rPr>
                    </w:pPr>
                    <w:r w:rsidRPr="003D24CF">
                      <w:rPr>
                        <w:rFonts w:ascii="Calibri" w:hAnsi="Calibri"/>
                      </w:rPr>
                      <w:t xml:space="preserve">Date </w:t>
                    </w:r>
                    <w:r>
                      <w:rPr>
                        <w:rFonts w:ascii="Calibri" w:hAnsi="Calibri"/>
                      </w:rPr>
                      <w:t>reviewed with teacher</w:t>
                    </w:r>
                    <w:r w:rsidRPr="003D24CF">
                      <w:rPr>
                        <w:rFonts w:ascii="Calibri" w:hAnsi="Calibri"/>
                      </w:rPr>
                      <w:t>:</w:t>
                    </w:r>
                  </w:p>
                  <w:p w:rsidR="00C00140" w:rsidRPr="003D24CF" w:rsidRDefault="00C00140" w:rsidP="009C28D8">
                    <w:pPr>
                      <w:rPr>
                        <w:rFonts w:ascii="Calibri" w:hAnsi="Calibri"/>
                      </w:rPr>
                    </w:pPr>
                  </w:p>
                  <w:p w:rsidR="00C00140" w:rsidRPr="003D24CF" w:rsidRDefault="00C00140" w:rsidP="009C28D8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Signature of teacher</w:t>
                    </w:r>
                    <w:r w:rsidRPr="003D24CF">
                      <w:rPr>
                        <w:rFonts w:ascii="Calibri" w:hAnsi="Calibri"/>
                      </w:rPr>
                      <w:t>:</w:t>
                    </w:r>
                  </w:p>
                  <w:p w:rsidR="00C00140" w:rsidRPr="003D24CF" w:rsidRDefault="00C00140" w:rsidP="009C28D8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style="position:absolute;left:9311;top:4206;width:1710;height:615;visibility:visible;mso-wrap-distance-left:2.88pt;mso-wrap-distance-top:2.88pt;mso-wrap-distance-right:2.88pt;mso-wrap-distance-bottom:2.88pt" insetpen="t">
              <v:imagedata r:id="rId8" o:title=""/>
            </v:shape>
          </v:group>
        </w:pict>
      </w: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Default="009C28D8" w:rsidP="009C28D8">
      <w:pPr>
        <w:rPr>
          <w:b/>
          <w:sz w:val="36"/>
          <w:szCs w:val="36"/>
        </w:rPr>
      </w:pPr>
    </w:p>
    <w:p w:rsidR="009C28D8" w:rsidRPr="005D4E8D" w:rsidRDefault="009C28D8" w:rsidP="009C28D8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5D4E8D">
        <w:rPr>
          <w:b/>
          <w:sz w:val="36"/>
          <w:szCs w:val="36"/>
        </w:rPr>
        <w:lastRenderedPageBreak/>
        <w:t>Math 30</w:t>
      </w:r>
      <w:r>
        <w:rPr>
          <w:b/>
          <w:sz w:val="36"/>
          <w:szCs w:val="36"/>
        </w:rPr>
        <w:t>-1</w:t>
      </w:r>
      <w:r w:rsidRPr="005D4E8D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Chapter</w:t>
      </w:r>
      <w:r w:rsidRPr="005D4E8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7</w:t>
      </w:r>
      <w:r w:rsidRPr="005D4E8D">
        <w:rPr>
          <w:b/>
          <w:sz w:val="36"/>
          <w:szCs w:val="36"/>
        </w:rPr>
        <w:t xml:space="preserve"> Review Assignment</w:t>
      </w:r>
    </w:p>
    <w:p w:rsidR="009C28D8" w:rsidRPr="005D4E8D" w:rsidRDefault="009C28D8" w:rsidP="009C28D8">
      <w:pPr>
        <w:pBdr>
          <w:bottom w:val="single" w:sz="4" w:space="1" w:color="auto"/>
        </w:pBdr>
        <w:ind w:right="43"/>
        <w:rPr>
          <w:sz w:val="36"/>
          <w:szCs w:val="36"/>
        </w:rPr>
      </w:pPr>
      <w:r>
        <w:rPr>
          <w:b/>
          <w:sz w:val="36"/>
          <w:szCs w:val="36"/>
        </w:rPr>
        <w:t>Exponential Functions</w:t>
      </w:r>
    </w:p>
    <w:p w:rsidR="009C28D8" w:rsidRDefault="009C28D8" w:rsidP="009C28D8"/>
    <w:p w:rsidR="009C28D8" w:rsidRPr="00872FF8" w:rsidRDefault="009C28D8" w:rsidP="009C28D8">
      <w:pPr>
        <w:rPr>
          <w:b/>
          <w:i/>
        </w:rPr>
      </w:pPr>
      <w:r w:rsidRPr="00872FF8">
        <w:rPr>
          <w:b/>
          <w:i/>
        </w:rPr>
        <w:t>Answer the following questions.  Remember to show all your work.</w:t>
      </w:r>
    </w:p>
    <w:p w:rsidR="009C28D8" w:rsidRDefault="009C28D8" w:rsidP="009C28D8"/>
    <w:p w:rsidR="009C28D8" w:rsidRDefault="009C28D8" w:rsidP="009C28D8">
      <w:pPr>
        <w:numPr>
          <w:ilvl w:val="0"/>
          <w:numId w:val="1"/>
        </w:numPr>
        <w:tabs>
          <w:tab w:val="right" w:pos="9639"/>
        </w:tabs>
      </w:pPr>
      <w:r>
        <w:t xml:space="preserve">Given that </w:t>
      </w:r>
      <w:r w:rsidRPr="00222A59">
        <w:rPr>
          <w:position w:val="-28"/>
        </w:rPr>
        <w:object w:dxaOrig="1280" w:dyaOrig="740">
          <v:shape id="_x0000_i1025" type="#_x0000_t75" style="width:63.75pt;height:36.75pt" o:ole="">
            <v:imagedata r:id="rId9" o:title=""/>
          </v:shape>
          <o:OLEObject Type="Embed" ProgID="Equation.DSMT4" ShapeID="_x0000_i1025" DrawAspect="Content" ObjectID="_1415778554" r:id="rId10"/>
        </w:object>
      </w:r>
      <w:r>
        <w:t>,</w: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9.</w:t>
      </w:r>
      <w:r w:rsidRPr="00656B3C">
        <w:rPr>
          <w:rFonts w:ascii="Calibri" w:hAnsi="Calibri"/>
          <w:b/>
        </w:rPr>
        <w:t>2</w:t>
      </w:r>
      <w:r>
        <w:rPr>
          <w:rFonts w:ascii="Calibri" w:hAnsi="Calibri"/>
          <w:b/>
        </w:rPr>
        <w:t>)</w:t>
      </w:r>
    </w:p>
    <w:p w:rsidR="009C28D8" w:rsidRDefault="009C28D8" w:rsidP="009C28D8">
      <w:pPr>
        <w:numPr>
          <w:ilvl w:val="1"/>
          <w:numId w:val="1"/>
        </w:numPr>
        <w:tabs>
          <w:tab w:val="right" w:pos="9639"/>
        </w:tabs>
      </w:pPr>
      <w:r>
        <w:t xml:space="preserve">Determine the domain </w:t>
      </w:r>
      <w:proofErr w:type="gramStart"/>
      <w:r>
        <w:t xml:space="preserve">of </w:t>
      </w:r>
      <w:proofErr w:type="gramEnd"/>
      <w:r w:rsidRPr="00FC74F4">
        <w:rPr>
          <w:position w:val="-14"/>
        </w:rPr>
        <w:object w:dxaOrig="960" w:dyaOrig="400">
          <v:shape id="_x0000_i1026" type="#_x0000_t75" style="width:48pt;height:19.5pt" o:ole="">
            <v:imagedata r:id="rId11" o:title=""/>
          </v:shape>
          <o:OLEObject Type="Embed" ProgID="Equation.DSMT4" ShapeID="_x0000_i1026" DrawAspect="Content" ObjectID="_1415778555" r:id="rId12"/>
        </w:object>
      </w:r>
      <w:r>
        <w:t>.</w:t>
      </w:r>
    </w:p>
    <w:p w:rsidR="007827FD" w:rsidRDefault="007827FD" w:rsidP="007827FD">
      <w:pPr>
        <w:tabs>
          <w:tab w:val="right" w:pos="9639"/>
        </w:tabs>
        <w:ind w:left="680"/>
      </w:pPr>
    </w:p>
    <w:p w:rsidR="007827FD" w:rsidRDefault="007827FD" w:rsidP="007827FD">
      <w:pPr>
        <w:tabs>
          <w:tab w:val="right" w:pos="9639"/>
        </w:tabs>
        <w:ind w:left="680"/>
      </w:pPr>
    </w:p>
    <w:p w:rsidR="007827FD" w:rsidRDefault="007827FD" w:rsidP="007827FD">
      <w:pPr>
        <w:tabs>
          <w:tab w:val="right" w:pos="9639"/>
        </w:tabs>
        <w:ind w:left="680"/>
      </w:pPr>
    </w:p>
    <w:p w:rsidR="009C28D8" w:rsidRDefault="009C28D8" w:rsidP="009C28D8">
      <w:pPr>
        <w:numPr>
          <w:ilvl w:val="1"/>
          <w:numId w:val="1"/>
        </w:numPr>
        <w:tabs>
          <w:tab w:val="right" w:pos="9639"/>
        </w:tabs>
      </w:pPr>
      <w:r>
        <w:t xml:space="preserve">Determine the range </w:t>
      </w:r>
      <w:proofErr w:type="gramStart"/>
      <w:r>
        <w:t xml:space="preserve">of </w:t>
      </w:r>
      <w:proofErr w:type="gramEnd"/>
      <w:r w:rsidRPr="00FC74F4">
        <w:rPr>
          <w:position w:val="-14"/>
        </w:rPr>
        <w:object w:dxaOrig="960" w:dyaOrig="400">
          <v:shape id="_x0000_i1027" type="#_x0000_t75" style="width:48pt;height:19.5pt" o:ole="">
            <v:imagedata r:id="rId11" o:title=""/>
          </v:shape>
          <o:OLEObject Type="Embed" ProgID="Equation.DSMT4" ShapeID="_x0000_i1027" DrawAspect="Content" ObjectID="_1415778556" r:id="rId13"/>
        </w:object>
      </w:r>
      <w:r>
        <w:t>.</w:t>
      </w:r>
    </w:p>
    <w:p w:rsidR="007827FD" w:rsidRDefault="007827FD" w:rsidP="007827FD">
      <w:pPr>
        <w:tabs>
          <w:tab w:val="right" w:pos="9639"/>
        </w:tabs>
        <w:ind w:left="680"/>
      </w:pPr>
    </w:p>
    <w:p w:rsidR="007827FD" w:rsidRDefault="007827FD" w:rsidP="007827FD">
      <w:pPr>
        <w:tabs>
          <w:tab w:val="right" w:pos="9639"/>
        </w:tabs>
        <w:ind w:left="680"/>
      </w:pPr>
    </w:p>
    <w:p w:rsidR="007827FD" w:rsidRDefault="007827FD" w:rsidP="007827FD">
      <w:pPr>
        <w:tabs>
          <w:tab w:val="right" w:pos="9639"/>
        </w:tabs>
        <w:ind w:left="680"/>
      </w:pPr>
    </w:p>
    <w:p w:rsidR="009C28D8" w:rsidRDefault="009C28D8" w:rsidP="009C28D8">
      <w:pPr>
        <w:numPr>
          <w:ilvl w:val="1"/>
          <w:numId w:val="1"/>
        </w:numPr>
        <w:tabs>
          <w:tab w:val="right" w:pos="9639"/>
        </w:tabs>
      </w:pPr>
      <w:r>
        <w:t xml:space="preserve">Determine any asymptotes in the graph </w:t>
      </w:r>
      <w:proofErr w:type="gramStart"/>
      <w:r>
        <w:t xml:space="preserve">of </w:t>
      </w:r>
      <w:proofErr w:type="gramEnd"/>
      <w:r w:rsidRPr="00FC74F4">
        <w:rPr>
          <w:position w:val="-14"/>
        </w:rPr>
        <w:object w:dxaOrig="960" w:dyaOrig="400">
          <v:shape id="_x0000_i1028" type="#_x0000_t75" style="width:48pt;height:19.5pt" o:ole="">
            <v:imagedata r:id="rId11" o:title=""/>
          </v:shape>
          <o:OLEObject Type="Embed" ProgID="Equation.DSMT4" ShapeID="_x0000_i1028" DrawAspect="Content" ObjectID="_1415778557" r:id="rId14"/>
        </w:object>
      </w:r>
      <w:r>
        <w:t>.</w:t>
      </w:r>
    </w:p>
    <w:p w:rsidR="007827FD" w:rsidRDefault="007827FD" w:rsidP="007827FD">
      <w:pPr>
        <w:tabs>
          <w:tab w:val="right" w:pos="9639"/>
        </w:tabs>
        <w:ind w:left="680"/>
      </w:pPr>
    </w:p>
    <w:p w:rsidR="007827FD" w:rsidRDefault="007827FD" w:rsidP="007827FD">
      <w:pPr>
        <w:tabs>
          <w:tab w:val="right" w:pos="9639"/>
        </w:tabs>
        <w:ind w:left="680"/>
      </w:pPr>
    </w:p>
    <w:p w:rsidR="007827FD" w:rsidRDefault="007827FD" w:rsidP="007827FD">
      <w:pPr>
        <w:tabs>
          <w:tab w:val="right" w:pos="9639"/>
        </w:tabs>
        <w:ind w:left="680"/>
      </w:pPr>
    </w:p>
    <w:p w:rsidR="009C28D8" w:rsidRDefault="009C28D8" w:rsidP="009C28D8">
      <w:pPr>
        <w:numPr>
          <w:ilvl w:val="1"/>
          <w:numId w:val="1"/>
        </w:numPr>
        <w:tabs>
          <w:tab w:val="right" w:pos="9639"/>
        </w:tabs>
      </w:pPr>
      <w:r>
        <w:t xml:space="preserve">Determine the intercepts in the graph </w:t>
      </w:r>
      <w:proofErr w:type="gramStart"/>
      <w:r>
        <w:t xml:space="preserve">of </w:t>
      </w:r>
      <w:proofErr w:type="gramEnd"/>
      <w:r w:rsidRPr="00FC74F4">
        <w:rPr>
          <w:position w:val="-14"/>
        </w:rPr>
        <w:object w:dxaOrig="960" w:dyaOrig="400">
          <v:shape id="_x0000_i1029" type="#_x0000_t75" style="width:48pt;height:19.5pt" o:ole="">
            <v:imagedata r:id="rId11" o:title=""/>
          </v:shape>
          <o:OLEObject Type="Embed" ProgID="Equation.DSMT4" ShapeID="_x0000_i1029" DrawAspect="Content" ObjectID="_1415778558" r:id="rId15"/>
        </w:object>
      </w:r>
      <w:r>
        <w:t>.</w:t>
      </w:r>
    </w:p>
    <w:p w:rsidR="007827FD" w:rsidRDefault="007827FD" w:rsidP="007827FD">
      <w:pPr>
        <w:tabs>
          <w:tab w:val="right" w:pos="9639"/>
        </w:tabs>
        <w:ind w:left="680"/>
      </w:pPr>
    </w:p>
    <w:p w:rsidR="007827FD" w:rsidRDefault="007827FD" w:rsidP="007827FD">
      <w:pPr>
        <w:tabs>
          <w:tab w:val="right" w:pos="9639"/>
        </w:tabs>
        <w:ind w:left="680"/>
      </w:pPr>
    </w:p>
    <w:p w:rsidR="007827FD" w:rsidRDefault="007827FD" w:rsidP="007827FD">
      <w:pPr>
        <w:tabs>
          <w:tab w:val="right" w:pos="9639"/>
        </w:tabs>
        <w:ind w:left="680"/>
      </w:pPr>
    </w:p>
    <w:p w:rsidR="009C28D8" w:rsidRDefault="009C28D8" w:rsidP="009C28D8">
      <w:pPr>
        <w:numPr>
          <w:ilvl w:val="1"/>
          <w:numId w:val="1"/>
        </w:numPr>
        <w:tabs>
          <w:tab w:val="right" w:pos="9639"/>
        </w:tabs>
      </w:pPr>
      <w:r>
        <w:t xml:space="preserve">Is </w:t>
      </w:r>
      <w:r w:rsidRPr="00FC74F4">
        <w:rPr>
          <w:position w:val="-14"/>
        </w:rPr>
        <w:object w:dxaOrig="960" w:dyaOrig="400">
          <v:shape id="_x0000_i1030" type="#_x0000_t75" style="width:48pt;height:19.5pt" o:ole="">
            <v:imagedata r:id="rId11" o:title=""/>
          </v:shape>
          <o:OLEObject Type="Embed" ProgID="Equation.DSMT4" ShapeID="_x0000_i1030" DrawAspect="Content" ObjectID="_1415778559" r:id="rId16"/>
        </w:object>
      </w:r>
      <w:r>
        <w:t xml:space="preserve"> an increasing or decreasing function?  Explain how you know.</w:t>
      </w:r>
    </w:p>
    <w:p w:rsidR="007827FD" w:rsidRDefault="007827FD" w:rsidP="007827FD">
      <w:pPr>
        <w:tabs>
          <w:tab w:val="right" w:pos="9639"/>
        </w:tabs>
        <w:ind w:left="680"/>
      </w:pPr>
    </w:p>
    <w:p w:rsidR="007827FD" w:rsidRDefault="007827FD" w:rsidP="007827FD">
      <w:pPr>
        <w:tabs>
          <w:tab w:val="right" w:pos="9639"/>
        </w:tabs>
        <w:ind w:left="680"/>
      </w:pPr>
    </w:p>
    <w:p w:rsidR="007827FD" w:rsidRDefault="007827FD" w:rsidP="007827FD">
      <w:pPr>
        <w:tabs>
          <w:tab w:val="right" w:pos="9639"/>
        </w:tabs>
        <w:ind w:left="680"/>
      </w:pPr>
    </w:p>
    <w:p w:rsidR="007827FD" w:rsidRDefault="007827FD" w:rsidP="007827FD">
      <w:pPr>
        <w:tabs>
          <w:tab w:val="right" w:pos="9639"/>
        </w:tabs>
        <w:ind w:left="680"/>
      </w:pPr>
    </w:p>
    <w:p w:rsidR="007827FD" w:rsidRDefault="007827FD" w:rsidP="007827FD">
      <w:pPr>
        <w:tabs>
          <w:tab w:val="right" w:pos="9639"/>
        </w:tabs>
        <w:ind w:left="680"/>
      </w:pPr>
    </w:p>
    <w:p w:rsidR="009C28D8" w:rsidRDefault="009C28D8" w:rsidP="009C28D8">
      <w:pPr>
        <w:numPr>
          <w:ilvl w:val="0"/>
          <w:numId w:val="1"/>
        </w:numPr>
        <w:tabs>
          <w:tab w:val="right" w:pos="9639"/>
        </w:tabs>
      </w:pPr>
      <w:r>
        <w:t xml:space="preserve">Determine the </w:t>
      </w:r>
      <w:r>
        <w:rPr>
          <w:i/>
        </w:rPr>
        <w:t>y</w:t>
      </w:r>
      <w:r>
        <w:t xml:space="preserve">-intercept on the graph </w:t>
      </w:r>
      <w:proofErr w:type="gramStart"/>
      <w:r>
        <w:t xml:space="preserve">of </w:t>
      </w:r>
      <w:proofErr w:type="gramEnd"/>
      <w:r w:rsidRPr="004731C6">
        <w:rPr>
          <w:position w:val="-14"/>
        </w:rPr>
        <w:object w:dxaOrig="1520" w:dyaOrig="400">
          <v:shape id="_x0000_i1031" type="#_x0000_t75" style="width:75.75pt;height:19.5pt" o:ole="">
            <v:imagedata r:id="rId17" o:title=""/>
          </v:shape>
          <o:OLEObject Type="Embed" ProgID="Equation.DSMT4" ShapeID="_x0000_i1031" DrawAspect="Content" ObjectID="_1415778560" r:id="rId18"/>
        </w:object>
      </w:r>
      <w:r>
        <w:t>.</w: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9.2)</w:t>
      </w:r>
    </w:p>
    <w:p w:rsidR="007827FD" w:rsidRDefault="007827FD"/>
    <w:p w:rsidR="007827FD" w:rsidRDefault="007827FD"/>
    <w:p w:rsidR="007827FD" w:rsidRDefault="007827FD"/>
    <w:p w:rsidR="007827FD" w:rsidRDefault="007827FD"/>
    <w:p w:rsidR="007827FD" w:rsidRDefault="007827FD"/>
    <w:p w:rsidR="007827FD" w:rsidRDefault="007827FD"/>
    <w:p w:rsidR="007827FD" w:rsidRDefault="007827FD"/>
    <w:p w:rsidR="007827FD" w:rsidRDefault="007827FD"/>
    <w:p w:rsidR="007827FD" w:rsidRDefault="007827FD">
      <w:r>
        <w:br w:type="page"/>
      </w:r>
    </w:p>
    <w:p w:rsidR="009C28D8" w:rsidRDefault="009C28D8" w:rsidP="009C28D8">
      <w:pPr>
        <w:numPr>
          <w:ilvl w:val="0"/>
          <w:numId w:val="1"/>
        </w:numPr>
        <w:tabs>
          <w:tab w:val="right" w:pos="9639"/>
        </w:tabs>
      </w:pPr>
      <w:r>
        <w:t xml:space="preserve">Given that </w:t>
      </w:r>
      <w:r w:rsidRPr="00222A59">
        <w:rPr>
          <w:position w:val="-14"/>
        </w:rPr>
        <w:object w:dxaOrig="1020" w:dyaOrig="400">
          <v:shape id="_x0000_i1032" type="#_x0000_t75" style="width:51pt;height:19.5pt" o:ole="">
            <v:imagedata r:id="rId19" o:title=""/>
          </v:shape>
          <o:OLEObject Type="Embed" ProgID="Equation.DSMT4" ShapeID="_x0000_i1032" DrawAspect="Content" ObjectID="_1415778561" r:id="rId20"/>
        </w:object>
      </w:r>
      <w:r>
        <w:t>:</w:t>
      </w:r>
    </w:p>
    <w:p w:rsidR="009C28D8" w:rsidRDefault="009C28D8" w:rsidP="009C28D8">
      <w:pPr>
        <w:numPr>
          <w:ilvl w:val="1"/>
          <w:numId w:val="1"/>
        </w:numPr>
        <w:tabs>
          <w:tab w:val="right" w:pos="9639"/>
        </w:tabs>
      </w:pPr>
      <w:r>
        <w:t xml:space="preserve">Sketch the graph </w:t>
      </w:r>
      <w:proofErr w:type="gramStart"/>
      <w:r>
        <w:t xml:space="preserve">of </w:t>
      </w:r>
      <w:proofErr w:type="gramEnd"/>
      <w:r w:rsidRPr="00222A59">
        <w:rPr>
          <w:position w:val="-14"/>
        </w:rPr>
        <w:object w:dxaOrig="1020" w:dyaOrig="400">
          <v:shape id="_x0000_i1033" type="#_x0000_t75" style="width:51pt;height:19.5pt" o:ole="">
            <v:imagedata r:id="rId19" o:title=""/>
          </v:shape>
          <o:OLEObject Type="Embed" ProgID="Equation.DSMT4" ShapeID="_x0000_i1033" DrawAspect="Content" ObjectID="_1415778562" r:id="rId21"/>
        </w:object>
      </w:r>
      <w:r>
        <w:t>.</w: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9.1)</w:t>
      </w:r>
    </w:p>
    <w:p w:rsidR="00262F77" w:rsidRDefault="00FF30B2" w:rsidP="00262F77">
      <w:pPr>
        <w:tabs>
          <w:tab w:val="right" w:pos="9639"/>
        </w:tabs>
        <w:ind w:left="680"/>
      </w:pPr>
      <w:r>
        <w:rPr>
          <w:noProof/>
          <w:lang w:eastAsia="zh-TW"/>
        </w:rPr>
        <w:pict>
          <v:shape id="_x0000_s1029" type="#_x0000_t202" style="position:absolute;left:0;text-align:left;margin-left:41.3pt;margin-top:3.7pt;width:228.7pt;height:225.45pt;z-index:251662336;mso-width-relative:margin;mso-height-relative:margin" stroked="f">
            <v:fill opacity="0"/>
            <v:textbox>
              <w:txbxContent>
                <w:p w:rsidR="00C00140" w:rsidRDefault="00C00140">
                  <w:r>
                    <w:rPr>
                      <w:noProof/>
                    </w:rPr>
                    <w:drawing>
                      <wp:inline distT="0" distB="0" distL="0" distR="0">
                        <wp:extent cx="2677795" cy="2762250"/>
                        <wp:effectExtent l="19050" t="0" r="8255" b="0"/>
                        <wp:docPr id="1" name="Picture 0" descr="y=-10 to 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=-10 to 10.pn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7795" cy="2762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9C28D8" w:rsidRDefault="007A58A8" w:rsidP="009C28D8">
      <w:pPr>
        <w:numPr>
          <w:ilvl w:val="1"/>
          <w:numId w:val="1"/>
        </w:numPr>
        <w:tabs>
          <w:tab w:val="right" w:pos="9639"/>
        </w:tabs>
      </w:pPr>
      <w:r>
        <w:t xml:space="preserve">Describe the transformations you would need to apply to </w:t>
      </w:r>
      <w:r w:rsidR="009C28D8">
        <w:t xml:space="preserve">the graph of </w:t>
      </w:r>
      <w:r w:rsidR="009C28D8" w:rsidRPr="00222A59">
        <w:rPr>
          <w:position w:val="-10"/>
        </w:rPr>
        <w:object w:dxaOrig="660" w:dyaOrig="360">
          <v:shape id="_x0000_i1034" type="#_x0000_t75" style="width:33pt;height:18pt" o:ole="">
            <v:imagedata r:id="rId23" o:title=""/>
          </v:shape>
          <o:OLEObject Type="Embed" ProgID="Equation.DSMT4" ShapeID="_x0000_i1034" DrawAspect="Content" ObjectID="_1415778563" r:id="rId24"/>
        </w:object>
      </w:r>
      <w:r w:rsidR="009C28D8">
        <w:t xml:space="preserve"> to sketch the graph </w:t>
      </w:r>
      <w:proofErr w:type="gramStart"/>
      <w:r w:rsidR="009C28D8">
        <w:t xml:space="preserve">of </w:t>
      </w:r>
      <w:proofErr w:type="gramEnd"/>
      <w:r w:rsidR="009C28D8" w:rsidRPr="00222A59">
        <w:rPr>
          <w:position w:val="-24"/>
        </w:rPr>
        <w:object w:dxaOrig="1480" w:dyaOrig="620">
          <v:shape id="_x0000_i1035" type="#_x0000_t75" style="width:74.25pt;height:31.5pt" o:ole="">
            <v:imagedata r:id="rId25" o:title=""/>
          </v:shape>
          <o:OLEObject Type="Embed" ProgID="Equation.DSMT4" ShapeID="_x0000_i1035" DrawAspect="Content" ObjectID="_1415778564" r:id="rId26"/>
        </w:object>
      </w:r>
      <w:r w:rsidR="009C28D8">
        <w:t>.</w:t>
      </w:r>
      <w:r w:rsidR="009C28D8">
        <w:tab/>
      </w:r>
      <w:r w:rsidR="009C28D8" w:rsidRPr="00656B3C">
        <w:rPr>
          <w:rFonts w:ascii="Calibri" w:hAnsi="Calibri"/>
          <w:b/>
        </w:rPr>
        <w:t>(RF</w:t>
      </w:r>
      <w:r w:rsidR="009C28D8">
        <w:rPr>
          <w:rFonts w:ascii="Calibri" w:hAnsi="Calibri"/>
          <w:b/>
        </w:rPr>
        <w:t>9.3)</w:t>
      </w: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9C28D8" w:rsidRDefault="00FF30B2" w:rsidP="009C28D8">
      <w:pPr>
        <w:numPr>
          <w:ilvl w:val="1"/>
          <w:numId w:val="1"/>
        </w:numPr>
        <w:tabs>
          <w:tab w:val="right" w:pos="9639"/>
        </w:tabs>
      </w:pPr>
      <w:r>
        <w:rPr>
          <w:noProof/>
        </w:rPr>
        <w:pict>
          <v:shape id="_x0000_s1030" type="#_x0000_t202" style="position:absolute;left:0;text-align:left;margin-left:41.3pt;margin-top:29.95pt;width:228.7pt;height:225.45pt;z-index:251663360;mso-width-relative:margin;mso-height-relative:margin" stroked="f">
            <v:fill opacity="0"/>
            <v:textbox>
              <w:txbxContent>
                <w:p w:rsidR="00C00140" w:rsidRDefault="00C00140" w:rsidP="00262F77">
                  <w:r>
                    <w:rPr>
                      <w:noProof/>
                    </w:rPr>
                    <w:drawing>
                      <wp:inline distT="0" distB="0" distL="0" distR="0">
                        <wp:extent cx="2677795" cy="2762250"/>
                        <wp:effectExtent l="19050" t="0" r="8255" b="0"/>
                        <wp:docPr id="3" name="Picture 0" descr="y=-10 to 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=-10 to 10.pn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7795" cy="2762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28D8">
        <w:t>Sketch the graph of</w:t>
      </w:r>
      <w:r w:rsidR="009C28D8" w:rsidRPr="00222A59">
        <w:rPr>
          <w:position w:val="-24"/>
        </w:rPr>
        <w:object w:dxaOrig="1480" w:dyaOrig="620">
          <v:shape id="_x0000_i1036" type="#_x0000_t75" style="width:74.25pt;height:31.5pt" o:ole="">
            <v:imagedata r:id="rId25" o:title=""/>
          </v:shape>
          <o:OLEObject Type="Embed" ProgID="Equation.DSMT4" ShapeID="_x0000_i1036" DrawAspect="Content" ObjectID="_1415778565" r:id="rId27"/>
        </w:object>
      </w:r>
      <w:r w:rsidR="009C28D8">
        <w:t>.</w:t>
      </w:r>
      <w:r w:rsidR="009C28D8">
        <w:tab/>
      </w:r>
      <w:r w:rsidR="009C28D8" w:rsidRPr="00656B3C">
        <w:rPr>
          <w:rFonts w:ascii="Calibri" w:hAnsi="Calibri"/>
          <w:b/>
        </w:rPr>
        <w:t>(RF</w:t>
      </w:r>
      <w:r w:rsidR="009C28D8">
        <w:rPr>
          <w:rFonts w:ascii="Calibri" w:hAnsi="Calibri"/>
          <w:b/>
        </w:rPr>
        <w:t>9.3)</w:t>
      </w:r>
    </w:p>
    <w:p w:rsidR="009C28D8" w:rsidRDefault="009C28D8" w:rsidP="00D97B13">
      <w:pPr>
        <w:tabs>
          <w:tab w:val="right" w:pos="9639"/>
        </w:tabs>
        <w:ind w:left="360"/>
      </w:pPr>
    </w:p>
    <w:p w:rsidR="00262F77" w:rsidRDefault="00262F77" w:rsidP="00D97B13">
      <w:pPr>
        <w:tabs>
          <w:tab w:val="right" w:pos="9639"/>
        </w:tabs>
        <w:ind w:left="360"/>
      </w:pPr>
    </w:p>
    <w:p w:rsidR="00262F77" w:rsidRDefault="00262F77" w:rsidP="00D97B13">
      <w:pPr>
        <w:tabs>
          <w:tab w:val="right" w:pos="9639"/>
        </w:tabs>
        <w:ind w:left="360"/>
      </w:pPr>
    </w:p>
    <w:p w:rsidR="00262F77" w:rsidRDefault="00262F77" w:rsidP="00D97B13">
      <w:pPr>
        <w:tabs>
          <w:tab w:val="right" w:pos="9639"/>
        </w:tabs>
        <w:ind w:left="360"/>
      </w:pPr>
    </w:p>
    <w:p w:rsidR="00262F77" w:rsidRDefault="00262F77" w:rsidP="00D97B13">
      <w:pPr>
        <w:tabs>
          <w:tab w:val="right" w:pos="9639"/>
        </w:tabs>
        <w:ind w:left="360"/>
      </w:pPr>
    </w:p>
    <w:p w:rsidR="00262F77" w:rsidRDefault="00262F77" w:rsidP="00D97B13">
      <w:pPr>
        <w:tabs>
          <w:tab w:val="right" w:pos="9639"/>
        </w:tabs>
        <w:ind w:left="360"/>
      </w:pPr>
    </w:p>
    <w:p w:rsidR="00262F77" w:rsidRDefault="00262F77" w:rsidP="00D97B13">
      <w:pPr>
        <w:tabs>
          <w:tab w:val="right" w:pos="9639"/>
        </w:tabs>
        <w:ind w:left="360"/>
      </w:pPr>
    </w:p>
    <w:p w:rsidR="00262F77" w:rsidRDefault="00262F77" w:rsidP="00D97B13">
      <w:pPr>
        <w:tabs>
          <w:tab w:val="right" w:pos="9639"/>
        </w:tabs>
        <w:ind w:left="360"/>
      </w:pPr>
    </w:p>
    <w:p w:rsidR="00262F77" w:rsidRDefault="00262F77" w:rsidP="00D97B13">
      <w:pPr>
        <w:tabs>
          <w:tab w:val="right" w:pos="9639"/>
        </w:tabs>
        <w:ind w:left="360"/>
      </w:pPr>
    </w:p>
    <w:p w:rsidR="00262F77" w:rsidRDefault="00262F77" w:rsidP="00D97B13">
      <w:pPr>
        <w:tabs>
          <w:tab w:val="right" w:pos="9639"/>
        </w:tabs>
        <w:ind w:left="360"/>
      </w:pPr>
    </w:p>
    <w:p w:rsidR="00262F77" w:rsidRDefault="00262F77" w:rsidP="00D97B13">
      <w:pPr>
        <w:tabs>
          <w:tab w:val="right" w:pos="9639"/>
        </w:tabs>
        <w:ind w:left="360"/>
      </w:pPr>
    </w:p>
    <w:p w:rsidR="00262F77" w:rsidRDefault="00262F77" w:rsidP="00D97B13">
      <w:pPr>
        <w:tabs>
          <w:tab w:val="right" w:pos="9639"/>
        </w:tabs>
        <w:ind w:left="360"/>
      </w:pPr>
    </w:p>
    <w:p w:rsidR="00262F77" w:rsidRDefault="00262F77" w:rsidP="00D97B13">
      <w:pPr>
        <w:tabs>
          <w:tab w:val="right" w:pos="9639"/>
        </w:tabs>
        <w:ind w:left="360"/>
      </w:pPr>
    </w:p>
    <w:p w:rsidR="00262F77" w:rsidRDefault="00262F77" w:rsidP="00D97B13">
      <w:pPr>
        <w:tabs>
          <w:tab w:val="right" w:pos="9639"/>
        </w:tabs>
        <w:ind w:left="360"/>
      </w:pPr>
    </w:p>
    <w:p w:rsidR="00262F77" w:rsidRDefault="00262F77">
      <w:r>
        <w:br w:type="page"/>
      </w:r>
    </w:p>
    <w:p w:rsidR="00D97B13" w:rsidRDefault="00D97B13" w:rsidP="00D97B13">
      <w:pPr>
        <w:numPr>
          <w:ilvl w:val="0"/>
          <w:numId w:val="1"/>
        </w:numPr>
        <w:tabs>
          <w:tab w:val="right" w:pos="9639"/>
        </w:tabs>
      </w:pPr>
      <w:r>
        <w:t xml:space="preserve">Algebraically solve the </w:t>
      </w:r>
      <w:proofErr w:type="gramStart"/>
      <w:r>
        <w:t xml:space="preserve">equation </w:t>
      </w:r>
      <w:proofErr w:type="gramEnd"/>
      <w:r w:rsidRPr="00D97B13">
        <w:rPr>
          <w:position w:val="-6"/>
        </w:rPr>
        <w:object w:dxaOrig="1320" w:dyaOrig="340">
          <v:shape id="_x0000_i1037" type="#_x0000_t75" style="width:66pt;height:17.25pt" o:ole="">
            <v:imagedata r:id="rId28" o:title=""/>
          </v:shape>
          <o:OLEObject Type="Embed" ProgID="Equation.DSMT4" ShapeID="_x0000_i1037" DrawAspect="Content" ObjectID="_1415778566" r:id="rId29"/>
        </w:object>
      </w:r>
      <w:r>
        <w:t>.</w:t>
      </w:r>
      <w:r>
        <w:tab/>
      </w:r>
      <w:r w:rsidRPr="00656B3C">
        <w:rPr>
          <w:rFonts w:ascii="Calibri" w:hAnsi="Calibri"/>
          <w:b/>
        </w:rPr>
        <w:t>(RF</w:t>
      </w:r>
      <w:r>
        <w:rPr>
          <w:rFonts w:ascii="Calibri" w:hAnsi="Calibri"/>
          <w:b/>
        </w:rPr>
        <w:t>10.1)</w:t>
      </w: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D97B13" w:rsidRDefault="00D97B13" w:rsidP="00D97B13">
      <w:pPr>
        <w:numPr>
          <w:ilvl w:val="0"/>
          <w:numId w:val="1"/>
        </w:numPr>
        <w:tabs>
          <w:tab w:val="right" w:pos="9639"/>
        </w:tabs>
      </w:pPr>
      <w:r>
        <w:t xml:space="preserve">Graphically solve the </w:t>
      </w:r>
      <w:proofErr w:type="gramStart"/>
      <w:r>
        <w:t xml:space="preserve">equation </w:t>
      </w:r>
      <w:proofErr w:type="gramEnd"/>
      <w:r w:rsidRPr="00D97B13">
        <w:rPr>
          <w:position w:val="-6"/>
        </w:rPr>
        <w:object w:dxaOrig="1300" w:dyaOrig="340">
          <v:shape id="_x0000_i1038" type="#_x0000_t75" style="width:65.25pt;height:17.25pt" o:ole="">
            <v:imagedata r:id="rId30" o:title=""/>
          </v:shape>
          <o:OLEObject Type="Embed" ProgID="Equation.DSMT4" ShapeID="_x0000_i1038" DrawAspect="Content" ObjectID="_1415778567" r:id="rId31"/>
        </w:object>
      </w:r>
      <w:r>
        <w:t>.</w:t>
      </w:r>
      <w:r w:rsidR="00C00140">
        <w:tab/>
      </w:r>
      <w:r w:rsidR="00C00140" w:rsidRPr="00656B3C">
        <w:rPr>
          <w:rFonts w:ascii="Calibri" w:hAnsi="Calibri"/>
          <w:b/>
        </w:rPr>
        <w:t>(RF</w:t>
      </w:r>
      <w:r w:rsidR="00C00140">
        <w:rPr>
          <w:rFonts w:ascii="Calibri" w:hAnsi="Calibri"/>
          <w:b/>
        </w:rPr>
        <w:t>10.2</w:t>
      </w:r>
      <w:proofErr w:type="gramStart"/>
      <w:r w:rsidR="00C00140">
        <w:rPr>
          <w:rFonts w:ascii="Calibri" w:hAnsi="Calibri"/>
          <w:b/>
        </w:rPr>
        <w:t>)</w:t>
      </w:r>
      <w:proofErr w:type="gramEnd"/>
      <w:r w:rsidR="00C00140">
        <w:br/>
      </w:r>
      <w:r>
        <w:rPr>
          <w:i/>
          <w:sz w:val="22"/>
        </w:rPr>
        <w:t>(R</w:t>
      </w:r>
      <w:r w:rsidRPr="00D97B13">
        <w:rPr>
          <w:i/>
          <w:sz w:val="22"/>
        </w:rPr>
        <w:t>ound your answer to 2 decimal places.</w:t>
      </w:r>
      <w:r>
        <w:rPr>
          <w:i/>
          <w:sz w:val="22"/>
        </w:rPr>
        <w:t>)</w:t>
      </w:r>
    </w:p>
    <w:p w:rsidR="00262F77" w:rsidRDefault="00C72681" w:rsidP="00262F77">
      <w:pPr>
        <w:tabs>
          <w:tab w:val="right" w:pos="9639"/>
        </w:tabs>
        <w:ind w:left="360"/>
      </w:pPr>
      <w:r>
        <w:rPr>
          <w:noProof/>
        </w:rPr>
        <w:pict>
          <v:rect id="_x0000_s1277" style="position:absolute;left:0;text-align:left;margin-left:270pt;margin-top:11.2pt;width:2in;height:108pt;z-index:251703296"/>
        </w:pict>
      </w: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7827FD" w:rsidRDefault="00C72681" w:rsidP="007827FD">
      <w:pPr>
        <w:numPr>
          <w:ilvl w:val="0"/>
          <w:numId w:val="1"/>
        </w:numPr>
        <w:tabs>
          <w:tab w:val="right" w:pos="9639"/>
        </w:tabs>
      </w:pPr>
      <w:r>
        <w:rPr>
          <w:noProof/>
        </w:rPr>
        <w:pict>
          <v:rect id="_x0000_s1278" style="position:absolute;left:0;text-align:left;margin-left:270pt;margin-top:38.85pt;width:2in;height:108pt;z-index:251704320"/>
        </w:pict>
      </w:r>
      <w:r w:rsidR="007827FD">
        <w:t xml:space="preserve">Graphically solve the equation </w:t>
      </w:r>
      <w:r w:rsidR="00C00140">
        <w:tab/>
      </w:r>
      <w:r w:rsidR="00C00140" w:rsidRPr="00656B3C">
        <w:rPr>
          <w:rFonts w:ascii="Calibri" w:hAnsi="Calibri"/>
          <w:b/>
        </w:rPr>
        <w:t>(RF</w:t>
      </w:r>
      <w:r w:rsidR="00C00140">
        <w:rPr>
          <w:rFonts w:ascii="Calibri" w:hAnsi="Calibri"/>
          <w:b/>
        </w:rPr>
        <w:t>10.2)</w:t>
      </w:r>
      <w:r w:rsidR="00C00140">
        <w:br/>
      </w:r>
      <w:r w:rsidR="007827FD" w:rsidRPr="007827FD">
        <w:rPr>
          <w:position w:val="-28"/>
        </w:rPr>
        <w:object w:dxaOrig="2520" w:dyaOrig="740">
          <v:shape id="_x0000_i1039" type="#_x0000_t75" style="width:126.75pt;height:36.75pt" o:ole="">
            <v:imagedata r:id="rId32" o:title=""/>
          </v:shape>
          <o:OLEObject Type="Embed" ProgID="Equation.DSMT4" ShapeID="_x0000_i1039" DrawAspect="Content" ObjectID="_1415778568" r:id="rId33"/>
        </w:object>
      </w:r>
      <w:r w:rsidR="007827FD">
        <w:t xml:space="preserve">.  </w:t>
      </w:r>
      <w:r w:rsidR="00C00140">
        <w:br/>
      </w:r>
      <w:r w:rsidR="007827FD">
        <w:rPr>
          <w:i/>
          <w:sz w:val="22"/>
        </w:rPr>
        <w:t>(R</w:t>
      </w:r>
      <w:r w:rsidR="007827FD" w:rsidRPr="00D97B13">
        <w:rPr>
          <w:i/>
          <w:sz w:val="22"/>
        </w:rPr>
        <w:t>ound your answer to 2 decimal places.</w:t>
      </w:r>
      <w:r w:rsidR="007827FD">
        <w:rPr>
          <w:i/>
          <w:sz w:val="22"/>
        </w:rPr>
        <w:t>)</w:t>
      </w:r>
    </w:p>
    <w:p w:rsidR="007827FD" w:rsidRDefault="007827FD" w:rsidP="007827FD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 w:rsidP="00262F77">
      <w:pPr>
        <w:tabs>
          <w:tab w:val="right" w:pos="9639"/>
        </w:tabs>
        <w:ind w:left="360"/>
      </w:pPr>
    </w:p>
    <w:p w:rsidR="00262F77" w:rsidRDefault="00262F77">
      <w:r>
        <w:br w:type="page"/>
      </w:r>
    </w:p>
    <w:p w:rsidR="009C28D8" w:rsidRDefault="00D97B13" w:rsidP="00D97B13">
      <w:pPr>
        <w:numPr>
          <w:ilvl w:val="0"/>
          <w:numId w:val="1"/>
        </w:numPr>
        <w:tabs>
          <w:tab w:val="right" w:pos="9639"/>
        </w:tabs>
      </w:pPr>
      <w:r>
        <w:t>You invest $500 at 4% compounded annually.</w:t>
      </w:r>
      <w:r w:rsidR="007827FD">
        <w:tab/>
        <w:t>(</w:t>
      </w:r>
      <w:r w:rsidR="007827FD" w:rsidRPr="00656B3C">
        <w:rPr>
          <w:rFonts w:ascii="Calibri" w:hAnsi="Calibri"/>
          <w:b/>
        </w:rPr>
        <w:t>RF</w:t>
      </w:r>
      <w:r w:rsidR="007827FD">
        <w:rPr>
          <w:rFonts w:ascii="Calibri" w:hAnsi="Calibri"/>
          <w:b/>
        </w:rPr>
        <w:t>10.6)</w:t>
      </w:r>
    </w:p>
    <w:p w:rsidR="00D97B13" w:rsidRDefault="00D97B13" w:rsidP="00D97B13">
      <w:pPr>
        <w:numPr>
          <w:ilvl w:val="1"/>
          <w:numId w:val="1"/>
        </w:numPr>
        <w:tabs>
          <w:tab w:val="right" w:pos="9639"/>
        </w:tabs>
      </w:pPr>
      <w:r>
        <w:t xml:space="preserve">Write an exponential function to model the value of your investment after </w:t>
      </w:r>
      <w:r>
        <w:rPr>
          <w:i/>
        </w:rPr>
        <w:t>n</w:t>
      </w:r>
      <w:r>
        <w:t xml:space="preserve"> years.</w:t>
      </w: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D97B13" w:rsidRDefault="00D97B13" w:rsidP="00D97B13">
      <w:pPr>
        <w:numPr>
          <w:ilvl w:val="1"/>
          <w:numId w:val="1"/>
        </w:numPr>
        <w:tabs>
          <w:tab w:val="right" w:pos="9639"/>
        </w:tabs>
      </w:pPr>
      <w:r>
        <w:t>Sketch a graph of your investment</w:t>
      </w:r>
      <w:r w:rsidR="007827FD">
        <w:t xml:space="preserve"> for the first twenty years.</w:t>
      </w: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FF30B2" w:rsidP="00262F77">
      <w:pPr>
        <w:tabs>
          <w:tab w:val="right" w:pos="9639"/>
        </w:tabs>
        <w:ind w:left="680"/>
      </w:pPr>
      <w:r>
        <w:rPr>
          <w:noProof/>
        </w:rPr>
        <w:pict>
          <v:group id="_x0000_s1260" style="position:absolute;left:0;text-align:left;margin-left:1in;margin-top:4.4pt;width:189pt;height:189.15pt;z-index:251702272" coordorigin="3240,4515" coordsize="3780,3783">
            <v:group id="_x0000_s1254" style="position:absolute;left:3240;top:4515;width:3780;height:3783" coordorigin="2520,8658" coordsize="3780,3423" o:regroupid="2">
              <v:group id="_x0000_s1251" style="position:absolute;left:2520;top:8658;width:3420;height:3423" coordorigin="2520,8658" coordsize="3420,3423">
                <v:group id="_x0000_s1179" style="position:absolute;left:2165;top:9016;width:3420;height:2709;rotation:90" coordorigin="2340,5955" coordsize="3420,2709" o:regroupid="1">
                  <v:group id="_x0000_s1180" style="position:absolute;left:2340;top:5955;width:3420;height:1266" coordorigin="2340,5955" coordsize="3420,1266">
                    <v:group id="_x0000_s1181" style="position:absolute;left:2340;top:5955;width:3420;height:543" coordorigin="2340,5955" coordsize="3420,543">
                      <v:group id="_x0000_s1182" style="position:absolute;left:2340;top:5955;width:3420;height:183" coordorigin="2340,5955" coordsize="3420,183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183" type="#_x0000_t32" style="position:absolute;left:2340;top:5955;width:3420;height:0;mso-position-vertical:absolute" o:connectortype="straight">
                          <v:stroke dashstyle="1 1" endcap="round"/>
                        </v:shape>
                        <v:shape id="_x0000_s1184" type="#_x0000_t32" style="position:absolute;left:2340;top:6138;width:3420;height:0" o:connectortype="straight">
                          <v:stroke dashstyle="1 1" endcap="round"/>
                        </v:shape>
                      </v:group>
                      <v:group id="_x0000_s1185" style="position:absolute;left:2340;top:6315;width:3420;height:183" coordorigin="2340,5955" coordsize="3420,183">
                        <v:shape id="_x0000_s1186" type="#_x0000_t32" style="position:absolute;left:2340;top:5955;width:3420;height:0;mso-position-vertical:absolute" o:connectortype="straight">
                          <v:stroke dashstyle="1 1" endcap="round"/>
                        </v:shape>
                        <v:shape id="_x0000_s1187" type="#_x0000_t32" style="position:absolute;left:2340;top:6138;width:3420;height:0" o:connectortype="straight">
                          <v:stroke dashstyle="1 1" endcap="round"/>
                        </v:shape>
                      </v:group>
                    </v:group>
                    <v:group id="_x0000_s1188" style="position:absolute;left:2340;top:6678;width:3420;height:543" coordorigin="2340,5955" coordsize="3420,543">
                      <v:group id="_x0000_s1189" style="position:absolute;left:2340;top:5955;width:3420;height:183" coordorigin="2340,5955" coordsize="3420,183">
                        <v:shape id="_x0000_s1190" type="#_x0000_t32" style="position:absolute;left:2340;top:5955;width:3420;height:0;mso-position-vertical:absolute" o:connectortype="straight">
                          <v:stroke dashstyle="1 1" endcap="round"/>
                        </v:shape>
                        <v:shape id="_x0000_s1191" type="#_x0000_t32" style="position:absolute;left:2340;top:6138;width:3420;height:0" o:connectortype="straight">
                          <v:stroke dashstyle="1 1" endcap="round"/>
                        </v:shape>
                      </v:group>
                      <v:group id="_x0000_s1192" style="position:absolute;left:2340;top:6315;width:3420;height:183" coordorigin="2340,5955" coordsize="3420,183">
                        <v:shape id="_x0000_s1193" type="#_x0000_t32" style="position:absolute;left:2340;top:5955;width:3420;height:0;mso-position-vertical:absolute" o:connectortype="straight">
                          <v:stroke dashstyle="1 1" endcap="round"/>
                        </v:shape>
                        <v:shape id="_x0000_s1194" type="#_x0000_t32" style="position:absolute;left:2340;top:6138;width:3420;height:0" o:connectortype="straight">
                          <v:stroke dashstyle="1 1" endcap="round"/>
                        </v:shape>
                      </v:group>
                    </v:group>
                  </v:group>
                  <v:group id="_x0000_s1195" style="position:absolute;left:2340;top:7398;width:3420;height:1266" coordorigin="2340,5955" coordsize="3420,1266">
                    <v:group id="_x0000_s1196" style="position:absolute;left:2340;top:5955;width:3420;height:543" coordorigin="2340,5955" coordsize="3420,543">
                      <v:group id="_x0000_s1197" style="position:absolute;left:2340;top:5955;width:3420;height:183" coordorigin="2340,5955" coordsize="3420,183">
                        <v:shape id="_x0000_s1198" type="#_x0000_t32" style="position:absolute;left:2340;top:5955;width:3420;height:0;mso-position-vertical:absolute" o:connectortype="straight">
                          <v:stroke dashstyle="1 1" endcap="round"/>
                        </v:shape>
                        <v:shape id="_x0000_s1199" type="#_x0000_t32" style="position:absolute;left:2340;top:6138;width:3420;height:0" o:connectortype="straight">
                          <v:stroke dashstyle="1 1" endcap="round"/>
                        </v:shape>
                      </v:group>
                      <v:group id="_x0000_s1200" style="position:absolute;left:2340;top:6315;width:3420;height:183" coordorigin="2340,5955" coordsize="3420,183">
                        <v:shape id="_x0000_s1201" type="#_x0000_t32" style="position:absolute;left:2340;top:5955;width:3420;height:0;mso-position-vertical:absolute" o:connectortype="straight">
                          <v:stroke dashstyle="1 1" endcap="round"/>
                        </v:shape>
                        <v:shape id="_x0000_s1202" type="#_x0000_t32" style="position:absolute;left:2340;top:6138;width:3420;height:0" o:connectortype="straight">
                          <v:stroke dashstyle="1 1" endcap="round"/>
                        </v:shape>
                      </v:group>
                    </v:group>
                    <v:group id="_x0000_s1203" style="position:absolute;left:2340;top:6678;width:3420;height:543" coordorigin="2340,5955" coordsize="3420,543">
                      <v:group id="_x0000_s1204" style="position:absolute;left:2340;top:5955;width:3420;height:183" coordorigin="2340,5955" coordsize="3420,183">
                        <v:shape id="_x0000_s1205" type="#_x0000_t32" style="position:absolute;left:2340;top:5955;width:3420;height:0;mso-position-vertical:absolute" o:connectortype="straight">
                          <v:stroke dashstyle="1 1" endcap="round"/>
                        </v:shape>
                        <v:shape id="_x0000_s1206" type="#_x0000_t32" style="position:absolute;left:2340;top:6138;width:3420;height:0" o:connectortype="straight">
                          <v:stroke dashstyle="1 1" endcap="round"/>
                        </v:shape>
                      </v:group>
                      <v:group id="_x0000_s1207" style="position:absolute;left:2340;top:6315;width:3420;height:183" coordorigin="2340,5955" coordsize="3420,183">
                        <v:shape id="_x0000_s1208" type="#_x0000_t32" style="position:absolute;left:2340;top:5955;width:3420;height:0;mso-position-vertical:absolute" o:connectortype="straight">
                          <v:stroke dashstyle="1 1" endcap="round"/>
                        </v:shape>
                        <v:shape id="_x0000_s1209" type="#_x0000_t32" style="position:absolute;left:2340;top:6138;width:3420;height:0" o:connectortype="straight">
                          <v:stroke dashstyle="1 1" endcap="round"/>
                        </v:shape>
                      </v:group>
                    </v:group>
                  </v:group>
                </v:group>
                <v:group id="_x0000_s1246" style="position:absolute;left:5400;top:8658;width:540;height:3420" coordorigin="5220,5955" coordsize="540,3420" o:regroupid="1">
                  <v:shape id="_x0000_s1247" type="#_x0000_t32" style="position:absolute;left:5220;top:5955;width:0;height:3420;mso-position-vertical:absolute" o:connectortype="straight">
                    <v:stroke dashstyle="1 1" endcap="round"/>
                  </v:shape>
                  <v:shape id="_x0000_s1248" type="#_x0000_t32" style="position:absolute;left:5400;top:5955;width:0;height:3420;mso-position-vertical:absolute" o:connectortype="straight">
                    <v:stroke dashstyle="1 1" endcap="round"/>
                  </v:shape>
                  <v:shape id="_x0000_s1249" type="#_x0000_t32" style="position:absolute;left:5760;top:5955;width:0;height:3420;mso-position-vertical:absolute" o:connectortype="straight">
                    <v:stroke dashstyle="1 1" endcap="round"/>
                  </v:shape>
                  <v:shape id="_x0000_s1250" type="#_x0000_t32" style="position:absolute;left:5580;top:5955;width:0;height:3420;mso-position-vertical:absolute" o:connectortype="straight">
                    <v:stroke dashstyle="1 1" endcap="round"/>
                  </v:shape>
                </v:group>
              </v:group>
              <v:shape id="_x0000_s1252" type="#_x0000_t32" style="position:absolute;left:6120;top:8658;width:0;height:3420" o:connectortype="straight">
                <v:stroke dashstyle="1 1" endcap="round"/>
              </v:shape>
              <v:shape id="_x0000_s1253" type="#_x0000_t32" style="position:absolute;left:6300;top:8658;width:0;height:3420" o:connectortype="straight">
                <v:stroke dashstyle="1 1" endcap="round"/>
              </v:shape>
            </v:group>
            <v:group id="_x0000_s1259" style="position:absolute;left:3240;top:4515;width:3780;height:3783" coordorigin="3240,4515" coordsize="3780,3783">
              <v:group id="_x0000_s1210" style="position:absolute;left:3240;top:4515;width:3780;height:3423" coordorigin="2340,5955" coordsize="3420,3423" o:regroupid="2">
                <v:group id="_x0000_s1211" style="position:absolute;left:2340;top:5955;width:3420;height:2709" coordorigin="2340,5955" coordsize="3420,2709">
                  <v:group id="_x0000_s1212" style="position:absolute;left:2340;top:5955;width:3420;height:1266" coordorigin="2340,5955" coordsize="3420,1266">
                    <v:group id="_x0000_s1213" style="position:absolute;left:2340;top:5955;width:3420;height:543" coordorigin="2340,5955" coordsize="3420,543">
                      <v:group id="_x0000_s1214" style="position:absolute;left:2340;top:5955;width:3420;height:183" coordorigin="2340,5955" coordsize="3420,183">
                        <v:shape id="_x0000_s1215" type="#_x0000_t32" style="position:absolute;left:2340;top:5955;width:3420;height:0;mso-position-vertical:absolute" o:connectortype="straight">
                          <v:stroke dashstyle="1 1" endcap="round"/>
                        </v:shape>
                        <v:shape id="_x0000_s1216" type="#_x0000_t32" style="position:absolute;left:2340;top:6138;width:3420;height:0" o:connectortype="straight">
                          <v:stroke dashstyle="1 1" endcap="round"/>
                        </v:shape>
                      </v:group>
                      <v:group id="_x0000_s1217" style="position:absolute;left:2340;top:6315;width:3420;height:183" coordorigin="2340,5955" coordsize="3420,183">
                        <v:shape id="_x0000_s1218" type="#_x0000_t32" style="position:absolute;left:2340;top:5955;width:3420;height:0;mso-position-vertical:absolute" o:connectortype="straight">
                          <v:stroke dashstyle="1 1" endcap="round"/>
                        </v:shape>
                        <v:shape id="_x0000_s1219" type="#_x0000_t32" style="position:absolute;left:2340;top:6138;width:3420;height:0" o:connectortype="straight">
                          <v:stroke dashstyle="1 1" endcap="round"/>
                        </v:shape>
                      </v:group>
                    </v:group>
                    <v:group id="_x0000_s1220" style="position:absolute;left:2340;top:6678;width:3420;height:543" coordorigin="2340,5955" coordsize="3420,543">
                      <v:group id="_x0000_s1221" style="position:absolute;left:2340;top:5955;width:3420;height:183" coordorigin="2340,5955" coordsize="3420,183">
                        <v:shape id="_x0000_s1222" type="#_x0000_t32" style="position:absolute;left:2340;top:5955;width:3420;height:0;mso-position-vertical:absolute" o:connectortype="straight">
                          <v:stroke dashstyle="1 1" endcap="round"/>
                        </v:shape>
                        <v:shape id="_x0000_s1223" type="#_x0000_t32" style="position:absolute;left:2340;top:6138;width:3420;height:0" o:connectortype="straight">
                          <v:stroke dashstyle="1 1" endcap="round"/>
                        </v:shape>
                      </v:group>
                      <v:group id="_x0000_s1224" style="position:absolute;left:2340;top:6315;width:3420;height:183" coordorigin="2340,5955" coordsize="3420,183">
                        <v:shape id="_x0000_s1225" type="#_x0000_t32" style="position:absolute;left:2340;top:5955;width:3420;height:0;mso-position-vertical:absolute" o:connectortype="straight">
                          <v:stroke dashstyle="1 1" endcap="round"/>
                        </v:shape>
                        <v:shape id="_x0000_s1226" type="#_x0000_t32" style="position:absolute;left:2340;top:6138;width:3420;height:0" o:connectortype="straight">
                          <v:stroke dashstyle="1 1" endcap="round"/>
                        </v:shape>
                      </v:group>
                    </v:group>
                  </v:group>
                  <v:group id="_x0000_s1227" style="position:absolute;left:2340;top:7398;width:3420;height:1266" coordorigin="2340,5955" coordsize="3420,1266">
                    <v:group id="_x0000_s1228" style="position:absolute;left:2340;top:5955;width:3420;height:543" coordorigin="2340,5955" coordsize="3420,543">
                      <v:group id="_x0000_s1229" style="position:absolute;left:2340;top:5955;width:3420;height:183" coordorigin="2340,5955" coordsize="3420,183">
                        <v:shape id="_x0000_s1230" type="#_x0000_t32" style="position:absolute;left:2340;top:5955;width:3420;height:0;mso-position-vertical:absolute" o:connectortype="straight">
                          <v:stroke dashstyle="1 1" endcap="round"/>
                        </v:shape>
                        <v:shape id="_x0000_s1231" type="#_x0000_t32" style="position:absolute;left:2340;top:6138;width:3420;height:0" o:connectortype="straight">
                          <v:stroke dashstyle="1 1" endcap="round"/>
                        </v:shape>
                      </v:group>
                      <v:group id="_x0000_s1232" style="position:absolute;left:2340;top:6315;width:3420;height:183" coordorigin="2340,5955" coordsize="3420,183">
                        <v:shape id="_x0000_s1233" type="#_x0000_t32" style="position:absolute;left:2340;top:5955;width:3420;height:0;mso-position-vertical:absolute" o:connectortype="straight">
                          <v:stroke dashstyle="1 1" endcap="round"/>
                        </v:shape>
                        <v:shape id="_x0000_s1234" type="#_x0000_t32" style="position:absolute;left:2340;top:6138;width:3420;height:0" o:connectortype="straight">
                          <v:stroke dashstyle="1 1" endcap="round"/>
                        </v:shape>
                      </v:group>
                    </v:group>
                    <v:group id="_x0000_s1235" style="position:absolute;left:2340;top:6678;width:3420;height:543" coordorigin="2340,5955" coordsize="3420,543">
                      <v:group id="_x0000_s1236" style="position:absolute;left:2340;top:5955;width:3420;height:183" coordorigin="2340,5955" coordsize="3420,183">
                        <v:shape id="_x0000_s1237" type="#_x0000_t32" style="position:absolute;left:2340;top:5955;width:3420;height:0;mso-position-vertical:absolute" o:connectortype="straight">
                          <v:stroke dashstyle="1 1" endcap="round"/>
                        </v:shape>
                        <v:shape id="_x0000_s1238" type="#_x0000_t32" style="position:absolute;left:2340;top:6138;width:3420;height:0" o:connectortype="straight">
                          <v:stroke dashstyle="1 1" endcap="round"/>
                        </v:shape>
                      </v:group>
                      <v:group id="_x0000_s1239" style="position:absolute;left:2340;top:6315;width:3420;height:183" coordorigin="2340,5955" coordsize="3420,183">
                        <v:shape id="_x0000_s1240" type="#_x0000_t32" style="position:absolute;left:2340;top:5955;width:3420;height:0;mso-position-vertical:absolute" o:connectortype="straight">
                          <v:stroke dashstyle="1 1" endcap="round"/>
                        </v:shape>
                        <v:shape id="_x0000_s1241" type="#_x0000_t32" style="position:absolute;left:2340;top:6138;width:3420;height:0" o:connectortype="straight">
                          <v:stroke dashstyle="1 1" endcap="round"/>
                        </v:shape>
                      </v:group>
                    </v:group>
                  </v:group>
                </v:group>
                <v:shape id="_x0000_s1242" type="#_x0000_t32" style="position:absolute;left:2340;top:8838;width:3420;height:0" o:connectortype="straight">
                  <v:stroke dashstyle="1 1" endcap="round"/>
                </v:shape>
                <v:shape id="_x0000_s1243" type="#_x0000_t32" style="position:absolute;left:2340;top:9018;width:3420;height:0" o:connectortype="straight">
                  <v:stroke dashstyle="1 1" endcap="round"/>
                </v:shape>
                <v:shape id="_x0000_s1244" type="#_x0000_t32" style="position:absolute;left:2340;top:9198;width:3420;height:0" o:connectortype="straight">
                  <v:stroke dashstyle="1 1" endcap="round"/>
                </v:shape>
                <v:shape id="_x0000_s1245" type="#_x0000_t32" style="position:absolute;left:2340;top:9378;width:3420;height:0" o:connectortype="straight">
                  <v:stroke dashstyle="1 1" endcap="round"/>
                </v:shape>
              </v:group>
              <v:group id="_x0000_s1258" style="position:absolute;left:3240;top:8118;width:3780;height:180" coordorigin="3240,8118" coordsize="3780,180">
                <v:shape id="_x0000_s1256" type="#_x0000_t32" style="position:absolute;left:3240;top:8118;width:3780;height:0" o:connectortype="straight">
                  <v:stroke dashstyle="1 1" endcap="round"/>
                </v:shape>
                <v:shape id="_x0000_s1257" type="#_x0000_t32" style="position:absolute;left:3240;top:8298;width:3780;height:0" o:connectortype="straight">
                  <v:stroke dashstyle="1 1" endcap="round"/>
                </v:shape>
              </v:group>
            </v:group>
          </v:group>
        </w:pict>
      </w: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262F77" w:rsidRDefault="00262F77" w:rsidP="00262F77">
      <w:pPr>
        <w:tabs>
          <w:tab w:val="right" w:pos="9639"/>
        </w:tabs>
        <w:ind w:left="680"/>
      </w:pPr>
    </w:p>
    <w:p w:rsidR="00C00140" w:rsidRDefault="00C00140" w:rsidP="00262F77">
      <w:pPr>
        <w:tabs>
          <w:tab w:val="right" w:pos="9639"/>
        </w:tabs>
        <w:ind w:left="680"/>
      </w:pPr>
    </w:p>
    <w:p w:rsidR="00C00140" w:rsidRDefault="00C00140" w:rsidP="00262F77">
      <w:pPr>
        <w:tabs>
          <w:tab w:val="right" w:pos="9639"/>
        </w:tabs>
        <w:ind w:left="680"/>
      </w:pPr>
    </w:p>
    <w:p w:rsidR="00C00140" w:rsidRDefault="00C00140" w:rsidP="00262F77">
      <w:pPr>
        <w:tabs>
          <w:tab w:val="right" w:pos="9639"/>
        </w:tabs>
        <w:ind w:left="680"/>
      </w:pPr>
    </w:p>
    <w:p w:rsidR="00246B3D" w:rsidRDefault="00246B3D" w:rsidP="00262F77">
      <w:pPr>
        <w:tabs>
          <w:tab w:val="right" w:pos="9639"/>
        </w:tabs>
        <w:ind w:left="680"/>
      </w:pPr>
    </w:p>
    <w:p w:rsidR="007827FD" w:rsidRDefault="007827FD" w:rsidP="00D97B13">
      <w:pPr>
        <w:numPr>
          <w:ilvl w:val="1"/>
          <w:numId w:val="1"/>
        </w:numPr>
        <w:tabs>
          <w:tab w:val="right" w:pos="9639"/>
        </w:tabs>
      </w:pPr>
      <w:r>
        <w:t>Determine when your investment will be worth $1000.</w:t>
      </w:r>
    </w:p>
    <w:p w:rsidR="00D97B13" w:rsidRDefault="00D97B13" w:rsidP="007827FD">
      <w:pPr>
        <w:tabs>
          <w:tab w:val="right" w:pos="9639"/>
        </w:tabs>
      </w:pPr>
    </w:p>
    <w:p w:rsidR="009C28D8" w:rsidRDefault="009C28D8" w:rsidP="009C28D8"/>
    <w:p w:rsidR="009C28D8" w:rsidRDefault="009C28D8" w:rsidP="009C28D8"/>
    <w:p w:rsidR="009C28D8" w:rsidRDefault="009C28D8" w:rsidP="009C28D8"/>
    <w:p w:rsidR="009C28D8" w:rsidRDefault="009C28D8" w:rsidP="009C28D8"/>
    <w:p w:rsidR="009C28D8" w:rsidRDefault="009C28D8" w:rsidP="009C28D8"/>
    <w:p w:rsidR="00D03B87" w:rsidRDefault="00D03B87"/>
    <w:sectPr w:rsidR="00D03B87" w:rsidSect="00D97B13">
      <w:headerReference w:type="default" r:id="rId34"/>
      <w:pgSz w:w="12240" w:h="15840"/>
      <w:pgMar w:top="1098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4D" w:rsidRDefault="00D5064D" w:rsidP="00D5064D">
      <w:r>
        <w:separator/>
      </w:r>
    </w:p>
  </w:endnote>
  <w:endnote w:type="continuationSeparator" w:id="0">
    <w:p w:rsidR="00D5064D" w:rsidRDefault="00D5064D" w:rsidP="00D50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4D" w:rsidRDefault="00D5064D" w:rsidP="00D5064D">
      <w:r>
        <w:separator/>
      </w:r>
    </w:p>
  </w:footnote>
  <w:footnote w:type="continuationSeparator" w:id="0">
    <w:p w:rsidR="00D5064D" w:rsidRDefault="00D5064D" w:rsidP="00D50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40" w:rsidRPr="00F17162" w:rsidRDefault="00C00140" w:rsidP="00D97B13">
    <w:pPr>
      <w:pStyle w:val="Header"/>
      <w:tabs>
        <w:tab w:val="clear" w:pos="8640"/>
        <w:tab w:val="right" w:pos="9498"/>
      </w:tabs>
      <w:ind w:right="42"/>
      <w:jc w:val="right"/>
      <w:rPr>
        <w:i/>
        <w:sz w:val="20"/>
        <w:szCs w:val="20"/>
      </w:rPr>
    </w:pPr>
    <w:r w:rsidRPr="00F17162">
      <w:rPr>
        <w:i/>
        <w:sz w:val="20"/>
        <w:szCs w:val="20"/>
      </w:rPr>
      <w:t>Math 30</w:t>
    </w:r>
    <w:r>
      <w:rPr>
        <w:i/>
        <w:sz w:val="20"/>
        <w:szCs w:val="20"/>
      </w:rPr>
      <w:t>-1</w:t>
    </w:r>
    <w:r w:rsidRPr="00F17162">
      <w:rPr>
        <w:i/>
        <w:sz w:val="20"/>
        <w:szCs w:val="20"/>
      </w:rPr>
      <w:t xml:space="preserve"> </w:t>
    </w:r>
    <w:r>
      <w:rPr>
        <w:i/>
        <w:sz w:val="20"/>
        <w:szCs w:val="20"/>
      </w:rPr>
      <w:t>Chapter</w:t>
    </w:r>
    <w:r w:rsidRPr="00F17162">
      <w:rPr>
        <w:i/>
        <w:sz w:val="20"/>
        <w:szCs w:val="20"/>
      </w:rPr>
      <w:t xml:space="preserve"> </w:t>
    </w:r>
    <w:r>
      <w:rPr>
        <w:i/>
        <w:sz w:val="20"/>
        <w:szCs w:val="20"/>
      </w:rPr>
      <w:t>7</w:t>
    </w:r>
    <w:r w:rsidRPr="00F17162">
      <w:rPr>
        <w:i/>
        <w:sz w:val="20"/>
        <w:szCs w:val="20"/>
      </w:rPr>
      <w:t xml:space="preserve"> Review Assignment p.</w:t>
    </w:r>
    <w:r w:rsidR="00FF30B2" w:rsidRPr="00F17162">
      <w:rPr>
        <w:rStyle w:val="PageNumber"/>
        <w:i/>
        <w:sz w:val="20"/>
        <w:szCs w:val="20"/>
      </w:rPr>
      <w:fldChar w:fldCharType="begin"/>
    </w:r>
    <w:r w:rsidRPr="00F17162">
      <w:rPr>
        <w:rStyle w:val="PageNumber"/>
        <w:i/>
        <w:sz w:val="20"/>
        <w:szCs w:val="20"/>
      </w:rPr>
      <w:instrText xml:space="preserve"> PAGE </w:instrText>
    </w:r>
    <w:r w:rsidR="00FF30B2" w:rsidRPr="00F17162">
      <w:rPr>
        <w:rStyle w:val="PageNumber"/>
        <w:i/>
        <w:sz w:val="20"/>
        <w:szCs w:val="20"/>
      </w:rPr>
      <w:fldChar w:fldCharType="separate"/>
    </w:r>
    <w:r w:rsidR="00C72681">
      <w:rPr>
        <w:rStyle w:val="PageNumber"/>
        <w:i/>
        <w:noProof/>
        <w:sz w:val="20"/>
        <w:szCs w:val="20"/>
      </w:rPr>
      <w:t>5</w:t>
    </w:r>
    <w:r w:rsidR="00FF30B2" w:rsidRPr="00F17162">
      <w:rPr>
        <w:rStyle w:val="PageNumber"/>
        <w:i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7658"/>
    <w:multiLevelType w:val="multilevel"/>
    <w:tmpl w:val="EDB4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8D8"/>
    <w:rsid w:val="00000BC1"/>
    <w:rsid w:val="000332AF"/>
    <w:rsid w:val="0003346E"/>
    <w:rsid w:val="00040A71"/>
    <w:rsid w:val="0004122A"/>
    <w:rsid w:val="0004461B"/>
    <w:rsid w:val="00077EDA"/>
    <w:rsid w:val="00087407"/>
    <w:rsid w:val="000A0D26"/>
    <w:rsid w:val="001051DE"/>
    <w:rsid w:val="00111A98"/>
    <w:rsid w:val="00115999"/>
    <w:rsid w:val="00116E65"/>
    <w:rsid w:val="00157AD8"/>
    <w:rsid w:val="001812CD"/>
    <w:rsid w:val="001900BE"/>
    <w:rsid w:val="001967A9"/>
    <w:rsid w:val="001C2AB5"/>
    <w:rsid w:val="001D13B4"/>
    <w:rsid w:val="001E703F"/>
    <w:rsid w:val="001F1425"/>
    <w:rsid w:val="002404AF"/>
    <w:rsid w:val="00246B3D"/>
    <w:rsid w:val="00262F77"/>
    <w:rsid w:val="002643F8"/>
    <w:rsid w:val="002B6DDF"/>
    <w:rsid w:val="002C0131"/>
    <w:rsid w:val="002D3536"/>
    <w:rsid w:val="002F005A"/>
    <w:rsid w:val="002F1974"/>
    <w:rsid w:val="00312CE5"/>
    <w:rsid w:val="00315548"/>
    <w:rsid w:val="003211E0"/>
    <w:rsid w:val="00327C31"/>
    <w:rsid w:val="00345EA0"/>
    <w:rsid w:val="00373FD2"/>
    <w:rsid w:val="00375D32"/>
    <w:rsid w:val="003A6B2B"/>
    <w:rsid w:val="003B112D"/>
    <w:rsid w:val="003C0B9C"/>
    <w:rsid w:val="0043062F"/>
    <w:rsid w:val="0043450C"/>
    <w:rsid w:val="00441D8F"/>
    <w:rsid w:val="00451810"/>
    <w:rsid w:val="004541C5"/>
    <w:rsid w:val="00455E46"/>
    <w:rsid w:val="00471BDE"/>
    <w:rsid w:val="004802D6"/>
    <w:rsid w:val="00490803"/>
    <w:rsid w:val="00492F31"/>
    <w:rsid w:val="004B73B3"/>
    <w:rsid w:val="004D6AC6"/>
    <w:rsid w:val="004E4AB9"/>
    <w:rsid w:val="00501EB1"/>
    <w:rsid w:val="00512079"/>
    <w:rsid w:val="0054145B"/>
    <w:rsid w:val="0056443F"/>
    <w:rsid w:val="005651BF"/>
    <w:rsid w:val="0058208A"/>
    <w:rsid w:val="00585B47"/>
    <w:rsid w:val="00586F87"/>
    <w:rsid w:val="0059513E"/>
    <w:rsid w:val="005B37C5"/>
    <w:rsid w:val="005B663A"/>
    <w:rsid w:val="005C600C"/>
    <w:rsid w:val="005D6BA5"/>
    <w:rsid w:val="006247ED"/>
    <w:rsid w:val="00641C86"/>
    <w:rsid w:val="006500CA"/>
    <w:rsid w:val="006852CD"/>
    <w:rsid w:val="00687D42"/>
    <w:rsid w:val="006B32A4"/>
    <w:rsid w:val="0075770B"/>
    <w:rsid w:val="0076105A"/>
    <w:rsid w:val="00762BB6"/>
    <w:rsid w:val="00770A0F"/>
    <w:rsid w:val="007827FD"/>
    <w:rsid w:val="00784580"/>
    <w:rsid w:val="007855A7"/>
    <w:rsid w:val="0079294C"/>
    <w:rsid w:val="007A3607"/>
    <w:rsid w:val="007A58A8"/>
    <w:rsid w:val="007B6760"/>
    <w:rsid w:val="007F3961"/>
    <w:rsid w:val="0080548E"/>
    <w:rsid w:val="008217FC"/>
    <w:rsid w:val="00834CD9"/>
    <w:rsid w:val="008402C8"/>
    <w:rsid w:val="00846068"/>
    <w:rsid w:val="00863AA4"/>
    <w:rsid w:val="00870410"/>
    <w:rsid w:val="00877361"/>
    <w:rsid w:val="0088410E"/>
    <w:rsid w:val="008A3DD2"/>
    <w:rsid w:val="008C0F55"/>
    <w:rsid w:val="008D17A5"/>
    <w:rsid w:val="008E3E3A"/>
    <w:rsid w:val="008E49C3"/>
    <w:rsid w:val="00913737"/>
    <w:rsid w:val="009155EA"/>
    <w:rsid w:val="009274BF"/>
    <w:rsid w:val="00950B88"/>
    <w:rsid w:val="00954ED7"/>
    <w:rsid w:val="0097271A"/>
    <w:rsid w:val="009B1863"/>
    <w:rsid w:val="009B408D"/>
    <w:rsid w:val="009C1D1E"/>
    <w:rsid w:val="009C28D8"/>
    <w:rsid w:val="009D12BB"/>
    <w:rsid w:val="00A12B64"/>
    <w:rsid w:val="00A312C2"/>
    <w:rsid w:val="00A3551D"/>
    <w:rsid w:val="00AB076C"/>
    <w:rsid w:val="00AE0640"/>
    <w:rsid w:val="00B43222"/>
    <w:rsid w:val="00B46682"/>
    <w:rsid w:val="00B67E58"/>
    <w:rsid w:val="00B768A6"/>
    <w:rsid w:val="00B845A8"/>
    <w:rsid w:val="00B94444"/>
    <w:rsid w:val="00BB3A04"/>
    <w:rsid w:val="00BD0CFF"/>
    <w:rsid w:val="00BD2C43"/>
    <w:rsid w:val="00BD2E24"/>
    <w:rsid w:val="00BE7C6C"/>
    <w:rsid w:val="00C00140"/>
    <w:rsid w:val="00C01208"/>
    <w:rsid w:val="00C05FC9"/>
    <w:rsid w:val="00C061C4"/>
    <w:rsid w:val="00C13440"/>
    <w:rsid w:val="00C20A53"/>
    <w:rsid w:val="00C27E05"/>
    <w:rsid w:val="00C32BD7"/>
    <w:rsid w:val="00C512A5"/>
    <w:rsid w:val="00C57714"/>
    <w:rsid w:val="00C63CA1"/>
    <w:rsid w:val="00C66D43"/>
    <w:rsid w:val="00C72681"/>
    <w:rsid w:val="00C877AC"/>
    <w:rsid w:val="00C90C2B"/>
    <w:rsid w:val="00CC2BFB"/>
    <w:rsid w:val="00CD1A86"/>
    <w:rsid w:val="00CE1B8F"/>
    <w:rsid w:val="00CF465E"/>
    <w:rsid w:val="00CF4B68"/>
    <w:rsid w:val="00D01B32"/>
    <w:rsid w:val="00D03B87"/>
    <w:rsid w:val="00D25E10"/>
    <w:rsid w:val="00D2773D"/>
    <w:rsid w:val="00D5064D"/>
    <w:rsid w:val="00D63646"/>
    <w:rsid w:val="00D85609"/>
    <w:rsid w:val="00D86A3E"/>
    <w:rsid w:val="00D908B9"/>
    <w:rsid w:val="00D92A4C"/>
    <w:rsid w:val="00D97B13"/>
    <w:rsid w:val="00DF6FA9"/>
    <w:rsid w:val="00E111E4"/>
    <w:rsid w:val="00E172D6"/>
    <w:rsid w:val="00E504A0"/>
    <w:rsid w:val="00E53DB1"/>
    <w:rsid w:val="00E60CD6"/>
    <w:rsid w:val="00E7558E"/>
    <w:rsid w:val="00E86C57"/>
    <w:rsid w:val="00E95450"/>
    <w:rsid w:val="00EA5EB2"/>
    <w:rsid w:val="00EB4566"/>
    <w:rsid w:val="00ED7E18"/>
    <w:rsid w:val="00F10277"/>
    <w:rsid w:val="00F35631"/>
    <w:rsid w:val="00F420E5"/>
    <w:rsid w:val="00F47D59"/>
    <w:rsid w:val="00F64E29"/>
    <w:rsid w:val="00F67130"/>
    <w:rsid w:val="00F9194B"/>
    <w:rsid w:val="00FA1B82"/>
    <w:rsid w:val="00FA7DDD"/>
    <w:rsid w:val="00FB78E5"/>
    <w:rsid w:val="00FC0C5C"/>
    <w:rsid w:val="00FD45BD"/>
    <w:rsid w:val="00FF30B2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9"/>
    <o:shapelayout v:ext="edit">
      <o:idmap v:ext="edit" data="1"/>
      <o:rules v:ext="edit">
        <o:r id="V:Rule125" type="connector" idref="#_x0000_s1247"/>
        <o:r id="V:Rule126" type="connector" idref="#_x0000_s1143"/>
        <o:r id="V:Rule127" type="connector" idref="#_x0000_s1225"/>
        <o:r id="V:Rule128" type="connector" idref="#_x0000_s1110"/>
        <o:r id="V:Rule129" type="connector" idref="#_x0000_s1077"/>
        <o:r id="V:Rule130" type="connector" idref="#_x0000_s1121"/>
        <o:r id="V:Rule131" type="connector" idref="#_x0000_s1219"/>
        <o:r id="V:Rule132" type="connector" idref="#_x0000_s1187"/>
        <o:r id="V:Rule133" type="connector" idref="#_x0000_s1209"/>
        <o:r id="V:Rule134" type="connector" idref="#_x0000_s1041"/>
        <o:r id="V:Rule135" type="connector" idref="#_x0000_s1129"/>
        <o:r id="V:Rule136" type="connector" idref="#_x0000_s1102"/>
        <o:r id="V:Rule137" type="connector" idref="#_x0000_s1126"/>
        <o:r id="V:Rule138" type="connector" idref="#_x0000_s1086"/>
        <o:r id="V:Rule139" type="connector" idref="#_x0000_s1208"/>
        <o:r id="V:Rule140" type="connector" idref="#_x0000_s1153"/>
        <o:r id="V:Rule141" type="connector" idref="#_x0000_s1075"/>
        <o:r id="V:Rule142" type="connector" idref="#_x0000_s1201"/>
        <o:r id="V:Rule143" type="connector" idref="#_x0000_s1190"/>
        <o:r id="V:Rule144" type="connector" idref="#_x0000_s1241"/>
        <o:r id="V:Rule145" type="connector" idref="#_x0000_s1257"/>
        <o:r id="V:Rule146" type="connector" idref="#_x0000_s1044"/>
        <o:r id="V:Rule147" type="connector" idref="#_x0000_s1070"/>
        <o:r id="V:Rule148" type="connector" idref="#_x0000_s1165"/>
        <o:r id="V:Rule149" type="connector" idref="#_x0000_s1253"/>
        <o:r id="V:Rule150" type="connector" idref="#_x0000_s1170"/>
        <o:r id="V:Rule151" type="connector" idref="#_x0000_s1237"/>
        <o:r id="V:Rule152" type="connector" idref="#_x0000_s1133"/>
        <o:r id="V:Rule153" type="connector" idref="#_x0000_s1205"/>
        <o:r id="V:Rule154" type="connector" idref="#_x0000_s1068"/>
        <o:r id="V:Rule155" type="connector" idref="#_x0000_s1135"/>
        <o:r id="V:Rule156" type="connector" idref="#_x0000_s1085"/>
        <o:r id="V:Rule157" type="connector" idref="#_x0000_s1198"/>
        <o:r id="V:Rule158" type="connector" idref="#_x0000_s1092"/>
        <o:r id="V:Rule159" type="connector" idref="#_x0000_s1067"/>
        <o:r id="V:Rule160" type="connector" idref="#_x0000_s1238"/>
        <o:r id="V:Rule161" type="connector" idref="#_x0000_s1125"/>
        <o:r id="V:Rule162" type="connector" idref="#_x0000_s1240"/>
        <o:r id="V:Rule163" type="connector" idref="#_x0000_s1120"/>
        <o:r id="V:Rule164" type="connector" idref="#_x0000_s1045"/>
        <o:r id="V:Rule165" type="connector" idref="#_x0000_s1152"/>
        <o:r id="V:Rule166" type="connector" idref="#_x0000_s1071"/>
        <o:r id="V:Rule167" type="connector" idref="#_x0000_s1243"/>
        <o:r id="V:Rule168" type="connector" idref="#_x0000_s1164"/>
        <o:r id="V:Rule169" type="connector" idref="#_x0000_s1169"/>
        <o:r id="V:Rule170" type="connector" idref="#_x0000_s1158"/>
        <o:r id="V:Rule171" type="connector" idref="#_x0000_s1060"/>
        <o:r id="V:Rule172" type="connector" idref="#_x0000_s1042"/>
        <o:r id="V:Rule173" type="connector" idref="#_x0000_s1161"/>
        <o:r id="V:Rule174" type="connector" idref="#_x0000_s1053"/>
        <o:r id="V:Rule175" type="connector" idref="#_x0000_s1132"/>
        <o:r id="V:Rule176" type="connector" idref="#_x0000_s1226"/>
        <o:r id="V:Rule177" type="connector" idref="#_x0000_s1167"/>
        <o:r id="V:Rule178" type="connector" idref="#_x0000_s1184"/>
        <o:r id="V:Rule179" type="connector" idref="#_x0000_s1145"/>
        <o:r id="V:Rule180" type="connector" idref="#_x0000_s1174"/>
        <o:r id="V:Rule181" type="connector" idref="#_x0000_s1244"/>
        <o:r id="V:Rule182" type="connector" idref="#_x0000_s1245"/>
        <o:r id="V:Rule183" type="connector" idref="#_x0000_s1082"/>
        <o:r id="V:Rule184" type="connector" idref="#_x0000_s1078"/>
        <o:r id="V:Rule185" type="connector" idref="#_x0000_s1233"/>
        <o:r id="V:Rule186" type="connector" idref="#_x0000_s1234"/>
        <o:r id="V:Rule187" type="connector" idref="#_x0000_s1058"/>
        <o:r id="V:Rule188" type="connector" idref="#_x0000_s1177"/>
        <o:r id="V:Rule189" type="connector" idref="#_x0000_s1191"/>
        <o:r id="V:Rule190" type="connector" idref="#_x0000_s1037"/>
        <o:r id="V:Rule191" type="connector" idref="#_x0000_s1202"/>
        <o:r id="V:Rule192" type="connector" idref="#_x0000_s1099"/>
        <o:r id="V:Rule193" type="connector" idref="#_x0000_s1051"/>
        <o:r id="V:Rule194" type="connector" idref="#_x0000_s1074"/>
        <o:r id="V:Rule195" type="connector" idref="#_x0000_s1231"/>
        <o:r id="V:Rule196" type="connector" idref="#_x0000_s1101"/>
        <o:r id="V:Rule197" type="connector" idref="#_x0000_s1114"/>
        <o:r id="V:Rule198" type="connector" idref="#_x0000_s1199"/>
        <o:r id="V:Rule199" type="connector" idref="#_x0000_s1248"/>
        <o:r id="V:Rule200" type="connector" idref="#_x0000_s1183"/>
        <o:r id="V:Rule201" type="connector" idref="#_x0000_s1242"/>
        <o:r id="V:Rule202" type="connector" idref="#_x0000_s1100"/>
        <o:r id="V:Rule203" type="connector" idref="#_x0000_s1215"/>
        <o:r id="V:Rule204" type="connector" idref="#_x0000_s1193"/>
        <o:r id="V:Rule205" type="connector" idref="#_x0000_s1050"/>
        <o:r id="V:Rule206" type="connector" idref="#_x0000_s1083"/>
        <o:r id="V:Rule207" type="connector" idref="#_x0000_s1033"/>
        <o:r id="V:Rule208" type="connector" idref="#_x0000_s1096"/>
        <o:r id="V:Rule209" type="connector" idref="#_x0000_s1128"/>
        <o:r id="V:Rule210" type="connector" idref="#_x0000_s1118"/>
        <o:r id="V:Rule211" type="connector" idref="#_x0000_s1206"/>
        <o:r id="V:Rule212" type="connector" idref="#_x0000_s1216"/>
        <o:r id="V:Rule213" type="connector" idref="#_x0000_s1136"/>
        <o:r id="V:Rule214" type="connector" idref="#_x0000_s1089"/>
        <o:r id="V:Rule215" type="connector" idref="#_x0000_s1175"/>
        <o:r id="V:Rule216" type="connector" idref="#_x0000_s1090"/>
        <o:r id="V:Rule217" type="connector" idref="#_x0000_s1036"/>
        <o:r id="V:Rule218" type="connector" idref="#_x0000_s1194"/>
        <o:r id="V:Rule219" type="connector" idref="#_x0000_s1176"/>
        <o:r id="V:Rule220" type="connector" idref="#_x0000_s1171"/>
        <o:r id="V:Rule221" type="connector" idref="#_x0000_s1054"/>
        <o:r id="V:Rule222" type="connector" idref="#_x0000_s1168"/>
        <o:r id="V:Rule223" type="connector" idref="#_x0000_s1186"/>
        <o:r id="V:Rule224" type="connector" idref="#_x0000_s1094"/>
        <o:r id="V:Rule225" type="connector" idref="#_x0000_s1160"/>
        <o:r id="V:Rule226" type="connector" idref="#_x0000_s1249"/>
        <o:r id="V:Rule227" type="connector" idref="#_x0000_s1093"/>
        <o:r id="V:Rule228" type="connector" idref="#_x0000_s1142"/>
        <o:r id="V:Rule229" type="connector" idref="#_x0000_s1256"/>
        <o:r id="V:Rule230" type="connector" idref="#_x0000_s1057"/>
        <o:r id="V:Rule231" type="connector" idref="#_x0000_s1222"/>
        <o:r id="V:Rule232" type="connector" idref="#_x0000_s1150"/>
        <o:r id="V:Rule233" type="connector" idref="#_x0000_s1061"/>
        <o:r id="V:Rule234" type="connector" idref="#_x0000_s1117"/>
        <o:r id="V:Rule235" type="connector" idref="#_x0000_s1218"/>
        <o:r id="V:Rule236" type="connector" idref="#_x0000_s1172"/>
        <o:r id="V:Rule237" type="connector" idref="#_x0000_s1111"/>
        <o:r id="V:Rule238" type="connector" idref="#_x0000_s1032"/>
        <o:r id="V:Rule239" type="connector" idref="#_x0000_s1252"/>
        <o:r id="V:Rule240" type="connector" idref="#_x0000_s1113"/>
        <o:r id="V:Rule241" type="connector" idref="#_x0000_s1095"/>
        <o:r id="V:Rule242" type="connector" idref="#_x0000_s1146"/>
        <o:r id="V:Rule243" type="connector" idref="#_x0000_s1157"/>
        <o:r id="V:Rule244" type="connector" idref="#_x0000_s1223"/>
        <o:r id="V:Rule245" type="connector" idref="#_x0000_s1097"/>
        <o:r id="V:Rule246" type="connector" idref="#_x0000_s1149"/>
        <o:r id="V:Rule247" type="connector" idref="#_x0000_s1250"/>
        <o:r id="V:Rule248" type="connector" idref="#_x0000_s123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D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8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8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28D8"/>
  </w:style>
  <w:style w:type="paragraph" w:styleId="BalloonText">
    <w:name w:val="Balloon Text"/>
    <w:basedOn w:val="Normal"/>
    <w:link w:val="BalloonTextChar"/>
    <w:uiPriority w:val="99"/>
    <w:semiHidden/>
    <w:unhideWhenUsed/>
    <w:rsid w:val="00262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6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2C46-239C-4754-BFCB-BC827D68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Kruisselbrink</dc:creator>
  <cp:keywords/>
  <dc:description/>
  <cp:lastModifiedBy>Dave Kruisselbrink</cp:lastModifiedBy>
  <cp:revision>4</cp:revision>
  <cp:lastPrinted>2012-11-30T16:16:00Z</cp:lastPrinted>
  <dcterms:created xsi:type="dcterms:W3CDTF">2012-11-13T17:21:00Z</dcterms:created>
  <dcterms:modified xsi:type="dcterms:W3CDTF">2012-11-30T18:01:00Z</dcterms:modified>
</cp:coreProperties>
</file>