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D008B9">
      <w:r>
        <w:rPr>
          <w:b/>
        </w:rPr>
        <w:t>M30-3 Polygons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</w:t>
      </w:r>
    </w:p>
    <w:p w:rsidR="00D008B9" w:rsidRDefault="00D008B9">
      <w:r>
        <w:t>C2 Parallelogram Investigation</w:t>
      </w:r>
    </w:p>
    <w:p w:rsidR="00D008B9" w:rsidRDefault="00D008B9"/>
    <w:p w:rsidR="00D008B9" w:rsidRPr="00D008B9" w:rsidRDefault="00D008B9">
      <w:pPr>
        <w:rPr>
          <w:b/>
        </w:rPr>
      </w:pPr>
      <w:r w:rsidRPr="00D008B9">
        <w:rPr>
          <w:b/>
        </w:rPr>
        <w:t>Part A: Investigate Sides and Angles</w:t>
      </w:r>
      <w:r w:rsidR="00307BB0">
        <w:rPr>
          <w:b/>
        </w:rPr>
        <w:t xml:space="preserve"> of Parallelograms</w:t>
      </w:r>
    </w:p>
    <w:p w:rsidR="00D008B9" w:rsidRDefault="00D008B9"/>
    <w:p w:rsidR="00D008B9" w:rsidRDefault="00D008B9">
      <w:r>
        <w:t>For each parallelogram measure all sides and angles.</w:t>
      </w:r>
    </w:p>
    <w:p w:rsidR="00D008B9" w:rsidRDefault="00D008B9"/>
    <w:p w:rsidR="00D008B9" w:rsidRDefault="00D008B9"/>
    <w:p w:rsidR="00D008B9" w:rsidRDefault="00D008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70485</wp:posOffset>
                </wp:positionV>
                <wp:extent cx="2416810" cy="958215"/>
                <wp:effectExtent l="14605" t="13335" r="1651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958215"/>
                        </a:xfrm>
                        <a:prstGeom prst="parallelogram">
                          <a:avLst>
                            <a:gd name="adj" fmla="val 630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" o:spid="_x0000_s1026" type="#_x0000_t7" style="position:absolute;margin-left:-8.6pt;margin-top:5.55pt;width:190.3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"/>
            </w:pict>
          </mc:Fallback>
        </mc:AlternateContent>
      </w:r>
    </w:p>
    <w:p w:rsidR="00D008B9" w:rsidRDefault="00D008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153035</wp:posOffset>
                </wp:positionV>
                <wp:extent cx="2962275" cy="663575"/>
                <wp:effectExtent l="24765" t="9525" r="2286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63575"/>
                        </a:xfrm>
                        <a:prstGeom prst="parallelogram">
                          <a:avLst>
                            <a:gd name="adj" fmla="val 1116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7" style="position:absolute;margin-left:220.2pt;margin-top:12.05pt;width:233.2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"/>
            </w:pict>
          </mc:Fallback>
        </mc:AlternateContent>
      </w:r>
    </w:p>
    <w:p w:rsidR="00D008B9" w:rsidRDefault="00D008B9"/>
    <w:p w:rsidR="00D008B9" w:rsidRDefault="00D008B9"/>
    <w:p w:rsidR="00D008B9" w:rsidRDefault="00D008B9"/>
    <w:p w:rsidR="00D008B9" w:rsidRDefault="00D008B9"/>
    <w:p w:rsidR="00D008B9" w:rsidRDefault="00D008B9"/>
    <w:p w:rsidR="00D008B9" w:rsidRDefault="00D008B9">
      <w:r>
        <w:t>What do you notice about side lengths and angles?</w:t>
      </w:r>
    </w:p>
    <w:p w:rsidR="00D008B9" w:rsidRDefault="00D008B9"/>
    <w:p w:rsidR="00D008B9" w:rsidRDefault="00D008B9"/>
    <w:p w:rsidR="00D008B9" w:rsidRDefault="00D008B9"/>
    <w:p w:rsidR="00D008B9" w:rsidRDefault="00D008B9"/>
    <w:p w:rsidR="00D008B9" w:rsidRDefault="00D008B9">
      <w:r w:rsidRPr="00D008B9">
        <w:rPr>
          <w:b/>
        </w:rPr>
        <w:t>Part B: Investigate Diagonals</w:t>
      </w:r>
      <w:r w:rsidR="00307BB0">
        <w:rPr>
          <w:b/>
        </w:rPr>
        <w:t xml:space="preserve"> of Parallelograms</w:t>
      </w:r>
    </w:p>
    <w:p w:rsidR="00D008B9" w:rsidRDefault="00D008B9"/>
    <w:p w:rsidR="00D008B9" w:rsidRDefault="00D008B9">
      <w:r>
        <w:t>For each parallelogram measure the length of each diagonal (AC, BD) and each diagonal piece (AE, BE, CE, DE).  Measure the angles formed by the diagonals.</w:t>
      </w:r>
    </w:p>
    <w:p w:rsidR="00D008B9" w:rsidRDefault="00D008B9"/>
    <w:p w:rsidR="00D008B9" w:rsidRDefault="00D008B9"/>
    <w:p w:rsidR="00D008B9" w:rsidRDefault="00D008B9"/>
    <w:p w:rsidR="00D008B9" w:rsidRDefault="00411FE5">
      <w:r>
        <w:rPr>
          <w:noProof/>
        </w:rPr>
        <w:drawing>
          <wp:anchor distT="0" distB="0" distL="114300" distR="114300" simplePos="0" relativeHeight="251660288" behindDoc="1" locked="0" layoutInCell="1" allowOverlap="1" wp14:anchorId="52CC0C5D" wp14:editId="79033EB9">
            <wp:simplePos x="0" y="0"/>
            <wp:positionH relativeFrom="column">
              <wp:posOffset>2820035</wp:posOffset>
            </wp:positionH>
            <wp:positionV relativeFrom="paragraph">
              <wp:posOffset>-1905</wp:posOffset>
            </wp:positionV>
            <wp:extent cx="3080385" cy="1403985"/>
            <wp:effectExtent l="0" t="0" r="5715" b="5715"/>
            <wp:wrapNone/>
            <wp:docPr id="5" name="Picture 5" descr="http://img146.imageshack.us/img146/7817/para1d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46.imageshack.us/img146/7817/para1dr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B9">
        <w:rPr>
          <w:noProof/>
        </w:rPr>
        <w:drawing>
          <wp:anchor distT="0" distB="0" distL="114300" distR="114300" simplePos="0" relativeHeight="251656704" behindDoc="1" locked="0" layoutInCell="1" allowOverlap="1" wp14:anchorId="0C8A317A" wp14:editId="2C98C8F3">
            <wp:simplePos x="0" y="0"/>
            <wp:positionH relativeFrom="column">
              <wp:posOffset>0</wp:posOffset>
            </wp:positionH>
            <wp:positionV relativeFrom="paragraph">
              <wp:posOffset>-1633</wp:posOffset>
            </wp:positionV>
            <wp:extent cx="1905000" cy="1426210"/>
            <wp:effectExtent l="0" t="0" r="0" b="0"/>
            <wp:wrapNone/>
            <wp:docPr id="1" name="Picture 1" descr="http://upload.wikimedia.org/wikipedia/commons/thumb/9/9e/Parallelogram1.svg/200px-Parallelogram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e/Parallelogram1.svg/200px-Parallelogram1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B9" w:rsidRDefault="00411F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CB85" wp14:editId="4EC9A4D4">
                <wp:simplePos x="0" y="0"/>
                <wp:positionH relativeFrom="column">
                  <wp:posOffset>3134995</wp:posOffset>
                </wp:positionH>
                <wp:positionV relativeFrom="paragraph">
                  <wp:posOffset>68580</wp:posOffset>
                </wp:positionV>
                <wp:extent cx="2372995" cy="83820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299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5.4pt" to="433.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52811" wp14:editId="2E9EDFDB">
                <wp:simplePos x="0" y="0"/>
                <wp:positionH relativeFrom="column">
                  <wp:posOffset>3701142</wp:posOffset>
                </wp:positionH>
                <wp:positionV relativeFrom="paragraph">
                  <wp:posOffset>68671</wp:posOffset>
                </wp:positionV>
                <wp:extent cx="1251857" cy="83820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857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5.4pt" to="390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" strokecolor="black [3040]"/>
            </w:pict>
          </mc:Fallback>
        </mc:AlternateContent>
      </w:r>
    </w:p>
    <w:p w:rsidR="00D008B9" w:rsidRDefault="00411F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ECBF3" wp14:editId="18E2E838">
                <wp:simplePos x="0" y="0"/>
                <wp:positionH relativeFrom="column">
                  <wp:posOffset>3956050</wp:posOffset>
                </wp:positionH>
                <wp:positionV relativeFrom="paragraph">
                  <wp:posOffset>86269</wp:posOffset>
                </wp:positionV>
                <wp:extent cx="4025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FE5" w:rsidRDefault="00411FE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pt;margin-top:6.8pt;width:31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wtDQIAAPQ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" filled="f" stroked="f">
                <v:textbox style="mso-fit-shape-to-text:t">
                  <w:txbxContent>
                    <w:p w:rsidR="00411FE5" w:rsidRDefault="00411FE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008B9" w:rsidRDefault="00D008B9"/>
    <w:p w:rsidR="00D008B9" w:rsidRDefault="00D008B9"/>
    <w:p w:rsidR="00D008B9" w:rsidRDefault="00D008B9"/>
    <w:p w:rsidR="00D008B9" w:rsidRDefault="00D008B9"/>
    <w:p w:rsidR="00D008B9" w:rsidRDefault="00D008B9"/>
    <w:p w:rsidR="00D008B9" w:rsidRDefault="00D008B9"/>
    <w:p w:rsidR="00D008B9" w:rsidRDefault="00D008B9">
      <w:r>
        <w:t>What do you notice about the diagonal lengths and angles?</w:t>
      </w:r>
    </w:p>
    <w:p w:rsidR="00D008B9" w:rsidRDefault="00D008B9"/>
    <w:p w:rsidR="00307BB0" w:rsidRDefault="00307BB0"/>
    <w:p w:rsidR="00307BB0" w:rsidRDefault="00307BB0"/>
    <w:p w:rsidR="00307BB0" w:rsidRDefault="00307BB0"/>
    <w:p w:rsidR="00307BB0" w:rsidRDefault="00307BB0"/>
    <w:p w:rsidR="00307BB0" w:rsidRDefault="00307BB0" w:rsidP="00307BB0">
      <w:r>
        <w:rPr>
          <w:b/>
        </w:rPr>
        <w:lastRenderedPageBreak/>
        <w:t>M30-3 Polygons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</w:t>
      </w:r>
    </w:p>
    <w:p w:rsidR="00307BB0" w:rsidRDefault="00307BB0" w:rsidP="00307BB0">
      <w:r>
        <w:t>C2 Rectangle &amp; Rhombus Investigation</w:t>
      </w:r>
    </w:p>
    <w:p w:rsidR="00307BB0" w:rsidRDefault="00307BB0" w:rsidP="00307BB0"/>
    <w:p w:rsidR="00307BB0" w:rsidRDefault="00307BB0" w:rsidP="00307BB0">
      <w:pPr>
        <w:rPr>
          <w:b/>
        </w:rPr>
      </w:pPr>
      <w:r w:rsidRPr="00D008B9">
        <w:rPr>
          <w:b/>
        </w:rPr>
        <w:t xml:space="preserve">Part A: Investigate </w:t>
      </w:r>
      <w:r>
        <w:rPr>
          <w:b/>
        </w:rPr>
        <w:t xml:space="preserve">Diagonals of </w:t>
      </w:r>
      <w:r>
        <w:rPr>
          <w:b/>
        </w:rPr>
        <w:t>Rectangles</w:t>
      </w:r>
    </w:p>
    <w:p w:rsidR="00307BB0" w:rsidRDefault="00307BB0" w:rsidP="00307BB0"/>
    <w:p w:rsidR="00307BB0" w:rsidRDefault="00307BB0" w:rsidP="00307BB0">
      <w:r>
        <w:t xml:space="preserve">For each rectangle measure each diagonal and each diagonal piece. </w:t>
      </w:r>
    </w:p>
    <w:p w:rsidR="00307BB0" w:rsidRDefault="00307BB0" w:rsidP="00307BB0">
      <w:r>
        <w:rPr>
          <w:noProof/>
        </w:rPr>
        <w:drawing>
          <wp:anchor distT="0" distB="0" distL="114300" distR="114300" simplePos="0" relativeHeight="251666432" behindDoc="1" locked="0" layoutInCell="1" allowOverlap="1" wp14:anchorId="35266A75" wp14:editId="1DCEEBFD">
            <wp:simplePos x="0" y="0"/>
            <wp:positionH relativeFrom="column">
              <wp:posOffset>-195943</wp:posOffset>
            </wp:positionH>
            <wp:positionV relativeFrom="paragraph">
              <wp:posOffset>5715</wp:posOffset>
            </wp:positionV>
            <wp:extent cx="2667000" cy="1602331"/>
            <wp:effectExtent l="0" t="0" r="0" b="0"/>
            <wp:wrapNone/>
            <wp:docPr id="8" name="Picture 8" descr="http://www.freemathhelp.com/images/lessons/speci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mathhelp.com/images/lessons/special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23" cy="16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>
      <w:r>
        <w:rPr>
          <w:noProof/>
        </w:rPr>
        <w:drawing>
          <wp:anchor distT="0" distB="0" distL="114300" distR="114300" simplePos="0" relativeHeight="251667456" behindDoc="1" locked="0" layoutInCell="1" allowOverlap="1" wp14:anchorId="26400874" wp14:editId="0190FED2">
            <wp:simplePos x="0" y="0"/>
            <wp:positionH relativeFrom="column">
              <wp:posOffset>3668487</wp:posOffset>
            </wp:positionH>
            <wp:positionV relativeFrom="paragraph">
              <wp:posOffset>454</wp:posOffset>
            </wp:positionV>
            <wp:extent cx="1883228" cy="1131331"/>
            <wp:effectExtent l="0" t="0" r="3175" b="0"/>
            <wp:wrapNone/>
            <wp:docPr id="9" name="Picture 9" descr="http://www.freemathhelp.com/images/lessons/speci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mathhelp.com/images/lessons/special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35" cy="11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>
      <w:r>
        <w:t>What do you notice about the diagonal pieces?</w:t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>
      <w:pPr>
        <w:rPr>
          <w:b/>
        </w:rPr>
      </w:pPr>
      <w:r w:rsidRPr="00D008B9">
        <w:rPr>
          <w:b/>
        </w:rPr>
        <w:t xml:space="preserve">Part B: Investigate </w:t>
      </w:r>
      <w:r>
        <w:rPr>
          <w:b/>
        </w:rPr>
        <w:t xml:space="preserve">Diagonals of a </w:t>
      </w:r>
      <w:r>
        <w:rPr>
          <w:b/>
        </w:rPr>
        <w:t>Rhombus</w:t>
      </w:r>
    </w:p>
    <w:p w:rsidR="00307BB0" w:rsidRDefault="00307BB0" w:rsidP="00307BB0"/>
    <w:p w:rsidR="00307BB0" w:rsidRDefault="00307BB0" w:rsidP="00307BB0">
      <w:r>
        <w:t xml:space="preserve">For each rhombus measure each diagonal and each diagonal piece.  Also measure the angles formed by the diagonals. </w:t>
      </w:r>
    </w:p>
    <w:p w:rsidR="00307BB0" w:rsidRDefault="00307BB0" w:rsidP="00307BB0">
      <w:r>
        <w:rPr>
          <w:noProof/>
        </w:rPr>
        <w:drawing>
          <wp:anchor distT="0" distB="0" distL="114300" distR="114300" simplePos="0" relativeHeight="251668480" behindDoc="1" locked="0" layoutInCell="1" allowOverlap="1" wp14:anchorId="328C6601" wp14:editId="4F31F22E">
            <wp:simplePos x="0" y="0"/>
            <wp:positionH relativeFrom="column">
              <wp:posOffset>-282756</wp:posOffset>
            </wp:positionH>
            <wp:positionV relativeFrom="paragraph">
              <wp:posOffset>106862</wp:posOffset>
            </wp:positionV>
            <wp:extent cx="3009900" cy="1905000"/>
            <wp:effectExtent l="228600" t="438150" r="209550" b="438150"/>
            <wp:wrapNone/>
            <wp:docPr id="12" name="Picture 12" descr="http://www.ck12.org/ck12/images?id=30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ck12/images?id=3006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116">
                      <a:off x="0" y="0"/>
                      <a:ext cx="3009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>
      <w:r>
        <w:rPr>
          <w:noProof/>
        </w:rPr>
        <w:drawing>
          <wp:anchor distT="0" distB="0" distL="114300" distR="114300" simplePos="0" relativeHeight="251669504" behindDoc="1" locked="0" layoutInCell="1" allowOverlap="1" wp14:anchorId="4A24AE6E" wp14:editId="7C44A0C7">
            <wp:simplePos x="0" y="0"/>
            <wp:positionH relativeFrom="column">
              <wp:posOffset>3335874</wp:posOffset>
            </wp:positionH>
            <wp:positionV relativeFrom="paragraph">
              <wp:posOffset>160836</wp:posOffset>
            </wp:positionV>
            <wp:extent cx="2315203" cy="1465318"/>
            <wp:effectExtent l="190500" t="342900" r="161925" b="344805"/>
            <wp:wrapNone/>
            <wp:docPr id="13" name="Picture 13" descr="http://www.ck12.org/ck12/images?id=30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ck12/images?id=3006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116">
                      <a:off x="0" y="0"/>
                      <a:ext cx="2315203" cy="14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>
      <w:r>
        <w:t>What do you notice about the diagonal lengths and angles?</w:t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Pr="00D008B9" w:rsidRDefault="00307BB0" w:rsidP="00307BB0"/>
    <w:p w:rsidR="00307BB0" w:rsidRDefault="00307BB0"/>
    <w:p w:rsidR="00D008B9" w:rsidRDefault="00D008B9"/>
    <w:p w:rsidR="00307BB0" w:rsidRDefault="00307BB0" w:rsidP="00307BB0">
      <w:r>
        <w:rPr>
          <w:b/>
        </w:rPr>
        <w:lastRenderedPageBreak/>
        <w:t>M30-3 Polygons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</w:t>
      </w:r>
    </w:p>
    <w:p w:rsidR="00307BB0" w:rsidRDefault="00307BB0" w:rsidP="00307BB0">
      <w:r>
        <w:t>C2 Isosceles Trapezoid Investigation</w:t>
      </w:r>
    </w:p>
    <w:p w:rsidR="00307BB0" w:rsidRDefault="00307BB0" w:rsidP="00307BB0"/>
    <w:p w:rsidR="00307BB0" w:rsidRDefault="00307BB0" w:rsidP="00307BB0">
      <w:r w:rsidRPr="00D008B9">
        <w:rPr>
          <w:b/>
        </w:rPr>
        <w:t xml:space="preserve">Part A: </w:t>
      </w:r>
      <w:r>
        <w:rPr>
          <w:b/>
        </w:rPr>
        <w:t>Investigate Sides and Angles</w:t>
      </w:r>
      <w:r>
        <w:rPr>
          <w:b/>
        </w:rPr>
        <w:t xml:space="preserve"> of Isosceles Trapezoids</w:t>
      </w:r>
    </w:p>
    <w:p w:rsidR="00307BB0" w:rsidRDefault="00307BB0" w:rsidP="00307BB0"/>
    <w:p w:rsidR="00307BB0" w:rsidRDefault="00307BB0" w:rsidP="00307BB0">
      <w:r>
        <w:t>For each isosceles trapezoid measure each side and each interior angle.</w:t>
      </w:r>
    </w:p>
    <w:p w:rsidR="00307BB0" w:rsidRDefault="00307BB0" w:rsidP="00307BB0">
      <w:r>
        <w:rPr>
          <w:noProof/>
        </w:rPr>
        <w:drawing>
          <wp:anchor distT="0" distB="0" distL="114300" distR="114300" simplePos="0" relativeHeight="251671552" behindDoc="1" locked="0" layoutInCell="1" allowOverlap="1" wp14:anchorId="651E43BB" wp14:editId="5519581E">
            <wp:simplePos x="0" y="0"/>
            <wp:positionH relativeFrom="column">
              <wp:posOffset>-326480</wp:posOffset>
            </wp:positionH>
            <wp:positionV relativeFrom="paragraph">
              <wp:posOffset>38281</wp:posOffset>
            </wp:positionV>
            <wp:extent cx="3241216" cy="1785257"/>
            <wp:effectExtent l="0" t="0" r="0" b="5715"/>
            <wp:wrapNone/>
            <wp:docPr id="15" name="Picture 15" descr="http://upload.wikimedia.org/wikipedia/commons/b/b7/Isosceles_trapez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7/Isosceles_trapezo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16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>
      <w:r>
        <w:rPr>
          <w:noProof/>
        </w:rPr>
        <w:drawing>
          <wp:anchor distT="0" distB="0" distL="114300" distR="114300" simplePos="0" relativeHeight="251672576" behindDoc="1" locked="0" layoutInCell="1" allowOverlap="1" wp14:anchorId="48564D84" wp14:editId="31E899E5">
            <wp:simplePos x="0" y="0"/>
            <wp:positionH relativeFrom="column">
              <wp:posOffset>3602627</wp:posOffset>
            </wp:positionH>
            <wp:positionV relativeFrom="paragraph">
              <wp:posOffset>86995</wp:posOffset>
            </wp:positionV>
            <wp:extent cx="2253873" cy="1240972"/>
            <wp:effectExtent l="0" t="0" r="0" b="0"/>
            <wp:wrapNone/>
            <wp:docPr id="16" name="Picture 16" descr="http://upload.wikimedia.org/wikipedia/commons/b/b7/Isosceles_trapez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7/Isosceles_trapezo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73" cy="12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>
      <w:r>
        <w:t>What do you notice about the sides and angles?</w:t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>
      <w:r w:rsidRPr="00D008B9">
        <w:rPr>
          <w:b/>
        </w:rPr>
        <w:t xml:space="preserve">Part B: Investigate </w:t>
      </w:r>
      <w:r>
        <w:rPr>
          <w:b/>
        </w:rPr>
        <w:t>Diagonals</w:t>
      </w:r>
      <w:r>
        <w:rPr>
          <w:b/>
        </w:rPr>
        <w:t xml:space="preserve"> of Isosceles Trapezoids</w:t>
      </w:r>
    </w:p>
    <w:p w:rsidR="00307BB0" w:rsidRDefault="00307BB0" w:rsidP="00307BB0"/>
    <w:p w:rsidR="00307BB0" w:rsidRDefault="00307BB0" w:rsidP="00307BB0">
      <w:r>
        <w:t xml:space="preserve">For each isosceles trapezoid measure each diagonal.  </w:t>
      </w:r>
    </w:p>
    <w:p w:rsidR="00307BB0" w:rsidRDefault="00307BB0" w:rsidP="00307BB0">
      <w:bookmarkStart w:id="0" w:name="_GoBack"/>
      <w:bookmarkEnd w:id="0"/>
    </w:p>
    <w:p w:rsidR="00307BB0" w:rsidRDefault="00307BB0" w:rsidP="00307BB0"/>
    <w:p w:rsidR="00307BB0" w:rsidRDefault="00307BB0" w:rsidP="00307BB0">
      <w:r>
        <w:rPr>
          <w:noProof/>
        </w:rPr>
        <w:drawing>
          <wp:anchor distT="0" distB="0" distL="114300" distR="114300" simplePos="0" relativeHeight="251673600" behindDoc="1" locked="0" layoutInCell="1" allowOverlap="1" wp14:anchorId="4364B0F8" wp14:editId="08E5FE94">
            <wp:simplePos x="0" y="0"/>
            <wp:positionH relativeFrom="column">
              <wp:posOffset>-414020</wp:posOffset>
            </wp:positionH>
            <wp:positionV relativeFrom="paragraph">
              <wp:posOffset>3810</wp:posOffset>
            </wp:positionV>
            <wp:extent cx="3331210" cy="1665605"/>
            <wp:effectExtent l="0" t="0" r="2540" b="0"/>
            <wp:wrapNone/>
            <wp:docPr id="17" name="Picture 17" descr="http://upload.wikimedia.org/wikipedia/commons/thumb/5/5e/Isoscelestriangle2.svg/350px-Isoscelestriangle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e/Isoscelestriangle2.svg/350px-Isoscelestriangle2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/>
    <w:p w:rsidR="00307BB0" w:rsidRDefault="00307BB0" w:rsidP="00307BB0">
      <w:r>
        <w:rPr>
          <w:noProof/>
        </w:rPr>
        <w:drawing>
          <wp:anchor distT="0" distB="0" distL="114300" distR="114300" simplePos="0" relativeHeight="251674624" behindDoc="1" locked="0" layoutInCell="1" allowOverlap="1" wp14:anchorId="7A641721" wp14:editId="6CD842FF">
            <wp:simplePos x="0" y="0"/>
            <wp:positionH relativeFrom="column">
              <wp:posOffset>3667760</wp:posOffset>
            </wp:positionH>
            <wp:positionV relativeFrom="paragraph">
              <wp:posOffset>13970</wp:posOffset>
            </wp:positionV>
            <wp:extent cx="2459990" cy="1229360"/>
            <wp:effectExtent l="0" t="0" r="0" b="8890"/>
            <wp:wrapNone/>
            <wp:docPr id="18" name="Picture 18" descr="http://upload.wikimedia.org/wikipedia/commons/thumb/5/5e/Isoscelestriangle2.svg/350px-Isoscelestriangle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e/Isoscelestriangle2.svg/350px-Isoscelestriangle2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>
      <w:r>
        <w:t>What do you notice about the diagonal lengths?</w:t>
      </w:r>
    </w:p>
    <w:p w:rsidR="00307BB0" w:rsidRDefault="00307BB0" w:rsidP="00307BB0"/>
    <w:p w:rsidR="00307BB0" w:rsidRDefault="00307BB0" w:rsidP="00307BB0"/>
    <w:p w:rsidR="00307BB0" w:rsidRDefault="00307BB0" w:rsidP="00307BB0"/>
    <w:p w:rsidR="00307BB0" w:rsidRDefault="00307BB0" w:rsidP="00307BB0"/>
    <w:p w:rsidR="00307BB0" w:rsidRPr="00D008B9" w:rsidRDefault="00307BB0" w:rsidP="00307BB0"/>
    <w:p w:rsidR="00D008B9" w:rsidRDefault="00D008B9"/>
    <w:p w:rsidR="00D008B9" w:rsidRDefault="00D008B9"/>
    <w:p w:rsidR="00D008B9" w:rsidRPr="00D008B9" w:rsidRDefault="00D008B9"/>
    <w:sectPr w:rsidR="00D008B9" w:rsidRPr="00D008B9" w:rsidSect="00D008B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B9"/>
    <w:rsid w:val="00101CB0"/>
    <w:rsid w:val="00307BB0"/>
    <w:rsid w:val="00411FE5"/>
    <w:rsid w:val="00695CE5"/>
    <w:rsid w:val="0088611B"/>
    <w:rsid w:val="00D008B9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5DB69B44.dotm</Template>
  <TotalTime>18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2012-11-13T18:55:00Z</dcterms:created>
  <dcterms:modified xsi:type="dcterms:W3CDTF">2012-11-16T16:49:00Z</dcterms:modified>
</cp:coreProperties>
</file>