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2" w:rsidRDefault="00BC05D2" w:rsidP="00BC05D2">
      <w:pPr>
        <w:jc w:val="center"/>
        <w:rPr>
          <w:sz w:val="44"/>
          <w:szCs w:val="44"/>
        </w:rPr>
      </w:pPr>
      <w:r>
        <w:rPr>
          <w:sz w:val="44"/>
          <w:szCs w:val="44"/>
        </w:rPr>
        <w:t>MATH 30-1</w:t>
      </w:r>
    </w:p>
    <w:p w:rsidR="00BC05D2" w:rsidRDefault="006172C3" w:rsidP="00BC05D2">
      <w:pPr>
        <w:jc w:val="center"/>
        <w:rPr>
          <w:sz w:val="44"/>
          <w:szCs w:val="44"/>
        </w:rPr>
      </w:pPr>
      <w:r>
        <w:rPr>
          <w:sz w:val="44"/>
          <w:szCs w:val="44"/>
        </w:rPr>
        <w:t>TRIG 2</w:t>
      </w:r>
    </w:p>
    <w:p w:rsidR="00BC05D2" w:rsidRDefault="00BC05D2" w:rsidP="00BC05D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YEAR END REVIEW </w:t>
      </w:r>
    </w:p>
    <w:p w:rsidR="00BC05D2" w:rsidRDefault="00BC05D2" w:rsidP="00BC05D2">
      <w:pPr>
        <w:jc w:val="center"/>
        <w:rPr>
          <w:sz w:val="44"/>
          <w:szCs w:val="44"/>
        </w:rPr>
      </w:pPr>
      <w:r>
        <w:rPr>
          <w:sz w:val="44"/>
          <w:szCs w:val="44"/>
        </w:rPr>
        <w:t>KEY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NUMERIC RESPONSE SECTION.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2.9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66.4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2112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>1342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WRITTEN RESONSE SECTION.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BC05D2">
        <w:rPr>
          <w:position w:val="-24"/>
          <w:sz w:val="24"/>
          <w:szCs w:val="24"/>
        </w:rPr>
        <w:object w:dxaOrig="2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30.75pt" o:ole="">
            <v:imagedata r:id="rId4" o:title=""/>
          </v:shape>
          <o:OLEObject Type="Embed" ProgID="Equation.DSMT4" ShapeID="_x0000_i1025" DrawAspect="Content" ObjectID="_1420452522" r:id="rId5"/>
        </w:objec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C05D2">
        <w:rPr>
          <w:position w:val="-56"/>
          <w:sz w:val="24"/>
          <w:szCs w:val="24"/>
        </w:rPr>
        <w:object w:dxaOrig="999" w:dyaOrig="1219">
          <v:shape id="_x0000_i1026" type="#_x0000_t75" style="width:50.25pt;height:60.75pt" o:ole="">
            <v:imagedata r:id="rId6" o:title=""/>
          </v:shape>
          <o:OLEObject Type="Embed" ProgID="Equation.DSMT4" ShapeID="_x0000_i1026" DrawAspect="Content" ObjectID="_1420452523" r:id="rId7"/>
        </w:objec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C05D2">
        <w:rPr>
          <w:position w:val="-56"/>
          <w:sz w:val="24"/>
          <w:szCs w:val="24"/>
        </w:rPr>
        <w:object w:dxaOrig="1480" w:dyaOrig="1219">
          <v:shape id="_x0000_i1027" type="#_x0000_t75" style="width:74.25pt;height:60.75pt" o:ole="">
            <v:imagedata r:id="rId8" o:title=""/>
          </v:shape>
          <o:OLEObject Type="Embed" ProgID="Equation.DSMT4" ShapeID="_x0000_i1027" DrawAspect="Content" ObjectID="_1420452524" r:id="rId9"/>
        </w:objec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C05D2">
        <w:rPr>
          <w:position w:val="-24"/>
          <w:sz w:val="24"/>
          <w:szCs w:val="24"/>
        </w:rPr>
        <w:object w:dxaOrig="2240" w:dyaOrig="660">
          <v:shape id="_x0000_i1028" type="#_x0000_t75" style="width:111.75pt;height:33pt" o:ole="">
            <v:imagedata r:id="rId10" o:title=""/>
          </v:shape>
          <o:OLEObject Type="Embed" ProgID="Equation.DSMT4" ShapeID="_x0000_i1028" DrawAspect="Content" ObjectID="_1420452525" r:id="rId11"/>
        </w:objec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C05D2">
        <w:rPr>
          <w:position w:val="-24"/>
          <w:sz w:val="24"/>
          <w:szCs w:val="24"/>
        </w:rPr>
        <w:object w:dxaOrig="1440" w:dyaOrig="620">
          <v:shape id="_x0000_i1029" type="#_x0000_t75" style="width:1in;height:30.75pt" o:ole="">
            <v:imagedata r:id="rId12" o:title=""/>
          </v:shape>
          <o:OLEObject Type="Embed" ProgID="Equation.DSMT4" ShapeID="_x0000_i1029" DrawAspect="Content" ObjectID="_1420452526" r:id="rId13"/>
        </w:objec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C05D2">
        <w:rPr>
          <w:position w:val="-24"/>
          <w:sz w:val="24"/>
          <w:szCs w:val="24"/>
        </w:rPr>
        <w:object w:dxaOrig="1440" w:dyaOrig="660">
          <v:shape id="_x0000_i1030" type="#_x0000_t75" style="width:1in;height:33pt" o:ole="">
            <v:imagedata r:id="rId14" o:title=""/>
          </v:shape>
          <o:OLEObject Type="Embed" ProgID="Equation.DSMT4" ShapeID="_x0000_i1030" DrawAspect="Content" ObjectID="_1420452527" r:id="rId15"/>
        </w:object>
      </w:r>
    </w:p>
    <w:p w:rsidR="00BC05D2" w:rsidRDefault="00BC05D2" w:rsidP="00BC05D2">
      <w:pPr>
        <w:rPr>
          <w:sz w:val="24"/>
          <w:szCs w:val="24"/>
        </w:rPr>
      </w:pPr>
    </w:p>
    <w:p w:rsidR="00BC05D2" w:rsidRDefault="00BC05D2" w:rsidP="00BC05D2">
      <w:pPr>
        <w:rPr>
          <w:sz w:val="24"/>
          <w:szCs w:val="24"/>
        </w:rPr>
      </w:pP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</w:r>
      <w:r w:rsidRPr="00BC05D2">
        <w:rPr>
          <w:position w:val="-10"/>
          <w:sz w:val="24"/>
          <w:szCs w:val="24"/>
        </w:rPr>
        <w:object w:dxaOrig="1219" w:dyaOrig="320">
          <v:shape id="_x0000_i1031" type="#_x0000_t75" style="width:60.75pt;height:15.75pt" o:ole="">
            <v:imagedata r:id="rId16" o:title=""/>
          </v:shape>
          <o:OLEObject Type="Embed" ProgID="Equation.DSMT4" ShapeID="_x0000_i1031" DrawAspect="Content" ObjectID="_1420452528" r:id="rId17"/>
        </w:objec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C05D2">
        <w:rPr>
          <w:position w:val="-24"/>
          <w:sz w:val="24"/>
          <w:szCs w:val="24"/>
        </w:rPr>
        <w:object w:dxaOrig="1579" w:dyaOrig="620">
          <v:shape id="_x0000_i1032" type="#_x0000_t75" style="width:78.75pt;height:30.75pt" o:ole="">
            <v:imagedata r:id="rId18" o:title=""/>
          </v:shape>
          <o:OLEObject Type="Embed" ProgID="Equation.DSMT4" ShapeID="_x0000_i1032" DrawAspect="Content" ObjectID="_1420452529" r:id="rId19"/>
        </w:objec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C05D2">
        <w:rPr>
          <w:position w:val="-28"/>
          <w:sz w:val="24"/>
          <w:szCs w:val="24"/>
        </w:rPr>
        <w:object w:dxaOrig="680" w:dyaOrig="720">
          <v:shape id="_x0000_i1033" type="#_x0000_t75" style="width:33.75pt;height:36pt" o:ole="">
            <v:imagedata r:id="rId20" o:title=""/>
          </v:shape>
          <o:OLEObject Type="Embed" ProgID="Equation.DSMT4" ShapeID="_x0000_i1033" DrawAspect="Content" ObjectID="_1420452530" r:id="rId21"/>
        </w:object>
      </w:r>
    </w:p>
    <w:p w:rsidR="00BC05D2" w:rsidRDefault="00BC05D2" w:rsidP="00BC05D2">
      <w:pPr>
        <w:rPr>
          <w:sz w:val="24"/>
          <w:szCs w:val="24"/>
        </w:rPr>
      </w:pP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BC05D2">
        <w:rPr>
          <w:position w:val="-92"/>
          <w:sz w:val="24"/>
          <w:szCs w:val="24"/>
        </w:rPr>
        <w:object w:dxaOrig="2040" w:dyaOrig="1960">
          <v:shape id="_x0000_i1034" type="#_x0000_t75" style="width:102pt;height:98.25pt" o:ole="">
            <v:imagedata r:id="rId22" o:title=""/>
          </v:shape>
          <o:OLEObject Type="Embed" ProgID="Equation.DSMT4" ShapeID="_x0000_i1034" DrawAspect="Content" ObjectID="_1420452531" r:id="rId23"/>
        </w:object>
      </w:r>
    </w:p>
    <w:p w:rsidR="00BC05D2" w:rsidRDefault="00BC05D2" w:rsidP="00BC05D2">
      <w:pPr>
        <w:rPr>
          <w:sz w:val="24"/>
          <w:szCs w:val="24"/>
        </w:rPr>
      </w:pP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MULTIPLE CHOICE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</w:t>
      </w:r>
      <w:r>
        <w:rPr>
          <w:sz w:val="24"/>
          <w:szCs w:val="24"/>
        </w:rPr>
        <w:tab/>
        <w:t>D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</w:t>
      </w:r>
      <w:r>
        <w:rPr>
          <w:sz w:val="24"/>
          <w:szCs w:val="24"/>
        </w:rPr>
        <w:tab/>
        <w:t>A</w:t>
      </w:r>
    </w:p>
    <w:p w:rsidR="00BC05D2" w:rsidRDefault="00411326" w:rsidP="00BC05D2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</w:t>
      </w:r>
      <w:r>
        <w:rPr>
          <w:sz w:val="24"/>
          <w:szCs w:val="24"/>
        </w:rPr>
        <w:tab/>
        <w:t>A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</w:t>
      </w:r>
      <w:r>
        <w:rPr>
          <w:sz w:val="24"/>
          <w:szCs w:val="24"/>
        </w:rPr>
        <w:tab/>
        <w:t>C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C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D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B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A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D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D</w:t>
      </w:r>
    </w:p>
    <w:p w:rsidR="00BC05D2" w:rsidRDefault="00BC05D2" w:rsidP="00BC05D2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A</w:t>
      </w:r>
    </w:p>
    <w:p w:rsidR="00BC05D2" w:rsidRPr="00BC05D2" w:rsidRDefault="00BC05D2" w:rsidP="00BC05D2">
      <w:pPr>
        <w:rPr>
          <w:sz w:val="24"/>
          <w:szCs w:val="24"/>
        </w:rPr>
      </w:pPr>
    </w:p>
    <w:sectPr w:rsidR="00BC05D2" w:rsidRPr="00BC05D2" w:rsidSect="00080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C05D2"/>
    <w:rsid w:val="00080AFE"/>
    <w:rsid w:val="00411326"/>
    <w:rsid w:val="006172C3"/>
    <w:rsid w:val="00BC05D2"/>
    <w:rsid w:val="00EE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3</cp:revision>
  <dcterms:created xsi:type="dcterms:W3CDTF">2012-12-17T22:33:00Z</dcterms:created>
  <dcterms:modified xsi:type="dcterms:W3CDTF">2013-01-23T20:22:00Z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