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D36" w:rsidRDefault="00F6287C" w:rsidP="005B00E2">
      <w:r>
        <w:rPr>
          <w:noProof/>
        </w:rPr>
        <mc:AlternateContent>
          <mc:Choice Requires="wps">
            <w:drawing>
              <wp:anchor distT="36576" distB="36576" distL="36576" distR="36576" simplePos="0" relativeHeight="251665408" behindDoc="0" locked="0" layoutInCell="1" allowOverlap="1" wp14:anchorId="09E860C2" wp14:editId="32D4AB93">
                <wp:simplePos x="0" y="0"/>
                <wp:positionH relativeFrom="page">
                  <wp:posOffset>3709035</wp:posOffset>
                </wp:positionH>
                <wp:positionV relativeFrom="page">
                  <wp:posOffset>1572260</wp:posOffset>
                </wp:positionV>
                <wp:extent cx="2130425" cy="3336290"/>
                <wp:effectExtent l="3810" t="635" r="0" b="0"/>
                <wp:wrapNone/>
                <wp:docPr id="30"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3336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7F8B" w:rsidRDefault="00A37F8B" w:rsidP="00A37F8B">
                            <w:pPr>
                              <w:spacing w:after="0"/>
                              <w:rPr>
                                <w:rFonts w:ascii="Tahoma" w:hAnsi="Tahoma" w:cs="Tahoma"/>
                                <w:sz w:val="20"/>
                                <w:szCs w:val="20"/>
                              </w:rPr>
                            </w:pPr>
                            <w:r>
                              <w:rPr>
                                <w:rFonts w:ascii="Tahoma" w:hAnsi="Tahoma" w:cs="Tahoma"/>
                                <w:sz w:val="20"/>
                                <w:szCs w:val="20"/>
                              </w:rPr>
                              <w:t xml:space="preserve">Pre-Calculus 11 </w:t>
                            </w:r>
                            <w:proofErr w:type="gramStart"/>
                            <w:r>
                              <w:rPr>
                                <w:rFonts w:ascii="Tahoma" w:hAnsi="Tahoma" w:cs="Tahoma"/>
                                <w:sz w:val="20"/>
                                <w:szCs w:val="20"/>
                              </w:rPr>
                              <w:t>Text</w:t>
                            </w:r>
                            <w:proofErr w:type="gramEnd"/>
                          </w:p>
                          <w:p w:rsidR="00A37F8B" w:rsidRDefault="00A37F8B" w:rsidP="001E3F23">
                            <w:pPr>
                              <w:rPr>
                                <w:rFonts w:ascii="Tahoma" w:hAnsi="Tahoma" w:cs="Tahoma"/>
                                <w:sz w:val="20"/>
                                <w:szCs w:val="20"/>
                              </w:rPr>
                            </w:pPr>
                            <w:r>
                              <w:rPr>
                                <w:rFonts w:ascii="Tahoma" w:hAnsi="Tahoma" w:cs="Tahoma"/>
                                <w:sz w:val="20"/>
                                <w:szCs w:val="20"/>
                              </w:rPr>
                              <w:t>McGraw Hill Ryerson</w:t>
                            </w:r>
                          </w:p>
                          <w:p w:rsidR="00763684" w:rsidRDefault="00763684" w:rsidP="001E3F23">
                            <w:pPr>
                              <w:rPr>
                                <w:rFonts w:ascii="Tahoma" w:hAnsi="Tahoma" w:cs="Tahoma"/>
                                <w:sz w:val="20"/>
                                <w:szCs w:val="20"/>
                              </w:rPr>
                            </w:pPr>
                            <w:r>
                              <w:rPr>
                                <w:rFonts w:ascii="Tahoma" w:hAnsi="Tahoma" w:cs="Tahoma"/>
                                <w:sz w:val="20"/>
                                <w:szCs w:val="20"/>
                              </w:rPr>
                              <w:t>Pre-Calculus 11 Student Workbook is available in the business office.</w:t>
                            </w:r>
                          </w:p>
                          <w:p w:rsidR="008D483A" w:rsidRDefault="001E3F23" w:rsidP="001E3F23">
                            <w:pPr>
                              <w:rPr>
                                <w:rFonts w:ascii="Tahoma" w:hAnsi="Tahoma" w:cs="Tahoma"/>
                                <w:sz w:val="20"/>
                                <w:szCs w:val="20"/>
                              </w:rPr>
                            </w:pPr>
                            <w:r>
                              <w:rPr>
                                <w:rFonts w:ascii="Tahoma" w:hAnsi="Tahoma" w:cs="Tahoma"/>
                                <w:sz w:val="20"/>
                                <w:szCs w:val="20"/>
                              </w:rPr>
                              <w:t>A Virtual Classroom for Math 2</w:t>
                            </w:r>
                            <w:r w:rsidR="008D483A" w:rsidRPr="008D483A">
                              <w:rPr>
                                <w:rFonts w:ascii="Tahoma" w:hAnsi="Tahoma" w:cs="Tahoma"/>
                                <w:sz w:val="20"/>
                                <w:szCs w:val="20"/>
                              </w:rPr>
                              <w:t>0</w:t>
                            </w:r>
                            <w:r w:rsidR="00A37F8B">
                              <w:rPr>
                                <w:rFonts w:ascii="Tahoma" w:hAnsi="Tahoma" w:cs="Tahoma"/>
                                <w:sz w:val="20"/>
                                <w:szCs w:val="20"/>
                              </w:rPr>
                              <w:t>-1</w:t>
                            </w:r>
                            <w:r w:rsidR="00763684">
                              <w:rPr>
                                <w:rFonts w:ascii="Tahoma" w:hAnsi="Tahoma" w:cs="Tahoma"/>
                                <w:sz w:val="20"/>
                                <w:szCs w:val="20"/>
                              </w:rPr>
                              <w:t xml:space="preserve"> is located</w:t>
                            </w:r>
                            <w:r w:rsidR="00AD7B60">
                              <w:rPr>
                                <w:rFonts w:ascii="Tahoma" w:hAnsi="Tahoma" w:cs="Tahoma"/>
                                <w:sz w:val="20"/>
                                <w:szCs w:val="20"/>
                              </w:rPr>
                              <w:t xml:space="preserve"> </w:t>
                            </w:r>
                            <w:r w:rsidR="008D483A" w:rsidRPr="008D483A">
                              <w:rPr>
                                <w:rFonts w:ascii="Tahoma" w:hAnsi="Tahoma" w:cs="Tahoma"/>
                                <w:sz w:val="20"/>
                                <w:szCs w:val="20"/>
                              </w:rPr>
                              <w:t xml:space="preserve">on the myECSD.net portal. </w:t>
                            </w:r>
                            <w:r w:rsidR="00CC768F">
                              <w:rPr>
                                <w:rFonts w:ascii="Tahoma" w:hAnsi="Tahoma" w:cs="Tahoma"/>
                                <w:sz w:val="20"/>
                                <w:szCs w:val="20"/>
                              </w:rPr>
                              <w:t>Each student</w:t>
                            </w:r>
                            <w:r w:rsidR="008D483A" w:rsidRPr="008D483A">
                              <w:rPr>
                                <w:rFonts w:ascii="Tahoma" w:hAnsi="Tahoma" w:cs="Tahoma"/>
                                <w:sz w:val="20"/>
                                <w:szCs w:val="20"/>
                              </w:rPr>
                              <w:t xml:space="preserve"> will have a username and password to login to the website. Please visit the </w:t>
                            </w:r>
                            <w:r w:rsidR="00A37F8B" w:rsidRPr="008D483A">
                              <w:rPr>
                                <w:rFonts w:ascii="Tahoma" w:hAnsi="Tahoma" w:cs="Tahoma"/>
                                <w:sz w:val="20"/>
                                <w:szCs w:val="20"/>
                              </w:rPr>
                              <w:t>site to</w:t>
                            </w:r>
                            <w:r w:rsidR="008D483A" w:rsidRPr="008D483A">
                              <w:rPr>
                                <w:rFonts w:ascii="Tahoma" w:hAnsi="Tahoma" w:cs="Tahoma"/>
                                <w:sz w:val="20"/>
                                <w:szCs w:val="20"/>
                              </w:rPr>
                              <w:t xml:space="preserve"> explore</w:t>
                            </w:r>
                            <w:r>
                              <w:rPr>
                                <w:rFonts w:ascii="Tahoma" w:hAnsi="Tahoma" w:cs="Tahoma"/>
                                <w:sz w:val="20"/>
                                <w:szCs w:val="20"/>
                              </w:rPr>
                              <w:t xml:space="preserve"> the online resources including</w:t>
                            </w:r>
                          </w:p>
                          <w:p w:rsidR="00066DAA" w:rsidRPr="008D483A" w:rsidRDefault="00066DAA" w:rsidP="00066DAA">
                            <w:pPr>
                              <w:pStyle w:val="ListParagraph"/>
                              <w:spacing w:after="0"/>
                              <w:ind w:left="0"/>
                              <w:rPr>
                                <w:rFonts w:ascii="Tahoma" w:eastAsia="Times New Roman" w:hAnsi="Tahoma" w:cs="Tahoma"/>
                                <w:sz w:val="20"/>
                                <w:szCs w:val="20"/>
                              </w:rPr>
                            </w:pPr>
                          </w:p>
                          <w:p w:rsidR="008D483A" w:rsidRDefault="00066DAA" w:rsidP="00066DAA">
                            <w:pPr>
                              <w:pStyle w:val="ListParagraph"/>
                              <w:numPr>
                                <w:ilvl w:val="0"/>
                                <w:numId w:val="11"/>
                              </w:numPr>
                              <w:spacing w:after="0"/>
                              <w:rPr>
                                <w:rFonts w:ascii="Tahoma" w:eastAsia="Times New Roman" w:hAnsi="Tahoma" w:cs="Tahoma"/>
                                <w:sz w:val="20"/>
                                <w:szCs w:val="20"/>
                              </w:rPr>
                            </w:pPr>
                            <w:r>
                              <w:rPr>
                                <w:rFonts w:ascii="Tahoma" w:eastAsia="Times New Roman" w:hAnsi="Tahoma" w:cs="Tahoma"/>
                                <w:sz w:val="20"/>
                                <w:szCs w:val="20"/>
                              </w:rPr>
                              <w:t>C</w:t>
                            </w:r>
                            <w:r w:rsidR="008D483A" w:rsidRPr="008D483A">
                              <w:rPr>
                                <w:rFonts w:ascii="Tahoma" w:eastAsia="Times New Roman" w:hAnsi="Tahoma" w:cs="Tahoma"/>
                                <w:sz w:val="20"/>
                                <w:szCs w:val="20"/>
                              </w:rPr>
                              <w:t>alendar of important dates</w:t>
                            </w:r>
                            <w:r>
                              <w:rPr>
                                <w:rFonts w:ascii="Tahoma" w:eastAsia="Times New Roman" w:hAnsi="Tahoma" w:cs="Tahoma"/>
                                <w:sz w:val="20"/>
                                <w:szCs w:val="20"/>
                              </w:rPr>
                              <w:t xml:space="preserve"> and content covered in each class</w:t>
                            </w:r>
                          </w:p>
                          <w:p w:rsidR="00066DAA" w:rsidRPr="008D483A" w:rsidRDefault="00066DAA" w:rsidP="00066DAA">
                            <w:pPr>
                              <w:pStyle w:val="ListParagraph"/>
                              <w:spacing w:after="0"/>
                              <w:ind w:left="778"/>
                              <w:rPr>
                                <w:rFonts w:ascii="Tahoma" w:eastAsia="Times New Roman" w:hAnsi="Tahoma" w:cs="Tahoma"/>
                                <w:sz w:val="20"/>
                                <w:szCs w:val="20"/>
                              </w:rPr>
                            </w:pPr>
                          </w:p>
                          <w:p w:rsidR="008D483A" w:rsidRDefault="00066DAA" w:rsidP="00066DAA">
                            <w:pPr>
                              <w:pStyle w:val="ListParagraph"/>
                              <w:numPr>
                                <w:ilvl w:val="0"/>
                                <w:numId w:val="11"/>
                              </w:numPr>
                              <w:spacing w:after="0"/>
                              <w:rPr>
                                <w:rFonts w:ascii="Tahoma" w:eastAsia="Times New Roman" w:hAnsi="Tahoma" w:cs="Tahoma"/>
                                <w:sz w:val="20"/>
                                <w:szCs w:val="20"/>
                              </w:rPr>
                            </w:pPr>
                            <w:r>
                              <w:rPr>
                                <w:rFonts w:ascii="Tahoma" w:eastAsia="Times New Roman" w:hAnsi="Tahoma" w:cs="Tahoma"/>
                                <w:sz w:val="20"/>
                                <w:szCs w:val="20"/>
                              </w:rPr>
                              <w:t>S</w:t>
                            </w:r>
                            <w:r w:rsidR="008D483A" w:rsidRPr="008D483A">
                              <w:rPr>
                                <w:rFonts w:ascii="Tahoma" w:eastAsia="Times New Roman" w:hAnsi="Tahoma" w:cs="Tahoma"/>
                                <w:sz w:val="20"/>
                                <w:szCs w:val="20"/>
                              </w:rPr>
                              <w:t xml:space="preserve">hared documents </w:t>
                            </w:r>
                            <w:r>
                              <w:rPr>
                                <w:rFonts w:ascii="Tahoma" w:eastAsia="Times New Roman" w:hAnsi="Tahoma" w:cs="Tahoma"/>
                                <w:sz w:val="20"/>
                                <w:szCs w:val="20"/>
                              </w:rPr>
                              <w:t>and solution keys</w:t>
                            </w:r>
                          </w:p>
                          <w:p w:rsidR="00066DAA" w:rsidRPr="008D483A" w:rsidRDefault="00066DAA" w:rsidP="00066DAA">
                            <w:pPr>
                              <w:pStyle w:val="ListParagraph"/>
                              <w:spacing w:after="0"/>
                              <w:ind w:left="0"/>
                              <w:rPr>
                                <w:rFonts w:ascii="Tahoma" w:eastAsia="Times New Roman" w:hAnsi="Tahoma" w:cs="Tahoma"/>
                                <w:sz w:val="20"/>
                                <w:szCs w:val="20"/>
                              </w:rPr>
                            </w:pPr>
                          </w:p>
                          <w:p w:rsidR="008D483A" w:rsidRDefault="00066DAA" w:rsidP="00066DAA">
                            <w:pPr>
                              <w:pStyle w:val="ListParagraph"/>
                              <w:numPr>
                                <w:ilvl w:val="0"/>
                                <w:numId w:val="11"/>
                              </w:numPr>
                              <w:spacing w:after="0"/>
                              <w:rPr>
                                <w:rFonts w:ascii="Tahoma" w:eastAsia="Times New Roman" w:hAnsi="Tahoma" w:cs="Tahoma"/>
                                <w:sz w:val="20"/>
                                <w:szCs w:val="20"/>
                              </w:rPr>
                            </w:pPr>
                            <w:r>
                              <w:rPr>
                                <w:rFonts w:ascii="Tahoma" w:eastAsia="Times New Roman" w:hAnsi="Tahoma" w:cs="Tahoma"/>
                                <w:sz w:val="20"/>
                                <w:szCs w:val="20"/>
                              </w:rPr>
                              <w:t>D</w:t>
                            </w:r>
                            <w:r w:rsidR="008D483A" w:rsidRPr="008D483A">
                              <w:rPr>
                                <w:rFonts w:ascii="Tahoma" w:eastAsia="Times New Roman" w:hAnsi="Tahoma" w:cs="Tahoma"/>
                                <w:sz w:val="20"/>
                                <w:szCs w:val="20"/>
                              </w:rPr>
                              <w:t xml:space="preserve">iscussion space </w:t>
                            </w:r>
                            <w:r>
                              <w:rPr>
                                <w:rFonts w:ascii="Tahoma" w:eastAsia="Times New Roman" w:hAnsi="Tahoma" w:cs="Tahoma"/>
                                <w:sz w:val="20"/>
                                <w:szCs w:val="20"/>
                              </w:rPr>
                              <w:t>for students to collaborate</w:t>
                            </w:r>
                          </w:p>
                          <w:p w:rsidR="00763684" w:rsidRPr="00763684" w:rsidRDefault="00763684" w:rsidP="00763684">
                            <w:pPr>
                              <w:pStyle w:val="ListParagraph"/>
                              <w:rPr>
                                <w:rFonts w:ascii="Tahoma" w:eastAsia="Times New Roman" w:hAnsi="Tahoma" w:cs="Tahoma"/>
                                <w:sz w:val="20"/>
                                <w:szCs w:val="20"/>
                              </w:rPr>
                            </w:pPr>
                          </w:p>
                          <w:p w:rsidR="00763684" w:rsidRPr="008D483A" w:rsidRDefault="00763684" w:rsidP="00066DAA">
                            <w:pPr>
                              <w:pStyle w:val="ListParagraph"/>
                              <w:numPr>
                                <w:ilvl w:val="0"/>
                                <w:numId w:val="11"/>
                              </w:numPr>
                              <w:spacing w:after="0"/>
                              <w:rPr>
                                <w:rFonts w:ascii="Tahoma" w:eastAsia="Times New Roman" w:hAnsi="Tahoma" w:cs="Tahoma"/>
                                <w:sz w:val="20"/>
                                <w:szCs w:val="20"/>
                              </w:rPr>
                            </w:pPr>
                            <w:r>
                              <w:rPr>
                                <w:rFonts w:ascii="Tahoma" w:eastAsia="Times New Roman" w:hAnsi="Tahoma" w:cs="Tahoma"/>
                                <w:sz w:val="20"/>
                                <w:szCs w:val="20"/>
                              </w:rPr>
                              <w:t>Links to lesson notes.</w:t>
                            </w:r>
                          </w:p>
                          <w:p w:rsidR="008D483A" w:rsidRPr="008D483A" w:rsidRDefault="008D483A" w:rsidP="00066DAA">
                            <w:pPr>
                              <w:spacing w:after="0"/>
                              <w:rPr>
                                <w:rFonts w:ascii="Tahoma" w:hAnsi="Tahoma" w:cs="Tahoma"/>
                                <w:sz w:val="20"/>
                                <w:szCs w:val="20"/>
                                <w:lang w:val="en"/>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3" o:spid="_x0000_s1026" type="#_x0000_t202" style="position:absolute;left:0;text-align:left;margin-left:292.05pt;margin-top:123.8pt;width:167.75pt;height:262.7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" filled="f" stroked="f" strokeweight="0" insetpen="t">
                <o:lock v:ext="edit" shapetype="t"/>
                <v:textbox style="mso-fit-shape-to-text:t" inset="2.85pt,2.85pt,2.85pt,2.85pt">
                  <w:txbxContent>
                    <w:p w:rsidR="00A37F8B" w:rsidRDefault="00A37F8B" w:rsidP="00A37F8B">
                      <w:pPr>
                        <w:spacing w:after="0"/>
                        <w:rPr>
                          <w:rFonts w:ascii="Tahoma" w:hAnsi="Tahoma" w:cs="Tahoma"/>
                          <w:sz w:val="20"/>
                          <w:szCs w:val="20"/>
                        </w:rPr>
                      </w:pPr>
                      <w:r>
                        <w:rPr>
                          <w:rFonts w:ascii="Tahoma" w:hAnsi="Tahoma" w:cs="Tahoma"/>
                          <w:sz w:val="20"/>
                          <w:szCs w:val="20"/>
                        </w:rPr>
                        <w:t xml:space="preserve">Pre-Calculus 11 </w:t>
                      </w:r>
                      <w:proofErr w:type="gramStart"/>
                      <w:r>
                        <w:rPr>
                          <w:rFonts w:ascii="Tahoma" w:hAnsi="Tahoma" w:cs="Tahoma"/>
                          <w:sz w:val="20"/>
                          <w:szCs w:val="20"/>
                        </w:rPr>
                        <w:t>Text</w:t>
                      </w:r>
                      <w:proofErr w:type="gramEnd"/>
                    </w:p>
                    <w:p w:rsidR="00A37F8B" w:rsidRDefault="00A37F8B" w:rsidP="001E3F23">
                      <w:pPr>
                        <w:rPr>
                          <w:rFonts w:ascii="Tahoma" w:hAnsi="Tahoma" w:cs="Tahoma"/>
                          <w:sz w:val="20"/>
                          <w:szCs w:val="20"/>
                        </w:rPr>
                      </w:pPr>
                      <w:r>
                        <w:rPr>
                          <w:rFonts w:ascii="Tahoma" w:hAnsi="Tahoma" w:cs="Tahoma"/>
                          <w:sz w:val="20"/>
                          <w:szCs w:val="20"/>
                        </w:rPr>
                        <w:t>McGraw Hill Ryerson</w:t>
                      </w:r>
                    </w:p>
                    <w:p w:rsidR="00763684" w:rsidRDefault="00763684" w:rsidP="001E3F23">
                      <w:pPr>
                        <w:rPr>
                          <w:rFonts w:ascii="Tahoma" w:hAnsi="Tahoma" w:cs="Tahoma"/>
                          <w:sz w:val="20"/>
                          <w:szCs w:val="20"/>
                        </w:rPr>
                      </w:pPr>
                      <w:r>
                        <w:rPr>
                          <w:rFonts w:ascii="Tahoma" w:hAnsi="Tahoma" w:cs="Tahoma"/>
                          <w:sz w:val="20"/>
                          <w:szCs w:val="20"/>
                        </w:rPr>
                        <w:t>Pre-Calculus 11 Student Workbook is available in the business office.</w:t>
                      </w:r>
                    </w:p>
                    <w:p w:rsidR="008D483A" w:rsidRDefault="001E3F23" w:rsidP="001E3F23">
                      <w:pPr>
                        <w:rPr>
                          <w:rFonts w:ascii="Tahoma" w:hAnsi="Tahoma" w:cs="Tahoma"/>
                          <w:sz w:val="20"/>
                          <w:szCs w:val="20"/>
                        </w:rPr>
                      </w:pPr>
                      <w:r>
                        <w:rPr>
                          <w:rFonts w:ascii="Tahoma" w:hAnsi="Tahoma" w:cs="Tahoma"/>
                          <w:sz w:val="20"/>
                          <w:szCs w:val="20"/>
                        </w:rPr>
                        <w:t>A Virtual Classroom for Math 2</w:t>
                      </w:r>
                      <w:r w:rsidR="008D483A" w:rsidRPr="008D483A">
                        <w:rPr>
                          <w:rFonts w:ascii="Tahoma" w:hAnsi="Tahoma" w:cs="Tahoma"/>
                          <w:sz w:val="20"/>
                          <w:szCs w:val="20"/>
                        </w:rPr>
                        <w:t>0</w:t>
                      </w:r>
                      <w:r w:rsidR="00A37F8B">
                        <w:rPr>
                          <w:rFonts w:ascii="Tahoma" w:hAnsi="Tahoma" w:cs="Tahoma"/>
                          <w:sz w:val="20"/>
                          <w:szCs w:val="20"/>
                        </w:rPr>
                        <w:t>-1</w:t>
                      </w:r>
                      <w:r w:rsidR="00763684">
                        <w:rPr>
                          <w:rFonts w:ascii="Tahoma" w:hAnsi="Tahoma" w:cs="Tahoma"/>
                          <w:sz w:val="20"/>
                          <w:szCs w:val="20"/>
                        </w:rPr>
                        <w:t xml:space="preserve"> is located</w:t>
                      </w:r>
                      <w:r w:rsidR="00AD7B60">
                        <w:rPr>
                          <w:rFonts w:ascii="Tahoma" w:hAnsi="Tahoma" w:cs="Tahoma"/>
                          <w:sz w:val="20"/>
                          <w:szCs w:val="20"/>
                        </w:rPr>
                        <w:t xml:space="preserve"> </w:t>
                      </w:r>
                      <w:r w:rsidR="008D483A" w:rsidRPr="008D483A">
                        <w:rPr>
                          <w:rFonts w:ascii="Tahoma" w:hAnsi="Tahoma" w:cs="Tahoma"/>
                          <w:sz w:val="20"/>
                          <w:szCs w:val="20"/>
                        </w:rPr>
                        <w:t xml:space="preserve">on the myECSD.net portal. </w:t>
                      </w:r>
                      <w:r w:rsidR="00CC768F">
                        <w:rPr>
                          <w:rFonts w:ascii="Tahoma" w:hAnsi="Tahoma" w:cs="Tahoma"/>
                          <w:sz w:val="20"/>
                          <w:szCs w:val="20"/>
                        </w:rPr>
                        <w:t>Each student</w:t>
                      </w:r>
                      <w:r w:rsidR="008D483A" w:rsidRPr="008D483A">
                        <w:rPr>
                          <w:rFonts w:ascii="Tahoma" w:hAnsi="Tahoma" w:cs="Tahoma"/>
                          <w:sz w:val="20"/>
                          <w:szCs w:val="20"/>
                        </w:rPr>
                        <w:t xml:space="preserve"> will have a username and password to login to the website. Please visit the </w:t>
                      </w:r>
                      <w:r w:rsidR="00A37F8B" w:rsidRPr="008D483A">
                        <w:rPr>
                          <w:rFonts w:ascii="Tahoma" w:hAnsi="Tahoma" w:cs="Tahoma"/>
                          <w:sz w:val="20"/>
                          <w:szCs w:val="20"/>
                        </w:rPr>
                        <w:t>site to</w:t>
                      </w:r>
                      <w:r w:rsidR="008D483A" w:rsidRPr="008D483A">
                        <w:rPr>
                          <w:rFonts w:ascii="Tahoma" w:hAnsi="Tahoma" w:cs="Tahoma"/>
                          <w:sz w:val="20"/>
                          <w:szCs w:val="20"/>
                        </w:rPr>
                        <w:t xml:space="preserve"> explore</w:t>
                      </w:r>
                      <w:r>
                        <w:rPr>
                          <w:rFonts w:ascii="Tahoma" w:hAnsi="Tahoma" w:cs="Tahoma"/>
                          <w:sz w:val="20"/>
                          <w:szCs w:val="20"/>
                        </w:rPr>
                        <w:t xml:space="preserve"> the online resources including</w:t>
                      </w:r>
                    </w:p>
                    <w:p w:rsidR="00066DAA" w:rsidRPr="008D483A" w:rsidRDefault="00066DAA" w:rsidP="00066DAA">
                      <w:pPr>
                        <w:pStyle w:val="ListParagraph"/>
                        <w:spacing w:after="0"/>
                        <w:ind w:left="0"/>
                        <w:rPr>
                          <w:rFonts w:ascii="Tahoma" w:eastAsia="Times New Roman" w:hAnsi="Tahoma" w:cs="Tahoma"/>
                          <w:sz w:val="20"/>
                          <w:szCs w:val="20"/>
                        </w:rPr>
                      </w:pPr>
                    </w:p>
                    <w:p w:rsidR="008D483A" w:rsidRDefault="00066DAA" w:rsidP="00066DAA">
                      <w:pPr>
                        <w:pStyle w:val="ListParagraph"/>
                        <w:numPr>
                          <w:ilvl w:val="0"/>
                          <w:numId w:val="11"/>
                        </w:numPr>
                        <w:spacing w:after="0"/>
                        <w:rPr>
                          <w:rFonts w:ascii="Tahoma" w:eastAsia="Times New Roman" w:hAnsi="Tahoma" w:cs="Tahoma"/>
                          <w:sz w:val="20"/>
                          <w:szCs w:val="20"/>
                        </w:rPr>
                      </w:pPr>
                      <w:r>
                        <w:rPr>
                          <w:rFonts w:ascii="Tahoma" w:eastAsia="Times New Roman" w:hAnsi="Tahoma" w:cs="Tahoma"/>
                          <w:sz w:val="20"/>
                          <w:szCs w:val="20"/>
                        </w:rPr>
                        <w:t>C</w:t>
                      </w:r>
                      <w:r w:rsidR="008D483A" w:rsidRPr="008D483A">
                        <w:rPr>
                          <w:rFonts w:ascii="Tahoma" w:eastAsia="Times New Roman" w:hAnsi="Tahoma" w:cs="Tahoma"/>
                          <w:sz w:val="20"/>
                          <w:szCs w:val="20"/>
                        </w:rPr>
                        <w:t>alendar of important dates</w:t>
                      </w:r>
                      <w:r>
                        <w:rPr>
                          <w:rFonts w:ascii="Tahoma" w:eastAsia="Times New Roman" w:hAnsi="Tahoma" w:cs="Tahoma"/>
                          <w:sz w:val="20"/>
                          <w:szCs w:val="20"/>
                        </w:rPr>
                        <w:t xml:space="preserve"> and content covered in each class</w:t>
                      </w:r>
                    </w:p>
                    <w:p w:rsidR="00066DAA" w:rsidRPr="008D483A" w:rsidRDefault="00066DAA" w:rsidP="00066DAA">
                      <w:pPr>
                        <w:pStyle w:val="ListParagraph"/>
                        <w:spacing w:after="0"/>
                        <w:ind w:left="778"/>
                        <w:rPr>
                          <w:rFonts w:ascii="Tahoma" w:eastAsia="Times New Roman" w:hAnsi="Tahoma" w:cs="Tahoma"/>
                          <w:sz w:val="20"/>
                          <w:szCs w:val="20"/>
                        </w:rPr>
                      </w:pPr>
                    </w:p>
                    <w:p w:rsidR="008D483A" w:rsidRDefault="00066DAA" w:rsidP="00066DAA">
                      <w:pPr>
                        <w:pStyle w:val="ListParagraph"/>
                        <w:numPr>
                          <w:ilvl w:val="0"/>
                          <w:numId w:val="11"/>
                        </w:numPr>
                        <w:spacing w:after="0"/>
                        <w:rPr>
                          <w:rFonts w:ascii="Tahoma" w:eastAsia="Times New Roman" w:hAnsi="Tahoma" w:cs="Tahoma"/>
                          <w:sz w:val="20"/>
                          <w:szCs w:val="20"/>
                        </w:rPr>
                      </w:pPr>
                      <w:r>
                        <w:rPr>
                          <w:rFonts w:ascii="Tahoma" w:eastAsia="Times New Roman" w:hAnsi="Tahoma" w:cs="Tahoma"/>
                          <w:sz w:val="20"/>
                          <w:szCs w:val="20"/>
                        </w:rPr>
                        <w:t>S</w:t>
                      </w:r>
                      <w:r w:rsidR="008D483A" w:rsidRPr="008D483A">
                        <w:rPr>
                          <w:rFonts w:ascii="Tahoma" w:eastAsia="Times New Roman" w:hAnsi="Tahoma" w:cs="Tahoma"/>
                          <w:sz w:val="20"/>
                          <w:szCs w:val="20"/>
                        </w:rPr>
                        <w:t xml:space="preserve">hared documents </w:t>
                      </w:r>
                      <w:r>
                        <w:rPr>
                          <w:rFonts w:ascii="Tahoma" w:eastAsia="Times New Roman" w:hAnsi="Tahoma" w:cs="Tahoma"/>
                          <w:sz w:val="20"/>
                          <w:szCs w:val="20"/>
                        </w:rPr>
                        <w:t>and solution keys</w:t>
                      </w:r>
                    </w:p>
                    <w:p w:rsidR="00066DAA" w:rsidRPr="008D483A" w:rsidRDefault="00066DAA" w:rsidP="00066DAA">
                      <w:pPr>
                        <w:pStyle w:val="ListParagraph"/>
                        <w:spacing w:after="0"/>
                        <w:ind w:left="0"/>
                        <w:rPr>
                          <w:rFonts w:ascii="Tahoma" w:eastAsia="Times New Roman" w:hAnsi="Tahoma" w:cs="Tahoma"/>
                          <w:sz w:val="20"/>
                          <w:szCs w:val="20"/>
                        </w:rPr>
                      </w:pPr>
                    </w:p>
                    <w:p w:rsidR="008D483A" w:rsidRDefault="00066DAA" w:rsidP="00066DAA">
                      <w:pPr>
                        <w:pStyle w:val="ListParagraph"/>
                        <w:numPr>
                          <w:ilvl w:val="0"/>
                          <w:numId w:val="11"/>
                        </w:numPr>
                        <w:spacing w:after="0"/>
                        <w:rPr>
                          <w:rFonts w:ascii="Tahoma" w:eastAsia="Times New Roman" w:hAnsi="Tahoma" w:cs="Tahoma"/>
                          <w:sz w:val="20"/>
                          <w:szCs w:val="20"/>
                        </w:rPr>
                      </w:pPr>
                      <w:r>
                        <w:rPr>
                          <w:rFonts w:ascii="Tahoma" w:eastAsia="Times New Roman" w:hAnsi="Tahoma" w:cs="Tahoma"/>
                          <w:sz w:val="20"/>
                          <w:szCs w:val="20"/>
                        </w:rPr>
                        <w:t>D</w:t>
                      </w:r>
                      <w:r w:rsidR="008D483A" w:rsidRPr="008D483A">
                        <w:rPr>
                          <w:rFonts w:ascii="Tahoma" w:eastAsia="Times New Roman" w:hAnsi="Tahoma" w:cs="Tahoma"/>
                          <w:sz w:val="20"/>
                          <w:szCs w:val="20"/>
                        </w:rPr>
                        <w:t xml:space="preserve">iscussion space </w:t>
                      </w:r>
                      <w:r>
                        <w:rPr>
                          <w:rFonts w:ascii="Tahoma" w:eastAsia="Times New Roman" w:hAnsi="Tahoma" w:cs="Tahoma"/>
                          <w:sz w:val="20"/>
                          <w:szCs w:val="20"/>
                        </w:rPr>
                        <w:t>for students to collaborate</w:t>
                      </w:r>
                    </w:p>
                    <w:p w:rsidR="00763684" w:rsidRPr="00763684" w:rsidRDefault="00763684" w:rsidP="00763684">
                      <w:pPr>
                        <w:pStyle w:val="ListParagraph"/>
                        <w:rPr>
                          <w:rFonts w:ascii="Tahoma" w:eastAsia="Times New Roman" w:hAnsi="Tahoma" w:cs="Tahoma"/>
                          <w:sz w:val="20"/>
                          <w:szCs w:val="20"/>
                        </w:rPr>
                      </w:pPr>
                    </w:p>
                    <w:p w:rsidR="00763684" w:rsidRPr="008D483A" w:rsidRDefault="00763684" w:rsidP="00066DAA">
                      <w:pPr>
                        <w:pStyle w:val="ListParagraph"/>
                        <w:numPr>
                          <w:ilvl w:val="0"/>
                          <w:numId w:val="11"/>
                        </w:numPr>
                        <w:spacing w:after="0"/>
                        <w:rPr>
                          <w:rFonts w:ascii="Tahoma" w:eastAsia="Times New Roman" w:hAnsi="Tahoma" w:cs="Tahoma"/>
                          <w:sz w:val="20"/>
                          <w:szCs w:val="20"/>
                        </w:rPr>
                      </w:pPr>
                      <w:r>
                        <w:rPr>
                          <w:rFonts w:ascii="Tahoma" w:eastAsia="Times New Roman" w:hAnsi="Tahoma" w:cs="Tahoma"/>
                          <w:sz w:val="20"/>
                          <w:szCs w:val="20"/>
                        </w:rPr>
                        <w:t>Links to lesson notes.</w:t>
                      </w:r>
                    </w:p>
                    <w:p w:rsidR="008D483A" w:rsidRPr="008D483A" w:rsidRDefault="008D483A" w:rsidP="00066DAA">
                      <w:pPr>
                        <w:spacing w:after="0"/>
                        <w:rPr>
                          <w:rFonts w:ascii="Tahoma" w:hAnsi="Tahoma" w:cs="Tahoma"/>
                          <w:sz w:val="20"/>
                          <w:szCs w:val="20"/>
                          <w:lang w:val="en"/>
                        </w:rPr>
                      </w:pPr>
                    </w:p>
                  </w:txbxContent>
                </v:textbox>
                <w10:wrap anchorx="page" anchory="page"/>
              </v:shape>
            </w:pict>
          </mc:Fallback>
        </mc:AlternateContent>
      </w:r>
      <w:r>
        <w:rPr>
          <w:noProof/>
        </w:rPr>
        <mc:AlternateContent>
          <mc:Choice Requires="wpg">
            <w:drawing>
              <wp:anchor distT="0" distB="0" distL="114300" distR="114300" simplePos="0" relativeHeight="251664384" behindDoc="0" locked="0" layoutInCell="1" allowOverlap="1" wp14:anchorId="23C6E99D" wp14:editId="20FD0341">
                <wp:simplePos x="0" y="0"/>
                <wp:positionH relativeFrom="page">
                  <wp:posOffset>3648710</wp:posOffset>
                </wp:positionH>
                <wp:positionV relativeFrom="page">
                  <wp:posOffset>1366520</wp:posOffset>
                </wp:positionV>
                <wp:extent cx="2130425" cy="82550"/>
                <wp:effectExtent l="635" t="4445" r="2540" b="0"/>
                <wp:wrapNone/>
                <wp:docPr id="26"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04" y="20116800"/>
                          <a:chExt cx="2130552" cy="82296"/>
                        </a:xfrm>
                      </wpg:grpSpPr>
                      <wps:wsp>
                        <wps:cNvPr id="27" name="Rectangle 490"/>
                        <wps:cNvSpPr>
                          <a:spLocks noChangeArrowheads="1" noChangeShapeType="1"/>
                        </wps:cNvSpPr>
                        <wps:spPr bwMode="auto">
                          <a:xfrm>
                            <a:off x="18434304" y="20116800"/>
                            <a:ext cx="71018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Rectangle 491"/>
                        <wps:cNvSpPr>
                          <a:spLocks noChangeArrowheads="1" noChangeShapeType="1"/>
                        </wps:cNvSpPr>
                        <wps:spPr bwMode="auto">
                          <a:xfrm>
                            <a:off x="19144488" y="20116800"/>
                            <a:ext cx="71018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 name="Rectangle 492"/>
                        <wps:cNvSpPr>
                          <a:spLocks noChangeArrowheads="1" noChangeShapeType="1"/>
                        </wps:cNvSpPr>
                        <wps:spPr bwMode="auto">
                          <a:xfrm>
                            <a:off x="19854672" y="20116800"/>
                            <a:ext cx="71018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9" o:spid="_x0000_s1026" style="position:absolute;margin-left:287.3pt;margin-top:107.6pt;width:167.75pt;height:6.5pt;z-index:251664384;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">
                <v:rect id="Rectangle 490" o:spid="_x0000_s1027"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hzxcQA&#10;AADbAAAADwAAAGRycy9kb3ducmV2LnhtbESPQWvCQBSE74X+h+UVems2SokSXaUKLSU9NYp4fGSf&#10;m9Ds25Bdk/Tfu0Khx2FmvmHW28m2YqDeN44VzJIUBHHldMNGwfHw/rIE4QOyxtYxKfglD9vN48Ma&#10;c+1G/qahDEZECPscFdQhdLmUvqrJok9cRxy9i+sthih7I3WPY4TbVs7TNJMWG44LNXa0r6n6Ka9W&#10;gWuLj91impWmOJ39K2bmWn0ZpZ6fprcViEBT+A//tT+1gvkC7l/i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Yc8XEAAAA2wAAAA8AAAAAAAAAAAAAAAAAmAIAAGRycy9k&#10;b3ducmV2LnhtbFBLBQYAAAAABAAEAPUAAACJAwAAAAA=&#10;" fillcolor="#fc0" stroked="f" strokeweight="0" insetpen="t">
                  <v:shadow color="#ccc"/>
                  <o:lock v:ext="edit" shapetype="t"/>
                  <v:textbox inset="2.88pt,2.88pt,2.88pt,2.88pt"/>
                </v:rect>
                <v:rect id="Rectangle 491" o:spid="_x0000_s1028"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SCy8IA&#10;AADbAAAADwAAAGRycy9kb3ducmV2LnhtbERPy4rCMBTdD/gP4QqzEU1HRKUaZVBGRRDxBS6vzbUt&#10;Nje1idr5+8lCmOXhvMfT2hTiSZXLLSv46kQgiBOrc04VHA8/7SEI55E1FpZJwS85mE4aH2OMtX3x&#10;jp57n4oQwi5GBZn3ZSylSzIy6Dq2JA7c1VYGfYBVKnWFrxBuCtmNor40mHNoyLCkWUbJbf8wCpLF&#10;prwst7Pl4HifF/fT/LxumZ5Sn836ewTCU+3/xW/3SivohrHhS/gBcv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VILLwgAAANsAAAAPAAAAAAAAAAAAAAAAAJgCAABkcnMvZG93&#10;bnJldi54bWxQSwUGAAAAAAQABAD1AAAAhwMAAAAA&#10;" fillcolor="#f90" stroked="f" strokeweight="0" insetpen="t">
                  <v:shadow color="#ccc"/>
                  <o:lock v:ext="edit" shapetype="t"/>
                  <v:textbox inset="2.88pt,2.88pt,2.88pt,2.88pt"/>
                </v:rect>
                <v:rect id="Rectangle 492" o:spid="_x0000_s1029"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usYA&#10;AADbAAAADwAAAGRycy9kb3ducmV2LnhtbESPX2vCQBDE34V+h2MLfdOLUkuNnpIWBW0pxT/4vM1t&#10;LyG5vZA7NX77XkHwcZid3+zMFp2txZlaXzpWMBwkIIhzp0s2Cg77Vf8VhA/IGmvHpOBKHhbzh94M&#10;U+0uvKXzLhgRIexTVFCE0KRS+rwgi37gGuLo/brWYoiyNVK3eIlwW8tRkrxIiyXHhgIbei8or3Yn&#10;G994/lwec7P6Mm/f2fC0oepj/LNU6umxy6YgAnXhfnxLr7WC0QT+t0QA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VusYAAADbAAAADwAAAAAAAAAAAAAAAACYAgAAZHJz&#10;L2Rvd25yZXYueG1sUEsFBgAAAAAEAAQA9QAAAIsDAAAAAA==&#10;" fillcolor="#669" stroked="f" strokeweight="0" insetpen="t">
                  <v:shadow color="#ccc"/>
                  <o:lock v:ext="edit" shapetype="t"/>
                  <v:textbox inset="2.88pt,2.88pt,2.88pt,2.88pt"/>
                </v:rect>
                <w10:wrap anchorx="page" anchory="page"/>
              </v:group>
            </w:pict>
          </mc:Fallback>
        </mc:AlternateContent>
      </w:r>
      <w:r>
        <w:rPr>
          <w:noProof/>
        </w:rPr>
        <mc:AlternateContent>
          <mc:Choice Requires="wps">
            <w:drawing>
              <wp:anchor distT="36576" distB="36576" distL="36576" distR="36576" simplePos="0" relativeHeight="251663360" behindDoc="0" locked="0" layoutInCell="1" allowOverlap="1" wp14:anchorId="25729893" wp14:editId="38540F94">
                <wp:simplePos x="0" y="0"/>
                <wp:positionH relativeFrom="page">
                  <wp:posOffset>3648710</wp:posOffset>
                </wp:positionH>
                <wp:positionV relativeFrom="page">
                  <wp:posOffset>1087120</wp:posOffset>
                </wp:positionV>
                <wp:extent cx="2349500" cy="383540"/>
                <wp:effectExtent l="635" t="1270" r="2540" b="0"/>
                <wp:wrapNone/>
                <wp:docPr id="25"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49500"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D483A" w:rsidRPr="005B00E2" w:rsidRDefault="008D483A" w:rsidP="008D483A">
                            <w:pPr>
                              <w:pStyle w:val="Heading4"/>
                            </w:pPr>
                            <w:r>
                              <w:t>Resources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8" o:spid="_x0000_s1027" type="#_x0000_t202" style="position:absolute;left:0;text-align:left;margin-left:287.3pt;margin-top:85.6pt;width:185pt;height:30.2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" filled="f" stroked="f" strokeweight="0" insetpen="t">
                <o:lock v:ext="edit" shapetype="t"/>
                <v:textbox style="mso-fit-shape-to-text:t" inset="2.85pt,2.85pt,2.85pt,2.85pt">
                  <w:txbxContent>
                    <w:p w:rsidR="008D483A" w:rsidRPr="005B00E2" w:rsidRDefault="008D483A" w:rsidP="008D483A">
                      <w:pPr>
                        <w:pStyle w:val="Heading4"/>
                      </w:pPr>
                      <w:r>
                        <w:t>Resources</w:t>
                      </w:r>
                    </w:p>
                  </w:txbxContent>
                </v:textbox>
                <w10:wrap anchorx="page" anchory="page"/>
              </v:shape>
            </w:pict>
          </mc:Fallback>
        </mc:AlternateContent>
      </w:r>
      <w:r>
        <w:rPr>
          <w:noProof/>
        </w:rPr>
        <mc:AlternateContent>
          <mc:Choice Requires="wps">
            <w:drawing>
              <wp:anchor distT="36576" distB="36576" distL="36576" distR="36576" simplePos="0" relativeHeight="251652096" behindDoc="0" locked="0" layoutInCell="1" allowOverlap="1" wp14:anchorId="0BE661E2" wp14:editId="2045C8A9">
                <wp:simplePos x="0" y="0"/>
                <wp:positionH relativeFrom="page">
                  <wp:posOffset>612140</wp:posOffset>
                </wp:positionH>
                <wp:positionV relativeFrom="page">
                  <wp:posOffset>1087120</wp:posOffset>
                </wp:positionV>
                <wp:extent cx="2349500" cy="383540"/>
                <wp:effectExtent l="2540" t="1270" r="635" b="0"/>
                <wp:wrapNone/>
                <wp:docPr id="2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49500"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5B00E2" w:rsidRDefault="00221637" w:rsidP="002B2296">
                            <w:pPr>
                              <w:pStyle w:val="Heading4"/>
                            </w:pPr>
                            <w:r>
                              <w:t>Attendance and Homework</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4" o:spid="_x0000_s1028" type="#_x0000_t202" style="position:absolute;left:0;text-align:left;margin-left:48.2pt;margin-top:85.6pt;width:185pt;height:30.2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" filled="f" stroked="f" strokeweight="0" insetpen="t">
                <o:lock v:ext="edit" shapetype="t"/>
                <v:textbox style="mso-fit-shape-to-text:t" inset="2.85pt,2.85pt,2.85pt,2.85pt">
                  <w:txbxContent>
                    <w:p w:rsidR="00C044B2" w:rsidRPr="005B00E2" w:rsidRDefault="00221637" w:rsidP="002B2296">
                      <w:pPr>
                        <w:pStyle w:val="Heading4"/>
                      </w:pPr>
                      <w:r>
                        <w:t>Attendance and Homework</w:t>
                      </w:r>
                    </w:p>
                  </w:txbxContent>
                </v:textbox>
                <w10:wrap anchorx="page" anchory="page"/>
              </v:shape>
            </w:pict>
          </mc:Fallback>
        </mc:AlternateContent>
      </w:r>
      <w:r>
        <w:rPr>
          <w:noProof/>
        </w:rPr>
        <mc:AlternateContent>
          <mc:Choice Requires="wps">
            <w:drawing>
              <wp:anchor distT="36576" distB="36576" distL="36576" distR="36576" simplePos="0" relativeHeight="251651072" behindDoc="0" locked="0" layoutInCell="1" allowOverlap="1" wp14:anchorId="302FBFA8" wp14:editId="32D855B7">
                <wp:simplePos x="0" y="0"/>
                <wp:positionH relativeFrom="page">
                  <wp:posOffset>654050</wp:posOffset>
                </wp:positionH>
                <wp:positionV relativeFrom="page">
                  <wp:posOffset>1568450</wp:posOffset>
                </wp:positionV>
                <wp:extent cx="2130425" cy="5566410"/>
                <wp:effectExtent l="0" t="0" r="0" b="0"/>
                <wp:wrapNone/>
                <wp:docPr id="2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5566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21637" w:rsidRPr="00221637" w:rsidRDefault="00221637" w:rsidP="00221637">
                            <w:pPr>
                              <w:tabs>
                                <w:tab w:val="left" w:pos="2520"/>
                              </w:tabs>
                              <w:rPr>
                                <w:rFonts w:ascii="Tahoma" w:hAnsi="Tahoma" w:cs="Tahoma"/>
                                <w:sz w:val="20"/>
                                <w:szCs w:val="20"/>
                              </w:rPr>
                            </w:pPr>
                            <w:r w:rsidRPr="00221637">
                              <w:rPr>
                                <w:rFonts w:ascii="Tahoma" w:hAnsi="Tahoma" w:cs="Tahoma"/>
                                <w:sz w:val="20"/>
                                <w:szCs w:val="20"/>
                              </w:rPr>
                              <w:t>Regular attendance and punctuality are necessary requirements to ensure the educational success of each student.</w:t>
                            </w:r>
                          </w:p>
                          <w:p w:rsidR="00221637" w:rsidRDefault="00221637" w:rsidP="00221637">
                            <w:pPr>
                              <w:rPr>
                                <w:rFonts w:ascii="Tahoma" w:hAnsi="Tahoma" w:cs="Tahoma"/>
                                <w:sz w:val="20"/>
                                <w:szCs w:val="20"/>
                              </w:rPr>
                            </w:pPr>
                            <w:r w:rsidRPr="00221637">
                              <w:rPr>
                                <w:rFonts w:ascii="Tahoma" w:hAnsi="Tahoma" w:cs="Tahoma"/>
                                <w:sz w:val="20"/>
                                <w:szCs w:val="20"/>
                              </w:rPr>
                              <w:t>Students are</w:t>
                            </w:r>
                            <w:r w:rsidR="00EB537F">
                              <w:rPr>
                                <w:rFonts w:ascii="Tahoma" w:hAnsi="Tahoma" w:cs="Tahoma"/>
                                <w:sz w:val="20"/>
                                <w:szCs w:val="20"/>
                              </w:rPr>
                              <w:t xml:space="preserve"> expected to be present in class for all</w:t>
                            </w:r>
                            <w:r w:rsidRPr="00221637">
                              <w:rPr>
                                <w:rFonts w:ascii="Tahoma" w:hAnsi="Tahoma" w:cs="Tahoma"/>
                                <w:sz w:val="20"/>
                                <w:szCs w:val="20"/>
                              </w:rPr>
                              <w:t xml:space="preserve"> exams.  </w:t>
                            </w:r>
                          </w:p>
                          <w:p w:rsidR="00295AF2" w:rsidRPr="00221637" w:rsidRDefault="00295AF2" w:rsidP="00221637">
                            <w:pPr>
                              <w:rPr>
                                <w:rFonts w:ascii="Tahoma" w:hAnsi="Tahoma" w:cs="Tahoma"/>
                                <w:sz w:val="20"/>
                                <w:szCs w:val="20"/>
                              </w:rPr>
                            </w:pPr>
                          </w:p>
                          <w:p w:rsidR="00221637" w:rsidRPr="00221637" w:rsidRDefault="00221637" w:rsidP="00221637">
                            <w:pPr>
                              <w:rPr>
                                <w:rFonts w:ascii="Tahoma" w:hAnsi="Tahoma" w:cs="Tahoma"/>
                                <w:sz w:val="20"/>
                                <w:szCs w:val="20"/>
                              </w:rPr>
                            </w:pPr>
                            <w:r w:rsidRPr="00221637">
                              <w:rPr>
                                <w:rFonts w:ascii="Tahoma" w:hAnsi="Tahoma" w:cs="Tahoma"/>
                                <w:sz w:val="20"/>
                                <w:szCs w:val="20"/>
                              </w:rPr>
                              <w:t>Homework</w:t>
                            </w:r>
                          </w:p>
                          <w:p w:rsidR="00C044B2" w:rsidRDefault="00EB537F" w:rsidP="00221637">
                            <w:pPr>
                              <w:rPr>
                                <w:rFonts w:ascii="Tahoma" w:hAnsi="Tahoma" w:cs="Tahoma"/>
                                <w:sz w:val="20"/>
                                <w:szCs w:val="20"/>
                              </w:rPr>
                            </w:pPr>
                            <w:r>
                              <w:rPr>
                                <w:rFonts w:ascii="Tahoma" w:hAnsi="Tahoma" w:cs="Tahoma"/>
                                <w:sz w:val="20"/>
                                <w:szCs w:val="20"/>
                              </w:rPr>
                              <w:t>It is essential that students have completed and corrected all assignments on a daily basis. Answer keys are provided</w:t>
                            </w:r>
                            <w:r w:rsidR="00763684">
                              <w:rPr>
                                <w:rFonts w:ascii="Tahoma" w:hAnsi="Tahoma" w:cs="Tahoma"/>
                                <w:sz w:val="20"/>
                                <w:szCs w:val="20"/>
                              </w:rPr>
                              <w:t xml:space="preserve"> in the text as well as</w:t>
                            </w:r>
                            <w:r>
                              <w:rPr>
                                <w:rFonts w:ascii="Tahoma" w:hAnsi="Tahoma" w:cs="Tahoma"/>
                                <w:sz w:val="20"/>
                                <w:szCs w:val="20"/>
                              </w:rPr>
                              <w:t xml:space="preserve"> on the virtual classroom.</w:t>
                            </w:r>
                          </w:p>
                          <w:p w:rsidR="00295AF2" w:rsidRDefault="00295AF2" w:rsidP="00221637">
                            <w:pPr>
                              <w:rPr>
                                <w:rFonts w:ascii="Tahoma" w:hAnsi="Tahoma" w:cs="Tahoma"/>
                                <w:sz w:val="20"/>
                                <w:szCs w:val="20"/>
                              </w:rPr>
                            </w:pPr>
                          </w:p>
                          <w:p w:rsidR="00295AF2" w:rsidRDefault="00295AF2" w:rsidP="00221637">
                            <w:pPr>
                              <w:rPr>
                                <w:rFonts w:ascii="Tahoma" w:hAnsi="Tahoma" w:cs="Tahoma"/>
                                <w:sz w:val="20"/>
                                <w:szCs w:val="20"/>
                              </w:rPr>
                            </w:pPr>
                          </w:p>
                          <w:p w:rsidR="008D483A" w:rsidRDefault="008D483A" w:rsidP="008D483A">
                            <w:pPr>
                              <w:pStyle w:val="Heading1"/>
                            </w:pPr>
                            <w:r>
                              <w:t>Technology</w:t>
                            </w:r>
                          </w:p>
                          <w:p w:rsidR="008D483A" w:rsidRDefault="008D483A" w:rsidP="008D483A">
                            <w:pPr>
                              <w:rPr>
                                <w:rFonts w:ascii="Tahoma" w:hAnsi="Tahoma" w:cs="Tahoma"/>
                                <w:sz w:val="20"/>
                                <w:szCs w:val="20"/>
                                <w:lang w:val="en"/>
                              </w:rPr>
                            </w:pPr>
                            <w:r>
                              <w:rPr>
                                <w:rFonts w:ascii="Tahoma" w:hAnsi="Tahoma" w:cs="Tahoma"/>
                                <w:sz w:val="20"/>
                                <w:szCs w:val="20"/>
                                <w:lang w:val="en"/>
                              </w:rPr>
                              <w:t>TI-</w:t>
                            </w:r>
                            <w:proofErr w:type="spellStart"/>
                            <w:r>
                              <w:rPr>
                                <w:rFonts w:ascii="Tahoma" w:hAnsi="Tahoma" w:cs="Tahoma"/>
                                <w:sz w:val="20"/>
                                <w:szCs w:val="20"/>
                                <w:lang w:val="en"/>
                              </w:rPr>
                              <w:t>Nspire</w:t>
                            </w:r>
                            <w:proofErr w:type="spellEnd"/>
                            <w:r w:rsidR="00AD7B60">
                              <w:rPr>
                                <w:rFonts w:ascii="Tahoma" w:hAnsi="Tahoma" w:cs="Tahoma"/>
                                <w:sz w:val="20"/>
                                <w:szCs w:val="20"/>
                                <w:lang w:val="en"/>
                              </w:rPr>
                              <w:t xml:space="preserve"> or </w:t>
                            </w:r>
                            <w:r w:rsidR="00AD7B60" w:rsidRPr="00295AF2">
                              <w:rPr>
                                <w:rFonts w:ascii="Tahoma" w:hAnsi="Tahoma" w:cs="Tahoma"/>
                                <w:b/>
                                <w:sz w:val="20"/>
                                <w:szCs w:val="20"/>
                                <w:lang w:val="en"/>
                              </w:rPr>
                              <w:t>TI-</w:t>
                            </w:r>
                            <w:proofErr w:type="spellStart"/>
                            <w:r w:rsidR="00AD7B60" w:rsidRPr="00295AF2">
                              <w:rPr>
                                <w:rFonts w:ascii="Tahoma" w:hAnsi="Tahoma" w:cs="Tahoma"/>
                                <w:b/>
                                <w:sz w:val="20"/>
                                <w:szCs w:val="20"/>
                                <w:lang w:val="en"/>
                              </w:rPr>
                              <w:t>Nspire</w:t>
                            </w:r>
                            <w:proofErr w:type="spellEnd"/>
                            <w:r w:rsidR="00AD7B60" w:rsidRPr="00295AF2">
                              <w:rPr>
                                <w:rFonts w:ascii="Tahoma" w:hAnsi="Tahoma" w:cs="Tahoma"/>
                                <w:b/>
                                <w:sz w:val="20"/>
                                <w:szCs w:val="20"/>
                                <w:lang w:val="en"/>
                              </w:rPr>
                              <w:t xml:space="preserve"> CX</w:t>
                            </w:r>
                            <w:r w:rsidR="00AD7B60">
                              <w:rPr>
                                <w:rFonts w:ascii="Tahoma" w:hAnsi="Tahoma" w:cs="Tahoma"/>
                                <w:sz w:val="20"/>
                                <w:szCs w:val="20"/>
                                <w:lang w:val="en"/>
                              </w:rPr>
                              <w:t xml:space="preserve"> calculator is recommended for this course.</w:t>
                            </w:r>
                          </w:p>
                          <w:p w:rsidR="008D483A" w:rsidRPr="008D483A" w:rsidRDefault="00AD7B60" w:rsidP="00221637">
                            <w:pPr>
                              <w:rPr>
                                <w:rFonts w:ascii="Tahoma" w:hAnsi="Tahoma" w:cs="Tahoma"/>
                                <w:sz w:val="20"/>
                                <w:szCs w:val="20"/>
                                <w:lang w:val="en"/>
                              </w:rPr>
                            </w:pPr>
                            <w:r>
                              <w:rPr>
                                <w:rFonts w:ascii="Tahoma" w:hAnsi="Tahoma" w:cs="Tahoma"/>
                                <w:sz w:val="20"/>
                                <w:szCs w:val="20"/>
                                <w:lang w:val="en"/>
                              </w:rPr>
                              <w:t xml:space="preserve">Access to </w:t>
                            </w:r>
                            <w:r w:rsidR="00CC768F">
                              <w:rPr>
                                <w:rFonts w:ascii="Tahoma" w:hAnsi="Tahoma" w:cs="Tahoma"/>
                                <w:sz w:val="20"/>
                                <w:szCs w:val="20"/>
                                <w:lang w:val="en"/>
                              </w:rPr>
                              <w:t xml:space="preserve">the </w:t>
                            </w:r>
                            <w:r>
                              <w:rPr>
                                <w:rFonts w:ascii="Tahoma" w:hAnsi="Tahoma" w:cs="Tahoma"/>
                                <w:sz w:val="20"/>
                                <w:szCs w:val="20"/>
                                <w:lang w:val="en"/>
                              </w:rPr>
                              <w:t xml:space="preserve">internet at home </w:t>
                            </w:r>
                            <w:r w:rsidR="00CC768F">
                              <w:rPr>
                                <w:rFonts w:ascii="Tahoma" w:hAnsi="Tahoma" w:cs="Tahoma"/>
                                <w:sz w:val="20"/>
                                <w:szCs w:val="20"/>
                                <w:lang w:val="en"/>
                              </w:rPr>
                              <w:t xml:space="preserve">is beneficial for </w:t>
                            </w:r>
                            <w:r w:rsidR="00B97971">
                              <w:rPr>
                                <w:rFonts w:ascii="Tahoma" w:hAnsi="Tahoma" w:cs="Tahoma"/>
                                <w:sz w:val="20"/>
                                <w:szCs w:val="20"/>
                                <w:lang w:val="en"/>
                              </w:rPr>
                              <w:t>this course as we will be referring to our virtual classroom for resources for learning.</w:t>
                            </w:r>
                            <w:bookmarkStart w:id="0" w:name="_GoBack"/>
                            <w:bookmarkEnd w:id="0"/>
                            <w:r w:rsidR="00CC768F">
                              <w:rPr>
                                <w:rFonts w:ascii="Tahoma" w:hAnsi="Tahoma" w:cs="Tahoma"/>
                                <w:sz w:val="20"/>
                                <w:szCs w:val="20"/>
                                <w:lang w:val="en"/>
                              </w:rPr>
                              <w:t xml:space="preserve">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3" o:spid="_x0000_s1029" type="#_x0000_t202" style="position:absolute;left:0;text-align:left;margin-left:51.5pt;margin-top:123.5pt;width:167.75pt;height:438.3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" filled="f" stroked="f" strokeweight="0" insetpen="t">
                <o:lock v:ext="edit" shapetype="t"/>
                <v:textbox style="mso-fit-shape-to-text:t" inset="2.85pt,2.85pt,2.85pt,2.85pt">
                  <w:txbxContent>
                    <w:p w:rsidR="00221637" w:rsidRPr="00221637" w:rsidRDefault="00221637" w:rsidP="00221637">
                      <w:pPr>
                        <w:tabs>
                          <w:tab w:val="left" w:pos="2520"/>
                        </w:tabs>
                        <w:rPr>
                          <w:rFonts w:ascii="Tahoma" w:hAnsi="Tahoma" w:cs="Tahoma"/>
                          <w:sz w:val="20"/>
                          <w:szCs w:val="20"/>
                        </w:rPr>
                      </w:pPr>
                      <w:r w:rsidRPr="00221637">
                        <w:rPr>
                          <w:rFonts w:ascii="Tahoma" w:hAnsi="Tahoma" w:cs="Tahoma"/>
                          <w:sz w:val="20"/>
                          <w:szCs w:val="20"/>
                        </w:rPr>
                        <w:t>Regular attendance and punctuality are necessary requirements to ensure the educational success of each student.</w:t>
                      </w:r>
                    </w:p>
                    <w:p w:rsidR="00221637" w:rsidRDefault="00221637" w:rsidP="00221637">
                      <w:pPr>
                        <w:rPr>
                          <w:rFonts w:ascii="Tahoma" w:hAnsi="Tahoma" w:cs="Tahoma"/>
                          <w:sz w:val="20"/>
                          <w:szCs w:val="20"/>
                        </w:rPr>
                      </w:pPr>
                      <w:r w:rsidRPr="00221637">
                        <w:rPr>
                          <w:rFonts w:ascii="Tahoma" w:hAnsi="Tahoma" w:cs="Tahoma"/>
                          <w:sz w:val="20"/>
                          <w:szCs w:val="20"/>
                        </w:rPr>
                        <w:t>Students are</w:t>
                      </w:r>
                      <w:r w:rsidR="00EB537F">
                        <w:rPr>
                          <w:rFonts w:ascii="Tahoma" w:hAnsi="Tahoma" w:cs="Tahoma"/>
                          <w:sz w:val="20"/>
                          <w:szCs w:val="20"/>
                        </w:rPr>
                        <w:t xml:space="preserve"> expected to be present in class for all</w:t>
                      </w:r>
                      <w:r w:rsidRPr="00221637">
                        <w:rPr>
                          <w:rFonts w:ascii="Tahoma" w:hAnsi="Tahoma" w:cs="Tahoma"/>
                          <w:sz w:val="20"/>
                          <w:szCs w:val="20"/>
                        </w:rPr>
                        <w:t xml:space="preserve"> exams.  </w:t>
                      </w:r>
                    </w:p>
                    <w:p w:rsidR="00295AF2" w:rsidRPr="00221637" w:rsidRDefault="00295AF2" w:rsidP="00221637">
                      <w:pPr>
                        <w:rPr>
                          <w:rFonts w:ascii="Tahoma" w:hAnsi="Tahoma" w:cs="Tahoma"/>
                          <w:sz w:val="20"/>
                          <w:szCs w:val="20"/>
                        </w:rPr>
                      </w:pPr>
                    </w:p>
                    <w:p w:rsidR="00221637" w:rsidRPr="00221637" w:rsidRDefault="00221637" w:rsidP="00221637">
                      <w:pPr>
                        <w:rPr>
                          <w:rFonts w:ascii="Tahoma" w:hAnsi="Tahoma" w:cs="Tahoma"/>
                          <w:sz w:val="20"/>
                          <w:szCs w:val="20"/>
                        </w:rPr>
                      </w:pPr>
                      <w:r w:rsidRPr="00221637">
                        <w:rPr>
                          <w:rFonts w:ascii="Tahoma" w:hAnsi="Tahoma" w:cs="Tahoma"/>
                          <w:sz w:val="20"/>
                          <w:szCs w:val="20"/>
                        </w:rPr>
                        <w:t>Homework</w:t>
                      </w:r>
                    </w:p>
                    <w:p w:rsidR="00C044B2" w:rsidRDefault="00EB537F" w:rsidP="00221637">
                      <w:pPr>
                        <w:rPr>
                          <w:rFonts w:ascii="Tahoma" w:hAnsi="Tahoma" w:cs="Tahoma"/>
                          <w:sz w:val="20"/>
                          <w:szCs w:val="20"/>
                        </w:rPr>
                      </w:pPr>
                      <w:r>
                        <w:rPr>
                          <w:rFonts w:ascii="Tahoma" w:hAnsi="Tahoma" w:cs="Tahoma"/>
                          <w:sz w:val="20"/>
                          <w:szCs w:val="20"/>
                        </w:rPr>
                        <w:t>It is essential that students have completed and corrected all assignments on a daily basis. Answer keys are provided</w:t>
                      </w:r>
                      <w:r w:rsidR="00763684">
                        <w:rPr>
                          <w:rFonts w:ascii="Tahoma" w:hAnsi="Tahoma" w:cs="Tahoma"/>
                          <w:sz w:val="20"/>
                          <w:szCs w:val="20"/>
                        </w:rPr>
                        <w:t xml:space="preserve"> in the text as well as</w:t>
                      </w:r>
                      <w:r>
                        <w:rPr>
                          <w:rFonts w:ascii="Tahoma" w:hAnsi="Tahoma" w:cs="Tahoma"/>
                          <w:sz w:val="20"/>
                          <w:szCs w:val="20"/>
                        </w:rPr>
                        <w:t xml:space="preserve"> on the virtual classroom.</w:t>
                      </w:r>
                    </w:p>
                    <w:p w:rsidR="00295AF2" w:rsidRDefault="00295AF2" w:rsidP="00221637">
                      <w:pPr>
                        <w:rPr>
                          <w:rFonts w:ascii="Tahoma" w:hAnsi="Tahoma" w:cs="Tahoma"/>
                          <w:sz w:val="20"/>
                          <w:szCs w:val="20"/>
                        </w:rPr>
                      </w:pPr>
                    </w:p>
                    <w:p w:rsidR="00295AF2" w:rsidRDefault="00295AF2" w:rsidP="00221637">
                      <w:pPr>
                        <w:rPr>
                          <w:rFonts w:ascii="Tahoma" w:hAnsi="Tahoma" w:cs="Tahoma"/>
                          <w:sz w:val="20"/>
                          <w:szCs w:val="20"/>
                        </w:rPr>
                      </w:pPr>
                    </w:p>
                    <w:p w:rsidR="008D483A" w:rsidRDefault="008D483A" w:rsidP="008D483A">
                      <w:pPr>
                        <w:pStyle w:val="Heading1"/>
                      </w:pPr>
                      <w:r>
                        <w:t>Technology</w:t>
                      </w:r>
                    </w:p>
                    <w:p w:rsidR="008D483A" w:rsidRDefault="008D483A" w:rsidP="008D483A">
                      <w:pPr>
                        <w:rPr>
                          <w:rFonts w:ascii="Tahoma" w:hAnsi="Tahoma" w:cs="Tahoma"/>
                          <w:sz w:val="20"/>
                          <w:szCs w:val="20"/>
                          <w:lang w:val="en"/>
                        </w:rPr>
                      </w:pPr>
                      <w:r>
                        <w:rPr>
                          <w:rFonts w:ascii="Tahoma" w:hAnsi="Tahoma" w:cs="Tahoma"/>
                          <w:sz w:val="20"/>
                          <w:szCs w:val="20"/>
                          <w:lang w:val="en"/>
                        </w:rPr>
                        <w:t>TI-</w:t>
                      </w:r>
                      <w:proofErr w:type="spellStart"/>
                      <w:r>
                        <w:rPr>
                          <w:rFonts w:ascii="Tahoma" w:hAnsi="Tahoma" w:cs="Tahoma"/>
                          <w:sz w:val="20"/>
                          <w:szCs w:val="20"/>
                          <w:lang w:val="en"/>
                        </w:rPr>
                        <w:t>Nspire</w:t>
                      </w:r>
                      <w:proofErr w:type="spellEnd"/>
                      <w:r w:rsidR="00AD7B60">
                        <w:rPr>
                          <w:rFonts w:ascii="Tahoma" w:hAnsi="Tahoma" w:cs="Tahoma"/>
                          <w:sz w:val="20"/>
                          <w:szCs w:val="20"/>
                          <w:lang w:val="en"/>
                        </w:rPr>
                        <w:t xml:space="preserve"> or </w:t>
                      </w:r>
                      <w:r w:rsidR="00AD7B60" w:rsidRPr="00295AF2">
                        <w:rPr>
                          <w:rFonts w:ascii="Tahoma" w:hAnsi="Tahoma" w:cs="Tahoma"/>
                          <w:b/>
                          <w:sz w:val="20"/>
                          <w:szCs w:val="20"/>
                          <w:lang w:val="en"/>
                        </w:rPr>
                        <w:t>TI-</w:t>
                      </w:r>
                      <w:proofErr w:type="spellStart"/>
                      <w:r w:rsidR="00AD7B60" w:rsidRPr="00295AF2">
                        <w:rPr>
                          <w:rFonts w:ascii="Tahoma" w:hAnsi="Tahoma" w:cs="Tahoma"/>
                          <w:b/>
                          <w:sz w:val="20"/>
                          <w:szCs w:val="20"/>
                          <w:lang w:val="en"/>
                        </w:rPr>
                        <w:t>Nspire</w:t>
                      </w:r>
                      <w:proofErr w:type="spellEnd"/>
                      <w:r w:rsidR="00AD7B60" w:rsidRPr="00295AF2">
                        <w:rPr>
                          <w:rFonts w:ascii="Tahoma" w:hAnsi="Tahoma" w:cs="Tahoma"/>
                          <w:b/>
                          <w:sz w:val="20"/>
                          <w:szCs w:val="20"/>
                          <w:lang w:val="en"/>
                        </w:rPr>
                        <w:t xml:space="preserve"> CX</w:t>
                      </w:r>
                      <w:r w:rsidR="00AD7B60">
                        <w:rPr>
                          <w:rFonts w:ascii="Tahoma" w:hAnsi="Tahoma" w:cs="Tahoma"/>
                          <w:sz w:val="20"/>
                          <w:szCs w:val="20"/>
                          <w:lang w:val="en"/>
                        </w:rPr>
                        <w:t xml:space="preserve"> calculator is recommended for this course.</w:t>
                      </w:r>
                    </w:p>
                    <w:p w:rsidR="008D483A" w:rsidRPr="008D483A" w:rsidRDefault="00AD7B60" w:rsidP="00221637">
                      <w:pPr>
                        <w:rPr>
                          <w:rFonts w:ascii="Tahoma" w:hAnsi="Tahoma" w:cs="Tahoma"/>
                          <w:sz w:val="20"/>
                          <w:szCs w:val="20"/>
                          <w:lang w:val="en"/>
                        </w:rPr>
                      </w:pPr>
                      <w:r>
                        <w:rPr>
                          <w:rFonts w:ascii="Tahoma" w:hAnsi="Tahoma" w:cs="Tahoma"/>
                          <w:sz w:val="20"/>
                          <w:szCs w:val="20"/>
                          <w:lang w:val="en"/>
                        </w:rPr>
                        <w:t xml:space="preserve">Access to </w:t>
                      </w:r>
                      <w:r w:rsidR="00CC768F">
                        <w:rPr>
                          <w:rFonts w:ascii="Tahoma" w:hAnsi="Tahoma" w:cs="Tahoma"/>
                          <w:sz w:val="20"/>
                          <w:szCs w:val="20"/>
                          <w:lang w:val="en"/>
                        </w:rPr>
                        <w:t xml:space="preserve">the </w:t>
                      </w:r>
                      <w:r>
                        <w:rPr>
                          <w:rFonts w:ascii="Tahoma" w:hAnsi="Tahoma" w:cs="Tahoma"/>
                          <w:sz w:val="20"/>
                          <w:szCs w:val="20"/>
                          <w:lang w:val="en"/>
                        </w:rPr>
                        <w:t xml:space="preserve">internet at home </w:t>
                      </w:r>
                      <w:r w:rsidR="00CC768F">
                        <w:rPr>
                          <w:rFonts w:ascii="Tahoma" w:hAnsi="Tahoma" w:cs="Tahoma"/>
                          <w:sz w:val="20"/>
                          <w:szCs w:val="20"/>
                          <w:lang w:val="en"/>
                        </w:rPr>
                        <w:t xml:space="preserve">is beneficial for </w:t>
                      </w:r>
                      <w:r w:rsidR="00B97971">
                        <w:rPr>
                          <w:rFonts w:ascii="Tahoma" w:hAnsi="Tahoma" w:cs="Tahoma"/>
                          <w:sz w:val="20"/>
                          <w:szCs w:val="20"/>
                          <w:lang w:val="en"/>
                        </w:rPr>
                        <w:t>this course as we will be referring to our virtual classroom for resources for learning.</w:t>
                      </w:r>
                      <w:bookmarkStart w:id="1" w:name="_GoBack"/>
                      <w:bookmarkEnd w:id="1"/>
                      <w:r w:rsidR="00CC768F">
                        <w:rPr>
                          <w:rFonts w:ascii="Tahoma" w:hAnsi="Tahoma" w:cs="Tahoma"/>
                          <w:sz w:val="20"/>
                          <w:szCs w:val="20"/>
                          <w:lang w:val="en"/>
                        </w:rPr>
                        <w:t xml:space="preserve"> </w:t>
                      </w:r>
                    </w:p>
                  </w:txbxContent>
                </v:textbox>
                <w10:wrap anchorx="page" anchory="page"/>
              </v:shape>
            </w:pict>
          </mc:Fallback>
        </mc:AlternateContent>
      </w:r>
      <w:r>
        <w:rPr>
          <w:noProof/>
        </w:rPr>
        <mc:AlternateContent>
          <mc:Choice Requires="wps">
            <w:drawing>
              <wp:anchor distT="36576" distB="36576" distL="36576" distR="36576" simplePos="0" relativeHeight="251650048" behindDoc="0" locked="0" layoutInCell="1" allowOverlap="1" wp14:anchorId="305D2479" wp14:editId="004D0B61">
                <wp:simplePos x="0" y="0"/>
                <wp:positionH relativeFrom="page">
                  <wp:posOffset>7324090</wp:posOffset>
                </wp:positionH>
                <wp:positionV relativeFrom="page">
                  <wp:posOffset>1518920</wp:posOffset>
                </wp:positionV>
                <wp:extent cx="2139950" cy="694055"/>
                <wp:effectExtent l="0" t="4445" r="3810" b="0"/>
                <wp:wrapNone/>
                <wp:docPr id="2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694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9377D" w:rsidRDefault="0069377D" w:rsidP="002B2296">
                            <w:pPr>
                              <w:pStyle w:val="Heading1"/>
                            </w:pPr>
                            <w:r>
                              <w:t>S</w:t>
                            </w:r>
                            <w:r w:rsidR="00763684">
                              <w:t>emester 2</w:t>
                            </w:r>
                          </w:p>
                          <w:p w:rsidR="00391BAA" w:rsidRPr="00391BAA" w:rsidRDefault="00763684" w:rsidP="00391BAA">
                            <w:pPr>
                              <w:pStyle w:val="Heading1"/>
                            </w:pPr>
                            <w:r>
                              <w:t>Feb 2012 – June</w:t>
                            </w:r>
                            <w:r w:rsidR="00391BAA">
                              <w:t xml:space="preserve"> 2012</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 o:spid="_x0000_s1030" type="#_x0000_t202" style="position:absolute;left:0;text-align:left;margin-left:576.7pt;margin-top:119.6pt;width:168.5pt;height:54.65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" filled="f" stroked="f" strokeweight="0" insetpen="t">
                <o:lock v:ext="edit" shapetype="t"/>
                <v:textbox style="mso-fit-shape-to-text:t" inset="2.85pt,2.85pt,2.85pt,2.85pt">
                  <w:txbxContent>
                    <w:p w:rsidR="0069377D" w:rsidRDefault="0069377D" w:rsidP="002B2296">
                      <w:pPr>
                        <w:pStyle w:val="Heading1"/>
                      </w:pPr>
                      <w:r>
                        <w:t>S</w:t>
                      </w:r>
                      <w:r w:rsidR="00763684">
                        <w:t>emester 2</w:t>
                      </w:r>
                    </w:p>
                    <w:p w:rsidR="00391BAA" w:rsidRPr="00391BAA" w:rsidRDefault="00763684" w:rsidP="00391BAA">
                      <w:pPr>
                        <w:pStyle w:val="Heading1"/>
                      </w:pPr>
                      <w:r>
                        <w:t>Feb 2012 – June</w:t>
                      </w:r>
                      <w:r w:rsidR="00391BAA">
                        <w:t xml:space="preserve"> 2012</w:t>
                      </w:r>
                    </w:p>
                  </w:txbxContent>
                </v:textbox>
                <w10:wrap anchorx="page" anchory="page"/>
              </v:shape>
            </w:pict>
          </mc:Fallback>
        </mc:AlternateContent>
      </w:r>
      <w:r>
        <w:rPr>
          <w:noProof/>
        </w:rPr>
        <mc:AlternateContent>
          <mc:Choice Requires="wps">
            <w:drawing>
              <wp:anchor distT="36576" distB="36576" distL="36576" distR="36576" simplePos="0" relativeHeight="251653120" behindDoc="0" locked="0" layoutInCell="1" allowOverlap="1" wp14:anchorId="26BA3E6A" wp14:editId="51F9287F">
                <wp:simplePos x="0" y="0"/>
                <wp:positionH relativeFrom="page">
                  <wp:posOffset>7324090</wp:posOffset>
                </wp:positionH>
                <wp:positionV relativeFrom="page">
                  <wp:posOffset>782320</wp:posOffset>
                </wp:positionV>
                <wp:extent cx="2139950" cy="335280"/>
                <wp:effectExtent l="0" t="1270" r="3810" b="0"/>
                <wp:wrapNone/>
                <wp:docPr id="21"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335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Default="002C6D36" w:rsidP="00B852CA">
                            <w:pPr>
                              <w:pStyle w:val="CompanyName"/>
                              <w:jc w:val="left"/>
                              <w:rPr>
                                <w:rFonts w:ascii="Arial" w:hAnsi="Arial"/>
                                <w:b/>
                              </w:rPr>
                            </w:pPr>
                            <w:r>
                              <w:rPr>
                                <w:rFonts w:ascii="Arial" w:hAnsi="Arial"/>
                                <w:b/>
                              </w:rPr>
                              <w:t>Math 2</w:t>
                            </w:r>
                            <w:r w:rsidR="00391BAA">
                              <w:rPr>
                                <w:rFonts w:ascii="Arial" w:hAnsi="Arial"/>
                                <w:b/>
                              </w:rPr>
                              <w:t>0-1</w:t>
                            </w:r>
                          </w:p>
                          <w:p w:rsidR="00391BAA" w:rsidRPr="00391BAA" w:rsidRDefault="00391BAA" w:rsidP="00391BAA">
                            <w:pPr>
                              <w:pStyle w:val="CompanyName"/>
                              <w:jc w:val="left"/>
                              <w:rPr>
                                <w:rFonts w:ascii="Arial" w:hAnsi="Arial"/>
                                <w:b/>
                                <w:sz w:val="28"/>
                                <w:szCs w:val="28"/>
                              </w:rPr>
                            </w:pPr>
                            <w:r w:rsidRPr="00391BAA">
                              <w:rPr>
                                <w:rFonts w:ascii="Arial" w:hAnsi="Arial"/>
                                <w:b/>
                                <w:sz w:val="28"/>
                                <w:szCs w:val="28"/>
                              </w:rPr>
                              <w:t xml:space="preserve">Archbishop O’Leary </w:t>
                            </w:r>
                            <w:r>
                              <w:rPr>
                                <w:rFonts w:ascii="Arial" w:hAnsi="Arial"/>
                                <w:b/>
                                <w:sz w:val="28"/>
                                <w:szCs w:val="28"/>
                              </w:rPr>
                              <w:t>HS</w:t>
                            </w:r>
                          </w:p>
                          <w:p w:rsidR="00391BAA" w:rsidRPr="00391BAA" w:rsidRDefault="00391BAA" w:rsidP="00391BAA">
                            <w:pPr>
                              <w:rPr>
                                <w:lang w:val="en"/>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5" o:spid="_x0000_s1031" type="#_x0000_t202" style="position:absolute;left:0;text-align:left;margin-left:576.7pt;margin-top:61.6pt;width:168.5pt;height:26.4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" filled="f" stroked="f" strokeweight="0" insetpen="t">
                <o:lock v:ext="edit" shapetype="t"/>
                <v:textbox style="mso-fit-shape-to-text:t" inset="2.85pt,2.85pt,2.85pt,2.85pt">
                  <w:txbxContent>
                    <w:p w:rsidR="00C044B2" w:rsidRDefault="002C6D36" w:rsidP="00B852CA">
                      <w:pPr>
                        <w:pStyle w:val="CompanyName"/>
                        <w:jc w:val="left"/>
                        <w:rPr>
                          <w:rFonts w:ascii="Arial" w:hAnsi="Arial"/>
                          <w:b/>
                        </w:rPr>
                      </w:pPr>
                      <w:r>
                        <w:rPr>
                          <w:rFonts w:ascii="Arial" w:hAnsi="Arial"/>
                          <w:b/>
                        </w:rPr>
                        <w:t>Math 2</w:t>
                      </w:r>
                      <w:r w:rsidR="00391BAA">
                        <w:rPr>
                          <w:rFonts w:ascii="Arial" w:hAnsi="Arial"/>
                          <w:b/>
                        </w:rPr>
                        <w:t>0-1</w:t>
                      </w:r>
                    </w:p>
                    <w:p w:rsidR="00391BAA" w:rsidRPr="00391BAA" w:rsidRDefault="00391BAA" w:rsidP="00391BAA">
                      <w:pPr>
                        <w:pStyle w:val="CompanyName"/>
                        <w:jc w:val="left"/>
                        <w:rPr>
                          <w:rFonts w:ascii="Arial" w:hAnsi="Arial"/>
                          <w:b/>
                          <w:sz w:val="28"/>
                          <w:szCs w:val="28"/>
                        </w:rPr>
                      </w:pPr>
                      <w:r w:rsidRPr="00391BAA">
                        <w:rPr>
                          <w:rFonts w:ascii="Arial" w:hAnsi="Arial"/>
                          <w:b/>
                          <w:sz w:val="28"/>
                          <w:szCs w:val="28"/>
                        </w:rPr>
                        <w:t xml:space="preserve">Archbishop O’Leary </w:t>
                      </w:r>
                      <w:r>
                        <w:rPr>
                          <w:rFonts w:ascii="Arial" w:hAnsi="Arial"/>
                          <w:b/>
                          <w:sz w:val="28"/>
                          <w:szCs w:val="28"/>
                        </w:rPr>
                        <w:t>HS</w:t>
                      </w:r>
                    </w:p>
                    <w:p w:rsidR="00391BAA" w:rsidRPr="00391BAA" w:rsidRDefault="00391BAA" w:rsidP="00391BAA">
                      <w:pPr>
                        <w:rPr>
                          <w:lang w:val="en"/>
                        </w:rPr>
                      </w:pPr>
                    </w:p>
                  </w:txbxContent>
                </v:textbox>
                <w10:wrap anchorx="page" anchory="page"/>
              </v:shape>
            </w:pict>
          </mc:Fallback>
        </mc:AlternateContent>
      </w:r>
      <w:r>
        <w:rPr>
          <w:noProof/>
        </w:rPr>
        <mc:AlternateContent>
          <mc:Choice Requires="wpg">
            <w:drawing>
              <wp:anchor distT="0" distB="0" distL="114300" distR="114300" simplePos="0" relativeHeight="251656192" behindDoc="0" locked="0" layoutInCell="1" allowOverlap="1" wp14:anchorId="5E937D02" wp14:editId="5B2F8CA4">
                <wp:simplePos x="0" y="0"/>
                <wp:positionH relativeFrom="page">
                  <wp:posOffset>7324090</wp:posOffset>
                </wp:positionH>
                <wp:positionV relativeFrom="page">
                  <wp:posOffset>1366520</wp:posOffset>
                </wp:positionV>
                <wp:extent cx="2139950" cy="82550"/>
                <wp:effectExtent l="0" t="4445" r="3810" b="0"/>
                <wp:wrapNone/>
                <wp:docPr id="17"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00" y="20116800"/>
                          <a:chExt cx="2139696" cy="82296"/>
                        </a:xfrm>
                      </wpg:grpSpPr>
                      <wps:wsp>
                        <wps:cNvPr id="18" name="Rectangle 265"/>
                        <wps:cNvSpPr>
                          <a:spLocks noChangeArrowheads="1" noChangeShapeType="1"/>
                        </wps:cNvSpPr>
                        <wps:spPr bwMode="auto">
                          <a:xfrm>
                            <a:off x="25146000" y="20116800"/>
                            <a:ext cx="713232"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Rectangle 266"/>
                        <wps:cNvSpPr>
                          <a:spLocks noChangeArrowheads="1" noChangeShapeType="1"/>
                        </wps:cNvSpPr>
                        <wps:spPr bwMode="auto">
                          <a:xfrm>
                            <a:off x="25859232" y="20116800"/>
                            <a:ext cx="713232"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Rectangle 267"/>
                        <wps:cNvSpPr>
                          <a:spLocks noChangeArrowheads="1" noChangeShapeType="1"/>
                        </wps:cNvSpPr>
                        <wps:spPr bwMode="auto">
                          <a:xfrm>
                            <a:off x="26572464" y="20116800"/>
                            <a:ext cx="713232"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o:spid="_x0000_s1026" style="position:absolute;margin-left:576.7pt;margin-top:107.6pt;width:168.5pt;height:6.5pt;z-index:251656192;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">
                <v:rect id="Rectangle 265" o:spid="_x0000_s1027" style="position:absolute;left:251460;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tCsQA&#10;AADbAAAADwAAAGRycy9kb3ducmV2LnhtbESPQWvCQBCF70L/wzKF3nRjKSrRTWgLLcWejKV4HLLj&#10;JpidDdlV03/vHITeZnhv3vtmU46+UxcaYhvYwHyWgSKug23ZGfjZf0xXoGJCttgFJgN/FKEsHiYb&#10;zG248o4uVXJKQjjmaKBJqc+1jnVDHuMs9MSiHcPgMck6OG0HvEq47/Rzli20x5alocGe3huqT9XZ&#10;Gwjd9vNtOc4rt/09xBdcuHP97Yx5ehxf16ASjenffL/+soIvsPKLDK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LQrEAAAA2wAAAA8AAAAAAAAAAAAAAAAAmAIAAGRycy9k&#10;b3ducmV2LnhtbFBLBQYAAAAABAAEAPUAAACJAwAAAAA=&#10;" fillcolor="#fc0" stroked="f" strokeweight="0" insetpen="t">
                  <v:shadow color="#ccc"/>
                  <o:lock v:ext="edit" shapetype="t"/>
                  <v:textbox inset="2.88pt,2.88pt,2.88pt,2.88pt"/>
                </v:rect>
                <v:rect id="Rectangle 266" o:spid="_x0000_s1028" style="position:absolute;left:258592;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t7cQA&#10;AADbAAAADwAAAGRycy9kb3ducmV2LnhtbERP22rCQBB9F/yHZYS+FN20iNXUVUSpSqEUb9DHMTsm&#10;wexszK4a/94VCr7N4VxnOK5NIS5UudyygrdOBII4sTrnVMF289Xug3AeWWNhmRTcyMF41GwMMdb2&#10;yiu6rH0qQgi7GBVk3pexlC7JyKDr2JI4cAdbGfQBVqnUFV5DuCnkexT1pMGcQ0OGJU0zSo7rs1GQ&#10;zH/K/eJ3uvjYnmbFaTf7+341XaVeWvXkE4Sn2j/F/+6lDvMH8PglHCB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07e3EAAAA2wAAAA8AAAAAAAAAAAAAAAAAmAIAAGRycy9k&#10;b3ducmV2LnhtbFBLBQYAAAAABAAEAPUAAACJAwAAAAA=&#10;" fillcolor="#f90" stroked="f" strokeweight="0" insetpen="t">
                  <v:shadow color="#ccc"/>
                  <o:lock v:ext="edit" shapetype="t"/>
                  <v:textbox inset="2.88pt,2.88pt,2.88pt,2.88pt"/>
                </v:rect>
                <v:rect id="Rectangle 267" o:spid="_x0000_s1029" style="position:absolute;left:265724;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A8J8QA&#10;AADbAAAADwAAAGRycy9kb3ducmV2LnhtbESPwWoCQQyG7wXfYYjgrc4qtsjWUVQUtKUUbek57sTZ&#10;xZ3MsjPq9u2bQ6HH8Of/8mW26HytbtTGKrCB0TADRVwEW7Ez8PW5fZyCignZYh2YDPxQhMW89zDD&#10;3IY7H+h2TE4JhGOOBsqUmlzrWJTkMQ5DQyzZObQek4yt07bFu8B9rcdZ9qw9ViwXSmxoXVJxOV69&#10;aEzeNt+F27671cdydN3T5fXptDFm0O+WL6ASdel/+a+9swbGYi+/CAD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APCfEAAAA2wAAAA8AAAAAAAAAAAAAAAAAmAIAAGRycy9k&#10;b3ducmV2LnhtbFBLBQYAAAAABAAEAPUAAACJAwAAAAA=&#10;" fillcolor="#669" stroked="f" strokeweight="0" insetpen="t">
                  <v:shadow color="#ccc"/>
                  <o:lock v:ext="edit" shapetype="t"/>
                  <v:textbox inset="2.88pt,2.88pt,2.88pt,2.88pt"/>
                </v:rect>
                <w10:wrap anchorx="page" anchory="page"/>
              </v:group>
            </w:pict>
          </mc:Fallback>
        </mc:AlternateContent>
      </w:r>
      <w:r>
        <w:rPr>
          <w:noProof/>
        </w:rPr>
        <mc:AlternateContent>
          <mc:Choice Requires="wpg">
            <w:drawing>
              <wp:anchor distT="0" distB="0" distL="114300" distR="114300" simplePos="0" relativeHeight="251655168" behindDoc="0" locked="0" layoutInCell="1" allowOverlap="1" wp14:anchorId="4A336464" wp14:editId="309F30FD">
                <wp:simplePos x="0" y="0"/>
                <wp:positionH relativeFrom="page">
                  <wp:posOffset>612140</wp:posOffset>
                </wp:positionH>
                <wp:positionV relativeFrom="page">
                  <wp:posOffset>1366520</wp:posOffset>
                </wp:positionV>
                <wp:extent cx="2130425" cy="82550"/>
                <wp:effectExtent l="2540" t="4445" r="635" b="0"/>
                <wp:wrapNone/>
                <wp:docPr id="13"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04" y="20116800"/>
                          <a:chExt cx="2130552" cy="82296"/>
                        </a:xfrm>
                      </wpg:grpSpPr>
                      <wps:wsp>
                        <wps:cNvPr id="14" name="Rectangle 261"/>
                        <wps:cNvSpPr>
                          <a:spLocks noChangeArrowheads="1" noChangeShapeType="1"/>
                        </wps:cNvSpPr>
                        <wps:spPr bwMode="auto">
                          <a:xfrm>
                            <a:off x="18434304" y="20116800"/>
                            <a:ext cx="71018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Rectangle 262"/>
                        <wps:cNvSpPr>
                          <a:spLocks noChangeArrowheads="1" noChangeShapeType="1"/>
                        </wps:cNvSpPr>
                        <wps:spPr bwMode="auto">
                          <a:xfrm>
                            <a:off x="19144488" y="20116800"/>
                            <a:ext cx="71018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263"/>
                        <wps:cNvSpPr>
                          <a:spLocks noChangeArrowheads="1" noChangeShapeType="1"/>
                        </wps:cNvSpPr>
                        <wps:spPr bwMode="auto">
                          <a:xfrm>
                            <a:off x="19854672" y="20116800"/>
                            <a:ext cx="71018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 o:spid="_x0000_s1026" style="position:absolute;margin-left:48.2pt;margin-top:107.6pt;width:167.75pt;height:6.5pt;z-index:251655168;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">
                <v:rect id="Rectangle 261" o:spid="_x0000_s1027"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nD8EA&#10;AADbAAAADwAAAGRycy9kb3ducmV2LnhtbERP32vCMBB+H+x/CCfsbaaKuFGbihOUoU/rxvDxaG5p&#10;WXMpSdT63xtB8O0+vp9XLAfbiRP50DpWMBlnIIhrp1s2Cn6+N6/vIEJE1tg5JgUXCrAsn58KzLU7&#10;8xedqmhECuGQo4Imxj6XMtQNWQxj1xMn7s95izFBb6T2eE7htpPTLJtLiy2nhgZ7WjdU/1dHq8B1&#10;u+3H2zCpzO73EGY4N8d6b5R6GQ2rBYhIQ3yI7+5PnebP4PZLOk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mJw/BAAAA2wAAAA8AAAAAAAAAAAAAAAAAmAIAAGRycy9kb3du&#10;cmV2LnhtbFBLBQYAAAAABAAEAPUAAACGAwAAAAA=&#10;" fillcolor="#fc0" stroked="f" strokeweight="0" insetpen="t">
                  <v:shadow color="#ccc"/>
                  <o:lock v:ext="edit" shapetype="t"/>
                  <v:textbox inset="2.88pt,2.88pt,2.88pt,2.88pt"/>
                </v:rect>
                <v:rect id="Rectangle 262" o:spid="_x0000_s1028"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nn6MQA&#10;AADbAAAADwAAAGRycy9kb3ducmV2LnhtbERP22rCQBB9F/yHZYS+FN20aJXUVUSpSqEUb9DHMTsm&#10;wexszK4a/94VCr7N4VxnOK5NIS5UudyygrdOBII4sTrnVMF289UegHAeWWNhmRTcyMF41GwMMdb2&#10;yiu6rH0qQgi7GBVk3pexlC7JyKDr2JI4cAdbGfQBVqnUFV5DuCnkexR9SIM5h4YMS5pmlBzXZ6Mg&#10;mf+U+8XvdNHfnmbFaTf7+341XaVeWvXkE4Sn2j/F/+6lDvN78PglHCB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55+jEAAAA2wAAAA8AAAAAAAAAAAAAAAAAmAIAAGRycy9k&#10;b3ducmV2LnhtbFBLBQYAAAAABAAEAPUAAACJAwAAAAA=&#10;" fillcolor="#f90" stroked="f" strokeweight="0" insetpen="t">
                  <v:shadow color="#ccc"/>
                  <o:lock v:ext="edit" shapetype="t"/>
                  <v:textbox inset="2.88pt,2.88pt,2.88pt,2.88pt"/>
                </v:rect>
                <v:rect id="Rectangle 263" o:spid="_x0000_s1029"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nLdcQA&#10;AADbAAAADwAAAGRycy9kb3ducmV2LnhtbESP3WoCMRCF74W+QxjBO80qVspqFCsKWpHiD72ebsbs&#10;4maybKJu374RBO9mOOc7c2Yya2wpblT7wrGCfi8BQZw5XbBRcDquuh8gfEDWWDomBX/kYTZ9a00w&#10;1e7Oe7odghExhH2KCvIQqlRKn+Vk0fdcRRy1s6sthrjWRuoa7zHclnKQJCNpseB4IceKFjlll8PV&#10;xhrD7fInM6ud+fye968buny9/y6V6rSb+RhEoCa8zE96rSM3gscvcQA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Jy3XEAAAA2wAAAA8AAAAAAAAAAAAAAAAAmAIAAGRycy9k&#10;b3ducmV2LnhtbFBLBQYAAAAABAAEAPUAAACJAwAAAAA=&#10;" fillcolor="#669" stroked="f" strokeweight="0" insetpen="t">
                  <v:shadow color="#ccc"/>
                  <o:lock v:ext="edit" shapetype="t"/>
                  <v:textbox inset="2.88pt,2.88pt,2.88pt,2.88pt"/>
                </v:rect>
                <w10:wrap anchorx="page" anchory="page"/>
              </v:group>
            </w:pict>
          </mc:Fallback>
        </mc:AlternateContent>
      </w:r>
      <w:r>
        <w:rPr>
          <w:noProof/>
        </w:rPr>
        <mc:AlternateContent>
          <mc:Choice Requires="wps">
            <w:drawing>
              <wp:anchor distT="36576" distB="36576" distL="36576" distR="36576" simplePos="0" relativeHeight="251654144" behindDoc="0" locked="0" layoutInCell="1" allowOverlap="1" wp14:anchorId="66271986" wp14:editId="050B0BB1">
                <wp:simplePos x="0" y="0"/>
                <wp:positionH relativeFrom="page">
                  <wp:posOffset>7324090</wp:posOffset>
                </wp:positionH>
                <wp:positionV relativeFrom="page">
                  <wp:posOffset>6050915</wp:posOffset>
                </wp:positionV>
                <wp:extent cx="2139950" cy="320040"/>
                <wp:effectExtent l="0" t="2540" r="3810" b="1270"/>
                <wp:wrapNone/>
                <wp:docPr id="12"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320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F135A1" w:rsidRDefault="0069377D" w:rsidP="00F135A1">
                            <w:pPr>
                              <w:pStyle w:val="Tagline"/>
                            </w:pPr>
                            <w:r>
                              <w:t>M</w:t>
                            </w:r>
                            <w:r w:rsidR="00975D1E">
                              <w:t>r</w:t>
                            </w:r>
                            <w:r>
                              <w:t>s. MacKay</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32" type="#_x0000_t202" style="position:absolute;left:0;text-align:left;margin-left:576.7pt;margin-top:476.45pt;width:168.5pt;height:25.2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tZ+wIAAKE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" filled="f" stroked="f" strokeweight="0" insetpen="t">
                <o:lock v:ext="edit" shapetype="t"/>
                <v:textbox style="mso-fit-shape-to-text:t" inset="2.85pt,2.85pt,2.85pt,2.85pt">
                  <w:txbxContent>
                    <w:p w:rsidR="00C044B2" w:rsidRPr="00F135A1" w:rsidRDefault="0069377D" w:rsidP="00F135A1">
                      <w:pPr>
                        <w:pStyle w:val="Tagline"/>
                      </w:pPr>
                      <w:r>
                        <w:t>M</w:t>
                      </w:r>
                      <w:r w:rsidR="00975D1E">
                        <w:t>r</w:t>
                      </w:r>
                      <w:r>
                        <w:t>s. MacKay</w:t>
                      </w:r>
                    </w:p>
                  </w:txbxContent>
                </v:textbox>
                <w10:wrap anchorx="page" anchory="page"/>
              </v:shape>
            </w:pict>
          </mc:Fallback>
        </mc:AlternateContent>
      </w:r>
      <w:r>
        <w:rPr>
          <w:noProof/>
        </w:rPr>
        <mc:AlternateContent>
          <mc:Choice Requires="wps">
            <w:drawing>
              <wp:anchor distT="36576" distB="36576" distL="36576" distR="36576" simplePos="0" relativeHeight="251648000" behindDoc="0" locked="0" layoutInCell="1" allowOverlap="1" wp14:anchorId="13CC28E5" wp14:editId="1A499762">
                <wp:simplePos x="0" y="0"/>
                <wp:positionH relativeFrom="column">
                  <wp:posOffset>4342765</wp:posOffset>
                </wp:positionH>
                <wp:positionV relativeFrom="paragraph">
                  <wp:posOffset>6567805</wp:posOffset>
                </wp:positionV>
                <wp:extent cx="1371600" cy="685800"/>
                <wp:effectExtent l="0" t="0" r="635" b="4445"/>
                <wp:wrapNone/>
                <wp:docPr id="10"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41.95pt;margin-top:517.15pt;width:108pt;height:54pt;z-index:251648000;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zM8w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" filled="f" fillcolor="black" stroked="f" strokecolor="white" strokeweight="0" insetpen="t">
                <o:lock v:ext="edit" shapetype="t"/>
                <v:textbox inset="2.88pt,2.88pt,2.88pt,2.88pt"/>
              </v:rect>
            </w:pict>
          </mc:Fallback>
        </mc:AlternateContent>
      </w:r>
    </w:p>
    <w:p w:rsidR="002C6D36" w:rsidRPr="002C6D36" w:rsidRDefault="002C6D36" w:rsidP="002C6D36"/>
    <w:p w:rsidR="002C6D36" w:rsidRPr="002C6D36" w:rsidRDefault="002C6D36" w:rsidP="002C6D36"/>
    <w:p w:rsidR="002C6D36" w:rsidRPr="002C6D36" w:rsidRDefault="002C6D36" w:rsidP="002C6D36"/>
    <w:p w:rsidR="002C6D36" w:rsidRPr="002C6D36" w:rsidRDefault="002C6D36" w:rsidP="002C6D36"/>
    <w:p w:rsidR="002C6D36" w:rsidRDefault="002C6D36" w:rsidP="005B00E2"/>
    <w:p w:rsidR="002C6D36" w:rsidRDefault="002C6D36" w:rsidP="002C6D36">
      <w:pPr>
        <w:tabs>
          <w:tab w:val="left" w:pos="11448"/>
        </w:tabs>
      </w:pPr>
      <w:r>
        <w:tab/>
      </w:r>
    </w:p>
    <w:p w:rsidR="00A552CD" w:rsidRDefault="00763684" w:rsidP="005B00E2">
      <w:r>
        <w:rPr>
          <w:noProof/>
        </w:rPr>
        <mc:AlternateContent>
          <mc:Choice Requires="wps">
            <w:drawing>
              <wp:anchor distT="36576" distB="36576" distL="36576" distR="36576" simplePos="0" relativeHeight="251666432" behindDoc="0" locked="0" layoutInCell="1" allowOverlap="1" wp14:anchorId="21701A56" wp14:editId="64AF0C03">
                <wp:simplePos x="0" y="0"/>
                <wp:positionH relativeFrom="page">
                  <wp:posOffset>3679825</wp:posOffset>
                </wp:positionH>
                <wp:positionV relativeFrom="page">
                  <wp:posOffset>6286500</wp:posOffset>
                </wp:positionV>
                <wp:extent cx="2349500" cy="383540"/>
                <wp:effectExtent l="0" t="0" r="0" b="0"/>
                <wp:wrapNone/>
                <wp:docPr id="31"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49500"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14612" w:rsidRPr="005B00E2" w:rsidRDefault="00EB537F" w:rsidP="00014612">
                            <w:pPr>
                              <w:pStyle w:val="Heading4"/>
                              <w:jc w:val="center"/>
                            </w:pPr>
                            <w:r>
                              <w:t>www.</w:t>
                            </w:r>
                            <w:r w:rsidR="00014612">
                              <w:t>myecsd.net</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4" o:spid="_x0000_s1033" type="#_x0000_t202" style="position:absolute;left:0;text-align:left;margin-left:289.75pt;margin-top:495pt;width:185pt;height:30.2pt;z-index:2516664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" filled="f" stroked="f" strokeweight="0" insetpen="t">
                <o:lock v:ext="edit" shapetype="t"/>
                <v:textbox style="mso-fit-shape-to-text:t" inset="2.85pt,2.85pt,2.85pt,2.85pt">
                  <w:txbxContent>
                    <w:p w:rsidR="00014612" w:rsidRPr="005B00E2" w:rsidRDefault="00EB537F" w:rsidP="00014612">
                      <w:pPr>
                        <w:pStyle w:val="Heading4"/>
                        <w:jc w:val="center"/>
                      </w:pPr>
                      <w:r>
                        <w:t>www.</w:t>
                      </w:r>
                      <w:r w:rsidR="00014612">
                        <w:t>myecsd.net</w:t>
                      </w:r>
                    </w:p>
                  </w:txbxContent>
                </v:textbox>
                <w10:wrap anchorx="page" anchory="page"/>
              </v:shape>
            </w:pict>
          </mc:Fallback>
        </mc:AlternateContent>
      </w:r>
      <w:r w:rsidR="00391BAA">
        <w:rPr>
          <w:noProof/>
        </w:rPr>
        <mc:AlternateContent>
          <mc:Choice Requires="wps">
            <w:drawing>
              <wp:anchor distT="36576" distB="36576" distL="36576" distR="36576" simplePos="0" relativeHeight="251649024" behindDoc="0" locked="0" layoutInCell="1" allowOverlap="1" wp14:anchorId="313EA8A3" wp14:editId="4BD8446A">
                <wp:simplePos x="0" y="0"/>
                <wp:positionH relativeFrom="page">
                  <wp:posOffset>7324090</wp:posOffset>
                </wp:positionH>
                <wp:positionV relativeFrom="page">
                  <wp:posOffset>6540932</wp:posOffset>
                </wp:positionV>
                <wp:extent cx="2139950" cy="225425"/>
                <wp:effectExtent l="0" t="0" r="0" b="1905"/>
                <wp:wrapNone/>
                <wp:docPr id="1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225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91BAA" w:rsidRDefault="00391BAA" w:rsidP="002525D6">
                            <w:pPr>
                              <w:pStyle w:val="Address2"/>
                            </w:pPr>
                            <w:r>
                              <w:t>stephanie.mackay@ecsd.net</w:t>
                            </w:r>
                          </w:p>
                          <w:p w:rsidR="00C044B2" w:rsidRPr="005B00E2" w:rsidRDefault="00F62C3B" w:rsidP="002525D6">
                            <w:pPr>
                              <w:pStyle w:val="Address2"/>
                            </w:pPr>
                            <w:r>
                              <w:t>Phone</w:t>
                            </w:r>
                            <w:r w:rsidR="00E46499">
                              <w:t xml:space="preserve">: </w:t>
                            </w:r>
                            <w:r w:rsidR="0069377D">
                              <w:t>780.476.6251</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34" type="#_x0000_t202" style="position:absolute;left:0;text-align:left;margin-left:576.7pt;margin-top:515.05pt;width:168.5pt;height:17.75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" filled="f" stroked="f" strokeweight="0" insetpen="t">
                <o:lock v:ext="edit" shapetype="t"/>
                <v:textbox style="mso-fit-shape-to-text:t" inset="2.85pt,2.85pt,2.85pt,2.85pt">
                  <w:txbxContent>
                    <w:p w:rsidR="00391BAA" w:rsidRDefault="00391BAA" w:rsidP="002525D6">
                      <w:pPr>
                        <w:pStyle w:val="Address2"/>
                      </w:pPr>
                      <w:r>
                        <w:t>stephanie.mackay@ecsd.net</w:t>
                      </w:r>
                    </w:p>
                    <w:p w:rsidR="00C044B2" w:rsidRPr="005B00E2" w:rsidRDefault="00F62C3B" w:rsidP="002525D6">
                      <w:pPr>
                        <w:pStyle w:val="Address2"/>
                      </w:pPr>
                      <w:r>
                        <w:t>Phone</w:t>
                      </w:r>
                      <w:r w:rsidR="00E46499">
                        <w:t xml:space="preserve">: </w:t>
                      </w:r>
                      <w:r w:rsidR="0069377D">
                        <w:t>780.476.6251</w:t>
                      </w:r>
                    </w:p>
                  </w:txbxContent>
                </v:textbox>
                <w10:wrap anchorx="page" anchory="page"/>
              </v:shape>
            </w:pict>
          </mc:Fallback>
        </mc:AlternateContent>
      </w:r>
      <w:r w:rsidR="00391BAA">
        <w:rPr>
          <w:noProof/>
        </w:rPr>
        <w:drawing>
          <wp:anchor distT="0" distB="0" distL="114300" distR="114300" simplePos="0" relativeHeight="251667456" behindDoc="0" locked="0" layoutInCell="1" allowOverlap="1" wp14:anchorId="51F76FDD" wp14:editId="1C8B59E3">
            <wp:simplePos x="0" y="0"/>
            <wp:positionH relativeFrom="column">
              <wp:posOffset>6580505</wp:posOffset>
            </wp:positionH>
            <wp:positionV relativeFrom="paragraph">
              <wp:posOffset>35763</wp:posOffset>
            </wp:positionV>
            <wp:extent cx="2414270" cy="2865755"/>
            <wp:effectExtent l="0" t="0" r="5080" b="0"/>
            <wp:wrapNone/>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4270" cy="2865755"/>
                    </a:xfrm>
                    <a:prstGeom prst="rect">
                      <a:avLst/>
                    </a:prstGeom>
                    <a:noFill/>
                    <a:ln>
                      <a:noFill/>
                    </a:ln>
                  </pic:spPr>
                </pic:pic>
              </a:graphicData>
            </a:graphic>
            <wp14:sizeRelH relativeFrom="page">
              <wp14:pctWidth>0</wp14:pctWidth>
            </wp14:sizeRelH>
            <wp14:sizeRelV relativeFrom="page">
              <wp14:pctHeight>0</wp14:pctHeight>
            </wp14:sizeRelV>
          </wp:anchor>
        </w:drawing>
      </w:r>
      <w:r w:rsidR="00041A1F" w:rsidRPr="002C6D36">
        <w:br w:type="page"/>
      </w:r>
      <w:r w:rsidR="00AF4FF2">
        <w:rPr>
          <w:noProof/>
        </w:rPr>
        <w:lastRenderedPageBreak/>
        <mc:AlternateContent>
          <mc:Choice Requires="wps">
            <w:drawing>
              <wp:anchor distT="0" distB="0" distL="114300" distR="114300" simplePos="0" relativeHeight="251662336" behindDoc="0" locked="0" layoutInCell="1" allowOverlap="1" wp14:anchorId="2B6E88E4" wp14:editId="4A864AE0">
                <wp:simplePos x="0" y="0"/>
                <wp:positionH relativeFrom="page">
                  <wp:posOffset>7159557</wp:posOffset>
                </wp:positionH>
                <wp:positionV relativeFrom="page">
                  <wp:posOffset>4241260</wp:posOffset>
                </wp:positionV>
                <wp:extent cx="2057400" cy="2738093"/>
                <wp:effectExtent l="0" t="0" r="76200" b="81915"/>
                <wp:wrapNone/>
                <wp:docPr id="6"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738093"/>
                        </a:xfrm>
                        <a:prstGeom prst="rect">
                          <a:avLst/>
                        </a:prstGeom>
                        <a:solidFill>
                          <a:srgbClr val="FFF5C9"/>
                        </a:solidFill>
                        <a:ln>
                          <a:noFill/>
                        </a:ln>
                        <a:effectLst>
                          <a:outerShdw dist="107763" dir="2700000" algn="ctr" rotWithShape="0">
                            <a:srgbClr val="FF990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rsidR="007476F4" w:rsidRPr="00BC4BB6" w:rsidRDefault="00BC3D89" w:rsidP="00BC4BB6">
                            <w:pPr>
                              <w:pStyle w:val="Heading1"/>
                            </w:pPr>
                            <w:r>
                              <w:t>Term Work</w:t>
                            </w:r>
                          </w:p>
                          <w:p w:rsidR="00763684" w:rsidRDefault="00763684" w:rsidP="00AF4FF2">
                            <w:pPr>
                              <w:spacing w:after="0"/>
                              <w:rPr>
                                <w:rFonts w:ascii="Tahoma" w:hAnsi="Tahoma" w:cs="Tahoma"/>
                                <w:sz w:val="20"/>
                                <w:szCs w:val="20"/>
                              </w:rPr>
                            </w:pPr>
                            <w:r>
                              <w:rPr>
                                <w:rFonts w:ascii="Tahoma" w:hAnsi="Tahoma" w:cs="Tahoma"/>
                                <w:sz w:val="20"/>
                                <w:szCs w:val="20"/>
                              </w:rPr>
                              <w:t>Each chapter is assigned a percentage weight.</w:t>
                            </w:r>
                          </w:p>
                          <w:p w:rsidR="00AF4FF2" w:rsidRDefault="00AF4FF2" w:rsidP="00AF4FF2">
                            <w:pPr>
                              <w:spacing w:after="0"/>
                              <w:rPr>
                                <w:rFonts w:ascii="Tahoma" w:hAnsi="Tahoma" w:cs="Tahoma"/>
                                <w:sz w:val="20"/>
                                <w:szCs w:val="20"/>
                              </w:rPr>
                            </w:pPr>
                            <w:r>
                              <w:rPr>
                                <w:rFonts w:ascii="Tahoma" w:hAnsi="Tahoma" w:cs="Tahoma"/>
                                <w:sz w:val="20"/>
                                <w:szCs w:val="20"/>
                              </w:rPr>
                              <w:t xml:space="preserve">Within </w:t>
                            </w:r>
                            <w:r w:rsidR="00763684">
                              <w:rPr>
                                <w:rFonts w:ascii="Tahoma" w:hAnsi="Tahoma" w:cs="Tahoma"/>
                                <w:sz w:val="20"/>
                                <w:szCs w:val="20"/>
                              </w:rPr>
                              <w:t xml:space="preserve">each </w:t>
                            </w:r>
                            <w:r>
                              <w:rPr>
                                <w:rFonts w:ascii="Tahoma" w:hAnsi="Tahoma" w:cs="Tahoma"/>
                                <w:sz w:val="20"/>
                                <w:szCs w:val="20"/>
                              </w:rPr>
                              <w:t>chapter:</w:t>
                            </w:r>
                            <w:r w:rsidR="005F5E65">
                              <w:rPr>
                                <w:rFonts w:ascii="Tahoma" w:hAnsi="Tahoma" w:cs="Tahoma"/>
                                <w:sz w:val="20"/>
                                <w:szCs w:val="20"/>
                              </w:rPr>
                              <w:t xml:space="preserve"> </w:t>
                            </w:r>
                          </w:p>
                          <w:p w:rsidR="00763684" w:rsidRPr="007476F4" w:rsidRDefault="005F5E65" w:rsidP="00AF4FF2">
                            <w:pPr>
                              <w:spacing w:after="0"/>
                              <w:rPr>
                                <w:rFonts w:ascii="Tahoma" w:hAnsi="Tahoma" w:cs="Tahoma"/>
                                <w:sz w:val="20"/>
                                <w:szCs w:val="20"/>
                              </w:rPr>
                            </w:pPr>
                            <w:r>
                              <w:rPr>
                                <w:rFonts w:ascii="Tahoma" w:hAnsi="Tahoma" w:cs="Tahoma"/>
                                <w:sz w:val="20"/>
                                <w:szCs w:val="20"/>
                              </w:rPr>
                              <w:t xml:space="preserve">Exams </w:t>
                            </w:r>
                            <w:r w:rsidR="00AF4FF2">
                              <w:rPr>
                                <w:rFonts w:ascii="Tahoma" w:hAnsi="Tahoma" w:cs="Tahoma"/>
                                <w:sz w:val="20"/>
                                <w:szCs w:val="20"/>
                              </w:rPr>
                              <w:t xml:space="preserve">             </w:t>
                            </w:r>
                            <w:r w:rsidR="00BC3D89">
                              <w:rPr>
                                <w:rFonts w:ascii="Tahoma" w:hAnsi="Tahoma" w:cs="Tahoma"/>
                                <w:sz w:val="20"/>
                                <w:szCs w:val="20"/>
                              </w:rPr>
                              <w:t xml:space="preserve">            </w:t>
                            </w:r>
                            <w:r>
                              <w:rPr>
                                <w:rFonts w:ascii="Tahoma" w:hAnsi="Tahoma" w:cs="Tahoma"/>
                                <w:sz w:val="20"/>
                                <w:szCs w:val="20"/>
                              </w:rPr>
                              <w:t>6</w:t>
                            </w:r>
                            <w:r w:rsidR="005670A1">
                              <w:rPr>
                                <w:rFonts w:ascii="Tahoma" w:hAnsi="Tahoma" w:cs="Tahoma"/>
                                <w:sz w:val="20"/>
                                <w:szCs w:val="20"/>
                              </w:rPr>
                              <w:t>5</w:t>
                            </w:r>
                            <w:r w:rsidR="00AF4FF2">
                              <w:rPr>
                                <w:rFonts w:ascii="Tahoma" w:hAnsi="Tahoma" w:cs="Tahoma"/>
                                <w:sz w:val="20"/>
                                <w:szCs w:val="20"/>
                              </w:rPr>
                              <w:t>%</w:t>
                            </w:r>
                          </w:p>
                          <w:p w:rsidR="00763684" w:rsidRDefault="00763684" w:rsidP="008E2D76">
                            <w:pPr>
                              <w:spacing w:after="0"/>
                              <w:rPr>
                                <w:rFonts w:ascii="Tahoma" w:hAnsi="Tahoma" w:cs="Tahoma"/>
                                <w:sz w:val="20"/>
                                <w:szCs w:val="20"/>
                              </w:rPr>
                            </w:pPr>
                            <w:r>
                              <w:rPr>
                                <w:rFonts w:ascii="Tahoma" w:hAnsi="Tahoma" w:cs="Tahoma"/>
                                <w:sz w:val="20"/>
                                <w:szCs w:val="20"/>
                              </w:rPr>
                              <w:t xml:space="preserve">Other </w:t>
                            </w:r>
                            <w:r w:rsidR="00807329">
                              <w:rPr>
                                <w:rFonts w:ascii="Tahoma" w:hAnsi="Tahoma" w:cs="Tahoma"/>
                                <w:sz w:val="20"/>
                                <w:szCs w:val="20"/>
                              </w:rPr>
                              <w:t>A</w:t>
                            </w:r>
                            <w:r w:rsidR="005F5E65">
                              <w:rPr>
                                <w:rFonts w:ascii="Tahoma" w:hAnsi="Tahoma" w:cs="Tahoma"/>
                                <w:sz w:val="20"/>
                                <w:szCs w:val="20"/>
                              </w:rPr>
                              <w:t>ssessment</w:t>
                            </w:r>
                            <w:r>
                              <w:rPr>
                                <w:rFonts w:ascii="Tahoma" w:hAnsi="Tahoma" w:cs="Tahoma"/>
                                <w:sz w:val="20"/>
                                <w:szCs w:val="20"/>
                              </w:rPr>
                              <w:t xml:space="preserve"> </w:t>
                            </w:r>
                          </w:p>
                          <w:p w:rsidR="007476F4" w:rsidRDefault="00807329" w:rsidP="008E2D76">
                            <w:pPr>
                              <w:spacing w:after="0"/>
                              <w:rPr>
                                <w:rFonts w:ascii="Tahoma" w:hAnsi="Tahoma" w:cs="Tahoma"/>
                                <w:sz w:val="20"/>
                                <w:szCs w:val="20"/>
                              </w:rPr>
                            </w:pPr>
                            <w:r>
                              <w:rPr>
                                <w:rFonts w:ascii="Tahoma" w:hAnsi="Tahoma" w:cs="Tahoma"/>
                                <w:sz w:val="20"/>
                                <w:szCs w:val="20"/>
                              </w:rPr>
                              <w:t>Items</w:t>
                            </w:r>
                            <w:r w:rsidR="005F5E65">
                              <w:rPr>
                                <w:rFonts w:ascii="Tahoma" w:hAnsi="Tahoma" w:cs="Tahoma"/>
                                <w:sz w:val="20"/>
                                <w:szCs w:val="20"/>
                              </w:rPr>
                              <w:t xml:space="preserve"> </w:t>
                            </w:r>
                            <w:r w:rsidR="008E2D76">
                              <w:rPr>
                                <w:rFonts w:ascii="Tahoma" w:hAnsi="Tahoma" w:cs="Tahoma"/>
                                <w:sz w:val="20"/>
                                <w:szCs w:val="20"/>
                              </w:rPr>
                              <w:t xml:space="preserve">              </w:t>
                            </w:r>
                            <w:r w:rsidR="00BC3D89">
                              <w:rPr>
                                <w:rFonts w:ascii="Tahoma" w:hAnsi="Tahoma" w:cs="Tahoma"/>
                                <w:sz w:val="20"/>
                                <w:szCs w:val="20"/>
                              </w:rPr>
                              <w:t xml:space="preserve">            </w:t>
                            </w:r>
                            <w:r w:rsidR="005F5E65">
                              <w:rPr>
                                <w:rFonts w:ascii="Tahoma" w:hAnsi="Tahoma" w:cs="Tahoma"/>
                                <w:sz w:val="20"/>
                                <w:szCs w:val="20"/>
                              </w:rPr>
                              <w:t>3</w:t>
                            </w:r>
                            <w:r w:rsidR="005670A1">
                              <w:rPr>
                                <w:rFonts w:ascii="Tahoma" w:hAnsi="Tahoma" w:cs="Tahoma"/>
                                <w:sz w:val="20"/>
                                <w:szCs w:val="20"/>
                              </w:rPr>
                              <w:t>5</w:t>
                            </w:r>
                            <w:r w:rsidR="007476F4" w:rsidRPr="007476F4">
                              <w:rPr>
                                <w:rFonts w:ascii="Tahoma" w:hAnsi="Tahoma" w:cs="Tahoma"/>
                                <w:sz w:val="20"/>
                                <w:szCs w:val="20"/>
                              </w:rPr>
                              <w:t>%</w:t>
                            </w:r>
                          </w:p>
                          <w:p w:rsidR="00763684" w:rsidRDefault="00763684" w:rsidP="008E2D76">
                            <w:pPr>
                              <w:spacing w:after="0"/>
                              <w:rPr>
                                <w:rFonts w:ascii="Tahoma" w:hAnsi="Tahoma" w:cs="Tahoma"/>
                                <w:sz w:val="20"/>
                                <w:szCs w:val="20"/>
                              </w:rPr>
                            </w:pPr>
                          </w:p>
                          <w:p w:rsidR="00763684" w:rsidRDefault="00763684" w:rsidP="007476F4">
                            <w:pPr>
                              <w:rPr>
                                <w:rFonts w:ascii="Tahoma" w:hAnsi="Tahoma" w:cs="Tahoma"/>
                                <w:sz w:val="20"/>
                                <w:szCs w:val="20"/>
                              </w:rPr>
                            </w:pPr>
                            <w:r>
                              <w:rPr>
                                <w:rFonts w:ascii="Tahoma" w:hAnsi="Tahoma" w:cs="Tahoma"/>
                                <w:sz w:val="20"/>
                                <w:szCs w:val="20"/>
                              </w:rPr>
                              <w:t>Midterm Assessment</w:t>
                            </w:r>
                            <w:r w:rsidR="00AF4FF2">
                              <w:rPr>
                                <w:rFonts w:ascii="Tahoma" w:hAnsi="Tahoma" w:cs="Tahoma"/>
                                <w:sz w:val="20"/>
                                <w:szCs w:val="20"/>
                              </w:rPr>
                              <w:t xml:space="preserve">      </w:t>
                            </w:r>
                            <w:r w:rsidR="00BC3D89">
                              <w:rPr>
                                <w:rFonts w:ascii="Tahoma" w:hAnsi="Tahoma" w:cs="Tahoma"/>
                                <w:sz w:val="20"/>
                                <w:szCs w:val="20"/>
                              </w:rPr>
                              <w:t xml:space="preserve">  </w:t>
                            </w:r>
                            <w:r w:rsidR="00AF4FF2">
                              <w:rPr>
                                <w:rFonts w:ascii="Tahoma" w:hAnsi="Tahoma" w:cs="Tahoma"/>
                                <w:sz w:val="20"/>
                                <w:szCs w:val="20"/>
                              </w:rPr>
                              <w:t>5%</w:t>
                            </w:r>
                          </w:p>
                          <w:p w:rsidR="00763684" w:rsidRPr="00BC3D89" w:rsidRDefault="00BC3D89" w:rsidP="00BC3D89">
                            <w:pPr>
                              <w:pStyle w:val="Heading1"/>
                            </w:pPr>
                            <w:r>
                              <w:t>Course Mark</w:t>
                            </w:r>
                            <w:r w:rsidRPr="007476F4">
                              <w:rPr>
                                <w:rFonts w:cs="Tahoma"/>
                                <w:sz w:val="20"/>
                                <w:szCs w:val="20"/>
                              </w:rPr>
                              <w:t xml:space="preserve">  </w:t>
                            </w:r>
                          </w:p>
                          <w:p w:rsidR="007476F4" w:rsidRDefault="005F5E65" w:rsidP="007476F4">
                            <w:pPr>
                              <w:rPr>
                                <w:rFonts w:ascii="Tahoma" w:hAnsi="Tahoma" w:cs="Tahoma"/>
                                <w:sz w:val="20"/>
                                <w:szCs w:val="20"/>
                              </w:rPr>
                            </w:pPr>
                            <w:r>
                              <w:rPr>
                                <w:rFonts w:ascii="Tahoma" w:hAnsi="Tahoma" w:cs="Tahoma"/>
                                <w:sz w:val="20"/>
                                <w:szCs w:val="20"/>
                              </w:rPr>
                              <w:t xml:space="preserve">Term Work    </w:t>
                            </w:r>
                            <w:r w:rsidR="008E2D76">
                              <w:rPr>
                                <w:rFonts w:ascii="Tahoma" w:hAnsi="Tahoma" w:cs="Tahoma"/>
                                <w:sz w:val="20"/>
                                <w:szCs w:val="20"/>
                              </w:rPr>
                              <w:t xml:space="preserve">  </w:t>
                            </w:r>
                            <w:r w:rsidR="00AF4FF2">
                              <w:rPr>
                                <w:rFonts w:ascii="Tahoma" w:hAnsi="Tahoma" w:cs="Tahoma"/>
                                <w:sz w:val="20"/>
                                <w:szCs w:val="20"/>
                              </w:rPr>
                              <w:t xml:space="preserve">   </w:t>
                            </w:r>
                            <w:r w:rsidR="005670A1">
                              <w:rPr>
                                <w:rFonts w:ascii="Tahoma" w:hAnsi="Tahoma" w:cs="Tahoma"/>
                                <w:sz w:val="20"/>
                                <w:szCs w:val="20"/>
                              </w:rPr>
                              <w:t>75</w:t>
                            </w:r>
                            <w:r w:rsidR="007476F4" w:rsidRPr="007476F4">
                              <w:rPr>
                                <w:rFonts w:ascii="Tahoma" w:hAnsi="Tahoma" w:cs="Tahoma"/>
                                <w:sz w:val="20"/>
                                <w:szCs w:val="20"/>
                              </w:rPr>
                              <w:t xml:space="preserve">% </w:t>
                            </w:r>
                          </w:p>
                          <w:p w:rsidR="007476F4" w:rsidRPr="007476F4" w:rsidRDefault="005670A1" w:rsidP="007476F4">
                            <w:pPr>
                              <w:rPr>
                                <w:rFonts w:ascii="Tahoma" w:hAnsi="Tahoma" w:cs="Tahoma"/>
                                <w:b/>
                                <w:sz w:val="20"/>
                                <w:szCs w:val="20"/>
                              </w:rPr>
                            </w:pPr>
                            <w:r>
                              <w:rPr>
                                <w:rFonts w:ascii="Tahoma" w:hAnsi="Tahoma" w:cs="Tahoma"/>
                                <w:sz w:val="20"/>
                                <w:szCs w:val="20"/>
                              </w:rPr>
                              <w:t>Final</w:t>
                            </w:r>
                            <w:r w:rsidR="007476F4" w:rsidRPr="007476F4">
                              <w:rPr>
                                <w:rFonts w:ascii="Tahoma" w:hAnsi="Tahoma" w:cs="Tahoma"/>
                                <w:sz w:val="20"/>
                                <w:szCs w:val="20"/>
                              </w:rPr>
                              <w:t xml:space="preserve"> Exam </w:t>
                            </w:r>
                            <w:r>
                              <w:rPr>
                                <w:rFonts w:ascii="Tahoma" w:hAnsi="Tahoma" w:cs="Tahoma"/>
                                <w:sz w:val="20"/>
                                <w:szCs w:val="20"/>
                              </w:rPr>
                              <w:t xml:space="preserve">    </w:t>
                            </w:r>
                            <w:r w:rsidR="008E2D76">
                              <w:rPr>
                                <w:rFonts w:ascii="Tahoma" w:hAnsi="Tahoma" w:cs="Tahoma"/>
                                <w:sz w:val="20"/>
                                <w:szCs w:val="20"/>
                              </w:rPr>
                              <w:t xml:space="preserve">  </w:t>
                            </w:r>
                            <w:r w:rsidR="00AF4FF2">
                              <w:rPr>
                                <w:rFonts w:ascii="Tahoma" w:hAnsi="Tahoma" w:cs="Tahoma"/>
                                <w:sz w:val="20"/>
                                <w:szCs w:val="20"/>
                              </w:rPr>
                              <w:t xml:space="preserve">   </w:t>
                            </w:r>
                            <w:r w:rsidR="005F5E65">
                              <w:rPr>
                                <w:rFonts w:ascii="Tahoma" w:hAnsi="Tahoma" w:cs="Tahoma"/>
                                <w:sz w:val="20"/>
                                <w:szCs w:val="20"/>
                              </w:rPr>
                              <w:t>25</w:t>
                            </w:r>
                            <w:r w:rsidR="007476F4" w:rsidRPr="007476F4">
                              <w:rPr>
                                <w:rFonts w:ascii="Tahoma" w:hAnsi="Tahoma" w:cs="Tahoma"/>
                                <w:sz w:val="20"/>
                                <w:szCs w:val="20"/>
                              </w:rPr>
                              <w:t>%</w:t>
                            </w:r>
                          </w:p>
                          <w:p w:rsidR="003B01EE" w:rsidRPr="00B852CA" w:rsidRDefault="003B01EE" w:rsidP="00B852CA">
                            <w:pPr>
                              <w:pStyle w:val="BodyText2"/>
                              <w:rPr>
                                <w:rFonts w:ascii="Times New Roman" w:hAnsi="Times New Roman" w:cs="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035" style="position:absolute;left:0;text-align:left;margin-left:563.75pt;margin-top:333.95pt;width:162pt;height:215.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" fillcolor="#fff5c9" stroked="f">
                <v:shadow on="t" color="#f90" opacity=".5" offset="6pt,6pt"/>
                <v:textbox inset=",7.2pt,,7.2pt">
                  <w:txbxContent>
                    <w:p w:rsidR="007476F4" w:rsidRPr="00BC4BB6" w:rsidRDefault="00BC3D89" w:rsidP="00BC4BB6">
                      <w:pPr>
                        <w:pStyle w:val="Heading1"/>
                      </w:pPr>
                      <w:r>
                        <w:t>Term Work</w:t>
                      </w:r>
                    </w:p>
                    <w:p w:rsidR="00763684" w:rsidRDefault="00763684" w:rsidP="00AF4FF2">
                      <w:pPr>
                        <w:spacing w:after="0"/>
                        <w:rPr>
                          <w:rFonts w:ascii="Tahoma" w:hAnsi="Tahoma" w:cs="Tahoma"/>
                          <w:sz w:val="20"/>
                          <w:szCs w:val="20"/>
                        </w:rPr>
                      </w:pPr>
                      <w:r>
                        <w:rPr>
                          <w:rFonts w:ascii="Tahoma" w:hAnsi="Tahoma" w:cs="Tahoma"/>
                          <w:sz w:val="20"/>
                          <w:szCs w:val="20"/>
                        </w:rPr>
                        <w:t>Each chapter is assigned a percentage weight.</w:t>
                      </w:r>
                    </w:p>
                    <w:p w:rsidR="00AF4FF2" w:rsidRDefault="00AF4FF2" w:rsidP="00AF4FF2">
                      <w:pPr>
                        <w:spacing w:after="0"/>
                        <w:rPr>
                          <w:rFonts w:ascii="Tahoma" w:hAnsi="Tahoma" w:cs="Tahoma"/>
                          <w:sz w:val="20"/>
                          <w:szCs w:val="20"/>
                        </w:rPr>
                      </w:pPr>
                      <w:r>
                        <w:rPr>
                          <w:rFonts w:ascii="Tahoma" w:hAnsi="Tahoma" w:cs="Tahoma"/>
                          <w:sz w:val="20"/>
                          <w:szCs w:val="20"/>
                        </w:rPr>
                        <w:t xml:space="preserve">Within </w:t>
                      </w:r>
                      <w:r w:rsidR="00763684">
                        <w:rPr>
                          <w:rFonts w:ascii="Tahoma" w:hAnsi="Tahoma" w:cs="Tahoma"/>
                          <w:sz w:val="20"/>
                          <w:szCs w:val="20"/>
                        </w:rPr>
                        <w:t xml:space="preserve">each </w:t>
                      </w:r>
                      <w:r>
                        <w:rPr>
                          <w:rFonts w:ascii="Tahoma" w:hAnsi="Tahoma" w:cs="Tahoma"/>
                          <w:sz w:val="20"/>
                          <w:szCs w:val="20"/>
                        </w:rPr>
                        <w:t>chapter:</w:t>
                      </w:r>
                      <w:r w:rsidR="005F5E65">
                        <w:rPr>
                          <w:rFonts w:ascii="Tahoma" w:hAnsi="Tahoma" w:cs="Tahoma"/>
                          <w:sz w:val="20"/>
                          <w:szCs w:val="20"/>
                        </w:rPr>
                        <w:t xml:space="preserve"> </w:t>
                      </w:r>
                    </w:p>
                    <w:p w:rsidR="00763684" w:rsidRPr="007476F4" w:rsidRDefault="005F5E65" w:rsidP="00AF4FF2">
                      <w:pPr>
                        <w:spacing w:after="0"/>
                        <w:rPr>
                          <w:rFonts w:ascii="Tahoma" w:hAnsi="Tahoma" w:cs="Tahoma"/>
                          <w:sz w:val="20"/>
                          <w:szCs w:val="20"/>
                        </w:rPr>
                      </w:pPr>
                      <w:r>
                        <w:rPr>
                          <w:rFonts w:ascii="Tahoma" w:hAnsi="Tahoma" w:cs="Tahoma"/>
                          <w:sz w:val="20"/>
                          <w:szCs w:val="20"/>
                        </w:rPr>
                        <w:t xml:space="preserve">Exams </w:t>
                      </w:r>
                      <w:r w:rsidR="00AF4FF2">
                        <w:rPr>
                          <w:rFonts w:ascii="Tahoma" w:hAnsi="Tahoma" w:cs="Tahoma"/>
                          <w:sz w:val="20"/>
                          <w:szCs w:val="20"/>
                        </w:rPr>
                        <w:t xml:space="preserve">             </w:t>
                      </w:r>
                      <w:r w:rsidR="00BC3D89">
                        <w:rPr>
                          <w:rFonts w:ascii="Tahoma" w:hAnsi="Tahoma" w:cs="Tahoma"/>
                          <w:sz w:val="20"/>
                          <w:szCs w:val="20"/>
                        </w:rPr>
                        <w:t xml:space="preserve">            </w:t>
                      </w:r>
                      <w:r>
                        <w:rPr>
                          <w:rFonts w:ascii="Tahoma" w:hAnsi="Tahoma" w:cs="Tahoma"/>
                          <w:sz w:val="20"/>
                          <w:szCs w:val="20"/>
                        </w:rPr>
                        <w:t>6</w:t>
                      </w:r>
                      <w:r w:rsidR="005670A1">
                        <w:rPr>
                          <w:rFonts w:ascii="Tahoma" w:hAnsi="Tahoma" w:cs="Tahoma"/>
                          <w:sz w:val="20"/>
                          <w:szCs w:val="20"/>
                        </w:rPr>
                        <w:t>5</w:t>
                      </w:r>
                      <w:r w:rsidR="00AF4FF2">
                        <w:rPr>
                          <w:rFonts w:ascii="Tahoma" w:hAnsi="Tahoma" w:cs="Tahoma"/>
                          <w:sz w:val="20"/>
                          <w:szCs w:val="20"/>
                        </w:rPr>
                        <w:t>%</w:t>
                      </w:r>
                    </w:p>
                    <w:p w:rsidR="00763684" w:rsidRDefault="00763684" w:rsidP="008E2D76">
                      <w:pPr>
                        <w:spacing w:after="0"/>
                        <w:rPr>
                          <w:rFonts w:ascii="Tahoma" w:hAnsi="Tahoma" w:cs="Tahoma"/>
                          <w:sz w:val="20"/>
                          <w:szCs w:val="20"/>
                        </w:rPr>
                      </w:pPr>
                      <w:r>
                        <w:rPr>
                          <w:rFonts w:ascii="Tahoma" w:hAnsi="Tahoma" w:cs="Tahoma"/>
                          <w:sz w:val="20"/>
                          <w:szCs w:val="20"/>
                        </w:rPr>
                        <w:t xml:space="preserve">Other </w:t>
                      </w:r>
                      <w:r w:rsidR="00807329">
                        <w:rPr>
                          <w:rFonts w:ascii="Tahoma" w:hAnsi="Tahoma" w:cs="Tahoma"/>
                          <w:sz w:val="20"/>
                          <w:szCs w:val="20"/>
                        </w:rPr>
                        <w:t>A</w:t>
                      </w:r>
                      <w:r w:rsidR="005F5E65">
                        <w:rPr>
                          <w:rFonts w:ascii="Tahoma" w:hAnsi="Tahoma" w:cs="Tahoma"/>
                          <w:sz w:val="20"/>
                          <w:szCs w:val="20"/>
                        </w:rPr>
                        <w:t>ssessment</w:t>
                      </w:r>
                      <w:r>
                        <w:rPr>
                          <w:rFonts w:ascii="Tahoma" w:hAnsi="Tahoma" w:cs="Tahoma"/>
                          <w:sz w:val="20"/>
                          <w:szCs w:val="20"/>
                        </w:rPr>
                        <w:t xml:space="preserve"> </w:t>
                      </w:r>
                    </w:p>
                    <w:p w:rsidR="007476F4" w:rsidRDefault="00807329" w:rsidP="008E2D76">
                      <w:pPr>
                        <w:spacing w:after="0"/>
                        <w:rPr>
                          <w:rFonts w:ascii="Tahoma" w:hAnsi="Tahoma" w:cs="Tahoma"/>
                          <w:sz w:val="20"/>
                          <w:szCs w:val="20"/>
                        </w:rPr>
                      </w:pPr>
                      <w:r>
                        <w:rPr>
                          <w:rFonts w:ascii="Tahoma" w:hAnsi="Tahoma" w:cs="Tahoma"/>
                          <w:sz w:val="20"/>
                          <w:szCs w:val="20"/>
                        </w:rPr>
                        <w:t>Items</w:t>
                      </w:r>
                      <w:r w:rsidR="005F5E65">
                        <w:rPr>
                          <w:rFonts w:ascii="Tahoma" w:hAnsi="Tahoma" w:cs="Tahoma"/>
                          <w:sz w:val="20"/>
                          <w:szCs w:val="20"/>
                        </w:rPr>
                        <w:t xml:space="preserve"> </w:t>
                      </w:r>
                      <w:r w:rsidR="008E2D76">
                        <w:rPr>
                          <w:rFonts w:ascii="Tahoma" w:hAnsi="Tahoma" w:cs="Tahoma"/>
                          <w:sz w:val="20"/>
                          <w:szCs w:val="20"/>
                        </w:rPr>
                        <w:t xml:space="preserve">              </w:t>
                      </w:r>
                      <w:r w:rsidR="00BC3D89">
                        <w:rPr>
                          <w:rFonts w:ascii="Tahoma" w:hAnsi="Tahoma" w:cs="Tahoma"/>
                          <w:sz w:val="20"/>
                          <w:szCs w:val="20"/>
                        </w:rPr>
                        <w:t xml:space="preserve">            </w:t>
                      </w:r>
                      <w:r w:rsidR="005F5E65">
                        <w:rPr>
                          <w:rFonts w:ascii="Tahoma" w:hAnsi="Tahoma" w:cs="Tahoma"/>
                          <w:sz w:val="20"/>
                          <w:szCs w:val="20"/>
                        </w:rPr>
                        <w:t>3</w:t>
                      </w:r>
                      <w:r w:rsidR="005670A1">
                        <w:rPr>
                          <w:rFonts w:ascii="Tahoma" w:hAnsi="Tahoma" w:cs="Tahoma"/>
                          <w:sz w:val="20"/>
                          <w:szCs w:val="20"/>
                        </w:rPr>
                        <w:t>5</w:t>
                      </w:r>
                      <w:r w:rsidR="007476F4" w:rsidRPr="007476F4">
                        <w:rPr>
                          <w:rFonts w:ascii="Tahoma" w:hAnsi="Tahoma" w:cs="Tahoma"/>
                          <w:sz w:val="20"/>
                          <w:szCs w:val="20"/>
                        </w:rPr>
                        <w:t>%</w:t>
                      </w:r>
                    </w:p>
                    <w:p w:rsidR="00763684" w:rsidRDefault="00763684" w:rsidP="008E2D76">
                      <w:pPr>
                        <w:spacing w:after="0"/>
                        <w:rPr>
                          <w:rFonts w:ascii="Tahoma" w:hAnsi="Tahoma" w:cs="Tahoma"/>
                          <w:sz w:val="20"/>
                          <w:szCs w:val="20"/>
                        </w:rPr>
                      </w:pPr>
                    </w:p>
                    <w:p w:rsidR="00763684" w:rsidRDefault="00763684" w:rsidP="007476F4">
                      <w:pPr>
                        <w:rPr>
                          <w:rFonts w:ascii="Tahoma" w:hAnsi="Tahoma" w:cs="Tahoma"/>
                          <w:sz w:val="20"/>
                          <w:szCs w:val="20"/>
                        </w:rPr>
                      </w:pPr>
                      <w:r>
                        <w:rPr>
                          <w:rFonts w:ascii="Tahoma" w:hAnsi="Tahoma" w:cs="Tahoma"/>
                          <w:sz w:val="20"/>
                          <w:szCs w:val="20"/>
                        </w:rPr>
                        <w:t>Midterm Assessment</w:t>
                      </w:r>
                      <w:r w:rsidR="00AF4FF2">
                        <w:rPr>
                          <w:rFonts w:ascii="Tahoma" w:hAnsi="Tahoma" w:cs="Tahoma"/>
                          <w:sz w:val="20"/>
                          <w:szCs w:val="20"/>
                        </w:rPr>
                        <w:t xml:space="preserve">      </w:t>
                      </w:r>
                      <w:r w:rsidR="00BC3D89">
                        <w:rPr>
                          <w:rFonts w:ascii="Tahoma" w:hAnsi="Tahoma" w:cs="Tahoma"/>
                          <w:sz w:val="20"/>
                          <w:szCs w:val="20"/>
                        </w:rPr>
                        <w:t xml:space="preserve">  </w:t>
                      </w:r>
                      <w:r w:rsidR="00AF4FF2">
                        <w:rPr>
                          <w:rFonts w:ascii="Tahoma" w:hAnsi="Tahoma" w:cs="Tahoma"/>
                          <w:sz w:val="20"/>
                          <w:szCs w:val="20"/>
                        </w:rPr>
                        <w:t>5%</w:t>
                      </w:r>
                    </w:p>
                    <w:p w:rsidR="00763684" w:rsidRPr="00BC3D89" w:rsidRDefault="00BC3D89" w:rsidP="00BC3D89">
                      <w:pPr>
                        <w:pStyle w:val="Heading1"/>
                      </w:pPr>
                      <w:r>
                        <w:t>Course Mark</w:t>
                      </w:r>
                      <w:r w:rsidRPr="007476F4">
                        <w:rPr>
                          <w:rFonts w:cs="Tahoma"/>
                          <w:sz w:val="20"/>
                          <w:szCs w:val="20"/>
                        </w:rPr>
                        <w:t xml:space="preserve">  </w:t>
                      </w:r>
                    </w:p>
                    <w:p w:rsidR="007476F4" w:rsidRDefault="005F5E65" w:rsidP="007476F4">
                      <w:pPr>
                        <w:rPr>
                          <w:rFonts w:ascii="Tahoma" w:hAnsi="Tahoma" w:cs="Tahoma"/>
                          <w:sz w:val="20"/>
                          <w:szCs w:val="20"/>
                        </w:rPr>
                      </w:pPr>
                      <w:r>
                        <w:rPr>
                          <w:rFonts w:ascii="Tahoma" w:hAnsi="Tahoma" w:cs="Tahoma"/>
                          <w:sz w:val="20"/>
                          <w:szCs w:val="20"/>
                        </w:rPr>
                        <w:t xml:space="preserve">Term Work    </w:t>
                      </w:r>
                      <w:r w:rsidR="008E2D76">
                        <w:rPr>
                          <w:rFonts w:ascii="Tahoma" w:hAnsi="Tahoma" w:cs="Tahoma"/>
                          <w:sz w:val="20"/>
                          <w:szCs w:val="20"/>
                        </w:rPr>
                        <w:t xml:space="preserve">  </w:t>
                      </w:r>
                      <w:r w:rsidR="00AF4FF2">
                        <w:rPr>
                          <w:rFonts w:ascii="Tahoma" w:hAnsi="Tahoma" w:cs="Tahoma"/>
                          <w:sz w:val="20"/>
                          <w:szCs w:val="20"/>
                        </w:rPr>
                        <w:t xml:space="preserve">   </w:t>
                      </w:r>
                      <w:r w:rsidR="005670A1">
                        <w:rPr>
                          <w:rFonts w:ascii="Tahoma" w:hAnsi="Tahoma" w:cs="Tahoma"/>
                          <w:sz w:val="20"/>
                          <w:szCs w:val="20"/>
                        </w:rPr>
                        <w:t>75</w:t>
                      </w:r>
                      <w:r w:rsidR="007476F4" w:rsidRPr="007476F4">
                        <w:rPr>
                          <w:rFonts w:ascii="Tahoma" w:hAnsi="Tahoma" w:cs="Tahoma"/>
                          <w:sz w:val="20"/>
                          <w:szCs w:val="20"/>
                        </w:rPr>
                        <w:t xml:space="preserve">% </w:t>
                      </w:r>
                    </w:p>
                    <w:p w:rsidR="007476F4" w:rsidRPr="007476F4" w:rsidRDefault="005670A1" w:rsidP="007476F4">
                      <w:pPr>
                        <w:rPr>
                          <w:rFonts w:ascii="Tahoma" w:hAnsi="Tahoma" w:cs="Tahoma"/>
                          <w:b/>
                          <w:sz w:val="20"/>
                          <w:szCs w:val="20"/>
                        </w:rPr>
                      </w:pPr>
                      <w:r>
                        <w:rPr>
                          <w:rFonts w:ascii="Tahoma" w:hAnsi="Tahoma" w:cs="Tahoma"/>
                          <w:sz w:val="20"/>
                          <w:szCs w:val="20"/>
                        </w:rPr>
                        <w:t>Final</w:t>
                      </w:r>
                      <w:r w:rsidR="007476F4" w:rsidRPr="007476F4">
                        <w:rPr>
                          <w:rFonts w:ascii="Tahoma" w:hAnsi="Tahoma" w:cs="Tahoma"/>
                          <w:sz w:val="20"/>
                          <w:szCs w:val="20"/>
                        </w:rPr>
                        <w:t xml:space="preserve"> Exam </w:t>
                      </w:r>
                      <w:r>
                        <w:rPr>
                          <w:rFonts w:ascii="Tahoma" w:hAnsi="Tahoma" w:cs="Tahoma"/>
                          <w:sz w:val="20"/>
                          <w:szCs w:val="20"/>
                        </w:rPr>
                        <w:t xml:space="preserve">    </w:t>
                      </w:r>
                      <w:r w:rsidR="008E2D76">
                        <w:rPr>
                          <w:rFonts w:ascii="Tahoma" w:hAnsi="Tahoma" w:cs="Tahoma"/>
                          <w:sz w:val="20"/>
                          <w:szCs w:val="20"/>
                        </w:rPr>
                        <w:t xml:space="preserve">  </w:t>
                      </w:r>
                      <w:r w:rsidR="00AF4FF2">
                        <w:rPr>
                          <w:rFonts w:ascii="Tahoma" w:hAnsi="Tahoma" w:cs="Tahoma"/>
                          <w:sz w:val="20"/>
                          <w:szCs w:val="20"/>
                        </w:rPr>
                        <w:t xml:space="preserve">   </w:t>
                      </w:r>
                      <w:r w:rsidR="005F5E65">
                        <w:rPr>
                          <w:rFonts w:ascii="Tahoma" w:hAnsi="Tahoma" w:cs="Tahoma"/>
                          <w:sz w:val="20"/>
                          <w:szCs w:val="20"/>
                        </w:rPr>
                        <w:t>25</w:t>
                      </w:r>
                      <w:r w:rsidR="007476F4" w:rsidRPr="007476F4">
                        <w:rPr>
                          <w:rFonts w:ascii="Tahoma" w:hAnsi="Tahoma" w:cs="Tahoma"/>
                          <w:sz w:val="20"/>
                          <w:szCs w:val="20"/>
                        </w:rPr>
                        <w:t>%</w:t>
                      </w:r>
                    </w:p>
                    <w:p w:rsidR="003B01EE" w:rsidRPr="00B852CA" w:rsidRDefault="003B01EE" w:rsidP="00B852CA">
                      <w:pPr>
                        <w:pStyle w:val="BodyText2"/>
                        <w:rPr>
                          <w:rFonts w:ascii="Times New Roman" w:hAnsi="Times New Roman" w:cs="Times New Roman"/>
                        </w:rPr>
                      </w:pPr>
                    </w:p>
                  </w:txbxContent>
                </v:textbox>
                <w10:wrap anchorx="page" anchory="page"/>
              </v:rect>
            </w:pict>
          </mc:Fallback>
        </mc:AlternateContent>
      </w:r>
      <w:r w:rsidR="00F6287C">
        <w:rPr>
          <w:noProof/>
        </w:rPr>
        <mc:AlternateContent>
          <mc:Choice Requires="wps">
            <w:drawing>
              <wp:anchor distT="36576" distB="36576" distL="36576" distR="36576" simplePos="0" relativeHeight="251659264" behindDoc="0" locked="0" layoutInCell="1" allowOverlap="1" wp14:anchorId="57FB1584" wp14:editId="56754125">
                <wp:simplePos x="0" y="0"/>
                <wp:positionH relativeFrom="page">
                  <wp:align>center</wp:align>
                </wp:positionH>
                <wp:positionV relativeFrom="page">
                  <wp:posOffset>1510030</wp:posOffset>
                </wp:positionV>
                <wp:extent cx="2412459" cy="5469890"/>
                <wp:effectExtent l="0" t="0" r="6985" b="0"/>
                <wp:wrapNone/>
                <wp:docPr id="9"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12459" cy="5469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11">
                        <w:txbxContent>
                          <w:p w:rsidR="003E6854" w:rsidRPr="003E6854" w:rsidRDefault="003E6854" w:rsidP="00FD72C0">
                            <w:pPr>
                              <w:pStyle w:val="Heading1"/>
                            </w:pPr>
                            <w:r>
                              <w:t>Course Outline and Tentative</w:t>
                            </w:r>
                            <w:r w:rsidR="00EA1A1D">
                              <w:t xml:space="preserve"> </w:t>
                            </w:r>
                            <w:r w:rsidR="00807329">
                              <w:t xml:space="preserve">Chapter </w:t>
                            </w:r>
                            <w:r w:rsidR="00EA1A1D">
                              <w:t>Exam</w:t>
                            </w:r>
                            <w:r>
                              <w:t xml:space="preserve"> Date</w:t>
                            </w:r>
                            <w:r w:rsidR="00EA1A1D">
                              <w:t>s</w:t>
                            </w:r>
                          </w:p>
                          <w:p w:rsidR="00EA1A1D" w:rsidRDefault="00FD72C0" w:rsidP="00FD72C0">
                            <w:pPr>
                              <w:tabs>
                                <w:tab w:val="left" w:pos="2520"/>
                              </w:tabs>
                              <w:jc w:val="left"/>
                              <w:rPr>
                                <w:rFonts w:ascii="Tahoma" w:hAnsi="Tahoma" w:cs="Tahoma"/>
                                <w:sz w:val="20"/>
                                <w:szCs w:val="20"/>
                              </w:rPr>
                            </w:pPr>
                            <w:r>
                              <w:rPr>
                                <w:rFonts w:ascii="Tahoma" w:hAnsi="Tahoma" w:cs="Tahoma"/>
                                <w:sz w:val="20"/>
                                <w:szCs w:val="20"/>
                              </w:rPr>
                              <w:t xml:space="preserve">1. Sequences and Series </w:t>
                            </w:r>
                            <w:r w:rsidR="00763684">
                              <w:rPr>
                                <w:rFonts w:ascii="Tahoma" w:hAnsi="Tahoma" w:cs="Tahoma"/>
                                <w:sz w:val="20"/>
                                <w:szCs w:val="20"/>
                              </w:rPr>
                              <w:t xml:space="preserve">(12%) </w:t>
                            </w:r>
                            <w:r>
                              <w:rPr>
                                <w:rFonts w:ascii="Tahoma" w:hAnsi="Tahoma" w:cs="Tahoma"/>
                                <w:sz w:val="20"/>
                                <w:szCs w:val="20"/>
                              </w:rPr>
                              <w:t xml:space="preserve"> </w:t>
                            </w:r>
                            <w:r w:rsidR="00975D1E">
                              <w:rPr>
                                <w:rFonts w:ascii="Tahoma" w:hAnsi="Tahoma" w:cs="Tahoma"/>
                                <w:sz w:val="20"/>
                                <w:szCs w:val="20"/>
                              </w:rPr>
                              <w:t>Feb 14</w:t>
                            </w:r>
                          </w:p>
                          <w:p w:rsidR="00FD72C0" w:rsidRDefault="00FD72C0" w:rsidP="00FD72C0">
                            <w:pPr>
                              <w:tabs>
                                <w:tab w:val="left" w:pos="2520"/>
                              </w:tabs>
                              <w:jc w:val="left"/>
                              <w:rPr>
                                <w:rFonts w:ascii="Tahoma" w:hAnsi="Tahoma" w:cs="Tahoma"/>
                                <w:sz w:val="20"/>
                                <w:szCs w:val="20"/>
                              </w:rPr>
                            </w:pPr>
                            <w:r>
                              <w:rPr>
                                <w:rFonts w:ascii="Tahoma" w:hAnsi="Tahoma" w:cs="Tahoma"/>
                                <w:sz w:val="20"/>
                                <w:szCs w:val="20"/>
                              </w:rPr>
                              <w:t>2. Trigonometry</w:t>
                            </w:r>
                            <w:r w:rsidR="00EB7E1E">
                              <w:rPr>
                                <w:rFonts w:ascii="Tahoma" w:hAnsi="Tahoma" w:cs="Tahoma"/>
                                <w:sz w:val="20"/>
                                <w:szCs w:val="20"/>
                              </w:rPr>
                              <w:t xml:space="preserve"> </w:t>
                            </w:r>
                            <w:r w:rsidR="00763684">
                              <w:rPr>
                                <w:rFonts w:ascii="Tahoma" w:hAnsi="Tahoma" w:cs="Tahoma"/>
                                <w:sz w:val="20"/>
                                <w:szCs w:val="20"/>
                              </w:rPr>
                              <w:t xml:space="preserve">(13%)           </w:t>
                            </w:r>
                            <w:r w:rsidR="00EB7E1E">
                              <w:rPr>
                                <w:rFonts w:ascii="Tahoma" w:hAnsi="Tahoma" w:cs="Tahoma"/>
                                <w:sz w:val="20"/>
                                <w:szCs w:val="20"/>
                              </w:rPr>
                              <w:t xml:space="preserve">   </w:t>
                            </w:r>
                            <w:r w:rsidR="00975D1E">
                              <w:rPr>
                                <w:rFonts w:ascii="Tahoma" w:hAnsi="Tahoma" w:cs="Tahoma"/>
                                <w:sz w:val="20"/>
                                <w:szCs w:val="20"/>
                              </w:rPr>
                              <w:t>Feb 29</w:t>
                            </w:r>
                          </w:p>
                          <w:p w:rsidR="003E6854" w:rsidRPr="003E6854" w:rsidRDefault="00FD72C0" w:rsidP="00FD72C0">
                            <w:pPr>
                              <w:tabs>
                                <w:tab w:val="left" w:pos="2520"/>
                              </w:tabs>
                              <w:jc w:val="left"/>
                              <w:rPr>
                                <w:rFonts w:ascii="Tahoma" w:hAnsi="Tahoma" w:cs="Tahoma"/>
                                <w:sz w:val="20"/>
                                <w:szCs w:val="20"/>
                              </w:rPr>
                            </w:pPr>
                            <w:r>
                              <w:rPr>
                                <w:rFonts w:ascii="Tahoma" w:hAnsi="Tahoma" w:cs="Tahoma"/>
                                <w:sz w:val="20"/>
                                <w:szCs w:val="20"/>
                              </w:rPr>
                              <w:t xml:space="preserve">3. </w:t>
                            </w:r>
                            <w:r w:rsidR="00EA1A1D">
                              <w:rPr>
                                <w:rFonts w:ascii="Tahoma" w:hAnsi="Tahoma" w:cs="Tahoma"/>
                                <w:sz w:val="20"/>
                                <w:szCs w:val="20"/>
                              </w:rPr>
                              <w:t>Quadratic Function</w:t>
                            </w:r>
                            <w:r>
                              <w:rPr>
                                <w:rFonts w:ascii="Tahoma" w:hAnsi="Tahoma" w:cs="Tahoma"/>
                                <w:sz w:val="20"/>
                                <w:szCs w:val="20"/>
                              </w:rPr>
                              <w:t>s</w:t>
                            </w:r>
                            <w:r w:rsidR="00EB7E1E">
                              <w:rPr>
                                <w:rFonts w:ascii="Tahoma" w:hAnsi="Tahoma" w:cs="Tahoma"/>
                                <w:sz w:val="20"/>
                                <w:szCs w:val="20"/>
                              </w:rPr>
                              <w:t xml:space="preserve"> </w:t>
                            </w:r>
                            <w:r w:rsidR="00763684">
                              <w:rPr>
                                <w:rFonts w:ascii="Tahoma" w:hAnsi="Tahoma" w:cs="Tahoma"/>
                                <w:sz w:val="20"/>
                                <w:szCs w:val="20"/>
                              </w:rPr>
                              <w:t xml:space="preserve">(11%)  </w:t>
                            </w:r>
                            <w:r w:rsidR="00EB7E1E">
                              <w:rPr>
                                <w:rFonts w:ascii="Tahoma" w:hAnsi="Tahoma" w:cs="Tahoma"/>
                                <w:sz w:val="20"/>
                                <w:szCs w:val="20"/>
                              </w:rPr>
                              <w:t xml:space="preserve">   </w:t>
                            </w:r>
                            <w:r w:rsidR="00975D1E">
                              <w:rPr>
                                <w:rFonts w:ascii="Tahoma" w:hAnsi="Tahoma" w:cs="Tahoma"/>
                                <w:sz w:val="20"/>
                                <w:szCs w:val="20"/>
                              </w:rPr>
                              <w:t>Mar 15</w:t>
                            </w:r>
                          </w:p>
                          <w:p w:rsidR="003E6854" w:rsidRDefault="00EA1A1D" w:rsidP="00FD72C0">
                            <w:pPr>
                              <w:tabs>
                                <w:tab w:val="left" w:pos="2520"/>
                              </w:tabs>
                              <w:spacing w:after="0"/>
                              <w:jc w:val="left"/>
                              <w:rPr>
                                <w:rFonts w:ascii="Tahoma" w:hAnsi="Tahoma" w:cs="Tahoma"/>
                                <w:sz w:val="20"/>
                                <w:szCs w:val="20"/>
                              </w:rPr>
                            </w:pPr>
                            <w:r>
                              <w:rPr>
                                <w:rFonts w:ascii="Tahoma" w:hAnsi="Tahoma" w:cs="Tahoma"/>
                                <w:sz w:val="20"/>
                                <w:szCs w:val="20"/>
                              </w:rPr>
                              <w:t>4. Quadratic Equation</w:t>
                            </w:r>
                            <w:r w:rsidR="00FD72C0">
                              <w:rPr>
                                <w:rFonts w:ascii="Tahoma" w:hAnsi="Tahoma" w:cs="Tahoma"/>
                                <w:sz w:val="20"/>
                                <w:szCs w:val="20"/>
                              </w:rPr>
                              <w:t>s</w:t>
                            </w:r>
                            <w:r w:rsidR="00763684">
                              <w:rPr>
                                <w:rFonts w:ascii="Tahoma" w:hAnsi="Tahoma" w:cs="Tahoma"/>
                                <w:sz w:val="20"/>
                                <w:szCs w:val="20"/>
                              </w:rPr>
                              <w:t xml:space="preserve"> (12%)</w:t>
                            </w:r>
                            <w:r w:rsidR="00EB7E1E">
                              <w:rPr>
                                <w:rFonts w:ascii="Tahoma" w:hAnsi="Tahoma" w:cs="Tahoma"/>
                                <w:sz w:val="20"/>
                                <w:szCs w:val="20"/>
                              </w:rPr>
                              <w:t xml:space="preserve">    </w:t>
                            </w:r>
                            <w:r w:rsidR="00975D1E">
                              <w:rPr>
                                <w:rFonts w:ascii="Tahoma" w:hAnsi="Tahoma" w:cs="Tahoma"/>
                                <w:sz w:val="20"/>
                                <w:szCs w:val="20"/>
                              </w:rPr>
                              <w:t xml:space="preserve"> Apr 5</w:t>
                            </w:r>
                          </w:p>
                          <w:p w:rsidR="00EA1A1D" w:rsidRPr="003E6854" w:rsidRDefault="00EA1A1D" w:rsidP="00FD72C0">
                            <w:pPr>
                              <w:tabs>
                                <w:tab w:val="left" w:pos="2520"/>
                              </w:tabs>
                              <w:spacing w:after="0"/>
                              <w:jc w:val="left"/>
                              <w:rPr>
                                <w:rFonts w:ascii="Tahoma" w:hAnsi="Tahoma" w:cs="Tahoma"/>
                                <w:sz w:val="20"/>
                                <w:szCs w:val="20"/>
                              </w:rPr>
                            </w:pPr>
                          </w:p>
                          <w:p w:rsidR="003E6854" w:rsidRDefault="00FD72C0" w:rsidP="00807B12">
                            <w:pPr>
                              <w:tabs>
                                <w:tab w:val="left" w:pos="2520"/>
                              </w:tabs>
                              <w:spacing w:after="0"/>
                              <w:jc w:val="left"/>
                              <w:rPr>
                                <w:rFonts w:ascii="Tahoma" w:hAnsi="Tahoma" w:cs="Tahoma"/>
                                <w:sz w:val="20"/>
                                <w:szCs w:val="20"/>
                              </w:rPr>
                            </w:pPr>
                            <w:r>
                              <w:rPr>
                                <w:rFonts w:ascii="Tahoma" w:hAnsi="Tahoma" w:cs="Tahoma"/>
                                <w:sz w:val="20"/>
                                <w:szCs w:val="20"/>
                              </w:rPr>
                              <w:t>5. Radical</w:t>
                            </w:r>
                            <w:r w:rsidR="00807B12">
                              <w:rPr>
                                <w:rFonts w:ascii="Tahoma" w:hAnsi="Tahoma" w:cs="Tahoma"/>
                                <w:sz w:val="20"/>
                                <w:szCs w:val="20"/>
                              </w:rPr>
                              <w:t xml:space="preserve"> Expressions           </w:t>
                            </w:r>
                            <w:r w:rsidR="00975D1E">
                              <w:rPr>
                                <w:rFonts w:ascii="Tahoma" w:hAnsi="Tahoma" w:cs="Tahoma"/>
                                <w:sz w:val="20"/>
                                <w:szCs w:val="20"/>
                              </w:rPr>
                              <w:t xml:space="preserve">     Apr 18</w:t>
                            </w:r>
                          </w:p>
                          <w:p w:rsidR="00807B12" w:rsidRDefault="00807B12" w:rsidP="00FD72C0">
                            <w:pPr>
                              <w:tabs>
                                <w:tab w:val="left" w:pos="2520"/>
                              </w:tabs>
                              <w:jc w:val="left"/>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and</w:t>
                            </w:r>
                            <w:proofErr w:type="gramEnd"/>
                            <w:r>
                              <w:rPr>
                                <w:rFonts w:ascii="Tahoma" w:hAnsi="Tahoma" w:cs="Tahoma"/>
                                <w:sz w:val="20"/>
                                <w:szCs w:val="20"/>
                              </w:rPr>
                              <w:t xml:space="preserve"> Equations</w:t>
                            </w:r>
                            <w:r w:rsidR="00763684">
                              <w:rPr>
                                <w:rFonts w:ascii="Tahoma" w:hAnsi="Tahoma" w:cs="Tahoma"/>
                                <w:sz w:val="20"/>
                                <w:szCs w:val="20"/>
                              </w:rPr>
                              <w:t xml:space="preserve"> (10%)</w:t>
                            </w:r>
                          </w:p>
                          <w:p w:rsidR="00763684" w:rsidRPr="003E6854" w:rsidRDefault="00763684" w:rsidP="00FD72C0">
                            <w:pPr>
                              <w:tabs>
                                <w:tab w:val="left" w:pos="2520"/>
                              </w:tabs>
                              <w:jc w:val="left"/>
                              <w:rPr>
                                <w:rFonts w:ascii="Tahoma" w:hAnsi="Tahoma" w:cs="Tahoma"/>
                                <w:sz w:val="20"/>
                                <w:szCs w:val="20"/>
                              </w:rPr>
                            </w:pPr>
                            <w:r>
                              <w:rPr>
                                <w:rFonts w:ascii="Tahoma" w:hAnsi="Tahoma" w:cs="Tahoma"/>
                                <w:sz w:val="20"/>
                                <w:szCs w:val="20"/>
                              </w:rPr>
                              <w:t>Midterm Assessment (5%)</w:t>
                            </w:r>
                            <w:r w:rsidR="00975D1E">
                              <w:rPr>
                                <w:rFonts w:ascii="Tahoma" w:hAnsi="Tahoma" w:cs="Tahoma"/>
                                <w:sz w:val="20"/>
                                <w:szCs w:val="20"/>
                              </w:rPr>
                              <w:t xml:space="preserve">         TBA</w:t>
                            </w:r>
                          </w:p>
                          <w:p w:rsidR="003E6854" w:rsidRDefault="00EA1A1D" w:rsidP="00807B12">
                            <w:pPr>
                              <w:tabs>
                                <w:tab w:val="left" w:pos="2520"/>
                              </w:tabs>
                              <w:spacing w:after="0"/>
                              <w:jc w:val="left"/>
                              <w:rPr>
                                <w:rFonts w:ascii="Tahoma" w:hAnsi="Tahoma" w:cs="Tahoma"/>
                                <w:sz w:val="20"/>
                                <w:szCs w:val="20"/>
                              </w:rPr>
                            </w:pPr>
                            <w:r>
                              <w:rPr>
                                <w:rFonts w:ascii="Tahoma" w:hAnsi="Tahoma" w:cs="Tahoma"/>
                                <w:sz w:val="20"/>
                                <w:szCs w:val="20"/>
                              </w:rPr>
                              <w:t xml:space="preserve">6. </w:t>
                            </w:r>
                            <w:r w:rsidR="00FD72C0">
                              <w:rPr>
                                <w:rFonts w:ascii="Tahoma" w:hAnsi="Tahoma" w:cs="Tahoma"/>
                                <w:sz w:val="20"/>
                                <w:szCs w:val="20"/>
                              </w:rPr>
                              <w:t>R</w:t>
                            </w:r>
                            <w:r w:rsidR="00807B12">
                              <w:rPr>
                                <w:rFonts w:ascii="Tahoma" w:hAnsi="Tahoma" w:cs="Tahoma"/>
                                <w:sz w:val="20"/>
                                <w:szCs w:val="20"/>
                              </w:rPr>
                              <w:t xml:space="preserve">ational Expressions       </w:t>
                            </w:r>
                            <w:r w:rsidR="00975D1E">
                              <w:rPr>
                                <w:rFonts w:ascii="Tahoma" w:hAnsi="Tahoma" w:cs="Tahoma"/>
                                <w:sz w:val="20"/>
                                <w:szCs w:val="20"/>
                              </w:rPr>
                              <w:t xml:space="preserve">       May 1</w:t>
                            </w:r>
                          </w:p>
                          <w:p w:rsidR="00807B12" w:rsidRPr="003E6854" w:rsidRDefault="00807B12" w:rsidP="00FD72C0">
                            <w:pPr>
                              <w:tabs>
                                <w:tab w:val="left" w:pos="2520"/>
                              </w:tabs>
                              <w:jc w:val="left"/>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and</w:t>
                            </w:r>
                            <w:proofErr w:type="gramEnd"/>
                            <w:r>
                              <w:rPr>
                                <w:rFonts w:ascii="Tahoma" w:hAnsi="Tahoma" w:cs="Tahoma"/>
                                <w:sz w:val="20"/>
                                <w:szCs w:val="20"/>
                              </w:rPr>
                              <w:t xml:space="preserve"> Equations</w:t>
                            </w:r>
                            <w:r w:rsidR="00763684">
                              <w:rPr>
                                <w:rFonts w:ascii="Tahoma" w:hAnsi="Tahoma" w:cs="Tahoma"/>
                                <w:sz w:val="20"/>
                                <w:szCs w:val="20"/>
                              </w:rPr>
                              <w:t xml:space="preserve">  (10%)</w:t>
                            </w:r>
                          </w:p>
                          <w:p w:rsidR="00807B12" w:rsidRDefault="00EA1A1D" w:rsidP="00807B12">
                            <w:pPr>
                              <w:tabs>
                                <w:tab w:val="left" w:pos="2520"/>
                              </w:tabs>
                              <w:spacing w:after="0"/>
                              <w:jc w:val="left"/>
                              <w:rPr>
                                <w:rFonts w:ascii="Tahoma" w:hAnsi="Tahoma" w:cs="Tahoma"/>
                                <w:sz w:val="20"/>
                                <w:szCs w:val="20"/>
                              </w:rPr>
                            </w:pPr>
                            <w:r>
                              <w:rPr>
                                <w:rFonts w:ascii="Tahoma" w:hAnsi="Tahoma" w:cs="Tahoma"/>
                                <w:sz w:val="20"/>
                                <w:szCs w:val="20"/>
                              </w:rPr>
                              <w:t xml:space="preserve">7. </w:t>
                            </w:r>
                            <w:r w:rsidR="00807B12">
                              <w:rPr>
                                <w:rFonts w:ascii="Tahoma" w:hAnsi="Tahoma" w:cs="Tahoma"/>
                                <w:sz w:val="20"/>
                                <w:szCs w:val="20"/>
                              </w:rPr>
                              <w:t xml:space="preserve">Absolute Value and          </w:t>
                            </w:r>
                            <w:r w:rsidR="00975D1E">
                              <w:rPr>
                                <w:rFonts w:ascii="Tahoma" w:hAnsi="Tahoma" w:cs="Tahoma"/>
                                <w:sz w:val="20"/>
                                <w:szCs w:val="20"/>
                              </w:rPr>
                              <w:t xml:space="preserve">      May 11</w:t>
                            </w:r>
                          </w:p>
                          <w:p w:rsidR="003E6854" w:rsidRPr="003E6854" w:rsidRDefault="00807B12" w:rsidP="00FD72C0">
                            <w:pPr>
                              <w:tabs>
                                <w:tab w:val="left" w:pos="2520"/>
                              </w:tabs>
                              <w:jc w:val="left"/>
                              <w:rPr>
                                <w:rFonts w:ascii="Tahoma" w:hAnsi="Tahoma" w:cs="Tahoma"/>
                                <w:sz w:val="20"/>
                                <w:szCs w:val="20"/>
                              </w:rPr>
                            </w:pPr>
                            <w:r>
                              <w:rPr>
                                <w:rFonts w:ascii="Tahoma" w:hAnsi="Tahoma" w:cs="Tahoma"/>
                                <w:sz w:val="20"/>
                                <w:szCs w:val="20"/>
                              </w:rPr>
                              <w:t xml:space="preserve">   Reciprocal</w:t>
                            </w:r>
                            <w:r w:rsidR="003E6854">
                              <w:rPr>
                                <w:rFonts w:ascii="Tahoma" w:hAnsi="Tahoma" w:cs="Tahoma"/>
                                <w:sz w:val="20"/>
                                <w:szCs w:val="20"/>
                              </w:rPr>
                              <w:t xml:space="preserve"> </w:t>
                            </w:r>
                            <w:r>
                              <w:rPr>
                                <w:rFonts w:ascii="Tahoma" w:hAnsi="Tahoma" w:cs="Tahoma"/>
                                <w:sz w:val="20"/>
                                <w:szCs w:val="20"/>
                              </w:rPr>
                              <w:t>Functions</w:t>
                            </w:r>
                            <w:r w:rsidR="003E6854">
                              <w:rPr>
                                <w:rFonts w:ascii="Tahoma" w:hAnsi="Tahoma" w:cs="Tahoma"/>
                                <w:sz w:val="20"/>
                                <w:szCs w:val="20"/>
                              </w:rPr>
                              <w:t xml:space="preserve"> </w:t>
                            </w:r>
                            <w:r w:rsidR="00763684">
                              <w:rPr>
                                <w:rFonts w:ascii="Tahoma" w:hAnsi="Tahoma" w:cs="Tahoma"/>
                                <w:sz w:val="20"/>
                                <w:szCs w:val="20"/>
                              </w:rPr>
                              <w:t>(10%)</w:t>
                            </w:r>
                            <w:r w:rsidR="003E6854">
                              <w:rPr>
                                <w:rFonts w:ascii="Tahoma" w:hAnsi="Tahoma" w:cs="Tahoma"/>
                                <w:sz w:val="20"/>
                                <w:szCs w:val="20"/>
                              </w:rPr>
                              <w:t xml:space="preserve">               </w:t>
                            </w:r>
                          </w:p>
                          <w:p w:rsidR="003E6854" w:rsidRDefault="00EA1A1D" w:rsidP="00DF7E7A">
                            <w:pPr>
                              <w:tabs>
                                <w:tab w:val="left" w:pos="2610"/>
                              </w:tabs>
                              <w:jc w:val="left"/>
                              <w:rPr>
                                <w:rFonts w:ascii="Tahoma" w:hAnsi="Tahoma" w:cs="Tahoma"/>
                                <w:sz w:val="20"/>
                                <w:szCs w:val="20"/>
                              </w:rPr>
                            </w:pPr>
                            <w:r>
                              <w:rPr>
                                <w:rFonts w:ascii="Tahoma" w:hAnsi="Tahoma" w:cs="Tahoma"/>
                                <w:sz w:val="20"/>
                                <w:szCs w:val="20"/>
                              </w:rPr>
                              <w:t xml:space="preserve">8. </w:t>
                            </w:r>
                            <w:r w:rsidR="00807B12">
                              <w:rPr>
                                <w:rFonts w:ascii="Tahoma" w:hAnsi="Tahoma" w:cs="Tahoma"/>
                                <w:sz w:val="20"/>
                                <w:szCs w:val="20"/>
                              </w:rPr>
                              <w:t>Systems of Equations</w:t>
                            </w:r>
                            <w:r w:rsidR="00975D1E">
                              <w:rPr>
                                <w:rFonts w:ascii="Tahoma" w:hAnsi="Tahoma" w:cs="Tahoma"/>
                                <w:sz w:val="20"/>
                                <w:szCs w:val="20"/>
                              </w:rPr>
                              <w:t xml:space="preserve"> </w:t>
                            </w:r>
                            <w:r w:rsidR="00763684">
                              <w:rPr>
                                <w:rFonts w:ascii="Tahoma" w:hAnsi="Tahoma" w:cs="Tahoma"/>
                                <w:sz w:val="20"/>
                                <w:szCs w:val="20"/>
                              </w:rPr>
                              <w:t>(9</w:t>
                            </w:r>
                            <w:r w:rsidR="00975D1E">
                              <w:rPr>
                                <w:rFonts w:ascii="Tahoma" w:hAnsi="Tahoma" w:cs="Tahoma"/>
                                <w:sz w:val="20"/>
                                <w:szCs w:val="20"/>
                              </w:rPr>
                              <w:t>%)      May 23</w:t>
                            </w:r>
                          </w:p>
                          <w:p w:rsidR="00807B12" w:rsidRDefault="00EA1A1D" w:rsidP="00807B12">
                            <w:pPr>
                              <w:tabs>
                                <w:tab w:val="left" w:pos="2520"/>
                              </w:tabs>
                              <w:spacing w:after="0"/>
                              <w:jc w:val="left"/>
                              <w:rPr>
                                <w:rFonts w:ascii="Tahoma" w:hAnsi="Tahoma" w:cs="Tahoma"/>
                                <w:sz w:val="20"/>
                                <w:szCs w:val="20"/>
                              </w:rPr>
                            </w:pPr>
                            <w:r>
                              <w:rPr>
                                <w:rFonts w:ascii="Tahoma" w:hAnsi="Tahoma" w:cs="Tahoma"/>
                                <w:sz w:val="20"/>
                                <w:szCs w:val="20"/>
                              </w:rPr>
                              <w:t xml:space="preserve">9. </w:t>
                            </w:r>
                            <w:r w:rsidR="00FD72C0">
                              <w:rPr>
                                <w:rFonts w:ascii="Tahoma" w:hAnsi="Tahoma" w:cs="Tahoma"/>
                                <w:sz w:val="20"/>
                                <w:szCs w:val="20"/>
                              </w:rPr>
                              <w:t xml:space="preserve">Linear and Quadratic </w:t>
                            </w:r>
                            <w:r w:rsidR="00DF7E7A">
                              <w:rPr>
                                <w:rFonts w:ascii="Tahoma" w:hAnsi="Tahoma" w:cs="Tahoma"/>
                                <w:sz w:val="20"/>
                                <w:szCs w:val="20"/>
                              </w:rPr>
                              <w:t xml:space="preserve">     </w:t>
                            </w:r>
                            <w:r w:rsidR="00975D1E">
                              <w:rPr>
                                <w:rFonts w:ascii="Tahoma" w:hAnsi="Tahoma" w:cs="Tahoma"/>
                                <w:sz w:val="20"/>
                                <w:szCs w:val="20"/>
                              </w:rPr>
                              <w:t xml:space="preserve">        May 31</w:t>
                            </w:r>
                          </w:p>
                          <w:p w:rsidR="00EA1A1D" w:rsidRPr="003E6854" w:rsidRDefault="00DF7E7A" w:rsidP="00FD72C0">
                            <w:pPr>
                              <w:tabs>
                                <w:tab w:val="left" w:pos="2520"/>
                              </w:tabs>
                              <w:jc w:val="left"/>
                              <w:rPr>
                                <w:rFonts w:ascii="Tahoma" w:hAnsi="Tahoma" w:cs="Tahoma"/>
                                <w:sz w:val="20"/>
                                <w:szCs w:val="20"/>
                              </w:rPr>
                            </w:pPr>
                            <w:r>
                              <w:rPr>
                                <w:rFonts w:ascii="Tahoma" w:hAnsi="Tahoma" w:cs="Tahoma"/>
                                <w:sz w:val="20"/>
                                <w:szCs w:val="20"/>
                              </w:rPr>
                              <w:t xml:space="preserve">   </w:t>
                            </w:r>
                            <w:r w:rsidR="00FD72C0">
                              <w:rPr>
                                <w:rFonts w:ascii="Tahoma" w:hAnsi="Tahoma" w:cs="Tahoma"/>
                                <w:sz w:val="20"/>
                                <w:szCs w:val="20"/>
                              </w:rPr>
                              <w:t>Inequalities</w:t>
                            </w:r>
                            <w:r w:rsidR="00EA1A1D">
                              <w:rPr>
                                <w:rFonts w:ascii="Tahoma" w:hAnsi="Tahoma" w:cs="Tahoma"/>
                                <w:sz w:val="20"/>
                                <w:szCs w:val="20"/>
                              </w:rPr>
                              <w:t xml:space="preserve">   </w:t>
                            </w:r>
                            <w:r w:rsidR="00763684">
                              <w:rPr>
                                <w:rFonts w:ascii="Tahoma" w:hAnsi="Tahoma" w:cs="Tahoma"/>
                                <w:sz w:val="20"/>
                                <w:szCs w:val="20"/>
                              </w:rPr>
                              <w:t xml:space="preserve"> (8%)</w:t>
                            </w:r>
                            <w:r w:rsidR="00EA1A1D">
                              <w:rPr>
                                <w:rFonts w:ascii="Tahoma" w:hAnsi="Tahoma" w:cs="Tahoma"/>
                                <w:sz w:val="20"/>
                                <w:szCs w:val="20"/>
                              </w:rPr>
                              <w:t xml:space="preserve">                  </w:t>
                            </w:r>
                          </w:p>
                          <w:p w:rsidR="00221637" w:rsidRDefault="00DF7E7A" w:rsidP="00FD72C0">
                            <w:pPr>
                              <w:tabs>
                                <w:tab w:val="left" w:pos="2520"/>
                              </w:tabs>
                              <w:jc w:val="left"/>
                              <w:rPr>
                                <w:rFonts w:ascii="Tahoma" w:hAnsi="Tahoma" w:cs="Tahoma"/>
                                <w:sz w:val="20"/>
                                <w:szCs w:val="20"/>
                              </w:rPr>
                            </w:pPr>
                            <w:r>
                              <w:rPr>
                                <w:rFonts w:ascii="Tahoma" w:hAnsi="Tahoma" w:cs="Tahoma"/>
                                <w:sz w:val="20"/>
                                <w:szCs w:val="20"/>
                              </w:rPr>
                              <w:t xml:space="preserve">   </w:t>
                            </w:r>
                            <w:r w:rsidR="005670A1">
                              <w:rPr>
                                <w:rFonts w:ascii="Tahoma" w:hAnsi="Tahoma" w:cs="Tahoma"/>
                                <w:sz w:val="20"/>
                                <w:szCs w:val="20"/>
                              </w:rPr>
                              <w:t xml:space="preserve">Review </w:t>
                            </w:r>
                            <w:r w:rsidR="003E6854">
                              <w:rPr>
                                <w:rFonts w:ascii="Tahoma" w:hAnsi="Tahoma" w:cs="Tahoma"/>
                                <w:sz w:val="20"/>
                                <w:szCs w:val="20"/>
                              </w:rPr>
                              <w:t xml:space="preserve">            </w:t>
                            </w:r>
                            <w:r>
                              <w:rPr>
                                <w:rFonts w:ascii="Tahoma" w:hAnsi="Tahoma" w:cs="Tahoma"/>
                                <w:sz w:val="20"/>
                                <w:szCs w:val="20"/>
                              </w:rPr>
                              <w:t xml:space="preserve">               </w:t>
                            </w:r>
                            <w:r w:rsidR="00975D1E">
                              <w:rPr>
                                <w:rFonts w:ascii="Tahoma" w:hAnsi="Tahoma" w:cs="Tahoma"/>
                                <w:sz w:val="20"/>
                                <w:szCs w:val="20"/>
                              </w:rPr>
                              <w:t xml:space="preserve"> </w:t>
                            </w:r>
                            <w:r>
                              <w:rPr>
                                <w:rFonts w:ascii="Tahoma" w:hAnsi="Tahoma" w:cs="Tahoma"/>
                                <w:sz w:val="20"/>
                                <w:szCs w:val="20"/>
                              </w:rPr>
                              <w:t xml:space="preserve"> </w:t>
                            </w:r>
                            <w:r w:rsidR="00975D1E">
                              <w:rPr>
                                <w:rFonts w:ascii="Tahoma" w:hAnsi="Tahoma" w:cs="Tahoma"/>
                                <w:sz w:val="20"/>
                                <w:szCs w:val="20"/>
                              </w:rPr>
                              <w:t xml:space="preserve">    Jun 1-</w:t>
                            </w:r>
                            <w:r>
                              <w:rPr>
                                <w:rFonts w:ascii="Tahoma" w:hAnsi="Tahoma" w:cs="Tahoma"/>
                                <w:sz w:val="20"/>
                                <w:szCs w:val="20"/>
                              </w:rPr>
                              <w:t>8</w:t>
                            </w:r>
                            <w:r w:rsidR="003E6854">
                              <w:rPr>
                                <w:rFonts w:ascii="Tahoma" w:hAnsi="Tahoma" w:cs="Tahoma"/>
                                <w:sz w:val="20"/>
                                <w:szCs w:val="20"/>
                              </w:rPr>
                              <w:t xml:space="preserve"> </w:t>
                            </w:r>
                          </w:p>
                          <w:p w:rsidR="00EA1A1D" w:rsidRDefault="00EA1A1D" w:rsidP="00FD72C0">
                            <w:pPr>
                              <w:tabs>
                                <w:tab w:val="left" w:pos="2520"/>
                              </w:tabs>
                              <w:jc w:val="left"/>
                              <w:rPr>
                                <w:rFonts w:ascii="Tahoma" w:hAnsi="Tahoma" w:cs="Tahoma"/>
                                <w:sz w:val="20"/>
                                <w:szCs w:val="20"/>
                              </w:rPr>
                            </w:pPr>
                          </w:p>
                          <w:p w:rsidR="00EA1A1D" w:rsidRPr="00EA1A1D" w:rsidRDefault="00EA1A1D" w:rsidP="00FD72C0">
                            <w:pPr>
                              <w:tabs>
                                <w:tab w:val="left" w:pos="2520"/>
                              </w:tabs>
                              <w:jc w:val="left"/>
                              <w:rPr>
                                <w:rFonts w:ascii="Tahoma" w:hAnsi="Tahoma" w:cs="Tahoma"/>
                                <w:sz w:val="20"/>
                                <w:szCs w:val="20"/>
                              </w:rPr>
                            </w:pPr>
                          </w:p>
                          <w:p w:rsidR="008D483A" w:rsidRDefault="008D483A" w:rsidP="00FD72C0">
                            <w:pPr>
                              <w:pStyle w:val="Heading1"/>
                            </w:pPr>
                          </w:p>
                          <w:p w:rsidR="00C539D0" w:rsidRDefault="007476F4" w:rsidP="002B2296">
                            <w:pPr>
                              <w:pStyle w:val="Heading1"/>
                            </w:pPr>
                            <w:r>
                              <w:t>Assessment</w:t>
                            </w:r>
                          </w:p>
                          <w:p w:rsidR="007476F4" w:rsidRPr="00490F4C" w:rsidRDefault="007476F4" w:rsidP="007476F4">
                            <w:pPr>
                              <w:rPr>
                                <w:rFonts w:ascii="Calibri" w:hAnsi="Calibri" w:cs="Calibri"/>
                                <w:sz w:val="28"/>
                                <w:szCs w:val="28"/>
                              </w:rPr>
                            </w:pPr>
                            <w:r w:rsidRPr="007476F4">
                              <w:rPr>
                                <w:rFonts w:ascii="Tahoma" w:hAnsi="Tahoma" w:cs="Tahoma"/>
                                <w:sz w:val="20"/>
                                <w:szCs w:val="20"/>
                              </w:rPr>
                              <w:t>The Mathematics Department at Archbishop O’Leary uses a continuous evaluation system for measuring each student’s performance.  Assessment may vary from student to student to adapt to the differences in needs, learning styles, preferences and paces.  Assessment for Learning, Assessment as Learning and Assessment of Learning items will be in</w:t>
                            </w:r>
                            <w:r w:rsidR="005F5E65">
                              <w:rPr>
                                <w:rFonts w:ascii="Tahoma" w:hAnsi="Tahoma" w:cs="Tahoma"/>
                                <w:sz w:val="20"/>
                                <w:szCs w:val="20"/>
                              </w:rPr>
                              <w:t>cluded in</w:t>
                            </w:r>
                            <w:r w:rsidRPr="007476F4">
                              <w:rPr>
                                <w:rFonts w:ascii="Tahoma" w:hAnsi="Tahoma" w:cs="Tahoma"/>
                                <w:sz w:val="20"/>
                                <w:szCs w:val="20"/>
                              </w:rPr>
                              <w:t xml:space="preserve"> each unit of study.</w:t>
                            </w:r>
                          </w:p>
                          <w:p w:rsidR="007476F4" w:rsidRPr="007476F4" w:rsidRDefault="007476F4" w:rsidP="007476F4">
                            <w:pPr>
                              <w:rPr>
                                <w:rFonts w:ascii="Tahoma" w:hAnsi="Tahoma" w:cs="Tahoma"/>
                                <w:sz w:val="20"/>
                                <w:szCs w:val="20"/>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36" type="#_x0000_t202" style="position:absolute;left:0;text-align:left;margin-left:0;margin-top:118.9pt;width:189.95pt;height:430.7pt;z-index:251659264;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" filled="f" stroked="f" strokeweight="0" insetpen="t">
                <o:lock v:ext="edit" shapetype="t"/>
                <v:textbox style="mso-next-textbox:#Text Box 358" inset="2.85pt,2.85pt,2.85pt,2.85pt">
                  <w:txbxContent>
                    <w:p w:rsidR="003E6854" w:rsidRPr="003E6854" w:rsidRDefault="003E6854" w:rsidP="00FD72C0">
                      <w:pPr>
                        <w:pStyle w:val="Heading1"/>
                      </w:pPr>
                      <w:r>
                        <w:t>Course Outline and Tentative</w:t>
                      </w:r>
                      <w:r w:rsidR="00EA1A1D">
                        <w:t xml:space="preserve"> </w:t>
                      </w:r>
                      <w:r w:rsidR="00807329">
                        <w:t xml:space="preserve">Chapter </w:t>
                      </w:r>
                      <w:r w:rsidR="00EA1A1D">
                        <w:t>Exam</w:t>
                      </w:r>
                      <w:r>
                        <w:t xml:space="preserve"> Date</w:t>
                      </w:r>
                      <w:r w:rsidR="00EA1A1D">
                        <w:t>s</w:t>
                      </w:r>
                    </w:p>
                    <w:p w:rsidR="00EA1A1D" w:rsidRDefault="00FD72C0" w:rsidP="00FD72C0">
                      <w:pPr>
                        <w:tabs>
                          <w:tab w:val="left" w:pos="2520"/>
                        </w:tabs>
                        <w:jc w:val="left"/>
                        <w:rPr>
                          <w:rFonts w:ascii="Tahoma" w:hAnsi="Tahoma" w:cs="Tahoma"/>
                          <w:sz w:val="20"/>
                          <w:szCs w:val="20"/>
                        </w:rPr>
                      </w:pPr>
                      <w:r>
                        <w:rPr>
                          <w:rFonts w:ascii="Tahoma" w:hAnsi="Tahoma" w:cs="Tahoma"/>
                          <w:sz w:val="20"/>
                          <w:szCs w:val="20"/>
                        </w:rPr>
                        <w:t xml:space="preserve">1. Sequences and Series </w:t>
                      </w:r>
                      <w:r w:rsidR="00763684">
                        <w:rPr>
                          <w:rFonts w:ascii="Tahoma" w:hAnsi="Tahoma" w:cs="Tahoma"/>
                          <w:sz w:val="20"/>
                          <w:szCs w:val="20"/>
                        </w:rPr>
                        <w:t xml:space="preserve">(12%) </w:t>
                      </w:r>
                      <w:r>
                        <w:rPr>
                          <w:rFonts w:ascii="Tahoma" w:hAnsi="Tahoma" w:cs="Tahoma"/>
                          <w:sz w:val="20"/>
                          <w:szCs w:val="20"/>
                        </w:rPr>
                        <w:t xml:space="preserve"> </w:t>
                      </w:r>
                      <w:r w:rsidR="00975D1E">
                        <w:rPr>
                          <w:rFonts w:ascii="Tahoma" w:hAnsi="Tahoma" w:cs="Tahoma"/>
                          <w:sz w:val="20"/>
                          <w:szCs w:val="20"/>
                        </w:rPr>
                        <w:t>Feb 14</w:t>
                      </w:r>
                    </w:p>
                    <w:p w:rsidR="00FD72C0" w:rsidRDefault="00FD72C0" w:rsidP="00FD72C0">
                      <w:pPr>
                        <w:tabs>
                          <w:tab w:val="left" w:pos="2520"/>
                        </w:tabs>
                        <w:jc w:val="left"/>
                        <w:rPr>
                          <w:rFonts w:ascii="Tahoma" w:hAnsi="Tahoma" w:cs="Tahoma"/>
                          <w:sz w:val="20"/>
                          <w:szCs w:val="20"/>
                        </w:rPr>
                      </w:pPr>
                      <w:r>
                        <w:rPr>
                          <w:rFonts w:ascii="Tahoma" w:hAnsi="Tahoma" w:cs="Tahoma"/>
                          <w:sz w:val="20"/>
                          <w:szCs w:val="20"/>
                        </w:rPr>
                        <w:t>2. Trigonometry</w:t>
                      </w:r>
                      <w:r w:rsidR="00EB7E1E">
                        <w:rPr>
                          <w:rFonts w:ascii="Tahoma" w:hAnsi="Tahoma" w:cs="Tahoma"/>
                          <w:sz w:val="20"/>
                          <w:szCs w:val="20"/>
                        </w:rPr>
                        <w:t xml:space="preserve"> </w:t>
                      </w:r>
                      <w:r w:rsidR="00763684">
                        <w:rPr>
                          <w:rFonts w:ascii="Tahoma" w:hAnsi="Tahoma" w:cs="Tahoma"/>
                          <w:sz w:val="20"/>
                          <w:szCs w:val="20"/>
                        </w:rPr>
                        <w:t xml:space="preserve">(13%)           </w:t>
                      </w:r>
                      <w:r w:rsidR="00EB7E1E">
                        <w:rPr>
                          <w:rFonts w:ascii="Tahoma" w:hAnsi="Tahoma" w:cs="Tahoma"/>
                          <w:sz w:val="20"/>
                          <w:szCs w:val="20"/>
                        </w:rPr>
                        <w:t xml:space="preserve">   </w:t>
                      </w:r>
                      <w:r w:rsidR="00975D1E">
                        <w:rPr>
                          <w:rFonts w:ascii="Tahoma" w:hAnsi="Tahoma" w:cs="Tahoma"/>
                          <w:sz w:val="20"/>
                          <w:szCs w:val="20"/>
                        </w:rPr>
                        <w:t>Feb 29</w:t>
                      </w:r>
                    </w:p>
                    <w:p w:rsidR="003E6854" w:rsidRPr="003E6854" w:rsidRDefault="00FD72C0" w:rsidP="00FD72C0">
                      <w:pPr>
                        <w:tabs>
                          <w:tab w:val="left" w:pos="2520"/>
                        </w:tabs>
                        <w:jc w:val="left"/>
                        <w:rPr>
                          <w:rFonts w:ascii="Tahoma" w:hAnsi="Tahoma" w:cs="Tahoma"/>
                          <w:sz w:val="20"/>
                          <w:szCs w:val="20"/>
                        </w:rPr>
                      </w:pPr>
                      <w:r>
                        <w:rPr>
                          <w:rFonts w:ascii="Tahoma" w:hAnsi="Tahoma" w:cs="Tahoma"/>
                          <w:sz w:val="20"/>
                          <w:szCs w:val="20"/>
                        </w:rPr>
                        <w:t xml:space="preserve">3. </w:t>
                      </w:r>
                      <w:r w:rsidR="00EA1A1D">
                        <w:rPr>
                          <w:rFonts w:ascii="Tahoma" w:hAnsi="Tahoma" w:cs="Tahoma"/>
                          <w:sz w:val="20"/>
                          <w:szCs w:val="20"/>
                        </w:rPr>
                        <w:t>Quadratic Function</w:t>
                      </w:r>
                      <w:r>
                        <w:rPr>
                          <w:rFonts w:ascii="Tahoma" w:hAnsi="Tahoma" w:cs="Tahoma"/>
                          <w:sz w:val="20"/>
                          <w:szCs w:val="20"/>
                        </w:rPr>
                        <w:t>s</w:t>
                      </w:r>
                      <w:r w:rsidR="00EB7E1E">
                        <w:rPr>
                          <w:rFonts w:ascii="Tahoma" w:hAnsi="Tahoma" w:cs="Tahoma"/>
                          <w:sz w:val="20"/>
                          <w:szCs w:val="20"/>
                        </w:rPr>
                        <w:t xml:space="preserve"> </w:t>
                      </w:r>
                      <w:r w:rsidR="00763684">
                        <w:rPr>
                          <w:rFonts w:ascii="Tahoma" w:hAnsi="Tahoma" w:cs="Tahoma"/>
                          <w:sz w:val="20"/>
                          <w:szCs w:val="20"/>
                        </w:rPr>
                        <w:t xml:space="preserve">(11%)  </w:t>
                      </w:r>
                      <w:r w:rsidR="00EB7E1E">
                        <w:rPr>
                          <w:rFonts w:ascii="Tahoma" w:hAnsi="Tahoma" w:cs="Tahoma"/>
                          <w:sz w:val="20"/>
                          <w:szCs w:val="20"/>
                        </w:rPr>
                        <w:t xml:space="preserve">   </w:t>
                      </w:r>
                      <w:r w:rsidR="00975D1E">
                        <w:rPr>
                          <w:rFonts w:ascii="Tahoma" w:hAnsi="Tahoma" w:cs="Tahoma"/>
                          <w:sz w:val="20"/>
                          <w:szCs w:val="20"/>
                        </w:rPr>
                        <w:t>Mar 15</w:t>
                      </w:r>
                    </w:p>
                    <w:p w:rsidR="003E6854" w:rsidRDefault="00EA1A1D" w:rsidP="00FD72C0">
                      <w:pPr>
                        <w:tabs>
                          <w:tab w:val="left" w:pos="2520"/>
                        </w:tabs>
                        <w:spacing w:after="0"/>
                        <w:jc w:val="left"/>
                        <w:rPr>
                          <w:rFonts w:ascii="Tahoma" w:hAnsi="Tahoma" w:cs="Tahoma"/>
                          <w:sz w:val="20"/>
                          <w:szCs w:val="20"/>
                        </w:rPr>
                      </w:pPr>
                      <w:r>
                        <w:rPr>
                          <w:rFonts w:ascii="Tahoma" w:hAnsi="Tahoma" w:cs="Tahoma"/>
                          <w:sz w:val="20"/>
                          <w:szCs w:val="20"/>
                        </w:rPr>
                        <w:t>4. Quadratic Equation</w:t>
                      </w:r>
                      <w:r w:rsidR="00FD72C0">
                        <w:rPr>
                          <w:rFonts w:ascii="Tahoma" w:hAnsi="Tahoma" w:cs="Tahoma"/>
                          <w:sz w:val="20"/>
                          <w:szCs w:val="20"/>
                        </w:rPr>
                        <w:t>s</w:t>
                      </w:r>
                      <w:r w:rsidR="00763684">
                        <w:rPr>
                          <w:rFonts w:ascii="Tahoma" w:hAnsi="Tahoma" w:cs="Tahoma"/>
                          <w:sz w:val="20"/>
                          <w:szCs w:val="20"/>
                        </w:rPr>
                        <w:t xml:space="preserve"> (12%)</w:t>
                      </w:r>
                      <w:r w:rsidR="00EB7E1E">
                        <w:rPr>
                          <w:rFonts w:ascii="Tahoma" w:hAnsi="Tahoma" w:cs="Tahoma"/>
                          <w:sz w:val="20"/>
                          <w:szCs w:val="20"/>
                        </w:rPr>
                        <w:t xml:space="preserve">    </w:t>
                      </w:r>
                      <w:r w:rsidR="00975D1E">
                        <w:rPr>
                          <w:rFonts w:ascii="Tahoma" w:hAnsi="Tahoma" w:cs="Tahoma"/>
                          <w:sz w:val="20"/>
                          <w:szCs w:val="20"/>
                        </w:rPr>
                        <w:t xml:space="preserve"> Apr 5</w:t>
                      </w:r>
                    </w:p>
                    <w:p w:rsidR="00EA1A1D" w:rsidRPr="003E6854" w:rsidRDefault="00EA1A1D" w:rsidP="00FD72C0">
                      <w:pPr>
                        <w:tabs>
                          <w:tab w:val="left" w:pos="2520"/>
                        </w:tabs>
                        <w:spacing w:after="0"/>
                        <w:jc w:val="left"/>
                        <w:rPr>
                          <w:rFonts w:ascii="Tahoma" w:hAnsi="Tahoma" w:cs="Tahoma"/>
                          <w:sz w:val="20"/>
                          <w:szCs w:val="20"/>
                        </w:rPr>
                      </w:pPr>
                    </w:p>
                    <w:p w:rsidR="003E6854" w:rsidRDefault="00FD72C0" w:rsidP="00807B12">
                      <w:pPr>
                        <w:tabs>
                          <w:tab w:val="left" w:pos="2520"/>
                        </w:tabs>
                        <w:spacing w:after="0"/>
                        <w:jc w:val="left"/>
                        <w:rPr>
                          <w:rFonts w:ascii="Tahoma" w:hAnsi="Tahoma" w:cs="Tahoma"/>
                          <w:sz w:val="20"/>
                          <w:szCs w:val="20"/>
                        </w:rPr>
                      </w:pPr>
                      <w:r>
                        <w:rPr>
                          <w:rFonts w:ascii="Tahoma" w:hAnsi="Tahoma" w:cs="Tahoma"/>
                          <w:sz w:val="20"/>
                          <w:szCs w:val="20"/>
                        </w:rPr>
                        <w:t>5. Radical</w:t>
                      </w:r>
                      <w:r w:rsidR="00807B12">
                        <w:rPr>
                          <w:rFonts w:ascii="Tahoma" w:hAnsi="Tahoma" w:cs="Tahoma"/>
                          <w:sz w:val="20"/>
                          <w:szCs w:val="20"/>
                        </w:rPr>
                        <w:t xml:space="preserve"> Expressions           </w:t>
                      </w:r>
                      <w:r w:rsidR="00975D1E">
                        <w:rPr>
                          <w:rFonts w:ascii="Tahoma" w:hAnsi="Tahoma" w:cs="Tahoma"/>
                          <w:sz w:val="20"/>
                          <w:szCs w:val="20"/>
                        </w:rPr>
                        <w:t xml:space="preserve">     Apr 18</w:t>
                      </w:r>
                    </w:p>
                    <w:p w:rsidR="00807B12" w:rsidRDefault="00807B12" w:rsidP="00FD72C0">
                      <w:pPr>
                        <w:tabs>
                          <w:tab w:val="left" w:pos="2520"/>
                        </w:tabs>
                        <w:jc w:val="left"/>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and</w:t>
                      </w:r>
                      <w:proofErr w:type="gramEnd"/>
                      <w:r>
                        <w:rPr>
                          <w:rFonts w:ascii="Tahoma" w:hAnsi="Tahoma" w:cs="Tahoma"/>
                          <w:sz w:val="20"/>
                          <w:szCs w:val="20"/>
                        </w:rPr>
                        <w:t xml:space="preserve"> Equations</w:t>
                      </w:r>
                      <w:r w:rsidR="00763684">
                        <w:rPr>
                          <w:rFonts w:ascii="Tahoma" w:hAnsi="Tahoma" w:cs="Tahoma"/>
                          <w:sz w:val="20"/>
                          <w:szCs w:val="20"/>
                        </w:rPr>
                        <w:t xml:space="preserve"> (10%)</w:t>
                      </w:r>
                    </w:p>
                    <w:p w:rsidR="00763684" w:rsidRPr="003E6854" w:rsidRDefault="00763684" w:rsidP="00FD72C0">
                      <w:pPr>
                        <w:tabs>
                          <w:tab w:val="left" w:pos="2520"/>
                        </w:tabs>
                        <w:jc w:val="left"/>
                        <w:rPr>
                          <w:rFonts w:ascii="Tahoma" w:hAnsi="Tahoma" w:cs="Tahoma"/>
                          <w:sz w:val="20"/>
                          <w:szCs w:val="20"/>
                        </w:rPr>
                      </w:pPr>
                      <w:r>
                        <w:rPr>
                          <w:rFonts w:ascii="Tahoma" w:hAnsi="Tahoma" w:cs="Tahoma"/>
                          <w:sz w:val="20"/>
                          <w:szCs w:val="20"/>
                        </w:rPr>
                        <w:t>Midterm Assessment (5%)</w:t>
                      </w:r>
                      <w:r w:rsidR="00975D1E">
                        <w:rPr>
                          <w:rFonts w:ascii="Tahoma" w:hAnsi="Tahoma" w:cs="Tahoma"/>
                          <w:sz w:val="20"/>
                          <w:szCs w:val="20"/>
                        </w:rPr>
                        <w:t xml:space="preserve">         TBA</w:t>
                      </w:r>
                    </w:p>
                    <w:p w:rsidR="003E6854" w:rsidRDefault="00EA1A1D" w:rsidP="00807B12">
                      <w:pPr>
                        <w:tabs>
                          <w:tab w:val="left" w:pos="2520"/>
                        </w:tabs>
                        <w:spacing w:after="0"/>
                        <w:jc w:val="left"/>
                        <w:rPr>
                          <w:rFonts w:ascii="Tahoma" w:hAnsi="Tahoma" w:cs="Tahoma"/>
                          <w:sz w:val="20"/>
                          <w:szCs w:val="20"/>
                        </w:rPr>
                      </w:pPr>
                      <w:r>
                        <w:rPr>
                          <w:rFonts w:ascii="Tahoma" w:hAnsi="Tahoma" w:cs="Tahoma"/>
                          <w:sz w:val="20"/>
                          <w:szCs w:val="20"/>
                        </w:rPr>
                        <w:t xml:space="preserve">6. </w:t>
                      </w:r>
                      <w:r w:rsidR="00FD72C0">
                        <w:rPr>
                          <w:rFonts w:ascii="Tahoma" w:hAnsi="Tahoma" w:cs="Tahoma"/>
                          <w:sz w:val="20"/>
                          <w:szCs w:val="20"/>
                        </w:rPr>
                        <w:t>R</w:t>
                      </w:r>
                      <w:r w:rsidR="00807B12">
                        <w:rPr>
                          <w:rFonts w:ascii="Tahoma" w:hAnsi="Tahoma" w:cs="Tahoma"/>
                          <w:sz w:val="20"/>
                          <w:szCs w:val="20"/>
                        </w:rPr>
                        <w:t xml:space="preserve">ational Expressions       </w:t>
                      </w:r>
                      <w:r w:rsidR="00975D1E">
                        <w:rPr>
                          <w:rFonts w:ascii="Tahoma" w:hAnsi="Tahoma" w:cs="Tahoma"/>
                          <w:sz w:val="20"/>
                          <w:szCs w:val="20"/>
                        </w:rPr>
                        <w:t xml:space="preserve">       May 1</w:t>
                      </w:r>
                    </w:p>
                    <w:p w:rsidR="00807B12" w:rsidRPr="003E6854" w:rsidRDefault="00807B12" w:rsidP="00FD72C0">
                      <w:pPr>
                        <w:tabs>
                          <w:tab w:val="left" w:pos="2520"/>
                        </w:tabs>
                        <w:jc w:val="left"/>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and</w:t>
                      </w:r>
                      <w:proofErr w:type="gramEnd"/>
                      <w:r>
                        <w:rPr>
                          <w:rFonts w:ascii="Tahoma" w:hAnsi="Tahoma" w:cs="Tahoma"/>
                          <w:sz w:val="20"/>
                          <w:szCs w:val="20"/>
                        </w:rPr>
                        <w:t xml:space="preserve"> Equations</w:t>
                      </w:r>
                      <w:r w:rsidR="00763684">
                        <w:rPr>
                          <w:rFonts w:ascii="Tahoma" w:hAnsi="Tahoma" w:cs="Tahoma"/>
                          <w:sz w:val="20"/>
                          <w:szCs w:val="20"/>
                        </w:rPr>
                        <w:t xml:space="preserve">  (10%)</w:t>
                      </w:r>
                    </w:p>
                    <w:p w:rsidR="00807B12" w:rsidRDefault="00EA1A1D" w:rsidP="00807B12">
                      <w:pPr>
                        <w:tabs>
                          <w:tab w:val="left" w:pos="2520"/>
                        </w:tabs>
                        <w:spacing w:after="0"/>
                        <w:jc w:val="left"/>
                        <w:rPr>
                          <w:rFonts w:ascii="Tahoma" w:hAnsi="Tahoma" w:cs="Tahoma"/>
                          <w:sz w:val="20"/>
                          <w:szCs w:val="20"/>
                        </w:rPr>
                      </w:pPr>
                      <w:r>
                        <w:rPr>
                          <w:rFonts w:ascii="Tahoma" w:hAnsi="Tahoma" w:cs="Tahoma"/>
                          <w:sz w:val="20"/>
                          <w:szCs w:val="20"/>
                        </w:rPr>
                        <w:t xml:space="preserve">7. </w:t>
                      </w:r>
                      <w:r w:rsidR="00807B12">
                        <w:rPr>
                          <w:rFonts w:ascii="Tahoma" w:hAnsi="Tahoma" w:cs="Tahoma"/>
                          <w:sz w:val="20"/>
                          <w:szCs w:val="20"/>
                        </w:rPr>
                        <w:t xml:space="preserve">Absolute Value and          </w:t>
                      </w:r>
                      <w:r w:rsidR="00975D1E">
                        <w:rPr>
                          <w:rFonts w:ascii="Tahoma" w:hAnsi="Tahoma" w:cs="Tahoma"/>
                          <w:sz w:val="20"/>
                          <w:szCs w:val="20"/>
                        </w:rPr>
                        <w:t xml:space="preserve">      May 11</w:t>
                      </w:r>
                    </w:p>
                    <w:p w:rsidR="003E6854" w:rsidRPr="003E6854" w:rsidRDefault="00807B12" w:rsidP="00FD72C0">
                      <w:pPr>
                        <w:tabs>
                          <w:tab w:val="left" w:pos="2520"/>
                        </w:tabs>
                        <w:jc w:val="left"/>
                        <w:rPr>
                          <w:rFonts w:ascii="Tahoma" w:hAnsi="Tahoma" w:cs="Tahoma"/>
                          <w:sz w:val="20"/>
                          <w:szCs w:val="20"/>
                        </w:rPr>
                      </w:pPr>
                      <w:r>
                        <w:rPr>
                          <w:rFonts w:ascii="Tahoma" w:hAnsi="Tahoma" w:cs="Tahoma"/>
                          <w:sz w:val="20"/>
                          <w:szCs w:val="20"/>
                        </w:rPr>
                        <w:t xml:space="preserve">   Reciprocal</w:t>
                      </w:r>
                      <w:r w:rsidR="003E6854">
                        <w:rPr>
                          <w:rFonts w:ascii="Tahoma" w:hAnsi="Tahoma" w:cs="Tahoma"/>
                          <w:sz w:val="20"/>
                          <w:szCs w:val="20"/>
                        </w:rPr>
                        <w:t xml:space="preserve"> </w:t>
                      </w:r>
                      <w:r>
                        <w:rPr>
                          <w:rFonts w:ascii="Tahoma" w:hAnsi="Tahoma" w:cs="Tahoma"/>
                          <w:sz w:val="20"/>
                          <w:szCs w:val="20"/>
                        </w:rPr>
                        <w:t>Functions</w:t>
                      </w:r>
                      <w:r w:rsidR="003E6854">
                        <w:rPr>
                          <w:rFonts w:ascii="Tahoma" w:hAnsi="Tahoma" w:cs="Tahoma"/>
                          <w:sz w:val="20"/>
                          <w:szCs w:val="20"/>
                        </w:rPr>
                        <w:t xml:space="preserve"> </w:t>
                      </w:r>
                      <w:r w:rsidR="00763684">
                        <w:rPr>
                          <w:rFonts w:ascii="Tahoma" w:hAnsi="Tahoma" w:cs="Tahoma"/>
                          <w:sz w:val="20"/>
                          <w:szCs w:val="20"/>
                        </w:rPr>
                        <w:t>(10%)</w:t>
                      </w:r>
                      <w:r w:rsidR="003E6854">
                        <w:rPr>
                          <w:rFonts w:ascii="Tahoma" w:hAnsi="Tahoma" w:cs="Tahoma"/>
                          <w:sz w:val="20"/>
                          <w:szCs w:val="20"/>
                        </w:rPr>
                        <w:t xml:space="preserve">               </w:t>
                      </w:r>
                    </w:p>
                    <w:p w:rsidR="003E6854" w:rsidRDefault="00EA1A1D" w:rsidP="00DF7E7A">
                      <w:pPr>
                        <w:tabs>
                          <w:tab w:val="left" w:pos="2610"/>
                        </w:tabs>
                        <w:jc w:val="left"/>
                        <w:rPr>
                          <w:rFonts w:ascii="Tahoma" w:hAnsi="Tahoma" w:cs="Tahoma"/>
                          <w:sz w:val="20"/>
                          <w:szCs w:val="20"/>
                        </w:rPr>
                      </w:pPr>
                      <w:r>
                        <w:rPr>
                          <w:rFonts w:ascii="Tahoma" w:hAnsi="Tahoma" w:cs="Tahoma"/>
                          <w:sz w:val="20"/>
                          <w:szCs w:val="20"/>
                        </w:rPr>
                        <w:t xml:space="preserve">8. </w:t>
                      </w:r>
                      <w:r w:rsidR="00807B12">
                        <w:rPr>
                          <w:rFonts w:ascii="Tahoma" w:hAnsi="Tahoma" w:cs="Tahoma"/>
                          <w:sz w:val="20"/>
                          <w:szCs w:val="20"/>
                        </w:rPr>
                        <w:t>Systems of Equations</w:t>
                      </w:r>
                      <w:r w:rsidR="00975D1E">
                        <w:rPr>
                          <w:rFonts w:ascii="Tahoma" w:hAnsi="Tahoma" w:cs="Tahoma"/>
                          <w:sz w:val="20"/>
                          <w:szCs w:val="20"/>
                        </w:rPr>
                        <w:t xml:space="preserve"> </w:t>
                      </w:r>
                      <w:r w:rsidR="00763684">
                        <w:rPr>
                          <w:rFonts w:ascii="Tahoma" w:hAnsi="Tahoma" w:cs="Tahoma"/>
                          <w:sz w:val="20"/>
                          <w:szCs w:val="20"/>
                        </w:rPr>
                        <w:t>(9</w:t>
                      </w:r>
                      <w:r w:rsidR="00975D1E">
                        <w:rPr>
                          <w:rFonts w:ascii="Tahoma" w:hAnsi="Tahoma" w:cs="Tahoma"/>
                          <w:sz w:val="20"/>
                          <w:szCs w:val="20"/>
                        </w:rPr>
                        <w:t>%)      May 23</w:t>
                      </w:r>
                    </w:p>
                    <w:p w:rsidR="00807B12" w:rsidRDefault="00EA1A1D" w:rsidP="00807B12">
                      <w:pPr>
                        <w:tabs>
                          <w:tab w:val="left" w:pos="2520"/>
                        </w:tabs>
                        <w:spacing w:after="0"/>
                        <w:jc w:val="left"/>
                        <w:rPr>
                          <w:rFonts w:ascii="Tahoma" w:hAnsi="Tahoma" w:cs="Tahoma"/>
                          <w:sz w:val="20"/>
                          <w:szCs w:val="20"/>
                        </w:rPr>
                      </w:pPr>
                      <w:r>
                        <w:rPr>
                          <w:rFonts w:ascii="Tahoma" w:hAnsi="Tahoma" w:cs="Tahoma"/>
                          <w:sz w:val="20"/>
                          <w:szCs w:val="20"/>
                        </w:rPr>
                        <w:t xml:space="preserve">9. </w:t>
                      </w:r>
                      <w:r w:rsidR="00FD72C0">
                        <w:rPr>
                          <w:rFonts w:ascii="Tahoma" w:hAnsi="Tahoma" w:cs="Tahoma"/>
                          <w:sz w:val="20"/>
                          <w:szCs w:val="20"/>
                        </w:rPr>
                        <w:t xml:space="preserve">Linear and Quadratic </w:t>
                      </w:r>
                      <w:r w:rsidR="00DF7E7A">
                        <w:rPr>
                          <w:rFonts w:ascii="Tahoma" w:hAnsi="Tahoma" w:cs="Tahoma"/>
                          <w:sz w:val="20"/>
                          <w:szCs w:val="20"/>
                        </w:rPr>
                        <w:t xml:space="preserve">     </w:t>
                      </w:r>
                      <w:r w:rsidR="00975D1E">
                        <w:rPr>
                          <w:rFonts w:ascii="Tahoma" w:hAnsi="Tahoma" w:cs="Tahoma"/>
                          <w:sz w:val="20"/>
                          <w:szCs w:val="20"/>
                        </w:rPr>
                        <w:t xml:space="preserve">        May 31</w:t>
                      </w:r>
                    </w:p>
                    <w:p w:rsidR="00EA1A1D" w:rsidRPr="003E6854" w:rsidRDefault="00DF7E7A" w:rsidP="00FD72C0">
                      <w:pPr>
                        <w:tabs>
                          <w:tab w:val="left" w:pos="2520"/>
                        </w:tabs>
                        <w:jc w:val="left"/>
                        <w:rPr>
                          <w:rFonts w:ascii="Tahoma" w:hAnsi="Tahoma" w:cs="Tahoma"/>
                          <w:sz w:val="20"/>
                          <w:szCs w:val="20"/>
                        </w:rPr>
                      </w:pPr>
                      <w:r>
                        <w:rPr>
                          <w:rFonts w:ascii="Tahoma" w:hAnsi="Tahoma" w:cs="Tahoma"/>
                          <w:sz w:val="20"/>
                          <w:szCs w:val="20"/>
                        </w:rPr>
                        <w:t xml:space="preserve">   </w:t>
                      </w:r>
                      <w:r w:rsidR="00FD72C0">
                        <w:rPr>
                          <w:rFonts w:ascii="Tahoma" w:hAnsi="Tahoma" w:cs="Tahoma"/>
                          <w:sz w:val="20"/>
                          <w:szCs w:val="20"/>
                        </w:rPr>
                        <w:t>Inequalities</w:t>
                      </w:r>
                      <w:r w:rsidR="00EA1A1D">
                        <w:rPr>
                          <w:rFonts w:ascii="Tahoma" w:hAnsi="Tahoma" w:cs="Tahoma"/>
                          <w:sz w:val="20"/>
                          <w:szCs w:val="20"/>
                        </w:rPr>
                        <w:t xml:space="preserve">   </w:t>
                      </w:r>
                      <w:r w:rsidR="00763684">
                        <w:rPr>
                          <w:rFonts w:ascii="Tahoma" w:hAnsi="Tahoma" w:cs="Tahoma"/>
                          <w:sz w:val="20"/>
                          <w:szCs w:val="20"/>
                        </w:rPr>
                        <w:t xml:space="preserve"> (8%)</w:t>
                      </w:r>
                      <w:r w:rsidR="00EA1A1D">
                        <w:rPr>
                          <w:rFonts w:ascii="Tahoma" w:hAnsi="Tahoma" w:cs="Tahoma"/>
                          <w:sz w:val="20"/>
                          <w:szCs w:val="20"/>
                        </w:rPr>
                        <w:t xml:space="preserve">                  </w:t>
                      </w:r>
                    </w:p>
                    <w:p w:rsidR="00221637" w:rsidRDefault="00DF7E7A" w:rsidP="00FD72C0">
                      <w:pPr>
                        <w:tabs>
                          <w:tab w:val="left" w:pos="2520"/>
                        </w:tabs>
                        <w:jc w:val="left"/>
                        <w:rPr>
                          <w:rFonts w:ascii="Tahoma" w:hAnsi="Tahoma" w:cs="Tahoma"/>
                          <w:sz w:val="20"/>
                          <w:szCs w:val="20"/>
                        </w:rPr>
                      </w:pPr>
                      <w:r>
                        <w:rPr>
                          <w:rFonts w:ascii="Tahoma" w:hAnsi="Tahoma" w:cs="Tahoma"/>
                          <w:sz w:val="20"/>
                          <w:szCs w:val="20"/>
                        </w:rPr>
                        <w:t xml:space="preserve">   </w:t>
                      </w:r>
                      <w:r w:rsidR="005670A1">
                        <w:rPr>
                          <w:rFonts w:ascii="Tahoma" w:hAnsi="Tahoma" w:cs="Tahoma"/>
                          <w:sz w:val="20"/>
                          <w:szCs w:val="20"/>
                        </w:rPr>
                        <w:t xml:space="preserve">Review </w:t>
                      </w:r>
                      <w:r w:rsidR="003E6854">
                        <w:rPr>
                          <w:rFonts w:ascii="Tahoma" w:hAnsi="Tahoma" w:cs="Tahoma"/>
                          <w:sz w:val="20"/>
                          <w:szCs w:val="20"/>
                        </w:rPr>
                        <w:t xml:space="preserve">            </w:t>
                      </w:r>
                      <w:r>
                        <w:rPr>
                          <w:rFonts w:ascii="Tahoma" w:hAnsi="Tahoma" w:cs="Tahoma"/>
                          <w:sz w:val="20"/>
                          <w:szCs w:val="20"/>
                        </w:rPr>
                        <w:t xml:space="preserve">               </w:t>
                      </w:r>
                      <w:r w:rsidR="00975D1E">
                        <w:rPr>
                          <w:rFonts w:ascii="Tahoma" w:hAnsi="Tahoma" w:cs="Tahoma"/>
                          <w:sz w:val="20"/>
                          <w:szCs w:val="20"/>
                        </w:rPr>
                        <w:t xml:space="preserve"> </w:t>
                      </w:r>
                      <w:r>
                        <w:rPr>
                          <w:rFonts w:ascii="Tahoma" w:hAnsi="Tahoma" w:cs="Tahoma"/>
                          <w:sz w:val="20"/>
                          <w:szCs w:val="20"/>
                        </w:rPr>
                        <w:t xml:space="preserve"> </w:t>
                      </w:r>
                      <w:r w:rsidR="00975D1E">
                        <w:rPr>
                          <w:rFonts w:ascii="Tahoma" w:hAnsi="Tahoma" w:cs="Tahoma"/>
                          <w:sz w:val="20"/>
                          <w:szCs w:val="20"/>
                        </w:rPr>
                        <w:t xml:space="preserve">    Jun 1-</w:t>
                      </w:r>
                      <w:r>
                        <w:rPr>
                          <w:rFonts w:ascii="Tahoma" w:hAnsi="Tahoma" w:cs="Tahoma"/>
                          <w:sz w:val="20"/>
                          <w:szCs w:val="20"/>
                        </w:rPr>
                        <w:t>8</w:t>
                      </w:r>
                      <w:r w:rsidR="003E6854">
                        <w:rPr>
                          <w:rFonts w:ascii="Tahoma" w:hAnsi="Tahoma" w:cs="Tahoma"/>
                          <w:sz w:val="20"/>
                          <w:szCs w:val="20"/>
                        </w:rPr>
                        <w:t xml:space="preserve"> </w:t>
                      </w:r>
                    </w:p>
                    <w:p w:rsidR="00EA1A1D" w:rsidRDefault="00EA1A1D" w:rsidP="00FD72C0">
                      <w:pPr>
                        <w:tabs>
                          <w:tab w:val="left" w:pos="2520"/>
                        </w:tabs>
                        <w:jc w:val="left"/>
                        <w:rPr>
                          <w:rFonts w:ascii="Tahoma" w:hAnsi="Tahoma" w:cs="Tahoma"/>
                          <w:sz w:val="20"/>
                          <w:szCs w:val="20"/>
                        </w:rPr>
                      </w:pPr>
                    </w:p>
                    <w:p w:rsidR="00EA1A1D" w:rsidRPr="00EA1A1D" w:rsidRDefault="00EA1A1D" w:rsidP="00FD72C0">
                      <w:pPr>
                        <w:tabs>
                          <w:tab w:val="left" w:pos="2520"/>
                        </w:tabs>
                        <w:jc w:val="left"/>
                        <w:rPr>
                          <w:rFonts w:ascii="Tahoma" w:hAnsi="Tahoma" w:cs="Tahoma"/>
                          <w:sz w:val="20"/>
                          <w:szCs w:val="20"/>
                        </w:rPr>
                      </w:pPr>
                    </w:p>
                    <w:p w:rsidR="008D483A" w:rsidRDefault="008D483A" w:rsidP="00FD72C0">
                      <w:pPr>
                        <w:pStyle w:val="Heading1"/>
                      </w:pPr>
                    </w:p>
                    <w:p w:rsidR="00C539D0" w:rsidRDefault="007476F4" w:rsidP="002B2296">
                      <w:pPr>
                        <w:pStyle w:val="Heading1"/>
                      </w:pPr>
                      <w:r>
                        <w:t>Assessment</w:t>
                      </w:r>
                    </w:p>
                    <w:p w:rsidR="007476F4" w:rsidRPr="00490F4C" w:rsidRDefault="007476F4" w:rsidP="007476F4">
                      <w:pPr>
                        <w:rPr>
                          <w:rFonts w:ascii="Calibri" w:hAnsi="Calibri" w:cs="Calibri"/>
                          <w:sz w:val="28"/>
                          <w:szCs w:val="28"/>
                        </w:rPr>
                      </w:pPr>
                      <w:r w:rsidRPr="007476F4">
                        <w:rPr>
                          <w:rFonts w:ascii="Tahoma" w:hAnsi="Tahoma" w:cs="Tahoma"/>
                          <w:sz w:val="20"/>
                          <w:szCs w:val="20"/>
                        </w:rPr>
                        <w:t>The Mathematics Department at Archbishop O’Leary uses a continuous evaluation system for measuring each student’s performance.  Assessment may vary from student to student to adapt to the differences in needs, learning styles, preferences and paces.  Assessment for Learning, Assessment as Learning and Assessment of Learning items will be in</w:t>
                      </w:r>
                      <w:r w:rsidR="005F5E65">
                        <w:rPr>
                          <w:rFonts w:ascii="Tahoma" w:hAnsi="Tahoma" w:cs="Tahoma"/>
                          <w:sz w:val="20"/>
                          <w:szCs w:val="20"/>
                        </w:rPr>
                        <w:t>cluded in</w:t>
                      </w:r>
                      <w:r w:rsidRPr="007476F4">
                        <w:rPr>
                          <w:rFonts w:ascii="Tahoma" w:hAnsi="Tahoma" w:cs="Tahoma"/>
                          <w:sz w:val="20"/>
                          <w:szCs w:val="20"/>
                        </w:rPr>
                        <w:t xml:space="preserve"> each unit of study.</w:t>
                      </w:r>
                    </w:p>
                    <w:p w:rsidR="007476F4" w:rsidRPr="007476F4" w:rsidRDefault="007476F4" w:rsidP="007476F4">
                      <w:pPr>
                        <w:rPr>
                          <w:rFonts w:ascii="Tahoma" w:hAnsi="Tahoma" w:cs="Tahoma"/>
                          <w:sz w:val="20"/>
                          <w:szCs w:val="20"/>
                          <w:lang w:val="en"/>
                        </w:rPr>
                      </w:pPr>
                    </w:p>
                  </w:txbxContent>
                </v:textbox>
                <w10:wrap anchorx="page" anchory="page"/>
              </v:shape>
            </w:pict>
          </mc:Fallback>
        </mc:AlternateContent>
      </w:r>
      <w:r w:rsidR="00F6287C">
        <w:rPr>
          <w:noProof/>
        </w:rPr>
        <mc:AlternateContent>
          <mc:Choice Requires="wps">
            <w:drawing>
              <wp:anchor distT="36576" distB="36576" distL="36576" distR="36576" simplePos="0" relativeHeight="251660288" behindDoc="0" locked="0" layoutInCell="1" allowOverlap="1" wp14:anchorId="6B50FA43" wp14:editId="1C9DC3AB">
                <wp:simplePos x="0" y="0"/>
                <wp:positionH relativeFrom="page">
                  <wp:posOffset>7158990</wp:posOffset>
                </wp:positionH>
                <wp:positionV relativeFrom="page">
                  <wp:posOffset>1515110</wp:posOffset>
                </wp:positionV>
                <wp:extent cx="2057400" cy="5464810"/>
                <wp:effectExtent l="0" t="635" r="3810" b="1905"/>
                <wp:wrapNone/>
                <wp:docPr id="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5464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11"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6" type="#_x0000_t202" style="position:absolute;left:0;text-align:left;margin-left:563.7pt;margin-top:119.3pt;width:162pt;height:430.3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" filled="f" stroked="f" strokeweight="0" insetpen="t">
                <o:lock v:ext="edit" shapetype="t"/>
                <v:textbox inset="2.85pt,2.85pt,2.85pt,2.85pt">
                  <w:txbxContent/>
                </v:textbox>
                <w10:wrap anchorx="page" anchory="page"/>
              </v:shape>
            </w:pict>
          </mc:Fallback>
        </mc:AlternateContent>
      </w:r>
      <w:r w:rsidR="00F6287C">
        <w:rPr>
          <w:noProof/>
        </w:rPr>
        <mc:AlternateContent>
          <mc:Choice Requires="wps">
            <w:drawing>
              <wp:anchor distT="36576" distB="36576" distL="36576" distR="36576" simplePos="0" relativeHeight="251657216" behindDoc="0" locked="0" layoutInCell="1" allowOverlap="1" wp14:anchorId="6B683D2D" wp14:editId="18FFE12F">
                <wp:simplePos x="0" y="0"/>
                <wp:positionH relativeFrom="page">
                  <wp:posOffset>777875</wp:posOffset>
                </wp:positionH>
                <wp:positionV relativeFrom="page">
                  <wp:posOffset>1426210</wp:posOffset>
                </wp:positionV>
                <wp:extent cx="2057400" cy="5727700"/>
                <wp:effectExtent l="0" t="0" r="3175" b="0"/>
                <wp:wrapNone/>
                <wp:docPr id="7"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5727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9377D" w:rsidRDefault="0069377D" w:rsidP="0069377D">
                            <w:pPr>
                              <w:pStyle w:val="Heading1"/>
                            </w:pPr>
                            <w:r>
                              <w:t>Philosophy</w:t>
                            </w:r>
                          </w:p>
                          <w:p w:rsidR="0069377D" w:rsidRPr="0069377D" w:rsidRDefault="00783931" w:rsidP="0069377D">
                            <w:pPr>
                              <w:rPr>
                                <w:rFonts w:ascii="Tahoma" w:hAnsi="Tahoma" w:cs="Tahoma"/>
                                <w:sz w:val="20"/>
                                <w:szCs w:val="20"/>
                              </w:rPr>
                            </w:pPr>
                            <w:r>
                              <w:rPr>
                                <w:rFonts w:ascii="Tahoma" w:hAnsi="Tahoma" w:cs="Tahoma"/>
                                <w:sz w:val="20"/>
                                <w:szCs w:val="20"/>
                              </w:rPr>
                              <w:t xml:space="preserve">Students construct their understanding of mathematics by developing meaning based on a variety of learning experiences. The use of manipulates, visuals and a variety of pedagogical approaches can address the diversity of learning styles and the developmental stages of students. </w:t>
                            </w:r>
                            <w:r w:rsidR="0069377D" w:rsidRPr="0069377D">
                              <w:rPr>
                                <w:rFonts w:ascii="Tahoma" w:hAnsi="Tahoma" w:cs="Tahoma"/>
                                <w:sz w:val="20"/>
                                <w:szCs w:val="20"/>
                              </w:rPr>
                              <w:t xml:space="preserve">I will provide experiences in the classroom which </w:t>
                            </w:r>
                            <w:r w:rsidR="005F5E65">
                              <w:rPr>
                                <w:rFonts w:ascii="Tahoma" w:hAnsi="Tahoma" w:cs="Tahoma"/>
                                <w:sz w:val="20"/>
                                <w:szCs w:val="20"/>
                              </w:rPr>
                              <w:t>may increase each student</w:t>
                            </w:r>
                            <w:r w:rsidR="0069377D" w:rsidRPr="0069377D">
                              <w:rPr>
                                <w:rFonts w:ascii="Tahoma" w:hAnsi="Tahoma" w:cs="Tahoma"/>
                                <w:sz w:val="20"/>
                                <w:szCs w:val="20"/>
                              </w:rPr>
                              <w:t>’s chance for success and to allow individual progress to take place. However, I also expec</w:t>
                            </w:r>
                            <w:r w:rsidR="005F5E65">
                              <w:rPr>
                                <w:rFonts w:ascii="Tahoma" w:hAnsi="Tahoma" w:cs="Tahoma"/>
                                <w:sz w:val="20"/>
                                <w:szCs w:val="20"/>
                              </w:rPr>
                              <w:t>t each student</w:t>
                            </w:r>
                            <w:r w:rsidR="0069377D" w:rsidRPr="0069377D">
                              <w:rPr>
                                <w:rFonts w:ascii="Tahoma" w:hAnsi="Tahoma" w:cs="Tahoma"/>
                                <w:sz w:val="20"/>
                                <w:szCs w:val="20"/>
                              </w:rPr>
                              <w:t xml:space="preserve"> to accept responsibility for his/her own learning. This includes completing assigned tasks to the best of their ability, participating in classroom discussions and activities, and conducting themselves in a manner that will enhance the learning process.</w:t>
                            </w:r>
                          </w:p>
                          <w:p w:rsidR="0069377D" w:rsidRPr="0069377D" w:rsidRDefault="004814CE" w:rsidP="0069377D">
                            <w:pPr>
                              <w:rPr>
                                <w:rFonts w:ascii="Tahoma" w:hAnsi="Tahoma" w:cs="Tahoma"/>
                                <w:sz w:val="20"/>
                                <w:szCs w:val="20"/>
                              </w:rPr>
                            </w:pPr>
                            <w:r>
                              <w:rPr>
                                <w:rFonts w:ascii="Tahoma" w:hAnsi="Tahoma" w:cs="Tahoma"/>
                                <w:sz w:val="20"/>
                                <w:szCs w:val="20"/>
                              </w:rPr>
                              <w:t>S</w:t>
                            </w:r>
                            <w:r w:rsidR="00CC768F">
                              <w:rPr>
                                <w:rFonts w:ascii="Tahoma" w:hAnsi="Tahoma" w:cs="Tahoma"/>
                                <w:sz w:val="20"/>
                                <w:szCs w:val="20"/>
                              </w:rPr>
                              <w:t>tudents</w:t>
                            </w:r>
                            <w:r>
                              <w:rPr>
                                <w:rFonts w:ascii="Tahoma" w:hAnsi="Tahoma" w:cs="Tahoma"/>
                                <w:sz w:val="20"/>
                                <w:szCs w:val="20"/>
                              </w:rPr>
                              <w:t xml:space="preserve"> may</w:t>
                            </w:r>
                            <w:r w:rsidR="00A37F8B">
                              <w:rPr>
                                <w:rFonts w:ascii="Tahoma" w:hAnsi="Tahoma" w:cs="Tahoma"/>
                                <w:sz w:val="20"/>
                                <w:szCs w:val="20"/>
                              </w:rPr>
                              <w:t xml:space="preserve"> experience the</w:t>
                            </w:r>
                            <w:r w:rsidR="0069377D" w:rsidRPr="0069377D">
                              <w:rPr>
                                <w:rFonts w:ascii="Tahoma" w:hAnsi="Tahoma" w:cs="Tahoma"/>
                                <w:sz w:val="20"/>
                                <w:szCs w:val="20"/>
                              </w:rPr>
                              <w:t xml:space="preserve"> greatest degree of success if we work as a team</w:t>
                            </w:r>
                            <w:r w:rsidR="00CC768F">
                              <w:rPr>
                                <w:rFonts w:ascii="Tahoma" w:hAnsi="Tahoma" w:cs="Tahoma"/>
                                <w:sz w:val="20"/>
                                <w:szCs w:val="20"/>
                              </w:rPr>
                              <w:t xml:space="preserve"> with parents</w:t>
                            </w:r>
                            <w:r w:rsidR="0069377D" w:rsidRPr="0069377D">
                              <w:rPr>
                                <w:rFonts w:ascii="Tahoma" w:hAnsi="Tahoma" w:cs="Tahoma"/>
                                <w:sz w:val="20"/>
                                <w:szCs w:val="20"/>
                              </w:rPr>
                              <w:t xml:space="preserve">. Please insure that you have access to </w:t>
                            </w:r>
                            <w:proofErr w:type="spellStart"/>
                            <w:r w:rsidR="0069377D" w:rsidRPr="0069377D">
                              <w:rPr>
                                <w:rFonts w:ascii="Tahoma" w:hAnsi="Tahoma" w:cs="Tahoma"/>
                                <w:b/>
                                <w:sz w:val="20"/>
                                <w:szCs w:val="20"/>
                              </w:rPr>
                              <w:t>Powerschool</w:t>
                            </w:r>
                            <w:proofErr w:type="spellEnd"/>
                            <w:r w:rsidR="0069377D" w:rsidRPr="0069377D">
                              <w:rPr>
                                <w:rFonts w:ascii="Tahoma" w:hAnsi="Tahoma" w:cs="Tahoma"/>
                                <w:sz w:val="20"/>
                                <w:szCs w:val="20"/>
                              </w:rPr>
                              <w:t xml:space="preserve"> and keep up to date with you</w:t>
                            </w:r>
                            <w:r w:rsidR="003E6854">
                              <w:rPr>
                                <w:rFonts w:ascii="Tahoma" w:hAnsi="Tahoma" w:cs="Tahoma"/>
                                <w:sz w:val="20"/>
                                <w:szCs w:val="20"/>
                              </w:rPr>
                              <w:t>r</w:t>
                            </w:r>
                            <w:r w:rsidR="0069377D" w:rsidRPr="0069377D">
                              <w:rPr>
                                <w:rFonts w:ascii="Tahoma" w:hAnsi="Tahoma" w:cs="Tahoma"/>
                                <w:sz w:val="20"/>
                                <w:szCs w:val="20"/>
                              </w:rPr>
                              <w:t xml:space="preserve"> </w:t>
                            </w:r>
                            <w:r w:rsidR="00E00D6F">
                              <w:rPr>
                                <w:rFonts w:ascii="Tahoma" w:hAnsi="Tahoma" w:cs="Tahoma"/>
                                <w:sz w:val="20"/>
                                <w:szCs w:val="20"/>
                              </w:rPr>
                              <w:t>progress in Math 2</w:t>
                            </w:r>
                            <w:r w:rsidR="005F5E65">
                              <w:rPr>
                                <w:rFonts w:ascii="Tahoma" w:hAnsi="Tahoma" w:cs="Tahoma"/>
                                <w:sz w:val="20"/>
                                <w:szCs w:val="20"/>
                              </w:rPr>
                              <w:t>0-1</w:t>
                            </w:r>
                            <w:r w:rsidR="0069377D" w:rsidRPr="0069377D">
                              <w:rPr>
                                <w:rFonts w:ascii="Tahoma" w:hAnsi="Tahoma" w:cs="Tahoma"/>
                                <w:sz w:val="20"/>
                                <w:szCs w:val="20"/>
                              </w:rPr>
                              <w:t>.</w:t>
                            </w:r>
                          </w:p>
                          <w:p w:rsidR="00C044B2" w:rsidRPr="00C539D0" w:rsidRDefault="00C044B2" w:rsidP="0069377D">
                            <w:pPr>
                              <w:pStyle w:val="Body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8" type="#_x0000_t202" style="position:absolute;left:0;text-align:left;margin-left:61.25pt;margin-top:112.3pt;width:162pt;height:451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" filled="f" stroked="f" strokeweight="0" insetpen="t">
                <o:lock v:ext="edit" shapetype="t"/>
                <v:textbox inset="2.85pt,2.85pt,2.85pt,2.85pt">
                  <w:txbxContent>
                    <w:p w:rsidR="0069377D" w:rsidRDefault="0069377D" w:rsidP="0069377D">
                      <w:pPr>
                        <w:pStyle w:val="Heading1"/>
                      </w:pPr>
                      <w:r>
                        <w:t>Philosophy</w:t>
                      </w:r>
                    </w:p>
                    <w:p w:rsidR="0069377D" w:rsidRPr="0069377D" w:rsidRDefault="00783931" w:rsidP="0069377D">
                      <w:pPr>
                        <w:rPr>
                          <w:rFonts w:ascii="Tahoma" w:hAnsi="Tahoma" w:cs="Tahoma"/>
                          <w:sz w:val="20"/>
                          <w:szCs w:val="20"/>
                        </w:rPr>
                      </w:pPr>
                      <w:r>
                        <w:rPr>
                          <w:rFonts w:ascii="Tahoma" w:hAnsi="Tahoma" w:cs="Tahoma"/>
                          <w:sz w:val="20"/>
                          <w:szCs w:val="20"/>
                        </w:rPr>
                        <w:t xml:space="preserve">Students construct their understanding of mathematics by developing meaning based on a variety of learning experiences. The use of manipulates, visuals and a variety of pedagogical approaches can address the diversity of learning styles and the developmental stages of students. </w:t>
                      </w:r>
                      <w:r w:rsidR="0069377D" w:rsidRPr="0069377D">
                        <w:rPr>
                          <w:rFonts w:ascii="Tahoma" w:hAnsi="Tahoma" w:cs="Tahoma"/>
                          <w:sz w:val="20"/>
                          <w:szCs w:val="20"/>
                        </w:rPr>
                        <w:t xml:space="preserve">I will provide experiences in the classroom which </w:t>
                      </w:r>
                      <w:r w:rsidR="005F5E65">
                        <w:rPr>
                          <w:rFonts w:ascii="Tahoma" w:hAnsi="Tahoma" w:cs="Tahoma"/>
                          <w:sz w:val="20"/>
                          <w:szCs w:val="20"/>
                        </w:rPr>
                        <w:t>may increase each student</w:t>
                      </w:r>
                      <w:r w:rsidR="0069377D" w:rsidRPr="0069377D">
                        <w:rPr>
                          <w:rFonts w:ascii="Tahoma" w:hAnsi="Tahoma" w:cs="Tahoma"/>
                          <w:sz w:val="20"/>
                          <w:szCs w:val="20"/>
                        </w:rPr>
                        <w:t>’s chance for success and to allow individual progress to take place. However, I also expec</w:t>
                      </w:r>
                      <w:r w:rsidR="005F5E65">
                        <w:rPr>
                          <w:rFonts w:ascii="Tahoma" w:hAnsi="Tahoma" w:cs="Tahoma"/>
                          <w:sz w:val="20"/>
                          <w:szCs w:val="20"/>
                        </w:rPr>
                        <w:t>t each student</w:t>
                      </w:r>
                      <w:r w:rsidR="0069377D" w:rsidRPr="0069377D">
                        <w:rPr>
                          <w:rFonts w:ascii="Tahoma" w:hAnsi="Tahoma" w:cs="Tahoma"/>
                          <w:sz w:val="20"/>
                          <w:szCs w:val="20"/>
                        </w:rPr>
                        <w:t xml:space="preserve"> to accept responsibility for his/her own learning. This includes completing assigned tasks to the best of their ability, participating in classroom discussions and activities, and conducting themselves in a manner that will enhance the learning process.</w:t>
                      </w:r>
                    </w:p>
                    <w:p w:rsidR="0069377D" w:rsidRPr="0069377D" w:rsidRDefault="004814CE" w:rsidP="0069377D">
                      <w:pPr>
                        <w:rPr>
                          <w:rFonts w:ascii="Tahoma" w:hAnsi="Tahoma" w:cs="Tahoma"/>
                          <w:sz w:val="20"/>
                          <w:szCs w:val="20"/>
                        </w:rPr>
                      </w:pPr>
                      <w:r>
                        <w:rPr>
                          <w:rFonts w:ascii="Tahoma" w:hAnsi="Tahoma" w:cs="Tahoma"/>
                          <w:sz w:val="20"/>
                          <w:szCs w:val="20"/>
                        </w:rPr>
                        <w:t>S</w:t>
                      </w:r>
                      <w:r w:rsidR="00CC768F">
                        <w:rPr>
                          <w:rFonts w:ascii="Tahoma" w:hAnsi="Tahoma" w:cs="Tahoma"/>
                          <w:sz w:val="20"/>
                          <w:szCs w:val="20"/>
                        </w:rPr>
                        <w:t>tudents</w:t>
                      </w:r>
                      <w:r>
                        <w:rPr>
                          <w:rFonts w:ascii="Tahoma" w:hAnsi="Tahoma" w:cs="Tahoma"/>
                          <w:sz w:val="20"/>
                          <w:szCs w:val="20"/>
                        </w:rPr>
                        <w:t xml:space="preserve"> may</w:t>
                      </w:r>
                      <w:r w:rsidR="00A37F8B">
                        <w:rPr>
                          <w:rFonts w:ascii="Tahoma" w:hAnsi="Tahoma" w:cs="Tahoma"/>
                          <w:sz w:val="20"/>
                          <w:szCs w:val="20"/>
                        </w:rPr>
                        <w:t xml:space="preserve"> experience the</w:t>
                      </w:r>
                      <w:r w:rsidR="0069377D" w:rsidRPr="0069377D">
                        <w:rPr>
                          <w:rFonts w:ascii="Tahoma" w:hAnsi="Tahoma" w:cs="Tahoma"/>
                          <w:sz w:val="20"/>
                          <w:szCs w:val="20"/>
                        </w:rPr>
                        <w:t xml:space="preserve"> greatest degree of success if we work as a team</w:t>
                      </w:r>
                      <w:r w:rsidR="00CC768F">
                        <w:rPr>
                          <w:rFonts w:ascii="Tahoma" w:hAnsi="Tahoma" w:cs="Tahoma"/>
                          <w:sz w:val="20"/>
                          <w:szCs w:val="20"/>
                        </w:rPr>
                        <w:t xml:space="preserve"> with parents</w:t>
                      </w:r>
                      <w:r w:rsidR="0069377D" w:rsidRPr="0069377D">
                        <w:rPr>
                          <w:rFonts w:ascii="Tahoma" w:hAnsi="Tahoma" w:cs="Tahoma"/>
                          <w:sz w:val="20"/>
                          <w:szCs w:val="20"/>
                        </w:rPr>
                        <w:t xml:space="preserve">. Please insure that you have access to </w:t>
                      </w:r>
                      <w:proofErr w:type="spellStart"/>
                      <w:r w:rsidR="0069377D" w:rsidRPr="0069377D">
                        <w:rPr>
                          <w:rFonts w:ascii="Tahoma" w:hAnsi="Tahoma" w:cs="Tahoma"/>
                          <w:b/>
                          <w:sz w:val="20"/>
                          <w:szCs w:val="20"/>
                        </w:rPr>
                        <w:t>Powerschool</w:t>
                      </w:r>
                      <w:proofErr w:type="spellEnd"/>
                      <w:r w:rsidR="0069377D" w:rsidRPr="0069377D">
                        <w:rPr>
                          <w:rFonts w:ascii="Tahoma" w:hAnsi="Tahoma" w:cs="Tahoma"/>
                          <w:sz w:val="20"/>
                          <w:szCs w:val="20"/>
                        </w:rPr>
                        <w:t xml:space="preserve"> and keep up to date with you</w:t>
                      </w:r>
                      <w:r w:rsidR="003E6854">
                        <w:rPr>
                          <w:rFonts w:ascii="Tahoma" w:hAnsi="Tahoma" w:cs="Tahoma"/>
                          <w:sz w:val="20"/>
                          <w:szCs w:val="20"/>
                        </w:rPr>
                        <w:t>r</w:t>
                      </w:r>
                      <w:r w:rsidR="0069377D" w:rsidRPr="0069377D">
                        <w:rPr>
                          <w:rFonts w:ascii="Tahoma" w:hAnsi="Tahoma" w:cs="Tahoma"/>
                          <w:sz w:val="20"/>
                          <w:szCs w:val="20"/>
                        </w:rPr>
                        <w:t xml:space="preserve"> </w:t>
                      </w:r>
                      <w:r w:rsidR="00E00D6F">
                        <w:rPr>
                          <w:rFonts w:ascii="Tahoma" w:hAnsi="Tahoma" w:cs="Tahoma"/>
                          <w:sz w:val="20"/>
                          <w:szCs w:val="20"/>
                        </w:rPr>
                        <w:t>progress in Math 2</w:t>
                      </w:r>
                      <w:r w:rsidR="005F5E65">
                        <w:rPr>
                          <w:rFonts w:ascii="Tahoma" w:hAnsi="Tahoma" w:cs="Tahoma"/>
                          <w:sz w:val="20"/>
                          <w:szCs w:val="20"/>
                        </w:rPr>
                        <w:t>0-1</w:t>
                      </w:r>
                      <w:r w:rsidR="0069377D" w:rsidRPr="0069377D">
                        <w:rPr>
                          <w:rFonts w:ascii="Tahoma" w:hAnsi="Tahoma" w:cs="Tahoma"/>
                          <w:sz w:val="20"/>
                          <w:szCs w:val="20"/>
                        </w:rPr>
                        <w:t>.</w:t>
                      </w:r>
                    </w:p>
                    <w:p w:rsidR="00C044B2" w:rsidRPr="00C539D0" w:rsidRDefault="00C044B2" w:rsidP="0069377D">
                      <w:pPr>
                        <w:pStyle w:val="BodyText"/>
                      </w:pPr>
                    </w:p>
                  </w:txbxContent>
                </v:textbox>
                <w10:wrap anchorx="page" anchory="page"/>
              </v:shape>
            </w:pict>
          </mc:Fallback>
        </mc:AlternateContent>
      </w:r>
      <w:r w:rsidR="00F6287C">
        <w:rPr>
          <w:noProof/>
        </w:rPr>
        <mc:AlternateContent>
          <mc:Choice Requires="wps">
            <w:drawing>
              <wp:anchor distT="36576" distB="36576" distL="36576" distR="36576" simplePos="0" relativeHeight="251658240" behindDoc="0" locked="0" layoutInCell="1" allowOverlap="1">
                <wp:simplePos x="0" y="0"/>
                <wp:positionH relativeFrom="page">
                  <wp:posOffset>694690</wp:posOffset>
                </wp:positionH>
                <wp:positionV relativeFrom="page">
                  <wp:posOffset>897255</wp:posOffset>
                </wp:positionV>
                <wp:extent cx="7599045" cy="383540"/>
                <wp:effectExtent l="0" t="1905" r="2540" b="0"/>
                <wp:wrapNone/>
                <wp:docPr id="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59904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C539D0" w:rsidRDefault="00E00D6F" w:rsidP="00C35CA8">
                            <w:pPr>
                              <w:pStyle w:val="Heading4"/>
                            </w:pPr>
                            <w:r>
                              <w:t>Information for Math 2</w:t>
                            </w:r>
                            <w:r w:rsidR="0069377D">
                              <w:t>0</w:t>
                            </w:r>
                            <w:r w:rsidR="00807329">
                              <w:t>-1</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6" o:spid="_x0000_s1039" type="#_x0000_t202" style="position:absolute;left:0;text-align:left;margin-left:54.7pt;margin-top:70.65pt;width:598.35pt;height:30.2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z7/QIAAKE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" filled="f" stroked="f" strokeweight="0" insetpen="t">
                <o:lock v:ext="edit" shapetype="t"/>
                <v:textbox style="mso-fit-shape-to-text:t" inset="2.85pt,2.85pt,2.85pt,2.85pt">
                  <w:txbxContent>
                    <w:p w:rsidR="00C044B2" w:rsidRPr="00C539D0" w:rsidRDefault="00E00D6F" w:rsidP="00C35CA8">
                      <w:pPr>
                        <w:pStyle w:val="Heading4"/>
                      </w:pPr>
                      <w:r>
                        <w:t>Information for Math 2</w:t>
                      </w:r>
                      <w:r w:rsidR="0069377D">
                        <w:t>0</w:t>
                      </w:r>
                      <w:r w:rsidR="00807329">
                        <w:t>-1</w:t>
                      </w:r>
                    </w:p>
                  </w:txbxContent>
                </v:textbox>
                <w10:wrap anchorx="page" anchory="page"/>
              </v:shape>
            </w:pict>
          </mc:Fallback>
        </mc:AlternateContent>
      </w:r>
      <w:r w:rsidR="00F6287C">
        <w:rPr>
          <w:noProof/>
        </w:rPr>
        <mc:AlternateContent>
          <mc:Choice Requires="wpg">
            <w:drawing>
              <wp:anchor distT="0" distB="0" distL="114300" distR="114300" simplePos="0" relativeHeight="251661312" behindDoc="0" locked="0" layoutInCell="1" allowOverlap="1">
                <wp:simplePos x="0" y="0"/>
                <wp:positionH relativeFrom="page">
                  <wp:posOffset>648970</wp:posOffset>
                </wp:positionH>
                <wp:positionV relativeFrom="page">
                  <wp:posOffset>1167130</wp:posOffset>
                </wp:positionV>
                <wp:extent cx="8561070" cy="82550"/>
                <wp:effectExtent l="1270" t="0" r="635" b="0"/>
                <wp:wrapNone/>
                <wp:docPr id="1"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1070" cy="82550"/>
                          <a:chOff x="18434304" y="20116800"/>
                          <a:chExt cx="8485632" cy="82296"/>
                        </a:xfrm>
                      </wpg:grpSpPr>
                      <wps:wsp>
                        <wps:cNvPr id="2" name="Rectangle 361" descr="Level bars"/>
                        <wps:cNvSpPr>
                          <a:spLocks noChangeArrowheads="1" noChangeShapeType="1"/>
                        </wps:cNvSpPr>
                        <wps:spPr bwMode="auto">
                          <a:xfrm>
                            <a:off x="18434304" y="20116800"/>
                            <a:ext cx="282854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362" descr="level bars"/>
                        <wps:cNvSpPr>
                          <a:spLocks noChangeArrowheads="1" noChangeShapeType="1"/>
                        </wps:cNvSpPr>
                        <wps:spPr bwMode="auto">
                          <a:xfrm>
                            <a:off x="21262848" y="20116800"/>
                            <a:ext cx="282854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363" descr="level bars"/>
                        <wps:cNvSpPr>
                          <a:spLocks noChangeArrowheads="1" noChangeShapeType="1"/>
                        </wps:cNvSpPr>
                        <wps:spPr bwMode="auto">
                          <a:xfrm>
                            <a:off x="24091392" y="20116800"/>
                            <a:ext cx="282854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0" o:spid="_x0000_s1026" style="position:absolute;margin-left:51.1pt;margin-top:91.9pt;width:674.1pt;height:6.5pt;z-index:251661312;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">
                <v:rect id="Rectangle 361" o:spid="_x0000_s1027" alt="Level bars" style="position:absolute;left:184343;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362" o:spid="_x0000_s1028" alt="level bars" style="position:absolute;left:212628;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363" o:spid="_x0000_s1029" alt="level bars" style="position:absolute;left:240913;top:201168;width:28286;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nsid w:val="6C3D30C3"/>
    <w:multiLevelType w:val="hybridMultilevel"/>
    <w:tmpl w:val="D0247CE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68"/>
    <w:rsid w:val="00005933"/>
    <w:rsid w:val="00014612"/>
    <w:rsid w:val="000344AE"/>
    <w:rsid w:val="00041A1F"/>
    <w:rsid w:val="00066DAA"/>
    <w:rsid w:val="000D6F7F"/>
    <w:rsid w:val="000D7C6F"/>
    <w:rsid w:val="0015579E"/>
    <w:rsid w:val="00182688"/>
    <w:rsid w:val="001E3F23"/>
    <w:rsid w:val="001F6B65"/>
    <w:rsid w:val="00221637"/>
    <w:rsid w:val="00241DAC"/>
    <w:rsid w:val="002525D6"/>
    <w:rsid w:val="00252D41"/>
    <w:rsid w:val="00257211"/>
    <w:rsid w:val="00293765"/>
    <w:rsid w:val="00295AF2"/>
    <w:rsid w:val="002B2296"/>
    <w:rsid w:val="002C2734"/>
    <w:rsid w:val="002C6D36"/>
    <w:rsid w:val="00305346"/>
    <w:rsid w:val="00316C3C"/>
    <w:rsid w:val="00336289"/>
    <w:rsid w:val="003806C9"/>
    <w:rsid w:val="00391BAA"/>
    <w:rsid w:val="003B01EE"/>
    <w:rsid w:val="003E6854"/>
    <w:rsid w:val="003E6F76"/>
    <w:rsid w:val="00426C2D"/>
    <w:rsid w:val="00444F62"/>
    <w:rsid w:val="004814CE"/>
    <w:rsid w:val="00490F4C"/>
    <w:rsid w:val="004A5E49"/>
    <w:rsid w:val="004F4BDA"/>
    <w:rsid w:val="00501573"/>
    <w:rsid w:val="00506068"/>
    <w:rsid w:val="005063B3"/>
    <w:rsid w:val="0051406B"/>
    <w:rsid w:val="00555E4B"/>
    <w:rsid w:val="005670A1"/>
    <w:rsid w:val="00577262"/>
    <w:rsid w:val="005B00E2"/>
    <w:rsid w:val="005F4E6B"/>
    <w:rsid w:val="005F5E65"/>
    <w:rsid w:val="00617216"/>
    <w:rsid w:val="006337B3"/>
    <w:rsid w:val="00675119"/>
    <w:rsid w:val="0069377D"/>
    <w:rsid w:val="006C6D55"/>
    <w:rsid w:val="006F2236"/>
    <w:rsid w:val="00733723"/>
    <w:rsid w:val="007476F4"/>
    <w:rsid w:val="00763684"/>
    <w:rsid w:val="00780BE7"/>
    <w:rsid w:val="00783931"/>
    <w:rsid w:val="007B6792"/>
    <w:rsid w:val="007D120A"/>
    <w:rsid w:val="00806EDE"/>
    <w:rsid w:val="00807329"/>
    <w:rsid w:val="00807B12"/>
    <w:rsid w:val="00822E1A"/>
    <w:rsid w:val="008A3F72"/>
    <w:rsid w:val="008C4016"/>
    <w:rsid w:val="008D483A"/>
    <w:rsid w:val="008E2D76"/>
    <w:rsid w:val="00975D1E"/>
    <w:rsid w:val="00977C8F"/>
    <w:rsid w:val="00995996"/>
    <w:rsid w:val="00A21AF2"/>
    <w:rsid w:val="00A30FB8"/>
    <w:rsid w:val="00A37F8B"/>
    <w:rsid w:val="00A552CD"/>
    <w:rsid w:val="00A6625A"/>
    <w:rsid w:val="00AB30C6"/>
    <w:rsid w:val="00AC438C"/>
    <w:rsid w:val="00AD7B60"/>
    <w:rsid w:val="00AE7DD5"/>
    <w:rsid w:val="00AF4FF2"/>
    <w:rsid w:val="00B852CA"/>
    <w:rsid w:val="00B97971"/>
    <w:rsid w:val="00BC3D89"/>
    <w:rsid w:val="00BC4BB6"/>
    <w:rsid w:val="00C044B2"/>
    <w:rsid w:val="00C35CA8"/>
    <w:rsid w:val="00C41AB2"/>
    <w:rsid w:val="00C539D0"/>
    <w:rsid w:val="00C90E50"/>
    <w:rsid w:val="00CB79C1"/>
    <w:rsid w:val="00CC7467"/>
    <w:rsid w:val="00CC768F"/>
    <w:rsid w:val="00CD2F29"/>
    <w:rsid w:val="00D1728D"/>
    <w:rsid w:val="00D1738F"/>
    <w:rsid w:val="00DA5BB8"/>
    <w:rsid w:val="00DB0D6C"/>
    <w:rsid w:val="00DF7E7A"/>
    <w:rsid w:val="00E00D6F"/>
    <w:rsid w:val="00E16C3F"/>
    <w:rsid w:val="00E46499"/>
    <w:rsid w:val="00E82706"/>
    <w:rsid w:val="00EA1A1D"/>
    <w:rsid w:val="00EB537F"/>
    <w:rsid w:val="00EB7E1E"/>
    <w:rsid w:val="00EC4517"/>
    <w:rsid w:val="00ED5EA3"/>
    <w:rsid w:val="00F135A1"/>
    <w:rsid w:val="00F17609"/>
    <w:rsid w:val="00F54F6A"/>
    <w:rsid w:val="00F6287C"/>
    <w:rsid w:val="00F62C3B"/>
    <w:rsid w:val="00FA4C24"/>
    <w:rsid w:val="00FA7DA1"/>
    <w:rsid w:val="00FD72C0"/>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link w:val="Heading1Char"/>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link w:val="Heading4Char"/>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ListParagraph">
    <w:name w:val="List Paragraph"/>
    <w:basedOn w:val="Normal"/>
    <w:uiPriority w:val="34"/>
    <w:qFormat/>
    <w:rsid w:val="008D483A"/>
    <w:pPr>
      <w:spacing w:after="200" w:line="276" w:lineRule="auto"/>
      <w:ind w:left="720"/>
      <w:contextualSpacing/>
      <w:jc w:val="left"/>
    </w:pPr>
    <w:rPr>
      <w:rFonts w:eastAsia="Calibri"/>
      <w:color w:val="auto"/>
      <w:kern w:val="0"/>
      <w:sz w:val="24"/>
      <w:szCs w:val="22"/>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Heading4Char">
    <w:name w:val="Heading 4 Char"/>
    <w:basedOn w:val="DefaultParagraphFont"/>
    <w:link w:val="Heading4"/>
    <w:rsid w:val="008D483A"/>
    <w:rPr>
      <w:rFonts w:ascii="Tahoma" w:hAnsi="Tahoma" w:cs="Arial"/>
      <w:b/>
      <w:bCs/>
      <w:spacing w:val="4"/>
      <w:kern w:val="28"/>
      <w:sz w:val="24"/>
      <w:szCs w:val="24"/>
      <w:lang w:val="en"/>
    </w:rPr>
  </w:style>
  <w:style w:type="character" w:customStyle="1" w:styleId="Heading1Char">
    <w:name w:val="Heading 1 Char"/>
    <w:basedOn w:val="DefaultParagraphFont"/>
    <w:link w:val="Heading1"/>
    <w:rsid w:val="00BC3D89"/>
    <w:rPr>
      <w:rFonts w:ascii="Tahoma" w:hAnsi="Tahoma" w:cs="Arial"/>
      <w:b/>
      <w:bCs/>
      <w:color w:val="666699"/>
      <w:spacing w:val="4"/>
      <w:kern w:val="28"/>
      <w:sz w:val="24"/>
      <w:szCs w:val="24"/>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link w:val="Heading1Char"/>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link w:val="Heading4Char"/>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ListParagraph">
    <w:name w:val="List Paragraph"/>
    <w:basedOn w:val="Normal"/>
    <w:uiPriority w:val="34"/>
    <w:qFormat/>
    <w:rsid w:val="008D483A"/>
    <w:pPr>
      <w:spacing w:after="200" w:line="276" w:lineRule="auto"/>
      <w:ind w:left="720"/>
      <w:contextualSpacing/>
      <w:jc w:val="left"/>
    </w:pPr>
    <w:rPr>
      <w:rFonts w:eastAsia="Calibri"/>
      <w:color w:val="auto"/>
      <w:kern w:val="0"/>
      <w:sz w:val="24"/>
      <w:szCs w:val="22"/>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Heading4Char">
    <w:name w:val="Heading 4 Char"/>
    <w:basedOn w:val="DefaultParagraphFont"/>
    <w:link w:val="Heading4"/>
    <w:rsid w:val="008D483A"/>
    <w:rPr>
      <w:rFonts w:ascii="Tahoma" w:hAnsi="Tahoma" w:cs="Arial"/>
      <w:b/>
      <w:bCs/>
      <w:spacing w:val="4"/>
      <w:kern w:val="28"/>
      <w:sz w:val="24"/>
      <w:szCs w:val="24"/>
      <w:lang w:val="en"/>
    </w:rPr>
  </w:style>
  <w:style w:type="character" w:customStyle="1" w:styleId="Heading1Char">
    <w:name w:val="Heading 1 Char"/>
    <w:basedOn w:val="DefaultParagraphFont"/>
    <w:link w:val="Heading1"/>
    <w:rsid w:val="00BC3D89"/>
    <w:rPr>
      <w:rFonts w:ascii="Tahoma" w:hAnsi="Tahoma" w:cs="Arial"/>
      <w:b/>
      <w:bCs/>
      <w:color w:val="666699"/>
      <w:spacing w:val="4"/>
      <w:kern w:val="28"/>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mackays</dc:creator>
  <cp:keywords/>
  <dc:description/>
  <cp:lastModifiedBy>Stephanie MacKay</cp:lastModifiedBy>
  <cp:revision>7</cp:revision>
  <cp:lastPrinted>2003-07-07T20:19:00Z</cp:lastPrinted>
  <dcterms:created xsi:type="dcterms:W3CDTF">2012-01-19T16:06:00Z</dcterms:created>
  <dcterms:modified xsi:type="dcterms:W3CDTF">2012-01-19T17:51:00Z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