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6" w:rsidRDefault="00F6287C" w:rsidP="005B00E2">
      <w:r>
        <w:rPr>
          <w:noProof/>
        </w:rPr>
        <mc:AlternateContent>
          <mc:Choice Requires="wps">
            <w:drawing>
              <wp:anchor distT="36576" distB="36576" distL="36576" distR="36576" simplePos="0" relativeHeight="251666432" behindDoc="0" locked="0" layoutInCell="1" allowOverlap="1">
                <wp:simplePos x="0" y="0"/>
                <wp:positionH relativeFrom="page">
                  <wp:posOffset>3709035</wp:posOffset>
                </wp:positionH>
                <wp:positionV relativeFrom="page">
                  <wp:posOffset>5528310</wp:posOffset>
                </wp:positionV>
                <wp:extent cx="2349500" cy="383540"/>
                <wp:effectExtent l="3810" t="3810" r="0" b="3175"/>
                <wp:wrapNone/>
                <wp:docPr id="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612" w:rsidRPr="005B00E2" w:rsidRDefault="00EB537F" w:rsidP="00014612">
                            <w:pPr>
                              <w:pStyle w:val="Heading4"/>
                              <w:jc w:val="center"/>
                            </w:pPr>
                            <w:r>
                              <w:t>www.</w:t>
                            </w:r>
                            <w:r w:rsidR="00014612">
                              <w:t>myecsd.net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left:0;text-align:left;margin-left:292.05pt;margin-top:435.3pt;width:185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" filled="f" stroked="f" strokeweight="0" insetpen="t">
                <o:lock v:ext="edit" shapetype="t"/>
                <v:textbox style="mso-fit-shape-to-text:t" inset="2.85pt,2.85pt,2.85pt,2.85pt">
                  <w:txbxContent>
                    <w:p w:rsidR="00014612" w:rsidRPr="005B00E2" w:rsidRDefault="00EB537F" w:rsidP="00014612">
                      <w:pPr>
                        <w:pStyle w:val="Heading4"/>
                        <w:jc w:val="center"/>
                      </w:pPr>
                      <w:r>
                        <w:t>www.</w:t>
                      </w:r>
                      <w:r w:rsidR="00014612">
                        <w:t>myecsd.net</w:t>
                      </w:r>
                    </w:p>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page">
                  <wp:posOffset>3709035</wp:posOffset>
                </wp:positionH>
                <wp:positionV relativeFrom="page">
                  <wp:posOffset>1572260</wp:posOffset>
                </wp:positionV>
                <wp:extent cx="2130425" cy="3336290"/>
                <wp:effectExtent l="3810" t="635" r="0" b="0"/>
                <wp:wrapNone/>
                <wp:docPr id="3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336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AD7B60">
                              <w:rPr>
                                <w:rFonts w:ascii="Tahoma" w:hAnsi="Tahoma" w:cs="Tahoma"/>
                                <w:sz w:val="20"/>
                                <w:szCs w:val="20"/>
                              </w:rPr>
                              <w:t xml:space="preserve"> is set up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P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8D483A" w:rsidRPr="008D483A" w:rsidRDefault="008D483A" w:rsidP="00066DAA">
                            <w:pPr>
                              <w:spacing w:after="0"/>
                              <w:rPr>
                                <w:rFonts w:ascii="Tahoma" w:hAnsi="Tahoma" w:cs="Tahoma"/>
                                <w:sz w:val="20"/>
                                <w:szCs w:val="20"/>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3" o:spid="_x0000_s1027" type="#_x0000_t202" style="position:absolute;left:0;text-align:left;margin-left:292.05pt;margin-top:123.8pt;width:167.75pt;height:262.7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" filled="f" stroked="f" strokeweight="0" insetpen="t">
                <o:lock v:ext="edit" shapetype="t"/>
                <v:textbox style="mso-fit-shape-to-text:t" inset="2.85pt,2.85pt,2.85pt,2.85pt">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AD7B60">
                        <w:rPr>
                          <w:rFonts w:ascii="Tahoma" w:hAnsi="Tahoma" w:cs="Tahoma"/>
                          <w:sz w:val="20"/>
                          <w:szCs w:val="20"/>
                        </w:rPr>
                        <w:t xml:space="preserve"> is set up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P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8D483A" w:rsidRPr="008D483A" w:rsidRDefault="008D483A" w:rsidP="00066DAA">
                      <w:pPr>
                        <w:spacing w:after="0"/>
                        <w:rPr>
                          <w:rFonts w:ascii="Tahoma" w:hAnsi="Tahoma" w:cs="Tahoma"/>
                          <w:sz w:val="20"/>
                          <w:szCs w:val="20"/>
                          <w:lang w:val="en"/>
                        </w:rPr>
                      </w:pPr>
                    </w:p>
                  </w:txbxContent>
                </v:textbox>
                <w10:wrap anchorx="page" anchory="page"/>
              </v:shape>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3648710</wp:posOffset>
                </wp:positionH>
                <wp:positionV relativeFrom="page">
                  <wp:posOffset>1366520</wp:posOffset>
                </wp:positionV>
                <wp:extent cx="2130425" cy="82550"/>
                <wp:effectExtent l="635" t="4445" r="2540" b="0"/>
                <wp:wrapNone/>
                <wp:docPr id="26"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7" name="Rectangle 490"/>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491"/>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492"/>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287.3pt;margin-top:107.6pt;width:167.75pt;height:6.5pt;z-index:25166438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">
                <v:rect id="Rectangle 490"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491"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492"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page">
                  <wp:posOffset>3648710</wp:posOffset>
                </wp:positionH>
                <wp:positionV relativeFrom="page">
                  <wp:posOffset>1087120</wp:posOffset>
                </wp:positionV>
                <wp:extent cx="2349500" cy="383540"/>
                <wp:effectExtent l="635" t="1270" r="2540" b="0"/>
                <wp:wrapNone/>
                <wp:docPr id="2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483A" w:rsidRPr="005B00E2" w:rsidRDefault="008D483A" w:rsidP="008D483A">
                            <w:pPr>
                              <w:pStyle w:val="Heading4"/>
                            </w:pPr>
                            <w:r>
                              <w:t>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28" type="#_x0000_t202" style="position:absolute;left:0;text-align:left;margin-left:287.3pt;margin-top:85.6pt;width:185pt;height:30.2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Ch/A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" filled="f" stroked="f" strokeweight="0" insetpen="t">
                <o:lock v:ext="edit" shapetype="t"/>
                <v:textbox style="mso-fit-shape-to-text:t" inset="2.85pt,2.85pt,2.85pt,2.85pt">
                  <w:txbxContent>
                    <w:p w:rsidR="008D483A" w:rsidRPr="005B00E2" w:rsidRDefault="008D483A" w:rsidP="008D483A">
                      <w:pPr>
                        <w:pStyle w:val="Heading4"/>
                      </w:pPr>
                      <w:r>
                        <w:t>Resources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349500" cy="383540"/>
                <wp:effectExtent l="2540" t="1270" r="635"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221637" w:rsidP="002B2296">
                            <w:pPr>
                              <w:pStyle w:val="Heading4"/>
                            </w:pPr>
                            <w:r>
                              <w:t>Attendance and Homework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left:0;text-align:left;margin-left:48.2pt;margin-top:85.6pt;width:18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" filled="f" stroked="f" strokeweight="0" insetpen="t">
                <o:lock v:ext="edit" shapetype="t"/>
                <v:textbox style="mso-fit-shape-to-text:t" inset="2.85pt,2.85pt,2.85pt,2.85pt">
                  <w:txbxContent>
                    <w:p w:rsidR="00C044B2" w:rsidRPr="005B00E2" w:rsidRDefault="00221637" w:rsidP="002B2296">
                      <w:pPr>
                        <w:pStyle w:val="Heading4"/>
                      </w:pPr>
                      <w:r>
                        <w:t>Attendance and Homework</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654050</wp:posOffset>
                </wp:positionH>
                <wp:positionV relativeFrom="page">
                  <wp:posOffset>1568450</wp:posOffset>
                </wp:positionV>
                <wp:extent cx="2130425" cy="5566410"/>
                <wp:effectExtent l="0" t="0" r="0"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56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P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21637" w:rsidRPr="00221637" w:rsidRDefault="00221637" w:rsidP="00221637">
                            <w:pPr>
                              <w:rPr>
                                <w:rFonts w:ascii="Tahoma" w:hAnsi="Tahoma" w:cs="Tahoma"/>
                                <w:sz w:val="20"/>
                                <w:szCs w:val="20"/>
                              </w:rPr>
                            </w:pPr>
                            <w:r w:rsidRPr="00221637">
                              <w:rPr>
                                <w:rFonts w:ascii="Tahoma" w:hAnsi="Tahoma" w:cs="Tahoma"/>
                                <w:sz w:val="20"/>
                                <w:szCs w:val="20"/>
                              </w:rPr>
                              <w:t>A mark of 0% will be assigned fo</w:t>
                            </w:r>
                            <w:r w:rsidR="00EB537F">
                              <w:rPr>
                                <w:rFonts w:ascii="Tahoma" w:hAnsi="Tahoma" w:cs="Tahoma"/>
                                <w:sz w:val="20"/>
                                <w:szCs w:val="20"/>
                              </w:rPr>
                              <w:t>r students missing</w:t>
                            </w:r>
                            <w:r w:rsidRPr="00221637">
                              <w:rPr>
                                <w:rFonts w:ascii="Tahoma" w:hAnsi="Tahoma" w:cs="Tahoma"/>
                                <w:sz w:val="20"/>
                                <w:szCs w:val="20"/>
                              </w:rPr>
                              <w:t xml:space="preserve"> exams with an unexcused absence. Please </w:t>
                            </w:r>
                            <w:r w:rsidR="00AF4FF2">
                              <w:rPr>
                                <w:rFonts w:ascii="Tahoma" w:hAnsi="Tahoma" w:cs="Tahoma"/>
                                <w:sz w:val="20"/>
                                <w:szCs w:val="20"/>
                              </w:rPr>
                              <w:t xml:space="preserve">have parents </w:t>
                            </w:r>
                            <w:r w:rsidRPr="00221637">
                              <w:rPr>
                                <w:rFonts w:ascii="Tahoma" w:hAnsi="Tahoma" w:cs="Tahoma"/>
                                <w:sz w:val="20"/>
                                <w:szCs w:val="20"/>
                              </w:rPr>
                              <w:t>phone in to verify an excused absence</w:t>
                            </w:r>
                            <w:r w:rsidR="00AF4FF2">
                              <w:rPr>
                                <w:rFonts w:ascii="Tahoma" w:hAnsi="Tahoma" w:cs="Tahoma"/>
                                <w:sz w:val="20"/>
                                <w:szCs w:val="20"/>
                              </w:rPr>
                              <w:t>.</w:t>
                            </w:r>
                            <w:r w:rsidRPr="00221637">
                              <w:rPr>
                                <w:rFonts w:ascii="Tahoma" w:hAnsi="Tahoma" w:cs="Tahoma"/>
                                <w:sz w:val="20"/>
                                <w:szCs w:val="20"/>
                              </w:rPr>
                              <w:t xml:space="preserve"> </w:t>
                            </w:r>
                            <w:r w:rsidR="00AD7B60">
                              <w:rPr>
                                <w:rFonts w:ascii="Tahoma" w:hAnsi="Tahoma" w:cs="Tahoma"/>
                                <w:sz w:val="20"/>
                                <w:szCs w:val="20"/>
                              </w:rPr>
                              <w:t>An alternate exam date may be scheduled for excused absences.</w:t>
                            </w: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 on the virtual classroom.</w:t>
                            </w:r>
                          </w:p>
                          <w:p w:rsidR="008D483A" w:rsidRDefault="008D483A"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TI-</w:t>
                            </w:r>
                            <w:proofErr w:type="spellStart"/>
                            <w:r w:rsidR="00AD7B60">
                              <w:rPr>
                                <w:rFonts w:ascii="Tahoma" w:hAnsi="Tahoma" w:cs="Tahoma"/>
                                <w:sz w:val="20"/>
                                <w:szCs w:val="20"/>
                                <w:lang w:val="en"/>
                              </w:rPr>
                              <w:t>Nspire</w:t>
                            </w:r>
                            <w:proofErr w:type="spellEnd"/>
                            <w:r w:rsidR="00AD7B60">
                              <w:rPr>
                                <w:rFonts w:ascii="Tahoma" w:hAnsi="Tahoma" w:cs="Tahoma"/>
                                <w:sz w:val="20"/>
                                <w:szCs w:val="20"/>
                                <w:lang w:val="en"/>
                              </w:rPr>
                              <w:t xml:space="preserve"> CX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this course.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30" type="#_x0000_t202" style="position:absolute;left:0;text-align:left;margin-left:51.5pt;margin-top:123.5pt;width:167.75pt;height:438.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Po/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" filled="f" stroked="f" strokeweight="0" insetpen="t">
                <o:lock v:ext="edit" shapetype="t"/>
                <v:textbox style="mso-fit-shape-to-text:t" inset="2.85pt,2.85pt,2.85pt,2.85pt">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P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21637" w:rsidRPr="00221637" w:rsidRDefault="00221637" w:rsidP="00221637">
                      <w:pPr>
                        <w:rPr>
                          <w:rFonts w:ascii="Tahoma" w:hAnsi="Tahoma" w:cs="Tahoma"/>
                          <w:sz w:val="20"/>
                          <w:szCs w:val="20"/>
                        </w:rPr>
                      </w:pPr>
                      <w:r w:rsidRPr="00221637">
                        <w:rPr>
                          <w:rFonts w:ascii="Tahoma" w:hAnsi="Tahoma" w:cs="Tahoma"/>
                          <w:sz w:val="20"/>
                          <w:szCs w:val="20"/>
                        </w:rPr>
                        <w:t>A mark of 0% will be assigned fo</w:t>
                      </w:r>
                      <w:r w:rsidR="00EB537F">
                        <w:rPr>
                          <w:rFonts w:ascii="Tahoma" w:hAnsi="Tahoma" w:cs="Tahoma"/>
                          <w:sz w:val="20"/>
                          <w:szCs w:val="20"/>
                        </w:rPr>
                        <w:t>r students missing</w:t>
                      </w:r>
                      <w:r w:rsidRPr="00221637">
                        <w:rPr>
                          <w:rFonts w:ascii="Tahoma" w:hAnsi="Tahoma" w:cs="Tahoma"/>
                          <w:sz w:val="20"/>
                          <w:szCs w:val="20"/>
                        </w:rPr>
                        <w:t xml:space="preserve"> exams with an unexcused absence. Please </w:t>
                      </w:r>
                      <w:r w:rsidR="00AF4FF2">
                        <w:rPr>
                          <w:rFonts w:ascii="Tahoma" w:hAnsi="Tahoma" w:cs="Tahoma"/>
                          <w:sz w:val="20"/>
                          <w:szCs w:val="20"/>
                        </w:rPr>
                        <w:t xml:space="preserve">have parents </w:t>
                      </w:r>
                      <w:r w:rsidRPr="00221637">
                        <w:rPr>
                          <w:rFonts w:ascii="Tahoma" w:hAnsi="Tahoma" w:cs="Tahoma"/>
                          <w:sz w:val="20"/>
                          <w:szCs w:val="20"/>
                        </w:rPr>
                        <w:t>phone in to verify an excused absence</w:t>
                      </w:r>
                      <w:r w:rsidR="00AF4FF2">
                        <w:rPr>
                          <w:rFonts w:ascii="Tahoma" w:hAnsi="Tahoma" w:cs="Tahoma"/>
                          <w:sz w:val="20"/>
                          <w:szCs w:val="20"/>
                        </w:rPr>
                        <w:t>.</w:t>
                      </w:r>
                      <w:r w:rsidRPr="00221637">
                        <w:rPr>
                          <w:rFonts w:ascii="Tahoma" w:hAnsi="Tahoma" w:cs="Tahoma"/>
                          <w:sz w:val="20"/>
                          <w:szCs w:val="20"/>
                        </w:rPr>
                        <w:t xml:space="preserve"> </w:t>
                      </w:r>
                      <w:r w:rsidR="00AD7B60">
                        <w:rPr>
                          <w:rFonts w:ascii="Tahoma" w:hAnsi="Tahoma" w:cs="Tahoma"/>
                          <w:sz w:val="20"/>
                          <w:szCs w:val="20"/>
                        </w:rPr>
                        <w:t>An alternate exam date may be scheduled for excused absences.</w:t>
                      </w: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 on the virtual classroom.</w:t>
                      </w:r>
                    </w:p>
                    <w:p w:rsidR="008D483A" w:rsidRDefault="008D483A"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TI-</w:t>
                      </w:r>
                      <w:proofErr w:type="spellStart"/>
                      <w:r w:rsidR="00AD7B60">
                        <w:rPr>
                          <w:rFonts w:ascii="Tahoma" w:hAnsi="Tahoma" w:cs="Tahoma"/>
                          <w:sz w:val="20"/>
                          <w:szCs w:val="20"/>
                          <w:lang w:val="en"/>
                        </w:rPr>
                        <w:t>Nspire</w:t>
                      </w:r>
                      <w:proofErr w:type="spellEnd"/>
                      <w:r w:rsidR="00AD7B60">
                        <w:rPr>
                          <w:rFonts w:ascii="Tahoma" w:hAnsi="Tahoma" w:cs="Tahoma"/>
                          <w:sz w:val="20"/>
                          <w:szCs w:val="20"/>
                          <w:lang w:val="en"/>
                        </w:rPr>
                        <w:t xml:space="preserve"> CX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this course. </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2139950" cy="694055"/>
                <wp:effectExtent l="0" t="4445" r="381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2B2296">
                            <w:pPr>
                              <w:pStyle w:val="Heading1"/>
                            </w:pPr>
                            <w:r>
                              <w:t>S</w:t>
                            </w:r>
                            <w:r w:rsidR="00391BAA">
                              <w:t>emester 1</w:t>
                            </w:r>
                          </w:p>
                          <w:p w:rsidR="00391BAA" w:rsidRPr="00391BAA" w:rsidRDefault="00391BAA" w:rsidP="00391BAA">
                            <w:pPr>
                              <w:pStyle w:val="Heading1"/>
                            </w:pPr>
                            <w:r>
                              <w:t>Sept 2011 – Jan 2012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left:0;text-align:left;margin-left:576.7pt;margin-top:119.6pt;width:168.5pt;height:5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7Z+g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" filled="f" stroked="f" strokeweight="0" insetpen="t">
                <o:lock v:ext="edit" shapetype="t"/>
                <v:textbox style="mso-fit-shape-to-text:t" inset="2.85pt,2.85pt,2.85pt,2.85pt">
                  <w:txbxContent>
                    <w:p w:rsidR="0069377D" w:rsidRDefault="0069377D" w:rsidP="002B2296">
                      <w:pPr>
                        <w:pStyle w:val="Heading1"/>
                      </w:pPr>
                      <w:r>
                        <w:t>S</w:t>
                      </w:r>
                      <w:r w:rsidR="00391BAA">
                        <w:t>emester 1</w:t>
                      </w:r>
                    </w:p>
                    <w:p w:rsidR="00391BAA" w:rsidRPr="00391BAA" w:rsidRDefault="00391BAA" w:rsidP="00391BAA">
                      <w:pPr>
                        <w:pStyle w:val="Heading1"/>
                      </w:pPr>
                      <w:r>
                        <w:t xml:space="preserve">Sept </w:t>
                      </w:r>
                      <w:bookmarkStart w:id="1" w:name="_GoBack"/>
                      <w:bookmarkEnd w:id="1"/>
                      <w:r>
                        <w:t>2011 – Jan 2012</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782320</wp:posOffset>
                </wp:positionV>
                <wp:extent cx="2139950" cy="335280"/>
                <wp:effectExtent l="0" t="1270"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" filled="f" stroked="f" strokeweight="0" insetpen="t">
                <o:lock v:ext="edit" shapetype="t"/>
                <v:textbox style="mso-fit-shape-to-text:t" inset="2.85pt,2.85pt,2.85pt,2.85pt">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1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8"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LTv&#10;8Rb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CsQA&#10;AADbAAAADwAAAGRycy9kb3ducmV2LnhtbESPQWvCQBCF70L/wzKF3nRjKSrRTWgLLcWejKV4HLLj&#10;JpidDdlV03/vHITeZnhv3vtmU46+UxcaYhvYwHyWgSKug23ZGfjZf0xXoGJCttgFJgN/FKEsHiYb&#10;zG248o4uVXJKQjjmaKBJqc+1jnVDHuMs9MSiHcPgMck6OG0HvEq47/Rzli20x5alocGe3huqT9XZ&#10;Gwjd9vNtOc4rt/09xBdcuHP97Yx5ehxf16ASjenffL/+soIvsPKLDK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Qr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7cQA&#10;AADbAAAADwAAAGRycy9kb3ducmV2LnhtbERP22rCQBB9F/yHZYS+FN20iNXUVUSpSqEUb9DHMTsm&#10;wexszK4a/94VCr7N4VxnOK5NIS5UudyygrdOBII4sTrnVMF289Xug3AeWWNhmRTcyMF41GwMMdb2&#10;yiu6rH0qQgi7GBVk3pexlC7JyKDr2JI4cAdbGfQBVqnUFV5DuCnkexT1pMGcQ0OGJU0zSo7rs1GQ&#10;zH/K/eJ3uvjYnmbFaTf7+341XaVeWvXkE4Sn2j/F/+6lDvMH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7e3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8J8QA&#10;AADbAAAADwAAAGRycy9kb3ducmV2LnhtbESPwWoCQQyG7wXfYYjgrc4qtsjWUVQUtKUUbek57sTZ&#10;xZ3MsjPq9u2bQ6HH8Of/8mW26HytbtTGKrCB0TADRVwEW7Ez8PW5fZyCignZYh2YDPxQhMW89zDD&#10;3IY7H+h2TE4JhGOOBsqUmlzrWJTkMQ5DQyzZObQek4yt07bFu8B9rcdZ9qw9ViwXSmxoXVJxOV69&#10;aEzeNt+F27671cdydN3T5fXptDFm0O+WL6ASdel/+a+9swbGYi+/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PCf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page">
                  <wp:posOffset>612140</wp:posOffset>
                </wp:positionH>
                <wp:positionV relativeFrom="page">
                  <wp:posOffset>1366520</wp:posOffset>
                </wp:positionV>
                <wp:extent cx="2130425" cy="82550"/>
                <wp:effectExtent l="2540" t="4445" r="635" b="0"/>
                <wp:wrapNone/>
                <wp:docPr id="1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TzQ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AOEFBP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D8EA&#10;AADbAAAADwAAAGRycy9kb3ducmV2LnhtbERP32vCMBB+H+x/CCfsbaaKuFGbihOUoU/rxvDxaG5p&#10;WXMpSdT63xtB8O0+vp9XLAfbiRP50DpWMBlnIIhrp1s2Cn6+N6/vIEJE1tg5JgUXCrAsn58KzLU7&#10;8xedqmhECuGQo4Imxj6XMtQNWQxj1xMn7s95izFBb6T2eE7htpPTLJtLiy2nhgZ7WjdU/1dHq8B1&#10;u+3H2zCpzO73EGY4N8d6b5R6GQ2rBYhIQ3yI7+5Pneb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mJw/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n6MQA&#10;AADbAAAADwAAAGRycy9kb3ducmV2LnhtbERP22rCQBB9F/yHZYS+FN20aJXUVUSpSqEUb9DHMTsm&#10;wexszK4a/94VCr7N4VxnOK5NIS5UudyygrdOBII4sTrnVMF289UegHAeWWNhmRTcyMF41GwMMdb2&#10;yiu6rH0qQgi7GBVk3pexlC7JyKDr2JI4cAdbGfQBVqnUFV5DuCnkexR9SIM5h4YMS5pmlBzXZ6Mg&#10;mf+U+8XvdNHfnmbFaTf7+341XaVeWvXkE4Sn2j/F/+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5+jEAAAA2wAAAA8AAAAAAAAAAAAAAAAAmAIAAGRycy9k&#10;b3ducmV2LnhtbFBLBQYAAAAABAAEAPUAAACJ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320040"/>
                <wp:effectExtent l="0" t="2540" r="3810" b="127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69377D" w:rsidP="00F135A1">
                            <w:pPr>
                              <w:pStyle w:val="Tagline"/>
                            </w:pPr>
                            <w:r>
                              <w:t>Mrs. MacKay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3" type="#_x0000_t202" style="position:absolute;left:0;text-align:left;margin-left:576.7pt;margin-top:476.45pt;width:168.5pt;height:25.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61/A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" filled="f" stroked="f" strokeweight="0" insetpen="t">
                <o:lock v:ext="edit" shapetype="t"/>
                <v:textbox style="mso-fit-shape-to-text:t" inset="2.85pt,2.85pt,2.85pt,2.85pt">
                  <w:txbxContent>
                    <w:p w:rsidR="00C044B2" w:rsidRPr="00F135A1" w:rsidRDefault="0069377D" w:rsidP="00F135A1">
                      <w:pPr>
                        <w:pStyle w:val="Tagline"/>
                      </w:pPr>
                      <w:r>
                        <w:t>Mrs. MacKay</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14:anchorId="4E1ED4F0" wp14:editId="0FDBD315">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2C6D36" w:rsidRPr="002C6D36" w:rsidRDefault="002C6D36" w:rsidP="002C6D36"/>
    <w:p w:rsidR="002C6D36" w:rsidRPr="002C6D36" w:rsidRDefault="002C6D36" w:rsidP="002C6D36"/>
    <w:p w:rsidR="002C6D36" w:rsidRPr="002C6D36" w:rsidRDefault="002C6D36" w:rsidP="002C6D36"/>
    <w:p w:rsidR="002C6D36" w:rsidRPr="002C6D36" w:rsidRDefault="002C6D36" w:rsidP="002C6D36"/>
    <w:p w:rsidR="002C6D36" w:rsidRDefault="002C6D36" w:rsidP="005B00E2"/>
    <w:p w:rsidR="002C6D36" w:rsidRDefault="002C6D36" w:rsidP="002C6D36">
      <w:pPr>
        <w:tabs>
          <w:tab w:val="left" w:pos="11448"/>
        </w:tabs>
      </w:pPr>
      <w:r>
        <w:tab/>
      </w:r>
    </w:p>
    <w:p w:rsidR="00A552CD" w:rsidRDefault="00391BAA" w:rsidP="005B00E2">
      <w:r>
        <w:rPr>
          <w:noProof/>
        </w:rPr>
        <mc:AlternateContent>
          <mc:Choice Requires="wps">
            <w:drawing>
              <wp:anchor distT="36576" distB="36576" distL="36576" distR="36576" simplePos="0" relativeHeight="251649024" behindDoc="0" locked="0" layoutInCell="1" allowOverlap="1" wp14:anchorId="313EA8A3" wp14:editId="4BD8446A">
                <wp:simplePos x="0" y="0"/>
                <wp:positionH relativeFrom="page">
                  <wp:posOffset>7324090</wp:posOffset>
                </wp:positionH>
                <wp:positionV relativeFrom="page">
                  <wp:posOffset>6540932</wp:posOffset>
                </wp:positionV>
                <wp:extent cx="2139950" cy="225425"/>
                <wp:effectExtent l="0" t="0" r="0" b="1905"/>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576.7pt;margin-top:515.0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8w+Q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" filled="f" stroked="f" strokeweight="0" insetpen="t">
                <o:lock v:ext="edit" shapetype="t"/>
                <v:textbox style="mso-fit-shape-to-text:t" inset="2.85pt,2.85pt,2.85pt,2.85pt">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v:textbox>
                <w10:wrap anchorx="page" anchory="page"/>
              </v:shape>
            </w:pict>
          </mc:Fallback>
        </mc:AlternateContent>
      </w:r>
      <w:r>
        <w:rPr>
          <w:noProof/>
        </w:rPr>
        <w:drawing>
          <wp:anchor distT="0" distB="0" distL="114300" distR="114300" simplePos="0" relativeHeight="251667456" behindDoc="0" locked="0" layoutInCell="1" allowOverlap="1" wp14:anchorId="51F76FDD" wp14:editId="1C8B59E3">
            <wp:simplePos x="0" y="0"/>
            <wp:positionH relativeFrom="column">
              <wp:posOffset>6580505</wp:posOffset>
            </wp:positionH>
            <wp:positionV relativeFrom="paragraph">
              <wp:posOffset>35763</wp:posOffset>
            </wp:positionV>
            <wp:extent cx="2414270" cy="2865755"/>
            <wp:effectExtent l="0" t="0" r="508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1F" w:rsidRPr="002C6D36">
        <w:br w:type="page"/>
      </w:r>
      <w:r w:rsidR="00AF4FF2">
        <w:rPr>
          <w:noProof/>
        </w:rPr>
        <w:lastRenderedPageBreak/>
        <mc:AlternateContent>
          <mc:Choice Requires="wps">
            <w:drawing>
              <wp:anchor distT="0" distB="0" distL="114300" distR="114300" simplePos="0" relativeHeight="251662336" behindDoc="0" locked="0" layoutInCell="1" allowOverlap="1" wp14:anchorId="2B6E88E4" wp14:editId="4A864AE0">
                <wp:simplePos x="0" y="0"/>
                <wp:positionH relativeFrom="page">
                  <wp:posOffset>7159557</wp:posOffset>
                </wp:positionH>
                <wp:positionV relativeFrom="page">
                  <wp:posOffset>4241260</wp:posOffset>
                </wp:positionV>
                <wp:extent cx="2057400" cy="2738093"/>
                <wp:effectExtent l="0" t="0" r="76200" b="81915"/>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38093"/>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7476F4" w:rsidRPr="00BC4BB6" w:rsidRDefault="00D1728D" w:rsidP="00BC4BB6">
                            <w:pPr>
                              <w:pStyle w:val="Heading1"/>
                            </w:pPr>
                            <w:r>
                              <w:t>Course</w:t>
                            </w:r>
                            <w:r w:rsidR="00BC4BB6">
                              <w:t xml:space="preserve"> Mark</w:t>
                            </w:r>
                            <w:r w:rsidR="007476F4" w:rsidRPr="007476F4">
                              <w:rPr>
                                <w:rFonts w:cs="Tahoma"/>
                                <w:sz w:val="20"/>
                                <w:szCs w:val="20"/>
                              </w:rPr>
                              <w:t xml:space="preserve">  </w:t>
                            </w:r>
                          </w:p>
                          <w:p w:rsidR="00AF4FF2" w:rsidRDefault="00AF4FF2" w:rsidP="00AF4FF2">
                            <w:pPr>
                              <w:spacing w:after="0"/>
                              <w:rPr>
                                <w:rFonts w:ascii="Tahoma" w:hAnsi="Tahoma" w:cs="Tahoma"/>
                                <w:sz w:val="20"/>
                                <w:szCs w:val="20"/>
                              </w:rPr>
                            </w:pPr>
                            <w:r>
                              <w:rPr>
                                <w:rFonts w:ascii="Tahoma" w:hAnsi="Tahoma" w:cs="Tahoma"/>
                                <w:sz w:val="20"/>
                                <w:szCs w:val="20"/>
                              </w:rPr>
                              <w:t>Within chapter:</w:t>
                            </w:r>
                            <w:r w:rsidR="005F5E65">
                              <w:rPr>
                                <w:rFonts w:ascii="Tahoma" w:hAnsi="Tahoma" w:cs="Tahoma"/>
                                <w:sz w:val="20"/>
                                <w:szCs w:val="20"/>
                              </w:rPr>
                              <w:t xml:space="preserve"> </w:t>
                            </w:r>
                          </w:p>
                          <w:p w:rsidR="007476F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Pr>
                                <w:rFonts w:ascii="Tahoma" w:hAnsi="Tahoma" w:cs="Tahoma"/>
                                <w:sz w:val="20"/>
                                <w:szCs w:val="20"/>
                              </w:rPr>
                              <w:t>6</w:t>
                            </w:r>
                            <w:r w:rsidR="005670A1">
                              <w:rPr>
                                <w:rFonts w:ascii="Tahoma" w:hAnsi="Tahoma" w:cs="Tahoma"/>
                                <w:sz w:val="20"/>
                                <w:szCs w:val="20"/>
                              </w:rPr>
                              <w:t>5</w:t>
                            </w:r>
                            <w:r w:rsidR="00AF4FF2">
                              <w:rPr>
                                <w:rFonts w:ascii="Tahoma" w:hAnsi="Tahoma" w:cs="Tahoma"/>
                                <w:sz w:val="20"/>
                                <w:szCs w:val="20"/>
                              </w:rPr>
                              <w:t>%</w:t>
                            </w:r>
                          </w:p>
                          <w:p w:rsidR="008E2D76" w:rsidRDefault="008E2D76"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C</w:t>
                            </w:r>
                            <w:r>
                              <w:rPr>
                                <w:rFonts w:ascii="Tahoma" w:hAnsi="Tahoma" w:cs="Tahoma"/>
                                <w:sz w:val="20"/>
                                <w:szCs w:val="20"/>
                              </w:rPr>
                              <w:t>hapter</w:t>
                            </w:r>
                            <w:r w:rsidR="00807329">
                              <w:rPr>
                                <w:rFonts w:ascii="Tahoma" w:hAnsi="Tahoma" w:cs="Tahoma"/>
                                <w:sz w:val="20"/>
                                <w:szCs w:val="20"/>
                              </w:rPr>
                              <w:t xml:space="preserve"> A</w:t>
                            </w:r>
                            <w:r w:rsidR="005F5E65">
                              <w:rPr>
                                <w:rFonts w:ascii="Tahoma" w:hAnsi="Tahoma" w:cs="Tahoma"/>
                                <w:sz w:val="20"/>
                                <w:szCs w:val="20"/>
                              </w:rPr>
                              <w:t>ssessment</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5F5E65">
                              <w:rPr>
                                <w:rFonts w:ascii="Tahoma" w:hAnsi="Tahoma" w:cs="Tahoma"/>
                                <w:sz w:val="20"/>
                                <w:szCs w:val="20"/>
                              </w:rPr>
                              <w:t>3</w:t>
                            </w:r>
                            <w:r w:rsidR="005670A1">
                              <w:rPr>
                                <w:rFonts w:ascii="Tahoma" w:hAnsi="Tahoma" w:cs="Tahoma"/>
                                <w:sz w:val="20"/>
                                <w:szCs w:val="20"/>
                              </w:rPr>
                              <w:t>5</w:t>
                            </w:r>
                            <w:r w:rsidR="007476F4" w:rsidRPr="007476F4">
                              <w:rPr>
                                <w:rFonts w:ascii="Tahoma" w:hAnsi="Tahoma" w:cs="Tahoma"/>
                                <w:sz w:val="20"/>
                                <w:szCs w:val="20"/>
                              </w:rPr>
                              <w:t>%</w:t>
                            </w:r>
                          </w:p>
                          <w:p w:rsidR="00AF4FF2" w:rsidRDefault="00AF4FF2" w:rsidP="008E2D76">
                            <w:pPr>
                              <w:spacing w:after="0"/>
                              <w:rPr>
                                <w:rFonts w:ascii="Tahoma" w:hAnsi="Tahoma" w:cs="Tahoma"/>
                                <w:sz w:val="20"/>
                                <w:szCs w:val="20"/>
                              </w:rPr>
                            </w:pPr>
                          </w:p>
                          <w:p w:rsidR="007476F4" w:rsidRDefault="00AF4FF2" w:rsidP="007476F4">
                            <w:pPr>
                              <w:rPr>
                                <w:rFonts w:ascii="Tahoma" w:hAnsi="Tahoma" w:cs="Tahoma"/>
                                <w:sz w:val="20"/>
                                <w:szCs w:val="20"/>
                              </w:rPr>
                            </w:pPr>
                            <w:r>
                              <w:rPr>
                                <w:rFonts w:ascii="Tahoma" w:hAnsi="Tahoma" w:cs="Tahoma"/>
                                <w:sz w:val="20"/>
                                <w:szCs w:val="20"/>
                              </w:rPr>
                              <w:t>Each chapter       10%</w:t>
                            </w:r>
                          </w:p>
                          <w:p w:rsidR="00AF4FF2" w:rsidRDefault="00AF4FF2" w:rsidP="007476F4">
                            <w:pPr>
                              <w:rPr>
                                <w:rFonts w:ascii="Tahoma" w:hAnsi="Tahoma" w:cs="Tahoma"/>
                                <w:sz w:val="20"/>
                                <w:szCs w:val="20"/>
                              </w:rPr>
                            </w:pPr>
                            <w:r>
                              <w:rPr>
                                <w:rFonts w:ascii="Tahoma" w:hAnsi="Tahoma" w:cs="Tahoma"/>
                                <w:sz w:val="20"/>
                                <w:szCs w:val="20"/>
                              </w:rPr>
                              <w:t>Midterm Exam      5%</w:t>
                            </w:r>
                          </w:p>
                          <w:p w:rsidR="00AF4FF2" w:rsidRPr="007476F4" w:rsidRDefault="00AF4FF2" w:rsidP="007476F4">
                            <w:pPr>
                              <w:rPr>
                                <w:rFonts w:ascii="Tahoma" w:hAnsi="Tahoma" w:cs="Tahoma"/>
                                <w:sz w:val="20"/>
                                <w:szCs w:val="20"/>
                              </w:rPr>
                            </w:pPr>
                            <w:r>
                              <w:rPr>
                                <w:rFonts w:ascii="Tahoma" w:hAnsi="Tahoma" w:cs="Tahoma"/>
                                <w:sz w:val="20"/>
                                <w:szCs w:val="20"/>
                              </w:rPr>
                              <w:t xml:space="preserve">Daily Evaluation    5%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563.75pt;margin-top:333.95pt;width:162pt;height:2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" fillcolor="#fff5c9" stroked="f">
                <v:shadow on="t" color="#f90" opacity=".5" offset="6pt,6pt"/>
                <v:textbox inset=",7.2pt,,7.2pt">
                  <w:txbxContent>
                    <w:p w:rsidR="007476F4" w:rsidRPr="00BC4BB6" w:rsidRDefault="00D1728D" w:rsidP="00BC4BB6">
                      <w:pPr>
                        <w:pStyle w:val="Heading1"/>
                      </w:pPr>
                      <w:r>
                        <w:t>Course</w:t>
                      </w:r>
                      <w:r w:rsidR="00BC4BB6">
                        <w:t xml:space="preserve"> Mark</w:t>
                      </w:r>
                      <w:r w:rsidR="007476F4" w:rsidRPr="007476F4">
                        <w:rPr>
                          <w:rFonts w:cs="Tahoma"/>
                          <w:sz w:val="20"/>
                          <w:szCs w:val="20"/>
                        </w:rPr>
                        <w:t xml:space="preserve">  </w:t>
                      </w:r>
                    </w:p>
                    <w:p w:rsidR="00AF4FF2" w:rsidRDefault="00AF4FF2" w:rsidP="00AF4FF2">
                      <w:pPr>
                        <w:spacing w:after="0"/>
                        <w:rPr>
                          <w:rFonts w:ascii="Tahoma" w:hAnsi="Tahoma" w:cs="Tahoma"/>
                          <w:sz w:val="20"/>
                          <w:szCs w:val="20"/>
                        </w:rPr>
                      </w:pPr>
                      <w:r>
                        <w:rPr>
                          <w:rFonts w:ascii="Tahoma" w:hAnsi="Tahoma" w:cs="Tahoma"/>
                          <w:sz w:val="20"/>
                          <w:szCs w:val="20"/>
                        </w:rPr>
                        <w:t>Within chapter:</w:t>
                      </w:r>
                      <w:r w:rsidR="005F5E65">
                        <w:rPr>
                          <w:rFonts w:ascii="Tahoma" w:hAnsi="Tahoma" w:cs="Tahoma"/>
                          <w:sz w:val="20"/>
                          <w:szCs w:val="20"/>
                        </w:rPr>
                        <w:t xml:space="preserve"> </w:t>
                      </w:r>
                    </w:p>
                    <w:p w:rsidR="007476F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Pr>
                          <w:rFonts w:ascii="Tahoma" w:hAnsi="Tahoma" w:cs="Tahoma"/>
                          <w:sz w:val="20"/>
                          <w:szCs w:val="20"/>
                        </w:rPr>
                        <w:t>6</w:t>
                      </w:r>
                      <w:r w:rsidR="005670A1">
                        <w:rPr>
                          <w:rFonts w:ascii="Tahoma" w:hAnsi="Tahoma" w:cs="Tahoma"/>
                          <w:sz w:val="20"/>
                          <w:szCs w:val="20"/>
                        </w:rPr>
                        <w:t>5</w:t>
                      </w:r>
                      <w:r w:rsidR="00AF4FF2">
                        <w:rPr>
                          <w:rFonts w:ascii="Tahoma" w:hAnsi="Tahoma" w:cs="Tahoma"/>
                          <w:sz w:val="20"/>
                          <w:szCs w:val="20"/>
                        </w:rPr>
                        <w:t>%</w:t>
                      </w:r>
                    </w:p>
                    <w:p w:rsidR="008E2D76" w:rsidRDefault="008E2D76"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C</w:t>
                      </w:r>
                      <w:r>
                        <w:rPr>
                          <w:rFonts w:ascii="Tahoma" w:hAnsi="Tahoma" w:cs="Tahoma"/>
                          <w:sz w:val="20"/>
                          <w:szCs w:val="20"/>
                        </w:rPr>
                        <w:t>hapter</w:t>
                      </w:r>
                      <w:r w:rsidR="00807329">
                        <w:rPr>
                          <w:rFonts w:ascii="Tahoma" w:hAnsi="Tahoma" w:cs="Tahoma"/>
                          <w:sz w:val="20"/>
                          <w:szCs w:val="20"/>
                        </w:rPr>
                        <w:t xml:space="preserve"> A</w:t>
                      </w:r>
                      <w:r w:rsidR="005F5E65">
                        <w:rPr>
                          <w:rFonts w:ascii="Tahoma" w:hAnsi="Tahoma" w:cs="Tahoma"/>
                          <w:sz w:val="20"/>
                          <w:szCs w:val="20"/>
                        </w:rPr>
                        <w:t>ssessment</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5F5E65">
                        <w:rPr>
                          <w:rFonts w:ascii="Tahoma" w:hAnsi="Tahoma" w:cs="Tahoma"/>
                          <w:sz w:val="20"/>
                          <w:szCs w:val="20"/>
                        </w:rPr>
                        <w:t>3</w:t>
                      </w:r>
                      <w:r w:rsidR="005670A1">
                        <w:rPr>
                          <w:rFonts w:ascii="Tahoma" w:hAnsi="Tahoma" w:cs="Tahoma"/>
                          <w:sz w:val="20"/>
                          <w:szCs w:val="20"/>
                        </w:rPr>
                        <w:t>5</w:t>
                      </w:r>
                      <w:r w:rsidR="007476F4" w:rsidRPr="007476F4">
                        <w:rPr>
                          <w:rFonts w:ascii="Tahoma" w:hAnsi="Tahoma" w:cs="Tahoma"/>
                          <w:sz w:val="20"/>
                          <w:szCs w:val="20"/>
                        </w:rPr>
                        <w:t>%</w:t>
                      </w:r>
                    </w:p>
                    <w:p w:rsidR="00AF4FF2" w:rsidRDefault="00AF4FF2" w:rsidP="008E2D76">
                      <w:pPr>
                        <w:spacing w:after="0"/>
                        <w:rPr>
                          <w:rFonts w:ascii="Tahoma" w:hAnsi="Tahoma" w:cs="Tahoma"/>
                          <w:sz w:val="20"/>
                          <w:szCs w:val="20"/>
                        </w:rPr>
                      </w:pPr>
                    </w:p>
                    <w:p w:rsidR="007476F4" w:rsidRDefault="00AF4FF2" w:rsidP="007476F4">
                      <w:pPr>
                        <w:rPr>
                          <w:rFonts w:ascii="Tahoma" w:hAnsi="Tahoma" w:cs="Tahoma"/>
                          <w:sz w:val="20"/>
                          <w:szCs w:val="20"/>
                        </w:rPr>
                      </w:pPr>
                      <w:r>
                        <w:rPr>
                          <w:rFonts w:ascii="Tahoma" w:hAnsi="Tahoma" w:cs="Tahoma"/>
                          <w:sz w:val="20"/>
                          <w:szCs w:val="20"/>
                        </w:rPr>
                        <w:t>Each chapter       10%</w:t>
                      </w:r>
                    </w:p>
                    <w:p w:rsidR="00AF4FF2" w:rsidRDefault="00AF4FF2" w:rsidP="007476F4">
                      <w:pPr>
                        <w:rPr>
                          <w:rFonts w:ascii="Tahoma" w:hAnsi="Tahoma" w:cs="Tahoma"/>
                          <w:sz w:val="20"/>
                          <w:szCs w:val="20"/>
                        </w:rPr>
                      </w:pPr>
                      <w:r>
                        <w:rPr>
                          <w:rFonts w:ascii="Tahoma" w:hAnsi="Tahoma" w:cs="Tahoma"/>
                          <w:sz w:val="20"/>
                          <w:szCs w:val="20"/>
                        </w:rPr>
                        <w:t>Midterm Exam      5%</w:t>
                      </w:r>
                    </w:p>
                    <w:p w:rsidR="00AF4FF2" w:rsidRPr="007476F4" w:rsidRDefault="00AF4FF2" w:rsidP="007476F4">
                      <w:pPr>
                        <w:rPr>
                          <w:rFonts w:ascii="Tahoma" w:hAnsi="Tahoma" w:cs="Tahoma"/>
                          <w:sz w:val="20"/>
                          <w:szCs w:val="20"/>
                        </w:rPr>
                      </w:pPr>
                      <w:r>
                        <w:rPr>
                          <w:rFonts w:ascii="Tahoma" w:hAnsi="Tahoma" w:cs="Tahoma"/>
                          <w:sz w:val="20"/>
                          <w:szCs w:val="20"/>
                        </w:rPr>
                        <w:t xml:space="preserve">Daily Evaluation    5%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F6287C">
        <w:rPr>
          <w:noProof/>
        </w:rPr>
        <mc:AlternateContent>
          <mc:Choice Requires="wps">
            <w:drawing>
              <wp:anchor distT="36576" distB="36576" distL="36576" distR="36576" simplePos="0" relativeHeight="251659264" behindDoc="0" locked="0" layoutInCell="1" allowOverlap="1" wp14:anchorId="57FB1584" wp14:editId="56754125">
                <wp:simplePos x="0" y="0"/>
                <wp:positionH relativeFrom="page">
                  <wp:align>center</wp:align>
                </wp:positionH>
                <wp:positionV relativeFrom="page">
                  <wp:posOffset>1510030</wp:posOffset>
                </wp:positionV>
                <wp:extent cx="2412459" cy="5469890"/>
                <wp:effectExtent l="0" t="0" r="6985"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2459" cy="546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EA1A1D" w:rsidRDefault="00FD72C0" w:rsidP="00FD72C0">
                            <w:pPr>
                              <w:tabs>
                                <w:tab w:val="left" w:pos="2520"/>
                              </w:tabs>
                              <w:jc w:val="left"/>
                              <w:rPr>
                                <w:rFonts w:ascii="Tahoma" w:hAnsi="Tahoma" w:cs="Tahoma"/>
                                <w:sz w:val="20"/>
                                <w:szCs w:val="20"/>
                              </w:rPr>
                            </w:pPr>
                            <w:r>
                              <w:rPr>
                                <w:rFonts w:ascii="Tahoma" w:hAnsi="Tahoma" w:cs="Tahoma"/>
                                <w:sz w:val="20"/>
                                <w:szCs w:val="20"/>
                              </w:rPr>
                              <w:t xml:space="preserve">1. Sequences and Series       </w:t>
                            </w:r>
                            <w:r w:rsidR="00EB7E1E">
                              <w:rPr>
                                <w:rFonts w:ascii="Tahoma" w:hAnsi="Tahoma" w:cs="Tahoma"/>
                                <w:sz w:val="20"/>
                                <w:szCs w:val="20"/>
                              </w:rPr>
                              <w:t>Sept 16</w:t>
                            </w:r>
                          </w:p>
                          <w:p w:rsidR="00FD72C0" w:rsidRDefault="00FD72C0" w:rsidP="00FD72C0">
                            <w:pPr>
                              <w:tabs>
                                <w:tab w:val="left" w:pos="2520"/>
                              </w:tabs>
                              <w:jc w:val="left"/>
                              <w:rPr>
                                <w:rFonts w:ascii="Tahoma" w:hAnsi="Tahoma" w:cs="Tahoma"/>
                                <w:sz w:val="20"/>
                                <w:szCs w:val="20"/>
                              </w:rPr>
                            </w:pPr>
                            <w:r>
                              <w:rPr>
                                <w:rFonts w:ascii="Tahoma" w:hAnsi="Tahoma" w:cs="Tahoma"/>
                                <w:sz w:val="20"/>
                                <w:szCs w:val="20"/>
                              </w:rPr>
                              <w:t>2. Trigonometry</w:t>
                            </w:r>
                            <w:r w:rsidR="00EB7E1E">
                              <w:rPr>
                                <w:rFonts w:ascii="Tahoma" w:hAnsi="Tahoma" w:cs="Tahoma"/>
                                <w:sz w:val="20"/>
                                <w:szCs w:val="20"/>
                              </w:rPr>
                              <w:t xml:space="preserve">                   Sept 29</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Oct 13</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Pr>
                                <w:rFonts w:ascii="Tahoma" w:hAnsi="Tahoma" w:cs="Tahoma"/>
                                <w:sz w:val="20"/>
                                <w:szCs w:val="20"/>
                              </w:rPr>
                              <w:t xml:space="preserve">    </w:t>
                            </w:r>
                            <w:r w:rsidR="00EB7E1E">
                              <w:rPr>
                                <w:rFonts w:ascii="Tahoma" w:hAnsi="Tahoma" w:cs="Tahoma"/>
                                <w:sz w:val="20"/>
                                <w:szCs w:val="20"/>
                              </w:rPr>
                              <w:t xml:space="preserve">     </w:t>
                            </w:r>
                            <w:r w:rsidR="00DF7E7A">
                              <w:rPr>
                                <w:rFonts w:ascii="Tahoma" w:hAnsi="Tahoma" w:cs="Tahoma"/>
                                <w:sz w:val="20"/>
                                <w:szCs w:val="20"/>
                              </w:rPr>
                              <w:t xml:space="preserve"> </w:t>
                            </w:r>
                            <w:r w:rsidR="00807B12">
                              <w:rPr>
                                <w:rFonts w:ascii="Tahoma" w:hAnsi="Tahoma" w:cs="Tahoma"/>
                                <w:sz w:val="20"/>
                                <w:szCs w:val="20"/>
                              </w:rPr>
                              <w:t>Oct 26</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Nov 7</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ational Expressions         Nov 21</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Absolute Value and           Dec 2</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        Dec 13</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Dec 23</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Pr>
                                <w:rFonts w:ascii="Tahoma" w:hAnsi="Tahoma" w:cs="Tahoma"/>
                                <w:sz w:val="20"/>
                                <w:szCs w:val="20"/>
                              </w:rPr>
                              <w:t xml:space="preserve">                Jan 9 - 18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8D483A" w:rsidRDefault="008D483A" w:rsidP="002B2296">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0;margin-top:118.9pt;width:189.95pt;height:430.7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CW/QIAAKI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" filled="f" stroked="f" strokeweight="0" insetpen="t">
                <o:lock v:ext="edit" shapetype="t"/>
                <v:textbox style="mso-next-textbox:#Text Box 358" inset="2.85pt,2.85pt,2.85pt,2.85pt">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EA1A1D" w:rsidRDefault="00FD72C0" w:rsidP="00FD72C0">
                      <w:pPr>
                        <w:tabs>
                          <w:tab w:val="left" w:pos="2520"/>
                        </w:tabs>
                        <w:jc w:val="left"/>
                        <w:rPr>
                          <w:rFonts w:ascii="Tahoma" w:hAnsi="Tahoma" w:cs="Tahoma"/>
                          <w:sz w:val="20"/>
                          <w:szCs w:val="20"/>
                        </w:rPr>
                      </w:pPr>
                      <w:r>
                        <w:rPr>
                          <w:rFonts w:ascii="Tahoma" w:hAnsi="Tahoma" w:cs="Tahoma"/>
                          <w:sz w:val="20"/>
                          <w:szCs w:val="20"/>
                        </w:rPr>
                        <w:t xml:space="preserve">1. Sequences and Series       </w:t>
                      </w:r>
                      <w:r w:rsidR="00EB7E1E">
                        <w:rPr>
                          <w:rFonts w:ascii="Tahoma" w:hAnsi="Tahoma" w:cs="Tahoma"/>
                          <w:sz w:val="20"/>
                          <w:szCs w:val="20"/>
                        </w:rPr>
                        <w:t>Sept 16</w:t>
                      </w:r>
                    </w:p>
                    <w:p w:rsidR="00FD72C0" w:rsidRDefault="00FD72C0" w:rsidP="00FD72C0">
                      <w:pPr>
                        <w:tabs>
                          <w:tab w:val="left" w:pos="2520"/>
                        </w:tabs>
                        <w:jc w:val="left"/>
                        <w:rPr>
                          <w:rFonts w:ascii="Tahoma" w:hAnsi="Tahoma" w:cs="Tahoma"/>
                          <w:sz w:val="20"/>
                          <w:szCs w:val="20"/>
                        </w:rPr>
                      </w:pPr>
                      <w:r>
                        <w:rPr>
                          <w:rFonts w:ascii="Tahoma" w:hAnsi="Tahoma" w:cs="Tahoma"/>
                          <w:sz w:val="20"/>
                          <w:szCs w:val="20"/>
                        </w:rPr>
                        <w:t>2. Trigonometry</w:t>
                      </w:r>
                      <w:r w:rsidR="00EB7E1E">
                        <w:rPr>
                          <w:rFonts w:ascii="Tahoma" w:hAnsi="Tahoma" w:cs="Tahoma"/>
                          <w:sz w:val="20"/>
                          <w:szCs w:val="20"/>
                        </w:rPr>
                        <w:t xml:space="preserve">                   Sept 29</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Oct 13</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Pr>
                          <w:rFonts w:ascii="Tahoma" w:hAnsi="Tahoma" w:cs="Tahoma"/>
                          <w:sz w:val="20"/>
                          <w:szCs w:val="20"/>
                        </w:rPr>
                        <w:t xml:space="preserve">    </w:t>
                      </w:r>
                      <w:r w:rsidR="00EB7E1E">
                        <w:rPr>
                          <w:rFonts w:ascii="Tahoma" w:hAnsi="Tahoma" w:cs="Tahoma"/>
                          <w:sz w:val="20"/>
                          <w:szCs w:val="20"/>
                        </w:rPr>
                        <w:t xml:space="preserve">     </w:t>
                      </w:r>
                      <w:r w:rsidR="00DF7E7A">
                        <w:rPr>
                          <w:rFonts w:ascii="Tahoma" w:hAnsi="Tahoma" w:cs="Tahoma"/>
                          <w:sz w:val="20"/>
                          <w:szCs w:val="20"/>
                        </w:rPr>
                        <w:t xml:space="preserve"> </w:t>
                      </w:r>
                      <w:r w:rsidR="00807B12">
                        <w:rPr>
                          <w:rFonts w:ascii="Tahoma" w:hAnsi="Tahoma" w:cs="Tahoma"/>
                          <w:sz w:val="20"/>
                          <w:szCs w:val="20"/>
                        </w:rPr>
                        <w:t>Oct 26</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Nov 7</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ational Expressions         Nov 21</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Absolute Value and           Dec 2</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        Dec 13</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Dec 23</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Pr>
                          <w:rFonts w:ascii="Tahoma" w:hAnsi="Tahoma" w:cs="Tahoma"/>
                          <w:sz w:val="20"/>
                          <w:szCs w:val="20"/>
                        </w:rPr>
                        <w:t xml:space="preserve">                Jan 9 - 18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8D483A" w:rsidRDefault="008D483A" w:rsidP="002B2296">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v:textbox>
                <w10:wrap anchorx="page" anchory="page"/>
              </v:shape>
            </w:pict>
          </mc:Fallback>
        </mc:AlternateContent>
      </w:r>
      <w:r w:rsidR="00F6287C">
        <w:rPr>
          <w:noProof/>
        </w:rPr>
        <mc:AlternateContent>
          <mc:Choice Requires="wps">
            <w:drawing>
              <wp:anchor distT="36576" distB="36576" distL="36576" distR="36576" simplePos="0" relativeHeight="251660288" behindDoc="0" locked="0" layoutInCell="1" allowOverlap="1" wp14:anchorId="6B50FA43" wp14:editId="1C9DC3AB">
                <wp:simplePos x="0" y="0"/>
                <wp:positionH relativeFrom="page">
                  <wp:posOffset>7158990</wp:posOffset>
                </wp:positionH>
                <wp:positionV relativeFrom="page">
                  <wp:posOffset>1515110</wp:posOffset>
                </wp:positionV>
                <wp:extent cx="2057400" cy="5464810"/>
                <wp:effectExtent l="0" t="635" r="3810" b="190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46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left:0;text-align:left;margin-left:563.7pt;margin-top:119.3pt;width:162pt;height:430.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" filled="f" stroked="f" strokeweight="0" insetpen="t">
                <o:lock v:ext="edit" shapetype="t"/>
                <v:textbox inset="2.85pt,2.85pt,2.85pt,2.85pt">
                  <w:txbxContent/>
                </v:textbox>
                <w10:wrap anchorx="page" anchory="page"/>
              </v:shape>
            </w:pict>
          </mc:Fallback>
        </mc:AlternateContent>
      </w:r>
      <w:r w:rsidR="00F6287C">
        <w:rPr>
          <w:noProof/>
        </w:rPr>
        <mc:AlternateContent>
          <mc:Choice Requires="wps">
            <w:drawing>
              <wp:anchor distT="36576" distB="36576" distL="36576" distR="36576" simplePos="0" relativeHeight="251657216" behindDoc="0" locked="0" layoutInCell="1" allowOverlap="1" wp14:anchorId="6B683D2D" wp14:editId="18FFE12F">
                <wp:simplePos x="0" y="0"/>
                <wp:positionH relativeFrom="page">
                  <wp:posOffset>777875</wp:posOffset>
                </wp:positionH>
                <wp:positionV relativeFrom="page">
                  <wp:posOffset>1426210</wp:posOffset>
                </wp:positionV>
                <wp:extent cx="2057400" cy="5727700"/>
                <wp:effectExtent l="0" t="0" r="3175"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72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Please</w:t>
                            </w:r>
                            <w:bookmarkStart w:id="0" w:name="_GoBack"/>
                            <w:bookmarkEnd w:id="0"/>
                            <w:r w:rsidR="0069377D" w:rsidRPr="0069377D">
                              <w:rPr>
                                <w:rFonts w:ascii="Tahoma" w:hAnsi="Tahoma" w:cs="Tahoma"/>
                                <w:sz w:val="20"/>
                                <w:szCs w:val="20"/>
                              </w:rPr>
                              <w:t xml:space="preserv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8" type="#_x0000_t202" style="position:absolute;left:0;text-align:left;margin-left:61.25pt;margin-top:112.3pt;width:162pt;height:45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" filled="f" stroked="f" strokeweight="0" insetpen="t">
                <o:lock v:ext="edit" shapetype="t"/>
                <v:textbox inset="2.85pt,2.85pt,2.85pt,2.85pt">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Please</w:t>
                      </w:r>
                      <w:bookmarkStart w:id="1" w:name="_GoBack"/>
                      <w:bookmarkEnd w:id="1"/>
                      <w:r w:rsidR="0069377D" w:rsidRPr="0069377D">
                        <w:rPr>
                          <w:rFonts w:ascii="Tahoma" w:hAnsi="Tahoma" w:cs="Tahoma"/>
                          <w:sz w:val="20"/>
                          <w:szCs w:val="20"/>
                        </w:rPr>
                        <w:t xml:space="preserv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v:textbox>
                <w10:wrap anchorx="page" anchory="page"/>
              </v:shape>
            </w:pict>
          </mc:Fallback>
        </mc:AlternateContent>
      </w:r>
      <w:r w:rsidR="00F6287C">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E00D6F" w:rsidP="00C35CA8">
                            <w:pPr>
                              <w:pStyle w:val="Heading4"/>
                            </w:pPr>
                            <w:r>
                              <w:t>Information for Math 2</w:t>
                            </w:r>
                            <w:r w:rsidR="0069377D">
                              <w:t>0</w:t>
                            </w:r>
                            <w:r w:rsidR="00807329">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4.7pt;margin-top:70.65pt;width:598.35pt;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7/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xltz7/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C539D0" w:rsidRDefault="00E00D6F" w:rsidP="00C35CA8">
                      <w:pPr>
                        <w:pStyle w:val="Heading4"/>
                      </w:pPr>
                      <w:r>
                        <w:t>Information for Math 2</w:t>
                      </w:r>
                      <w:r w:rsidR="0069377D">
                        <w:t>0</w:t>
                      </w:r>
                      <w:r w:rsidR="00807329">
                        <w:t>-1</w:t>
                      </w:r>
                    </w:p>
                  </w:txbxContent>
                </v:textbox>
                <w10:wrap anchorx="page" anchory="page"/>
              </v:shape>
            </w:pict>
          </mc:Fallback>
        </mc:AlternateContent>
      </w:r>
      <w:r w:rsidR="00F6287C">
        <w:rPr>
          <w:noProof/>
        </w:rPr>
        <mc:AlternateContent>
          <mc:Choice Requires="wpg">
            <w:drawing>
              <wp:anchor distT="0" distB="0" distL="114300" distR="114300" simplePos="0" relativeHeight="251661312"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iZDWx+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6C3D30C3"/>
    <w:multiLevelType w:val="hybridMultilevel"/>
    <w:tmpl w:val="D0247C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14612"/>
    <w:rsid w:val="000344AE"/>
    <w:rsid w:val="00041A1F"/>
    <w:rsid w:val="00066DAA"/>
    <w:rsid w:val="000D6F7F"/>
    <w:rsid w:val="000D7C6F"/>
    <w:rsid w:val="0015579E"/>
    <w:rsid w:val="00182688"/>
    <w:rsid w:val="001E3F23"/>
    <w:rsid w:val="001F6B65"/>
    <w:rsid w:val="00221637"/>
    <w:rsid w:val="002525D6"/>
    <w:rsid w:val="00252D41"/>
    <w:rsid w:val="00257211"/>
    <w:rsid w:val="00293765"/>
    <w:rsid w:val="002B2296"/>
    <w:rsid w:val="002C2734"/>
    <w:rsid w:val="002C6D36"/>
    <w:rsid w:val="00305346"/>
    <w:rsid w:val="00316C3C"/>
    <w:rsid w:val="00336289"/>
    <w:rsid w:val="003806C9"/>
    <w:rsid w:val="00391BAA"/>
    <w:rsid w:val="003B01EE"/>
    <w:rsid w:val="003E6854"/>
    <w:rsid w:val="003E6F76"/>
    <w:rsid w:val="00426C2D"/>
    <w:rsid w:val="00444F62"/>
    <w:rsid w:val="004814CE"/>
    <w:rsid w:val="00490F4C"/>
    <w:rsid w:val="004A5E49"/>
    <w:rsid w:val="004F4BDA"/>
    <w:rsid w:val="00501573"/>
    <w:rsid w:val="00506068"/>
    <w:rsid w:val="005063B3"/>
    <w:rsid w:val="0051406B"/>
    <w:rsid w:val="00555E4B"/>
    <w:rsid w:val="005670A1"/>
    <w:rsid w:val="00577262"/>
    <w:rsid w:val="005B00E2"/>
    <w:rsid w:val="005F4E6B"/>
    <w:rsid w:val="005F5E65"/>
    <w:rsid w:val="00617216"/>
    <w:rsid w:val="006337B3"/>
    <w:rsid w:val="00675119"/>
    <w:rsid w:val="0069377D"/>
    <w:rsid w:val="006C6D55"/>
    <w:rsid w:val="006F2236"/>
    <w:rsid w:val="00733723"/>
    <w:rsid w:val="007476F4"/>
    <w:rsid w:val="00780BE7"/>
    <w:rsid w:val="00783931"/>
    <w:rsid w:val="007B6792"/>
    <w:rsid w:val="007D120A"/>
    <w:rsid w:val="00806EDE"/>
    <w:rsid w:val="00807329"/>
    <w:rsid w:val="00807B12"/>
    <w:rsid w:val="00822E1A"/>
    <w:rsid w:val="008A3F72"/>
    <w:rsid w:val="008C4016"/>
    <w:rsid w:val="008D483A"/>
    <w:rsid w:val="008E2D76"/>
    <w:rsid w:val="00977C8F"/>
    <w:rsid w:val="00995996"/>
    <w:rsid w:val="00A21AF2"/>
    <w:rsid w:val="00A30FB8"/>
    <w:rsid w:val="00A37F8B"/>
    <w:rsid w:val="00A552CD"/>
    <w:rsid w:val="00A6625A"/>
    <w:rsid w:val="00AB30C6"/>
    <w:rsid w:val="00AC438C"/>
    <w:rsid w:val="00AD7B60"/>
    <w:rsid w:val="00AE7DD5"/>
    <w:rsid w:val="00AF4FF2"/>
    <w:rsid w:val="00B852CA"/>
    <w:rsid w:val="00BC4BB6"/>
    <w:rsid w:val="00C044B2"/>
    <w:rsid w:val="00C35CA8"/>
    <w:rsid w:val="00C41AB2"/>
    <w:rsid w:val="00C539D0"/>
    <w:rsid w:val="00C90E50"/>
    <w:rsid w:val="00CB79C1"/>
    <w:rsid w:val="00CC7467"/>
    <w:rsid w:val="00CC768F"/>
    <w:rsid w:val="00CD2F29"/>
    <w:rsid w:val="00D1728D"/>
    <w:rsid w:val="00D1738F"/>
    <w:rsid w:val="00DA5BB8"/>
    <w:rsid w:val="00DB0D6C"/>
    <w:rsid w:val="00DF7E7A"/>
    <w:rsid w:val="00E00D6F"/>
    <w:rsid w:val="00E16C3F"/>
    <w:rsid w:val="00E46499"/>
    <w:rsid w:val="00E82706"/>
    <w:rsid w:val="00EA1A1D"/>
    <w:rsid w:val="00EB537F"/>
    <w:rsid w:val="00EB7E1E"/>
    <w:rsid w:val="00EC4517"/>
    <w:rsid w:val="00ED5EA3"/>
    <w:rsid w:val="00F135A1"/>
    <w:rsid w:val="00F17609"/>
    <w:rsid w:val="00F54F6A"/>
    <w:rsid w:val="00F6287C"/>
    <w:rsid w:val="00F62C3B"/>
    <w:rsid w:val="00FA4C24"/>
    <w:rsid w:val="00FA7DA1"/>
    <w:rsid w:val="00FD72C0"/>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mackays</dc:creator>
  <cp:keywords/>
  <dc:description/>
  <cp:lastModifiedBy>Stephanie</cp:lastModifiedBy>
  <cp:revision>11</cp:revision>
  <cp:lastPrinted>2003-07-07T20:19:00Z</cp:lastPrinted>
  <dcterms:created xsi:type="dcterms:W3CDTF">2011-07-20T02:51:00Z</dcterms:created>
  <dcterms:modified xsi:type="dcterms:W3CDTF">2011-07-21T13:29:00Z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