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EC" w:rsidRDefault="00F51914">
      <w:pPr>
        <w:rPr>
          <w:rFonts w:asciiTheme="majorHAnsi" w:hAnsiTheme="majorHAnsi"/>
        </w:rPr>
      </w:pPr>
      <w:r>
        <w:rPr>
          <w:noProof/>
        </w:rPr>
        <w:drawing>
          <wp:inline distT="0" distB="0" distL="0" distR="0" wp14:anchorId="380A812F" wp14:editId="62656638">
            <wp:extent cx="549218" cy="676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9405" cy="676506"/>
                    </a:xfrm>
                    <a:prstGeom prst="rect">
                      <a:avLst/>
                    </a:prstGeom>
                  </pic:spPr>
                </pic:pic>
              </a:graphicData>
            </a:graphic>
          </wp:inline>
        </w:drawing>
      </w:r>
    </w:p>
    <w:p w:rsidR="00D63487" w:rsidRPr="00D63487" w:rsidRDefault="00C65A6C">
      <w:pPr>
        <w:rPr>
          <w:rFonts w:asciiTheme="majorHAnsi" w:hAnsiTheme="majorHAnsi" w:cs="Times New Roman"/>
        </w:rPr>
      </w:pPr>
      <w:r>
        <w:rPr>
          <w:rFonts w:asciiTheme="majorHAnsi" w:hAnsiTheme="majorHAnsi"/>
        </w:rPr>
        <w:t>February 2012</w:t>
      </w:r>
    </w:p>
    <w:p w:rsidR="0070382B" w:rsidRPr="00D63487" w:rsidRDefault="00F51914" w:rsidP="00515D8E">
      <w:pPr>
        <w:rPr>
          <w:rFonts w:asciiTheme="majorHAnsi" w:hAnsiTheme="majorHAnsi" w:cs="Times New Roman"/>
        </w:rPr>
      </w:pPr>
      <w:r>
        <w:rPr>
          <w:rFonts w:asciiTheme="majorHAnsi" w:hAnsiTheme="majorHAnsi" w:cs="Times New Roman"/>
        </w:rPr>
        <w:t>Dear Parents /</w:t>
      </w:r>
      <w:r w:rsidR="00515D8E" w:rsidRPr="00D63487">
        <w:rPr>
          <w:rFonts w:asciiTheme="majorHAnsi" w:hAnsiTheme="majorHAnsi" w:cs="Times New Roman"/>
        </w:rPr>
        <w:t xml:space="preserve"> Guardians</w:t>
      </w:r>
      <w:r>
        <w:rPr>
          <w:rFonts w:asciiTheme="majorHAnsi" w:hAnsiTheme="majorHAnsi" w:cs="Times New Roman"/>
        </w:rPr>
        <w:t>,</w:t>
      </w:r>
    </w:p>
    <w:p w:rsidR="00F7455F" w:rsidRPr="00D63487" w:rsidRDefault="00F7455F" w:rsidP="00515D8E">
      <w:pPr>
        <w:pStyle w:val="NormalWeb"/>
        <w:rPr>
          <w:rFonts w:asciiTheme="majorHAnsi" w:hAnsiTheme="majorHAnsi"/>
          <w:sz w:val="22"/>
          <w:szCs w:val="22"/>
          <w:lang w:val="en"/>
        </w:rPr>
      </w:pPr>
      <w:r w:rsidRPr="00D63487">
        <w:rPr>
          <w:rFonts w:asciiTheme="majorHAnsi" w:hAnsiTheme="majorHAnsi"/>
          <w:sz w:val="22"/>
          <w:szCs w:val="22"/>
          <w:lang w:val="en"/>
        </w:rPr>
        <w:t>Your son or daughter is enrolled in the Pre-Calculus stream of Grade 11 Mathematics. It is important for you to review with your son or daughter their career plans to ensure they are enrolled in the course that suits their future career goals, their skill at high school-level mathematics, and the requirements for the post-secondary programs that interest them.</w:t>
      </w:r>
    </w:p>
    <w:p w:rsidR="0070382B" w:rsidRPr="00D63487" w:rsidRDefault="006D21EC" w:rsidP="0070382B">
      <w:pPr>
        <w:spacing w:before="100" w:beforeAutospacing="1" w:after="100" w:afterAutospacing="1" w:line="240" w:lineRule="auto"/>
        <w:outlineLvl w:val="1"/>
        <w:rPr>
          <w:rFonts w:asciiTheme="majorHAnsi" w:eastAsia="Times New Roman" w:hAnsiTheme="majorHAnsi" w:cs="Times New Roman"/>
          <w:bCs/>
        </w:rPr>
      </w:pPr>
      <w:r>
        <w:rPr>
          <w:noProof/>
        </w:rPr>
        <w:drawing>
          <wp:anchor distT="0" distB="0" distL="114300" distR="114300" simplePos="0" relativeHeight="251658240" behindDoc="0" locked="0" layoutInCell="1" allowOverlap="1" wp14:anchorId="47CB1961" wp14:editId="559976F4">
            <wp:simplePos x="0" y="0"/>
            <wp:positionH relativeFrom="column">
              <wp:posOffset>4229101</wp:posOffset>
            </wp:positionH>
            <wp:positionV relativeFrom="paragraph">
              <wp:posOffset>600709</wp:posOffset>
            </wp:positionV>
            <wp:extent cx="1200612" cy="12071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02984" cy="1209505"/>
                    </a:xfrm>
                    <a:prstGeom prst="rect">
                      <a:avLst/>
                    </a:prstGeom>
                  </pic:spPr>
                </pic:pic>
              </a:graphicData>
            </a:graphic>
            <wp14:sizeRelH relativeFrom="page">
              <wp14:pctWidth>0</wp14:pctWidth>
            </wp14:sizeRelH>
            <wp14:sizeRelV relativeFrom="page">
              <wp14:pctHeight>0</wp14:pctHeight>
            </wp14:sizeRelV>
          </wp:anchor>
        </w:drawing>
      </w:r>
      <w:r w:rsidR="0070382B" w:rsidRPr="00D63487">
        <w:rPr>
          <w:rFonts w:asciiTheme="majorHAnsi" w:eastAsia="Times New Roman" w:hAnsiTheme="majorHAnsi" w:cs="Times New Roman"/>
          <w:bCs/>
        </w:rPr>
        <w:t>Mathematics</w:t>
      </w:r>
      <w:r w:rsidR="00F51914">
        <w:rPr>
          <w:rFonts w:asciiTheme="majorHAnsi" w:eastAsia="Times New Roman" w:hAnsiTheme="majorHAnsi" w:cs="Times New Roman"/>
          <w:bCs/>
        </w:rPr>
        <w:t xml:space="preserve"> 20</w:t>
      </w:r>
      <w:r w:rsidR="0070382B" w:rsidRPr="00D63487">
        <w:rPr>
          <w:rFonts w:asciiTheme="majorHAnsi" w:eastAsia="Times New Roman" w:hAnsiTheme="majorHAnsi" w:cs="Times New Roman"/>
          <w:bCs/>
        </w:rPr>
        <w:t>-1 is designed for students who plan to apply for post-secondary programs that may require calculus skills</w:t>
      </w:r>
      <w:r w:rsidR="002E7FA4" w:rsidRPr="00D63487">
        <w:rPr>
          <w:rFonts w:asciiTheme="majorHAnsi" w:eastAsia="Times New Roman" w:hAnsiTheme="majorHAnsi" w:cs="Times New Roman"/>
          <w:bCs/>
        </w:rPr>
        <w:t xml:space="preserve">. </w:t>
      </w:r>
      <w:r w:rsidR="0070382B" w:rsidRPr="00D63487">
        <w:rPr>
          <w:rFonts w:asciiTheme="majorHAnsi" w:eastAsia="Times New Roman" w:hAnsiTheme="majorHAnsi" w:cs="Times New Roman"/>
          <w:bCs/>
        </w:rPr>
        <w:t>If they want to enter a post-secondary program such as engineering, mathematics, sciences, some business studies, or other programs that require advanced math skills, they should take Mathematics</w:t>
      </w:r>
      <w:r w:rsidR="00A22539">
        <w:rPr>
          <w:rFonts w:asciiTheme="majorHAnsi" w:eastAsia="Times New Roman" w:hAnsiTheme="majorHAnsi" w:cs="Times New Roman"/>
          <w:bCs/>
        </w:rPr>
        <w:t xml:space="preserve"> 20</w:t>
      </w:r>
      <w:r w:rsidR="0070382B" w:rsidRPr="00D63487">
        <w:rPr>
          <w:rFonts w:asciiTheme="majorHAnsi" w:eastAsia="Times New Roman" w:hAnsiTheme="majorHAnsi" w:cs="Times New Roman"/>
          <w:bCs/>
        </w:rPr>
        <w:t>-1.</w:t>
      </w:r>
    </w:p>
    <w:p w:rsidR="002E7FA4" w:rsidRPr="00D63487" w:rsidRDefault="00432FB8" w:rsidP="006D21EC">
      <w:pPr>
        <w:spacing w:before="100" w:beforeAutospacing="1" w:after="100" w:afterAutospacing="1" w:line="240" w:lineRule="auto"/>
        <w:ind w:right="2790"/>
        <w:outlineLvl w:val="1"/>
        <w:rPr>
          <w:rFonts w:asciiTheme="majorHAnsi" w:eastAsia="Times New Roman" w:hAnsiTheme="majorHAnsi" w:cs="Times New Roman"/>
          <w:bCs/>
        </w:rPr>
      </w:pPr>
      <w:r w:rsidRPr="00D63487">
        <w:rPr>
          <w:rFonts w:asciiTheme="majorHAnsi" w:eastAsia="Times New Roman" w:hAnsiTheme="majorHAnsi" w:cs="Times New Roman"/>
          <w:bCs/>
        </w:rPr>
        <w:t>T</w:t>
      </w:r>
      <w:r w:rsidR="0070382B" w:rsidRPr="00D63487">
        <w:rPr>
          <w:rFonts w:asciiTheme="majorHAnsi" w:eastAsia="Times New Roman" w:hAnsiTheme="majorHAnsi" w:cs="Times New Roman"/>
          <w:bCs/>
        </w:rPr>
        <w:t>he most up-to-date information on post-secondary mathemat</w:t>
      </w:r>
      <w:r w:rsidR="002E7FA4" w:rsidRPr="00D63487">
        <w:rPr>
          <w:rFonts w:asciiTheme="majorHAnsi" w:eastAsia="Times New Roman" w:hAnsiTheme="majorHAnsi" w:cs="Times New Roman"/>
          <w:bCs/>
        </w:rPr>
        <w:t>ics entrance requirements</w:t>
      </w:r>
      <w:r w:rsidR="0070382B" w:rsidRPr="00D63487">
        <w:rPr>
          <w:rFonts w:asciiTheme="majorHAnsi" w:eastAsia="Times New Roman" w:hAnsiTheme="majorHAnsi" w:cs="Times New Roman"/>
          <w:bCs/>
        </w:rPr>
        <w:t xml:space="preserve"> is available on the Alberta Learning Information Service (ALIS) website</w:t>
      </w:r>
      <w:r w:rsidR="00240F0C" w:rsidRPr="00D63487">
        <w:rPr>
          <w:rFonts w:asciiTheme="majorHAnsi" w:eastAsia="Times New Roman" w:hAnsiTheme="majorHAnsi" w:cs="Times New Roman"/>
          <w:bCs/>
        </w:rPr>
        <w:t xml:space="preserve"> </w:t>
      </w:r>
      <w:hyperlink r:id="rId8" w:history="1">
        <w:r w:rsidR="00240F0C" w:rsidRPr="00D63487">
          <w:rPr>
            <w:rStyle w:val="Hyperlink"/>
            <w:rFonts w:asciiTheme="majorHAnsi" w:hAnsiTheme="majorHAnsi"/>
          </w:rPr>
          <w:t>http://alis.alberta.ca/ec/ep/aas/ta/mathreq</w:t>
        </w:r>
        <w:r w:rsidR="00240F0C" w:rsidRPr="00D63487">
          <w:rPr>
            <w:rStyle w:val="Hyperlink"/>
            <w:rFonts w:asciiTheme="majorHAnsi" w:hAnsiTheme="majorHAnsi"/>
          </w:rPr>
          <w:t>.html</w:t>
        </w:r>
      </w:hyperlink>
      <w:r w:rsidR="00240F0C" w:rsidRPr="00D63487">
        <w:rPr>
          <w:rFonts w:asciiTheme="majorHAnsi" w:eastAsia="Times New Roman" w:hAnsiTheme="majorHAnsi" w:cs="Times New Roman"/>
          <w:bCs/>
        </w:rPr>
        <w:t>.</w:t>
      </w:r>
      <w:r w:rsidR="006D21EC">
        <w:rPr>
          <w:rFonts w:asciiTheme="majorHAnsi" w:eastAsia="Times New Roman" w:hAnsiTheme="majorHAnsi" w:cs="Times New Roman"/>
          <w:bCs/>
        </w:rPr>
        <w:t xml:space="preserve"> </w:t>
      </w:r>
    </w:p>
    <w:p w:rsidR="006D21EC" w:rsidRDefault="006D21EC" w:rsidP="005A53D4">
      <w:pPr>
        <w:rPr>
          <w:rFonts w:asciiTheme="majorHAnsi" w:eastAsia="Times New Roman" w:hAnsiTheme="majorHAnsi" w:cs="Times New Roman"/>
          <w:bCs/>
        </w:rPr>
      </w:pPr>
    </w:p>
    <w:p w:rsidR="0063560F" w:rsidRDefault="00AF7819" w:rsidP="005A53D4">
      <w:pPr>
        <w:rPr>
          <w:rFonts w:asciiTheme="majorHAnsi" w:hAnsiTheme="majorHAnsi" w:cstheme="minorHAnsi"/>
        </w:rPr>
      </w:pPr>
      <w:r w:rsidRPr="005A53D4">
        <w:rPr>
          <w:rFonts w:asciiTheme="majorHAnsi" w:eastAsia="Times New Roman" w:hAnsiTheme="majorHAnsi" w:cs="Times New Roman"/>
          <w:bCs/>
        </w:rPr>
        <w:t>Math 20-1 is an academic mathematics cours</w:t>
      </w:r>
      <w:r w:rsidR="005A53D4" w:rsidRPr="005A53D4">
        <w:rPr>
          <w:rFonts w:asciiTheme="majorHAnsi" w:eastAsia="Times New Roman" w:hAnsiTheme="majorHAnsi" w:cs="Times New Roman"/>
          <w:bCs/>
        </w:rPr>
        <w:t>e. Students can expect to have homework assigned</w:t>
      </w:r>
      <w:r w:rsidRPr="005A53D4">
        <w:rPr>
          <w:rFonts w:asciiTheme="majorHAnsi" w:eastAsia="Times New Roman" w:hAnsiTheme="majorHAnsi" w:cs="Times New Roman"/>
          <w:bCs/>
        </w:rPr>
        <w:t xml:space="preserve"> almost every day for the entire semester. </w:t>
      </w:r>
      <w:r w:rsidR="005A53D4" w:rsidRPr="005A53D4">
        <w:rPr>
          <w:rFonts w:asciiTheme="majorHAnsi" w:eastAsia="Times New Roman" w:hAnsiTheme="majorHAnsi" w:cs="Times New Roman"/>
          <w:bCs/>
        </w:rPr>
        <w:t xml:space="preserve">During class, it is expected for students to participate in inquiry based learning activities as well as class discussions. </w:t>
      </w:r>
      <w:r w:rsidR="005A53D4" w:rsidRPr="005A53D4">
        <w:rPr>
          <w:rFonts w:asciiTheme="majorHAnsi" w:hAnsiTheme="majorHAnsi" w:cstheme="minorHAnsi"/>
        </w:rPr>
        <w:t>It is essential that students have completed and corrected all assignments on a daily basis. Answer keys</w:t>
      </w:r>
      <w:r w:rsidR="0063560F">
        <w:rPr>
          <w:rFonts w:asciiTheme="majorHAnsi" w:hAnsiTheme="majorHAnsi" w:cstheme="minorHAnsi"/>
        </w:rPr>
        <w:t xml:space="preserve"> to worksheets</w:t>
      </w:r>
      <w:r w:rsidR="005A53D4" w:rsidRPr="005A53D4">
        <w:rPr>
          <w:rFonts w:asciiTheme="majorHAnsi" w:hAnsiTheme="majorHAnsi" w:cstheme="minorHAnsi"/>
        </w:rPr>
        <w:t xml:space="preserve"> are provided on the virtual classroom</w:t>
      </w:r>
      <w:r w:rsidR="0063560F">
        <w:rPr>
          <w:rFonts w:asciiTheme="majorHAnsi" w:hAnsiTheme="majorHAnsi" w:cstheme="minorHAnsi"/>
        </w:rPr>
        <w:t xml:space="preserve"> </w:t>
      </w:r>
      <w:hyperlink r:id="rId9" w:history="1">
        <w:r w:rsidR="0063560F" w:rsidRPr="00991E0B">
          <w:rPr>
            <w:rStyle w:val="Hyperlink"/>
            <w:rFonts w:asciiTheme="majorHAnsi" w:hAnsiTheme="majorHAnsi" w:cstheme="minorHAnsi"/>
          </w:rPr>
          <w:t>www.myecsd.net</w:t>
        </w:r>
      </w:hyperlink>
      <w:r w:rsidR="00774B55">
        <w:rPr>
          <w:rFonts w:asciiTheme="majorHAnsi" w:hAnsiTheme="majorHAnsi" w:cstheme="minorHAnsi"/>
        </w:rPr>
        <w:t xml:space="preserve">  which also includes</w:t>
      </w:r>
      <w:r w:rsidR="009F3B6E">
        <w:rPr>
          <w:rFonts w:asciiTheme="majorHAnsi" w:hAnsiTheme="majorHAnsi" w:cstheme="minorHAnsi"/>
        </w:rPr>
        <w:t xml:space="preserve"> a calendar listing exam date</w:t>
      </w:r>
      <w:r w:rsidR="0063560F">
        <w:rPr>
          <w:rFonts w:asciiTheme="majorHAnsi" w:hAnsiTheme="majorHAnsi" w:cstheme="minorHAnsi"/>
        </w:rPr>
        <w:t xml:space="preserve">s and topics covered in class. </w:t>
      </w:r>
    </w:p>
    <w:p w:rsidR="005A53D4" w:rsidRDefault="009F3B6E" w:rsidP="005A53D4">
      <w:pPr>
        <w:rPr>
          <w:rFonts w:asciiTheme="majorHAnsi" w:hAnsiTheme="majorHAnsi" w:cstheme="minorHAnsi"/>
        </w:rPr>
      </w:pPr>
      <w:r w:rsidRPr="009F3B6E">
        <w:rPr>
          <w:rFonts w:asciiTheme="majorHAnsi" w:hAnsiTheme="majorHAnsi" w:cs="Tahoma"/>
        </w:rPr>
        <w:t>Students may experience the greatest degree of success i</w:t>
      </w:r>
      <w:r w:rsidR="0063560F">
        <w:rPr>
          <w:rFonts w:asciiTheme="majorHAnsi" w:hAnsiTheme="majorHAnsi" w:cs="Tahoma"/>
        </w:rPr>
        <w:t>f we work as a team</w:t>
      </w:r>
      <w:r w:rsidRPr="009F3B6E">
        <w:rPr>
          <w:rFonts w:asciiTheme="majorHAnsi" w:hAnsiTheme="majorHAnsi" w:cs="Tahoma"/>
        </w:rPr>
        <w:t xml:space="preserve">. Please insure that you have access to </w:t>
      </w:r>
      <w:proofErr w:type="spellStart"/>
      <w:r w:rsidRPr="009F3B6E">
        <w:rPr>
          <w:rFonts w:asciiTheme="majorHAnsi" w:hAnsiTheme="majorHAnsi" w:cs="Tahoma"/>
          <w:b/>
        </w:rPr>
        <w:t>Powerschool</w:t>
      </w:r>
      <w:proofErr w:type="spellEnd"/>
      <w:r w:rsidRPr="009F3B6E">
        <w:rPr>
          <w:rFonts w:asciiTheme="majorHAnsi" w:hAnsiTheme="majorHAnsi" w:cs="Tahoma"/>
        </w:rPr>
        <w:t xml:space="preserve"> and keep up to date with your</w:t>
      </w:r>
      <w:r>
        <w:rPr>
          <w:rFonts w:asciiTheme="majorHAnsi" w:hAnsiTheme="majorHAnsi" w:cs="Tahoma"/>
        </w:rPr>
        <w:t xml:space="preserve"> child’s</w:t>
      </w:r>
      <w:r w:rsidRPr="009F3B6E">
        <w:rPr>
          <w:rFonts w:asciiTheme="majorHAnsi" w:hAnsiTheme="majorHAnsi" w:cs="Tahoma"/>
        </w:rPr>
        <w:t xml:space="preserve"> progress in Math 20-1.</w:t>
      </w:r>
      <w:r>
        <w:rPr>
          <w:rFonts w:asciiTheme="majorHAnsi" w:hAnsiTheme="majorHAnsi" w:cs="Tahoma"/>
        </w:rPr>
        <w:t xml:space="preserve"> </w:t>
      </w:r>
      <w:r w:rsidR="005A53D4" w:rsidRPr="005A53D4">
        <w:rPr>
          <w:rFonts w:asciiTheme="majorHAnsi" w:hAnsiTheme="majorHAnsi" w:cstheme="minorHAnsi"/>
        </w:rPr>
        <w:t xml:space="preserve">Students are expected to be present in class for all exams.  </w:t>
      </w:r>
      <w:r>
        <w:rPr>
          <w:rFonts w:asciiTheme="majorHAnsi" w:hAnsiTheme="majorHAnsi" w:cstheme="minorHAnsi"/>
        </w:rPr>
        <w:t xml:space="preserve">Please </w:t>
      </w:r>
      <w:r w:rsidR="0063560F">
        <w:rPr>
          <w:rFonts w:asciiTheme="majorHAnsi" w:hAnsiTheme="majorHAnsi" w:cstheme="minorHAnsi"/>
        </w:rPr>
        <w:t>phone the school 780 476-6251</w:t>
      </w:r>
      <w:r w:rsidR="005A53D4" w:rsidRPr="005A53D4">
        <w:rPr>
          <w:rFonts w:asciiTheme="majorHAnsi" w:hAnsiTheme="majorHAnsi" w:cstheme="minorHAnsi"/>
        </w:rPr>
        <w:t xml:space="preserve"> to verify an excused absence. An alternate exam date may be scheduled for excused absences.</w:t>
      </w:r>
      <w:r>
        <w:rPr>
          <w:rFonts w:asciiTheme="majorHAnsi" w:hAnsiTheme="majorHAnsi" w:cstheme="minorHAnsi"/>
        </w:rPr>
        <w:t xml:space="preserve"> </w:t>
      </w:r>
      <w:r w:rsidR="009F3E13">
        <w:rPr>
          <w:rFonts w:asciiTheme="majorHAnsi" w:hAnsiTheme="majorHAnsi" w:cstheme="minorHAnsi"/>
        </w:rPr>
        <w:t xml:space="preserve">Each </w:t>
      </w:r>
      <w:r w:rsidR="00AF46C3">
        <w:rPr>
          <w:rFonts w:asciiTheme="majorHAnsi" w:hAnsiTheme="majorHAnsi" w:cstheme="minorHAnsi"/>
        </w:rPr>
        <w:t>student has received a brochure for Math 20-1 that lists tentative exam dates and expectations for the course.</w:t>
      </w:r>
    </w:p>
    <w:p w:rsidR="00422075" w:rsidRDefault="007A55A9">
      <w:pPr>
        <w:rPr>
          <w:rFonts w:asciiTheme="majorHAnsi" w:hAnsiTheme="majorHAnsi" w:cstheme="minorHAnsi"/>
        </w:rPr>
      </w:pPr>
      <w:r>
        <w:rPr>
          <w:rFonts w:asciiTheme="majorHAnsi" w:hAnsiTheme="majorHAnsi" w:cstheme="minorHAnsi"/>
        </w:rPr>
        <w:t>During the semester, the resources used in this class will be shared with Alberta teachers on a Moodle web site</w:t>
      </w:r>
      <w:r w:rsidR="006D21EC">
        <w:rPr>
          <w:rFonts w:asciiTheme="majorHAnsi" w:hAnsiTheme="majorHAnsi" w:cstheme="minorHAnsi"/>
        </w:rPr>
        <w:t xml:space="preserve"> that I facilitate </w:t>
      </w:r>
      <w:r w:rsidR="00774B55">
        <w:rPr>
          <w:rFonts w:asciiTheme="majorHAnsi" w:hAnsiTheme="majorHAnsi" w:cstheme="minorHAnsi"/>
        </w:rPr>
        <w:t>as part of the</w:t>
      </w:r>
      <w:r>
        <w:rPr>
          <w:rFonts w:asciiTheme="majorHAnsi" w:hAnsiTheme="majorHAnsi" w:cstheme="minorHAnsi"/>
        </w:rPr>
        <w:t xml:space="preserve"> Edmonton Regional Learning Consortium. </w:t>
      </w:r>
      <w:r w:rsidR="009F7E87">
        <w:rPr>
          <w:rFonts w:asciiTheme="majorHAnsi" w:hAnsiTheme="majorHAnsi" w:cstheme="minorHAnsi"/>
        </w:rPr>
        <w:t>These resources may include pictures of stu</w:t>
      </w:r>
      <w:r w:rsidR="006D21EC">
        <w:rPr>
          <w:rFonts w:asciiTheme="majorHAnsi" w:hAnsiTheme="majorHAnsi" w:cstheme="minorHAnsi"/>
        </w:rPr>
        <w:t>dents or videos taken in class and</w:t>
      </w:r>
      <w:r w:rsidR="00422075">
        <w:rPr>
          <w:rFonts w:asciiTheme="majorHAnsi" w:hAnsiTheme="majorHAnsi" w:cstheme="minorHAnsi"/>
        </w:rPr>
        <w:t xml:space="preserve"> pos</w:t>
      </w:r>
      <w:r w:rsidR="006D21EC">
        <w:rPr>
          <w:rFonts w:asciiTheme="majorHAnsi" w:hAnsiTheme="majorHAnsi" w:cstheme="minorHAnsi"/>
        </w:rPr>
        <w:t>ted on the Moodle site or on our</w:t>
      </w:r>
      <w:r w:rsidR="00422075">
        <w:rPr>
          <w:rFonts w:asciiTheme="majorHAnsi" w:hAnsiTheme="majorHAnsi" w:cstheme="minorHAnsi"/>
        </w:rPr>
        <w:t xml:space="preserve"> virtual classroom for Math 20-1.</w:t>
      </w:r>
    </w:p>
    <w:p w:rsidR="00422075" w:rsidRDefault="00422075">
      <w:pPr>
        <w:rPr>
          <w:rFonts w:asciiTheme="majorHAnsi" w:hAnsiTheme="majorHAnsi" w:cstheme="minorHAnsi"/>
        </w:rPr>
      </w:pPr>
      <w:r>
        <w:rPr>
          <w:rFonts w:asciiTheme="majorHAnsi" w:hAnsiTheme="majorHAnsi" w:cstheme="minorHAnsi"/>
        </w:rPr>
        <w:t>Please feel free to contact me if you have any concerns regarding your son or daughter in this class.</w:t>
      </w:r>
      <w:r w:rsidR="00774B55">
        <w:rPr>
          <w:rFonts w:asciiTheme="majorHAnsi" w:hAnsiTheme="majorHAnsi" w:cstheme="minorHAnsi"/>
        </w:rPr>
        <w:t xml:space="preserve"> </w:t>
      </w:r>
    </w:p>
    <w:p w:rsidR="00774B55" w:rsidRDefault="00422075" w:rsidP="00774B55">
      <w:pPr>
        <w:spacing w:after="0"/>
        <w:rPr>
          <w:rFonts w:asciiTheme="majorHAnsi" w:hAnsiTheme="majorHAnsi" w:cstheme="minorHAnsi"/>
        </w:rPr>
      </w:pPr>
      <w:r>
        <w:rPr>
          <w:rFonts w:asciiTheme="majorHAnsi" w:hAnsiTheme="majorHAnsi" w:cstheme="minorHAnsi"/>
        </w:rPr>
        <w:t>Mrs. MacKay</w:t>
      </w:r>
    </w:p>
    <w:p w:rsidR="00422075" w:rsidRDefault="00422075">
      <w:pPr>
        <w:rPr>
          <w:rFonts w:asciiTheme="majorHAnsi" w:hAnsiTheme="majorHAnsi" w:cstheme="minorHAnsi"/>
        </w:rPr>
      </w:pPr>
      <w:r>
        <w:rPr>
          <w:rFonts w:asciiTheme="majorHAnsi" w:hAnsiTheme="majorHAnsi" w:cstheme="minorHAnsi"/>
        </w:rPr>
        <w:t>stephanie.mackay@ecsd.net</w:t>
      </w:r>
    </w:p>
    <w:p w:rsidR="00AF5496" w:rsidRDefault="00AF5496">
      <w:pPr>
        <w:rPr>
          <w:rFonts w:asciiTheme="majorHAnsi" w:hAnsiTheme="majorHAnsi" w:cstheme="minorHAnsi"/>
          <w:b/>
        </w:rPr>
      </w:pPr>
      <w:r>
        <w:rPr>
          <w:rFonts w:asciiTheme="majorHAnsi" w:hAnsiTheme="majorHAnsi" w:cstheme="minorHAnsi"/>
          <w:b/>
        </w:rPr>
        <w:lastRenderedPageBreak/>
        <w:t>Math 20-</w:t>
      </w:r>
      <w:proofErr w:type="gramStart"/>
      <w:r>
        <w:rPr>
          <w:rFonts w:asciiTheme="majorHAnsi" w:hAnsiTheme="majorHAnsi" w:cstheme="minorHAnsi"/>
          <w:b/>
        </w:rPr>
        <w:t>1  Student</w:t>
      </w:r>
      <w:proofErr w:type="gramEnd"/>
      <w:r>
        <w:rPr>
          <w:rFonts w:asciiTheme="majorHAnsi" w:hAnsiTheme="majorHAnsi" w:cstheme="minorHAnsi"/>
          <w:b/>
        </w:rPr>
        <w:t xml:space="preserve"> Name __________________________________________________________</w:t>
      </w:r>
    </w:p>
    <w:p w:rsidR="006D21EC" w:rsidRPr="00AF5496" w:rsidRDefault="006D21EC">
      <w:pPr>
        <w:rPr>
          <w:rFonts w:asciiTheme="majorHAnsi" w:hAnsiTheme="majorHAnsi" w:cstheme="minorHAnsi"/>
          <w:b/>
          <w:i/>
        </w:rPr>
      </w:pPr>
      <w:r w:rsidRPr="00AF5496">
        <w:rPr>
          <w:rFonts w:asciiTheme="majorHAnsi" w:hAnsiTheme="majorHAnsi" w:cstheme="minorHAnsi"/>
          <w:b/>
          <w:i/>
        </w:rPr>
        <w:t>Please detach and return to Mrs. MacKay</w:t>
      </w:r>
    </w:p>
    <w:p w:rsidR="00422075" w:rsidRPr="00AF5496" w:rsidRDefault="008C6172">
      <w:pPr>
        <w:rPr>
          <w:rFonts w:asciiTheme="majorHAnsi" w:hAnsiTheme="majorHAnsi" w:cstheme="minorHAnsi"/>
          <w:b/>
        </w:rPr>
      </w:pPr>
      <w:r w:rsidRPr="00AF5496">
        <w:rPr>
          <w:rFonts w:asciiTheme="majorHAnsi" w:hAnsiTheme="majorHAnsi" w:cstheme="minorHAnsi"/>
          <w:b/>
        </w:rPr>
        <w:t>Check List for Parents</w:t>
      </w:r>
    </w:p>
    <w:p w:rsidR="008C6172" w:rsidRDefault="00AF5496" w:rsidP="008C6172">
      <w:pPr>
        <w:pStyle w:val="ListParagraph"/>
        <w:numPr>
          <w:ilvl w:val="0"/>
          <w:numId w:val="11"/>
        </w:numPr>
        <w:rPr>
          <w:rFonts w:asciiTheme="majorHAnsi" w:hAnsiTheme="majorHAnsi" w:cstheme="minorHAnsi"/>
        </w:rPr>
      </w:pPr>
      <w:r>
        <w:rPr>
          <w:rFonts w:asciiTheme="majorHAnsi" w:hAnsiTheme="majorHAnsi" w:cstheme="minorHAnsi"/>
        </w:rPr>
        <w:t>I have read the information above and understand that my son/daughter is enrolled in an academic math class that may require assignments to be completed at home on a daily basis.</w:t>
      </w:r>
    </w:p>
    <w:p w:rsidR="00AF5496" w:rsidRDefault="00AF5496" w:rsidP="00AF5496">
      <w:pPr>
        <w:pStyle w:val="ListParagraph"/>
        <w:rPr>
          <w:rFonts w:asciiTheme="majorHAnsi" w:hAnsiTheme="majorHAnsi" w:cstheme="minorHAnsi"/>
        </w:rPr>
      </w:pPr>
    </w:p>
    <w:p w:rsidR="00AF5496" w:rsidRDefault="00AF5496" w:rsidP="00AF5496">
      <w:pPr>
        <w:pStyle w:val="ListParagraph"/>
        <w:numPr>
          <w:ilvl w:val="0"/>
          <w:numId w:val="11"/>
        </w:numPr>
        <w:rPr>
          <w:rFonts w:asciiTheme="majorHAnsi" w:hAnsiTheme="majorHAnsi" w:cstheme="minorHAnsi"/>
        </w:rPr>
      </w:pPr>
      <w:r>
        <w:rPr>
          <w:rFonts w:asciiTheme="majorHAnsi" w:hAnsiTheme="majorHAnsi" w:cstheme="minorHAnsi"/>
        </w:rPr>
        <w:t xml:space="preserve">I have access to </w:t>
      </w:r>
      <w:r w:rsidRPr="00AF5496">
        <w:rPr>
          <w:rFonts w:asciiTheme="majorHAnsi" w:hAnsiTheme="majorHAnsi" w:cstheme="minorHAnsi"/>
          <w:b/>
        </w:rPr>
        <w:t>PowerSchool</w:t>
      </w:r>
      <w:r>
        <w:rPr>
          <w:rFonts w:asciiTheme="majorHAnsi" w:hAnsiTheme="majorHAnsi" w:cstheme="minorHAnsi"/>
        </w:rPr>
        <w:t xml:space="preserve"> and am able to track my child’s academic progress via the internet.</w:t>
      </w:r>
    </w:p>
    <w:p w:rsidR="00AF5496" w:rsidRPr="00AF5496" w:rsidRDefault="00AF5496" w:rsidP="00AF5496">
      <w:pPr>
        <w:pStyle w:val="ListParagraph"/>
        <w:rPr>
          <w:rFonts w:asciiTheme="majorHAnsi" w:hAnsiTheme="majorHAnsi" w:cstheme="minorHAnsi"/>
        </w:rPr>
      </w:pPr>
    </w:p>
    <w:p w:rsidR="00AF5496" w:rsidRDefault="00AF5496" w:rsidP="00AF5496">
      <w:pPr>
        <w:pStyle w:val="ListParagraph"/>
        <w:numPr>
          <w:ilvl w:val="0"/>
          <w:numId w:val="11"/>
        </w:numPr>
        <w:rPr>
          <w:rFonts w:asciiTheme="majorHAnsi" w:hAnsiTheme="majorHAnsi" w:cstheme="minorHAnsi"/>
        </w:rPr>
      </w:pPr>
      <w:r>
        <w:rPr>
          <w:rFonts w:asciiTheme="majorHAnsi" w:hAnsiTheme="majorHAnsi" w:cstheme="minorHAnsi"/>
        </w:rPr>
        <w:t>Parent email address to be used by teacher to contact parents.</w:t>
      </w:r>
    </w:p>
    <w:p w:rsidR="00AF5496" w:rsidRDefault="00AF5496" w:rsidP="00AF5496">
      <w:pPr>
        <w:pStyle w:val="ListParagraph"/>
        <w:rPr>
          <w:rFonts w:asciiTheme="majorHAnsi" w:hAnsiTheme="majorHAnsi" w:cstheme="minorHAnsi"/>
        </w:rPr>
      </w:pPr>
    </w:p>
    <w:p w:rsidR="00AF5496" w:rsidRDefault="00AF5496" w:rsidP="00AF5496">
      <w:pPr>
        <w:pStyle w:val="ListParagraph"/>
        <w:rPr>
          <w:rFonts w:asciiTheme="majorHAnsi" w:hAnsiTheme="majorHAnsi" w:cstheme="minorHAnsi"/>
        </w:rPr>
      </w:pPr>
      <w:r>
        <w:rPr>
          <w:rFonts w:asciiTheme="majorHAnsi" w:hAnsiTheme="majorHAnsi" w:cstheme="minorHAnsi"/>
          <w:noProof/>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72390</wp:posOffset>
                </wp:positionV>
                <wp:extent cx="3524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3524250" cy="9525"/>
                        </a:xfrm>
                        <a:prstGeom prst="line">
                          <a:avLst/>
                        </a:prstGeom>
                        <a:ln w="222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0.25pt,5.7pt" to="32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" strokecolor="black [3213]" strokeweight="1.75pt"/>
            </w:pict>
          </mc:Fallback>
        </mc:AlternateContent>
      </w:r>
    </w:p>
    <w:p w:rsidR="00AF5496" w:rsidRDefault="00AF5496" w:rsidP="00AF5496">
      <w:pPr>
        <w:pStyle w:val="ListParagraph"/>
        <w:rPr>
          <w:rFonts w:asciiTheme="majorHAnsi" w:hAnsiTheme="majorHAnsi" w:cstheme="minorHAnsi"/>
        </w:rPr>
      </w:pPr>
    </w:p>
    <w:p w:rsidR="00AF5496" w:rsidRDefault="00AF5496" w:rsidP="00AF5496">
      <w:pPr>
        <w:pStyle w:val="ListParagraph"/>
        <w:numPr>
          <w:ilvl w:val="0"/>
          <w:numId w:val="11"/>
        </w:numPr>
        <w:rPr>
          <w:rFonts w:asciiTheme="majorHAnsi" w:hAnsiTheme="majorHAnsi" w:cstheme="minorHAnsi"/>
        </w:rPr>
      </w:pPr>
      <w:r>
        <w:rPr>
          <w:rFonts w:asciiTheme="majorHAnsi" w:hAnsiTheme="majorHAnsi" w:cstheme="minorHAnsi"/>
        </w:rPr>
        <w:t>I understand that my son/daughter is enrolled in a virtual classroom for Math 20-1 and has access to digital resources including a calendar of exam dates, all lessons presentations, and answer keys to all assignments.</w:t>
      </w:r>
    </w:p>
    <w:p w:rsidR="00AF5496" w:rsidRDefault="00AF5496" w:rsidP="00AF5496">
      <w:pPr>
        <w:rPr>
          <w:rFonts w:asciiTheme="majorHAnsi" w:hAnsiTheme="majorHAnsi" w:cstheme="minorHAnsi"/>
        </w:rPr>
      </w:pPr>
    </w:p>
    <w:p w:rsidR="00AF5496" w:rsidRDefault="00AF5496" w:rsidP="00AF5496">
      <w:pPr>
        <w:rPr>
          <w:rFonts w:asciiTheme="majorHAnsi" w:hAnsiTheme="majorHAnsi" w:cstheme="minorHAnsi"/>
        </w:rPr>
      </w:pPr>
    </w:p>
    <w:p w:rsidR="00AF5496" w:rsidRPr="00AF5496" w:rsidRDefault="00AF5496" w:rsidP="00AF5496">
      <w:pPr>
        <w:rPr>
          <w:rFonts w:asciiTheme="majorHAnsi" w:hAnsiTheme="majorHAnsi" w:cstheme="minorHAnsi"/>
        </w:rPr>
      </w:pPr>
      <w:r>
        <w:rPr>
          <w:rFonts w:asciiTheme="majorHAnsi" w:hAnsiTheme="majorHAnsi" w:cstheme="minorHAnsi"/>
        </w:rPr>
        <w:t>Parent Signature ____________________________________________________</w:t>
      </w:r>
      <w:proofErr w:type="gramStart"/>
      <w:r>
        <w:rPr>
          <w:rFonts w:asciiTheme="majorHAnsi" w:hAnsiTheme="majorHAnsi" w:cstheme="minorHAnsi"/>
        </w:rPr>
        <w:t>_  Date</w:t>
      </w:r>
      <w:proofErr w:type="gramEnd"/>
      <w:r>
        <w:rPr>
          <w:rFonts w:asciiTheme="majorHAnsi" w:hAnsiTheme="majorHAnsi" w:cstheme="minorHAnsi"/>
        </w:rPr>
        <w:t xml:space="preserve"> ______________________________</w:t>
      </w:r>
      <w:bookmarkStart w:id="0" w:name="_GoBack"/>
      <w:bookmarkEnd w:id="0"/>
    </w:p>
    <w:sectPr w:rsidR="00AF5496" w:rsidRPr="00AF5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1AA"/>
    <w:multiLevelType w:val="multilevel"/>
    <w:tmpl w:val="EFD2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2326B"/>
    <w:multiLevelType w:val="multilevel"/>
    <w:tmpl w:val="03F8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955BA"/>
    <w:multiLevelType w:val="multilevel"/>
    <w:tmpl w:val="189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53861"/>
    <w:multiLevelType w:val="multilevel"/>
    <w:tmpl w:val="295C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32716"/>
    <w:multiLevelType w:val="multilevel"/>
    <w:tmpl w:val="55F6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2694D"/>
    <w:multiLevelType w:val="multilevel"/>
    <w:tmpl w:val="1AD4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940D90"/>
    <w:multiLevelType w:val="multilevel"/>
    <w:tmpl w:val="E178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5F6474"/>
    <w:multiLevelType w:val="hybridMultilevel"/>
    <w:tmpl w:val="4F0E24F6"/>
    <w:lvl w:ilvl="0" w:tplc="B94068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E7FD4"/>
    <w:multiLevelType w:val="multilevel"/>
    <w:tmpl w:val="9D26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E0E84"/>
    <w:multiLevelType w:val="hybridMultilevel"/>
    <w:tmpl w:val="0AD4E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0C34A3"/>
    <w:multiLevelType w:val="multilevel"/>
    <w:tmpl w:val="2E10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8"/>
  </w:num>
  <w:num w:numId="5">
    <w:abstractNumId w:val="1"/>
  </w:num>
  <w:num w:numId="6">
    <w:abstractNumId w:val="0"/>
  </w:num>
  <w:num w:numId="7">
    <w:abstractNumId w:val="10"/>
  </w:num>
  <w:num w:numId="8">
    <w:abstractNumId w:val="2"/>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08"/>
    <w:rsid w:val="00080108"/>
    <w:rsid w:val="00084845"/>
    <w:rsid w:val="000B48B7"/>
    <w:rsid w:val="00240F0C"/>
    <w:rsid w:val="00264BBA"/>
    <w:rsid w:val="002877C2"/>
    <w:rsid w:val="002E7FA4"/>
    <w:rsid w:val="003C5378"/>
    <w:rsid w:val="00422075"/>
    <w:rsid w:val="00432FB8"/>
    <w:rsid w:val="004B70B4"/>
    <w:rsid w:val="00515D8E"/>
    <w:rsid w:val="005A53D4"/>
    <w:rsid w:val="0063560F"/>
    <w:rsid w:val="006D21EC"/>
    <w:rsid w:val="0070382B"/>
    <w:rsid w:val="00774B55"/>
    <w:rsid w:val="007A55A9"/>
    <w:rsid w:val="008C6172"/>
    <w:rsid w:val="009E01E3"/>
    <w:rsid w:val="009F3B6E"/>
    <w:rsid w:val="009F3E13"/>
    <w:rsid w:val="009F7E87"/>
    <w:rsid w:val="00A22539"/>
    <w:rsid w:val="00A50E5B"/>
    <w:rsid w:val="00AF46C3"/>
    <w:rsid w:val="00AF5496"/>
    <w:rsid w:val="00AF7819"/>
    <w:rsid w:val="00C65A6C"/>
    <w:rsid w:val="00D63487"/>
    <w:rsid w:val="00E351EE"/>
    <w:rsid w:val="00F51914"/>
    <w:rsid w:val="00F7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80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0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08"/>
    <w:rPr>
      <w:rFonts w:ascii="Tahoma" w:hAnsi="Tahoma" w:cs="Tahoma"/>
      <w:sz w:val="16"/>
      <w:szCs w:val="16"/>
    </w:rPr>
  </w:style>
  <w:style w:type="character" w:customStyle="1" w:styleId="Heading2Char">
    <w:name w:val="Heading 2 Char"/>
    <w:basedOn w:val="DefaultParagraphFont"/>
    <w:link w:val="Heading2"/>
    <w:uiPriority w:val="9"/>
    <w:rsid w:val="00080108"/>
    <w:rPr>
      <w:rFonts w:ascii="Times New Roman" w:eastAsia="Times New Roman" w:hAnsi="Times New Roman" w:cs="Times New Roman"/>
      <w:b/>
      <w:bCs/>
      <w:sz w:val="36"/>
      <w:szCs w:val="36"/>
    </w:rPr>
  </w:style>
  <w:style w:type="paragraph" w:styleId="NormalWeb">
    <w:name w:val="Normal (Web)"/>
    <w:basedOn w:val="Normal"/>
    <w:uiPriority w:val="99"/>
    <w:unhideWhenUsed/>
    <w:rsid w:val="00080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108"/>
    <w:rPr>
      <w:b/>
      <w:bCs/>
    </w:rPr>
  </w:style>
  <w:style w:type="character" w:styleId="Hyperlink">
    <w:name w:val="Hyperlink"/>
    <w:basedOn w:val="DefaultParagraphFont"/>
    <w:uiPriority w:val="99"/>
    <w:unhideWhenUsed/>
    <w:rsid w:val="00080108"/>
    <w:rPr>
      <w:color w:val="0000FF" w:themeColor="hyperlink"/>
      <w:u w:val="single"/>
    </w:rPr>
  </w:style>
  <w:style w:type="character" w:customStyle="1" w:styleId="Heading1Char">
    <w:name w:val="Heading 1 Char"/>
    <w:basedOn w:val="DefaultParagraphFont"/>
    <w:link w:val="Heading1"/>
    <w:uiPriority w:val="9"/>
    <w:rsid w:val="000801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801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0E5B"/>
    <w:pPr>
      <w:ind w:left="720"/>
      <w:contextualSpacing/>
    </w:pPr>
  </w:style>
  <w:style w:type="character" w:styleId="FollowedHyperlink">
    <w:name w:val="FollowedHyperlink"/>
    <w:basedOn w:val="DefaultParagraphFont"/>
    <w:uiPriority w:val="99"/>
    <w:semiHidden/>
    <w:unhideWhenUsed/>
    <w:rsid w:val="006D21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80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801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108"/>
    <w:rPr>
      <w:rFonts w:ascii="Tahoma" w:hAnsi="Tahoma" w:cs="Tahoma"/>
      <w:sz w:val="16"/>
      <w:szCs w:val="16"/>
    </w:rPr>
  </w:style>
  <w:style w:type="character" w:customStyle="1" w:styleId="Heading2Char">
    <w:name w:val="Heading 2 Char"/>
    <w:basedOn w:val="DefaultParagraphFont"/>
    <w:link w:val="Heading2"/>
    <w:uiPriority w:val="9"/>
    <w:rsid w:val="00080108"/>
    <w:rPr>
      <w:rFonts w:ascii="Times New Roman" w:eastAsia="Times New Roman" w:hAnsi="Times New Roman" w:cs="Times New Roman"/>
      <w:b/>
      <w:bCs/>
      <w:sz w:val="36"/>
      <w:szCs w:val="36"/>
    </w:rPr>
  </w:style>
  <w:style w:type="paragraph" w:styleId="NormalWeb">
    <w:name w:val="Normal (Web)"/>
    <w:basedOn w:val="Normal"/>
    <w:uiPriority w:val="99"/>
    <w:unhideWhenUsed/>
    <w:rsid w:val="000801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108"/>
    <w:rPr>
      <w:b/>
      <w:bCs/>
    </w:rPr>
  </w:style>
  <w:style w:type="character" w:styleId="Hyperlink">
    <w:name w:val="Hyperlink"/>
    <w:basedOn w:val="DefaultParagraphFont"/>
    <w:uiPriority w:val="99"/>
    <w:unhideWhenUsed/>
    <w:rsid w:val="00080108"/>
    <w:rPr>
      <w:color w:val="0000FF" w:themeColor="hyperlink"/>
      <w:u w:val="single"/>
    </w:rPr>
  </w:style>
  <w:style w:type="character" w:customStyle="1" w:styleId="Heading1Char">
    <w:name w:val="Heading 1 Char"/>
    <w:basedOn w:val="DefaultParagraphFont"/>
    <w:link w:val="Heading1"/>
    <w:uiPriority w:val="9"/>
    <w:rsid w:val="0008010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080108"/>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50E5B"/>
    <w:pPr>
      <w:ind w:left="720"/>
      <w:contextualSpacing/>
    </w:pPr>
  </w:style>
  <w:style w:type="character" w:styleId="FollowedHyperlink">
    <w:name w:val="FollowedHyperlink"/>
    <w:basedOn w:val="DefaultParagraphFont"/>
    <w:uiPriority w:val="99"/>
    <w:semiHidden/>
    <w:unhideWhenUsed/>
    <w:rsid w:val="006D21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531">
      <w:bodyDiv w:val="1"/>
      <w:marLeft w:val="0"/>
      <w:marRight w:val="0"/>
      <w:marTop w:val="0"/>
      <w:marBottom w:val="0"/>
      <w:divBdr>
        <w:top w:val="none" w:sz="0" w:space="0" w:color="auto"/>
        <w:left w:val="none" w:sz="0" w:space="0" w:color="auto"/>
        <w:bottom w:val="none" w:sz="0" w:space="0" w:color="auto"/>
        <w:right w:val="none" w:sz="0" w:space="0" w:color="auto"/>
      </w:divBdr>
      <w:divsChild>
        <w:div w:id="643238963">
          <w:marLeft w:val="0"/>
          <w:marRight w:val="0"/>
          <w:marTop w:val="0"/>
          <w:marBottom w:val="0"/>
          <w:divBdr>
            <w:top w:val="none" w:sz="0" w:space="0" w:color="auto"/>
            <w:left w:val="none" w:sz="0" w:space="0" w:color="auto"/>
            <w:bottom w:val="none" w:sz="0" w:space="0" w:color="auto"/>
            <w:right w:val="none" w:sz="0" w:space="0" w:color="auto"/>
          </w:divBdr>
          <w:divsChild>
            <w:div w:id="512770927">
              <w:marLeft w:val="0"/>
              <w:marRight w:val="0"/>
              <w:marTop w:val="0"/>
              <w:marBottom w:val="0"/>
              <w:divBdr>
                <w:top w:val="none" w:sz="0" w:space="0" w:color="auto"/>
                <w:left w:val="none" w:sz="0" w:space="0" w:color="auto"/>
                <w:bottom w:val="none" w:sz="0" w:space="0" w:color="auto"/>
                <w:right w:val="none" w:sz="0" w:space="0" w:color="auto"/>
              </w:divBdr>
              <w:divsChild>
                <w:div w:id="2013101195">
                  <w:marLeft w:val="0"/>
                  <w:marRight w:val="0"/>
                  <w:marTop w:val="0"/>
                  <w:marBottom w:val="0"/>
                  <w:divBdr>
                    <w:top w:val="none" w:sz="0" w:space="0" w:color="auto"/>
                    <w:left w:val="none" w:sz="0" w:space="0" w:color="auto"/>
                    <w:bottom w:val="none" w:sz="0" w:space="0" w:color="auto"/>
                    <w:right w:val="none" w:sz="0" w:space="0" w:color="auto"/>
                  </w:divBdr>
                  <w:divsChild>
                    <w:div w:id="716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415">
      <w:bodyDiv w:val="1"/>
      <w:marLeft w:val="0"/>
      <w:marRight w:val="0"/>
      <w:marTop w:val="0"/>
      <w:marBottom w:val="0"/>
      <w:divBdr>
        <w:top w:val="none" w:sz="0" w:space="0" w:color="auto"/>
        <w:left w:val="none" w:sz="0" w:space="0" w:color="auto"/>
        <w:bottom w:val="none" w:sz="0" w:space="0" w:color="auto"/>
        <w:right w:val="none" w:sz="0" w:space="0" w:color="auto"/>
      </w:divBdr>
      <w:divsChild>
        <w:div w:id="1098913574">
          <w:marLeft w:val="0"/>
          <w:marRight w:val="0"/>
          <w:marTop w:val="0"/>
          <w:marBottom w:val="0"/>
          <w:divBdr>
            <w:top w:val="none" w:sz="0" w:space="0" w:color="auto"/>
            <w:left w:val="none" w:sz="0" w:space="0" w:color="auto"/>
            <w:bottom w:val="none" w:sz="0" w:space="0" w:color="auto"/>
            <w:right w:val="none" w:sz="0" w:space="0" w:color="auto"/>
          </w:divBdr>
          <w:divsChild>
            <w:div w:id="706376967">
              <w:marLeft w:val="0"/>
              <w:marRight w:val="0"/>
              <w:marTop w:val="0"/>
              <w:marBottom w:val="0"/>
              <w:divBdr>
                <w:top w:val="none" w:sz="0" w:space="0" w:color="auto"/>
                <w:left w:val="none" w:sz="0" w:space="0" w:color="auto"/>
                <w:bottom w:val="none" w:sz="0" w:space="0" w:color="auto"/>
                <w:right w:val="none" w:sz="0" w:space="0" w:color="auto"/>
              </w:divBdr>
              <w:divsChild>
                <w:div w:id="1711222068">
                  <w:marLeft w:val="0"/>
                  <w:marRight w:val="0"/>
                  <w:marTop w:val="0"/>
                  <w:marBottom w:val="0"/>
                  <w:divBdr>
                    <w:top w:val="none" w:sz="0" w:space="0" w:color="auto"/>
                    <w:left w:val="none" w:sz="0" w:space="0" w:color="auto"/>
                    <w:bottom w:val="none" w:sz="0" w:space="0" w:color="auto"/>
                    <w:right w:val="none" w:sz="0" w:space="0" w:color="auto"/>
                  </w:divBdr>
                  <w:divsChild>
                    <w:div w:id="13955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43234">
      <w:bodyDiv w:val="1"/>
      <w:marLeft w:val="0"/>
      <w:marRight w:val="0"/>
      <w:marTop w:val="0"/>
      <w:marBottom w:val="0"/>
      <w:divBdr>
        <w:top w:val="none" w:sz="0" w:space="0" w:color="auto"/>
        <w:left w:val="none" w:sz="0" w:space="0" w:color="auto"/>
        <w:bottom w:val="none" w:sz="0" w:space="0" w:color="auto"/>
        <w:right w:val="none" w:sz="0" w:space="0" w:color="auto"/>
      </w:divBdr>
      <w:divsChild>
        <w:div w:id="1782919926">
          <w:marLeft w:val="0"/>
          <w:marRight w:val="0"/>
          <w:marTop w:val="0"/>
          <w:marBottom w:val="0"/>
          <w:divBdr>
            <w:top w:val="none" w:sz="0" w:space="0" w:color="auto"/>
            <w:left w:val="none" w:sz="0" w:space="0" w:color="auto"/>
            <w:bottom w:val="none" w:sz="0" w:space="0" w:color="auto"/>
            <w:right w:val="none" w:sz="0" w:space="0" w:color="auto"/>
          </w:divBdr>
          <w:divsChild>
            <w:div w:id="715351543">
              <w:marLeft w:val="0"/>
              <w:marRight w:val="0"/>
              <w:marTop w:val="0"/>
              <w:marBottom w:val="0"/>
              <w:divBdr>
                <w:top w:val="none" w:sz="0" w:space="0" w:color="auto"/>
                <w:left w:val="none" w:sz="0" w:space="0" w:color="auto"/>
                <w:bottom w:val="none" w:sz="0" w:space="0" w:color="auto"/>
                <w:right w:val="none" w:sz="0" w:space="0" w:color="auto"/>
              </w:divBdr>
              <w:divsChild>
                <w:div w:id="652488338">
                  <w:marLeft w:val="0"/>
                  <w:marRight w:val="0"/>
                  <w:marTop w:val="0"/>
                  <w:marBottom w:val="0"/>
                  <w:divBdr>
                    <w:top w:val="none" w:sz="0" w:space="0" w:color="auto"/>
                    <w:left w:val="none" w:sz="0" w:space="0" w:color="auto"/>
                    <w:bottom w:val="none" w:sz="0" w:space="0" w:color="auto"/>
                    <w:right w:val="none" w:sz="0" w:space="0" w:color="auto"/>
                  </w:divBdr>
                  <w:divsChild>
                    <w:div w:id="1095899355">
                      <w:marLeft w:val="0"/>
                      <w:marRight w:val="0"/>
                      <w:marTop w:val="0"/>
                      <w:marBottom w:val="0"/>
                      <w:divBdr>
                        <w:top w:val="none" w:sz="0" w:space="0" w:color="auto"/>
                        <w:left w:val="none" w:sz="0" w:space="0" w:color="auto"/>
                        <w:bottom w:val="none" w:sz="0" w:space="0" w:color="auto"/>
                        <w:right w:val="none" w:sz="0" w:space="0" w:color="auto"/>
                      </w:divBdr>
                      <w:divsChild>
                        <w:div w:id="107081034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81637550">
      <w:bodyDiv w:val="1"/>
      <w:marLeft w:val="0"/>
      <w:marRight w:val="0"/>
      <w:marTop w:val="0"/>
      <w:marBottom w:val="0"/>
      <w:divBdr>
        <w:top w:val="none" w:sz="0" w:space="0" w:color="auto"/>
        <w:left w:val="none" w:sz="0" w:space="0" w:color="auto"/>
        <w:bottom w:val="none" w:sz="0" w:space="0" w:color="auto"/>
        <w:right w:val="none" w:sz="0" w:space="0" w:color="auto"/>
      </w:divBdr>
      <w:divsChild>
        <w:div w:id="1615138097">
          <w:marLeft w:val="0"/>
          <w:marRight w:val="0"/>
          <w:marTop w:val="0"/>
          <w:marBottom w:val="0"/>
          <w:divBdr>
            <w:top w:val="none" w:sz="0" w:space="0" w:color="auto"/>
            <w:left w:val="none" w:sz="0" w:space="0" w:color="auto"/>
            <w:bottom w:val="none" w:sz="0" w:space="0" w:color="auto"/>
            <w:right w:val="none" w:sz="0" w:space="0" w:color="auto"/>
          </w:divBdr>
          <w:divsChild>
            <w:div w:id="379520867">
              <w:marLeft w:val="0"/>
              <w:marRight w:val="0"/>
              <w:marTop w:val="0"/>
              <w:marBottom w:val="0"/>
              <w:divBdr>
                <w:top w:val="none" w:sz="0" w:space="0" w:color="auto"/>
                <w:left w:val="none" w:sz="0" w:space="0" w:color="auto"/>
                <w:bottom w:val="none" w:sz="0" w:space="0" w:color="auto"/>
                <w:right w:val="none" w:sz="0" w:space="0" w:color="auto"/>
              </w:divBdr>
              <w:divsChild>
                <w:div w:id="1792819779">
                  <w:marLeft w:val="0"/>
                  <w:marRight w:val="0"/>
                  <w:marTop w:val="0"/>
                  <w:marBottom w:val="0"/>
                  <w:divBdr>
                    <w:top w:val="none" w:sz="0" w:space="0" w:color="auto"/>
                    <w:left w:val="none" w:sz="0" w:space="0" w:color="auto"/>
                    <w:bottom w:val="none" w:sz="0" w:space="0" w:color="auto"/>
                    <w:right w:val="none" w:sz="0" w:space="0" w:color="auto"/>
                  </w:divBdr>
                  <w:divsChild>
                    <w:div w:id="20064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6432">
      <w:bodyDiv w:val="1"/>
      <w:marLeft w:val="0"/>
      <w:marRight w:val="0"/>
      <w:marTop w:val="0"/>
      <w:marBottom w:val="0"/>
      <w:divBdr>
        <w:top w:val="none" w:sz="0" w:space="0" w:color="auto"/>
        <w:left w:val="none" w:sz="0" w:space="0" w:color="auto"/>
        <w:bottom w:val="none" w:sz="0" w:space="0" w:color="auto"/>
        <w:right w:val="none" w:sz="0" w:space="0" w:color="auto"/>
      </w:divBdr>
      <w:divsChild>
        <w:div w:id="283581266">
          <w:marLeft w:val="0"/>
          <w:marRight w:val="0"/>
          <w:marTop w:val="0"/>
          <w:marBottom w:val="0"/>
          <w:divBdr>
            <w:top w:val="none" w:sz="0" w:space="0" w:color="auto"/>
            <w:left w:val="none" w:sz="0" w:space="0" w:color="auto"/>
            <w:bottom w:val="none" w:sz="0" w:space="0" w:color="auto"/>
            <w:right w:val="none" w:sz="0" w:space="0" w:color="auto"/>
          </w:divBdr>
          <w:divsChild>
            <w:div w:id="354187973">
              <w:marLeft w:val="0"/>
              <w:marRight w:val="0"/>
              <w:marTop w:val="0"/>
              <w:marBottom w:val="0"/>
              <w:divBdr>
                <w:top w:val="none" w:sz="0" w:space="0" w:color="auto"/>
                <w:left w:val="none" w:sz="0" w:space="0" w:color="auto"/>
                <w:bottom w:val="none" w:sz="0" w:space="0" w:color="auto"/>
                <w:right w:val="none" w:sz="0" w:space="0" w:color="auto"/>
              </w:divBdr>
              <w:divsChild>
                <w:div w:id="630213478">
                  <w:marLeft w:val="0"/>
                  <w:marRight w:val="0"/>
                  <w:marTop w:val="0"/>
                  <w:marBottom w:val="0"/>
                  <w:divBdr>
                    <w:top w:val="none" w:sz="0" w:space="0" w:color="auto"/>
                    <w:left w:val="none" w:sz="0" w:space="0" w:color="auto"/>
                    <w:bottom w:val="none" w:sz="0" w:space="0" w:color="auto"/>
                    <w:right w:val="none" w:sz="0" w:space="0" w:color="auto"/>
                  </w:divBdr>
                  <w:divsChild>
                    <w:div w:id="34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74029">
      <w:bodyDiv w:val="1"/>
      <w:marLeft w:val="0"/>
      <w:marRight w:val="0"/>
      <w:marTop w:val="0"/>
      <w:marBottom w:val="0"/>
      <w:divBdr>
        <w:top w:val="none" w:sz="0" w:space="0" w:color="auto"/>
        <w:left w:val="none" w:sz="0" w:space="0" w:color="auto"/>
        <w:bottom w:val="none" w:sz="0" w:space="0" w:color="auto"/>
        <w:right w:val="none" w:sz="0" w:space="0" w:color="auto"/>
      </w:divBdr>
      <w:divsChild>
        <w:div w:id="1556967780">
          <w:marLeft w:val="0"/>
          <w:marRight w:val="0"/>
          <w:marTop w:val="0"/>
          <w:marBottom w:val="0"/>
          <w:divBdr>
            <w:top w:val="none" w:sz="0" w:space="0" w:color="auto"/>
            <w:left w:val="none" w:sz="0" w:space="0" w:color="auto"/>
            <w:bottom w:val="none" w:sz="0" w:space="0" w:color="auto"/>
            <w:right w:val="none" w:sz="0" w:space="0" w:color="auto"/>
          </w:divBdr>
          <w:divsChild>
            <w:div w:id="277296481">
              <w:marLeft w:val="0"/>
              <w:marRight w:val="0"/>
              <w:marTop w:val="0"/>
              <w:marBottom w:val="0"/>
              <w:divBdr>
                <w:top w:val="none" w:sz="0" w:space="0" w:color="auto"/>
                <w:left w:val="none" w:sz="0" w:space="0" w:color="auto"/>
                <w:bottom w:val="none" w:sz="0" w:space="0" w:color="auto"/>
                <w:right w:val="none" w:sz="0" w:space="0" w:color="auto"/>
              </w:divBdr>
              <w:divsChild>
                <w:div w:id="265696060">
                  <w:marLeft w:val="0"/>
                  <w:marRight w:val="0"/>
                  <w:marTop w:val="0"/>
                  <w:marBottom w:val="0"/>
                  <w:divBdr>
                    <w:top w:val="none" w:sz="0" w:space="0" w:color="auto"/>
                    <w:left w:val="none" w:sz="0" w:space="0" w:color="auto"/>
                    <w:bottom w:val="none" w:sz="0" w:space="0" w:color="auto"/>
                    <w:right w:val="none" w:sz="0" w:space="0" w:color="auto"/>
                  </w:divBdr>
                  <w:divsChild>
                    <w:div w:id="20031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47132">
      <w:bodyDiv w:val="1"/>
      <w:marLeft w:val="0"/>
      <w:marRight w:val="0"/>
      <w:marTop w:val="0"/>
      <w:marBottom w:val="0"/>
      <w:divBdr>
        <w:top w:val="none" w:sz="0" w:space="0" w:color="auto"/>
        <w:left w:val="none" w:sz="0" w:space="0" w:color="auto"/>
        <w:bottom w:val="none" w:sz="0" w:space="0" w:color="auto"/>
        <w:right w:val="none" w:sz="0" w:space="0" w:color="auto"/>
      </w:divBdr>
      <w:divsChild>
        <w:div w:id="858854873">
          <w:marLeft w:val="0"/>
          <w:marRight w:val="0"/>
          <w:marTop w:val="0"/>
          <w:marBottom w:val="0"/>
          <w:divBdr>
            <w:top w:val="none" w:sz="0" w:space="0" w:color="auto"/>
            <w:left w:val="none" w:sz="0" w:space="0" w:color="auto"/>
            <w:bottom w:val="none" w:sz="0" w:space="0" w:color="auto"/>
            <w:right w:val="none" w:sz="0" w:space="0" w:color="auto"/>
          </w:divBdr>
          <w:divsChild>
            <w:div w:id="440295382">
              <w:marLeft w:val="0"/>
              <w:marRight w:val="0"/>
              <w:marTop w:val="0"/>
              <w:marBottom w:val="0"/>
              <w:divBdr>
                <w:top w:val="none" w:sz="0" w:space="0" w:color="auto"/>
                <w:left w:val="none" w:sz="0" w:space="0" w:color="auto"/>
                <w:bottom w:val="none" w:sz="0" w:space="0" w:color="auto"/>
                <w:right w:val="none" w:sz="0" w:space="0" w:color="auto"/>
              </w:divBdr>
              <w:divsChild>
                <w:div w:id="1666201938">
                  <w:marLeft w:val="0"/>
                  <w:marRight w:val="0"/>
                  <w:marTop w:val="0"/>
                  <w:marBottom w:val="0"/>
                  <w:divBdr>
                    <w:top w:val="none" w:sz="0" w:space="0" w:color="auto"/>
                    <w:left w:val="none" w:sz="0" w:space="0" w:color="auto"/>
                    <w:bottom w:val="none" w:sz="0" w:space="0" w:color="auto"/>
                    <w:right w:val="none" w:sz="0" w:space="0" w:color="auto"/>
                  </w:divBdr>
                  <w:divsChild>
                    <w:div w:id="932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7558">
      <w:bodyDiv w:val="1"/>
      <w:marLeft w:val="0"/>
      <w:marRight w:val="0"/>
      <w:marTop w:val="0"/>
      <w:marBottom w:val="0"/>
      <w:divBdr>
        <w:top w:val="none" w:sz="0" w:space="0" w:color="auto"/>
        <w:left w:val="none" w:sz="0" w:space="0" w:color="auto"/>
        <w:bottom w:val="none" w:sz="0" w:space="0" w:color="auto"/>
        <w:right w:val="none" w:sz="0" w:space="0" w:color="auto"/>
      </w:divBdr>
    </w:div>
    <w:div w:id="1256481021">
      <w:bodyDiv w:val="1"/>
      <w:marLeft w:val="0"/>
      <w:marRight w:val="0"/>
      <w:marTop w:val="0"/>
      <w:marBottom w:val="0"/>
      <w:divBdr>
        <w:top w:val="none" w:sz="0" w:space="0" w:color="auto"/>
        <w:left w:val="none" w:sz="0" w:space="0" w:color="auto"/>
        <w:bottom w:val="none" w:sz="0" w:space="0" w:color="auto"/>
        <w:right w:val="none" w:sz="0" w:space="0" w:color="auto"/>
      </w:divBdr>
    </w:div>
    <w:div w:id="1862472437">
      <w:bodyDiv w:val="1"/>
      <w:marLeft w:val="0"/>
      <w:marRight w:val="0"/>
      <w:marTop w:val="0"/>
      <w:marBottom w:val="0"/>
      <w:divBdr>
        <w:top w:val="none" w:sz="0" w:space="0" w:color="auto"/>
        <w:left w:val="none" w:sz="0" w:space="0" w:color="auto"/>
        <w:bottom w:val="none" w:sz="0" w:space="0" w:color="auto"/>
        <w:right w:val="none" w:sz="0" w:space="0" w:color="auto"/>
      </w:divBdr>
      <w:divsChild>
        <w:div w:id="2036299937">
          <w:marLeft w:val="0"/>
          <w:marRight w:val="0"/>
          <w:marTop w:val="0"/>
          <w:marBottom w:val="0"/>
          <w:divBdr>
            <w:top w:val="none" w:sz="0" w:space="0" w:color="auto"/>
            <w:left w:val="none" w:sz="0" w:space="0" w:color="auto"/>
            <w:bottom w:val="none" w:sz="0" w:space="0" w:color="auto"/>
            <w:right w:val="none" w:sz="0" w:space="0" w:color="auto"/>
          </w:divBdr>
          <w:divsChild>
            <w:div w:id="1781022350">
              <w:marLeft w:val="0"/>
              <w:marRight w:val="0"/>
              <w:marTop w:val="0"/>
              <w:marBottom w:val="0"/>
              <w:divBdr>
                <w:top w:val="none" w:sz="0" w:space="0" w:color="auto"/>
                <w:left w:val="none" w:sz="0" w:space="0" w:color="auto"/>
                <w:bottom w:val="none" w:sz="0" w:space="0" w:color="auto"/>
                <w:right w:val="none" w:sz="0" w:space="0" w:color="auto"/>
              </w:divBdr>
              <w:divsChild>
                <w:div w:id="324552191">
                  <w:marLeft w:val="0"/>
                  <w:marRight w:val="0"/>
                  <w:marTop w:val="0"/>
                  <w:marBottom w:val="0"/>
                  <w:divBdr>
                    <w:top w:val="none" w:sz="0" w:space="0" w:color="auto"/>
                    <w:left w:val="none" w:sz="0" w:space="0" w:color="auto"/>
                    <w:bottom w:val="none" w:sz="0" w:space="0" w:color="auto"/>
                    <w:right w:val="none" w:sz="0" w:space="0" w:color="auto"/>
                  </w:divBdr>
                  <w:divsChild>
                    <w:div w:id="2009407858">
                      <w:marLeft w:val="0"/>
                      <w:marRight w:val="0"/>
                      <w:marTop w:val="0"/>
                      <w:marBottom w:val="0"/>
                      <w:divBdr>
                        <w:top w:val="none" w:sz="0" w:space="0" w:color="auto"/>
                        <w:left w:val="none" w:sz="0" w:space="0" w:color="auto"/>
                        <w:bottom w:val="none" w:sz="0" w:space="0" w:color="auto"/>
                        <w:right w:val="none" w:sz="0" w:space="0" w:color="auto"/>
                      </w:divBdr>
                      <w:divsChild>
                        <w:div w:id="163664048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9752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is.alberta.ca/ec/ep/aas/ta/mathreq.html"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e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Edmonton Catholic Schools</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 MacKay</cp:lastModifiedBy>
  <cp:revision>20</cp:revision>
  <dcterms:created xsi:type="dcterms:W3CDTF">2011-08-13T00:54:00Z</dcterms:created>
  <dcterms:modified xsi:type="dcterms:W3CDTF">2012-01-19T20:38:00Z</dcterms:modified>
</cp:coreProperties>
</file>