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45" w:rsidRPr="00C9615C" w:rsidRDefault="0028643C" w:rsidP="00C9615C">
      <w:pPr>
        <w:tabs>
          <w:tab w:val="left" w:pos="720"/>
          <w:tab w:val="left" w:pos="4500"/>
        </w:tabs>
        <w:rPr>
          <w:rFonts w:cstheme="minorHAnsi"/>
          <w:b/>
          <w:sz w:val="28"/>
          <w:szCs w:val="28"/>
        </w:rPr>
      </w:pPr>
      <w:r w:rsidRPr="00C9615C">
        <w:rPr>
          <w:rFonts w:cstheme="minorHAnsi"/>
          <w:b/>
          <w:sz w:val="28"/>
          <w:szCs w:val="28"/>
        </w:rPr>
        <w:t>Math 20-1 Trigonometry Review</w:t>
      </w:r>
    </w:p>
    <w:p w:rsidR="0028643C" w:rsidRPr="00C9615C" w:rsidRDefault="0028643C" w:rsidP="00C9615C">
      <w:pPr>
        <w:pStyle w:val="NLnosp"/>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Sketch an angle in standard position with each given measure.</w:t>
      </w:r>
    </w:p>
    <w:p w:rsidR="0028643C" w:rsidRDefault="00C9615C"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28643C" w:rsidRPr="00C9615C">
        <w:rPr>
          <w:rFonts w:asciiTheme="minorHAnsi" w:hAnsiTheme="minorHAnsi" w:cstheme="minorHAnsi"/>
          <w:b/>
        </w:rPr>
        <w:t>a)</w:t>
      </w:r>
      <w:r w:rsidR="002B0305">
        <w:rPr>
          <w:rFonts w:asciiTheme="minorHAnsi" w:hAnsiTheme="minorHAnsi" w:cstheme="minorHAnsi"/>
          <w:b/>
        </w:rPr>
        <w:t xml:space="preserve">  </w:t>
      </w:r>
      <w:r w:rsidR="0028643C" w:rsidRPr="00C9615C">
        <w:rPr>
          <w:rFonts w:asciiTheme="minorHAnsi" w:hAnsiTheme="minorHAnsi" w:cstheme="minorHAnsi"/>
          <w:szCs w:val="22"/>
        </w:rPr>
        <w:t>24°</w:t>
      </w:r>
      <w:r>
        <w:rPr>
          <w:rFonts w:asciiTheme="minorHAnsi" w:hAnsiTheme="minorHAnsi" w:cstheme="minorHAnsi"/>
        </w:rPr>
        <w:tab/>
      </w:r>
      <w:r w:rsidR="0028643C" w:rsidRPr="00C9615C">
        <w:rPr>
          <w:rFonts w:asciiTheme="minorHAnsi" w:hAnsiTheme="minorHAnsi" w:cstheme="minorHAnsi"/>
          <w:b/>
        </w:rPr>
        <w:t>b)</w:t>
      </w:r>
      <w:r w:rsidR="0028643C" w:rsidRPr="00C9615C">
        <w:rPr>
          <w:rFonts w:asciiTheme="minorHAnsi" w:hAnsiTheme="minorHAnsi" w:cstheme="minorHAnsi"/>
        </w:rPr>
        <w:tab/>
      </w:r>
      <w:r w:rsidR="0028643C" w:rsidRPr="00C9615C">
        <w:rPr>
          <w:rFonts w:asciiTheme="minorHAnsi" w:hAnsiTheme="minorHAnsi" w:cstheme="minorHAnsi"/>
          <w:szCs w:val="22"/>
        </w:rPr>
        <w:t>104°</w:t>
      </w:r>
    </w:p>
    <w:p w:rsidR="000C3F36" w:rsidRDefault="000C3F36" w:rsidP="00C9615C">
      <w:pPr>
        <w:pStyle w:val="NLa"/>
        <w:tabs>
          <w:tab w:val="left" w:pos="720"/>
          <w:tab w:val="left" w:pos="4500"/>
        </w:tabs>
        <w:rPr>
          <w:rFonts w:asciiTheme="minorHAnsi" w:hAnsiTheme="minorHAnsi" w:cstheme="minorHAnsi"/>
        </w:rPr>
      </w:pPr>
    </w:p>
    <w:p w:rsidR="000C3F36" w:rsidRPr="00C9615C" w:rsidRDefault="000C3F36" w:rsidP="00C9615C">
      <w:pPr>
        <w:pStyle w:val="NLa"/>
        <w:tabs>
          <w:tab w:val="left" w:pos="720"/>
          <w:tab w:val="left" w:pos="4500"/>
        </w:tabs>
        <w:rPr>
          <w:rFonts w:asciiTheme="minorHAnsi" w:hAnsiTheme="minorHAnsi" w:cstheme="minorHAnsi"/>
        </w:rPr>
      </w:pPr>
    </w:p>
    <w:p w:rsidR="0028643C" w:rsidRPr="00C9615C" w:rsidRDefault="0028643C" w:rsidP="00C9615C">
      <w:pPr>
        <w:pStyle w:val="NL"/>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State the reference angle for each angle in standard position.</w:t>
      </w:r>
    </w:p>
    <w:p w:rsidR="0028643C" w:rsidRDefault="00C9615C"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28643C" w:rsidRPr="00C9615C">
        <w:rPr>
          <w:rFonts w:asciiTheme="minorHAnsi" w:hAnsiTheme="minorHAnsi" w:cstheme="minorHAnsi"/>
          <w:b/>
        </w:rPr>
        <w:t>a)</w:t>
      </w:r>
      <w:r>
        <w:rPr>
          <w:rFonts w:asciiTheme="minorHAnsi" w:hAnsiTheme="minorHAnsi" w:cstheme="minorHAnsi"/>
        </w:rPr>
        <w:t xml:space="preserve"> </w:t>
      </w:r>
      <w:r w:rsidR="002B0305">
        <w:rPr>
          <w:rFonts w:asciiTheme="minorHAnsi" w:hAnsiTheme="minorHAnsi" w:cstheme="minorHAnsi"/>
        </w:rPr>
        <w:t xml:space="preserve">  </w:t>
      </w:r>
      <w:r w:rsidR="0028643C" w:rsidRPr="00C9615C">
        <w:rPr>
          <w:rFonts w:asciiTheme="minorHAnsi" w:hAnsiTheme="minorHAnsi" w:cstheme="minorHAnsi"/>
          <w:szCs w:val="22"/>
        </w:rPr>
        <w:t>55°</w:t>
      </w:r>
      <w:r>
        <w:rPr>
          <w:rFonts w:asciiTheme="minorHAnsi" w:hAnsiTheme="minorHAnsi" w:cstheme="minorHAnsi"/>
        </w:rPr>
        <w:tab/>
      </w:r>
      <w:r w:rsidR="0028643C" w:rsidRPr="00C9615C">
        <w:rPr>
          <w:rFonts w:asciiTheme="minorHAnsi" w:hAnsiTheme="minorHAnsi" w:cstheme="minorHAnsi"/>
          <w:b/>
        </w:rPr>
        <w:t>b)</w:t>
      </w:r>
      <w:r w:rsidR="0028643C" w:rsidRPr="00C9615C">
        <w:rPr>
          <w:rFonts w:asciiTheme="minorHAnsi" w:hAnsiTheme="minorHAnsi" w:cstheme="minorHAnsi"/>
        </w:rPr>
        <w:tab/>
      </w:r>
      <w:r w:rsidR="0028643C" w:rsidRPr="00C9615C">
        <w:rPr>
          <w:rFonts w:asciiTheme="minorHAnsi" w:hAnsiTheme="minorHAnsi" w:cstheme="minorHAnsi"/>
          <w:szCs w:val="22"/>
        </w:rPr>
        <w:t>155°</w:t>
      </w:r>
    </w:p>
    <w:p w:rsidR="000C3F36" w:rsidRPr="00C9615C" w:rsidRDefault="000C3F36" w:rsidP="00C9615C">
      <w:pPr>
        <w:pStyle w:val="NLa"/>
        <w:tabs>
          <w:tab w:val="left" w:pos="720"/>
          <w:tab w:val="left" w:pos="4500"/>
        </w:tabs>
        <w:rPr>
          <w:rFonts w:asciiTheme="minorHAnsi" w:hAnsiTheme="minorHAnsi" w:cstheme="minorHAnsi"/>
        </w:rPr>
      </w:pPr>
    </w:p>
    <w:p w:rsidR="0028643C" w:rsidRDefault="00C9615C"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28643C" w:rsidRPr="00C9615C">
        <w:rPr>
          <w:rFonts w:asciiTheme="minorHAnsi" w:hAnsiTheme="minorHAnsi" w:cstheme="minorHAnsi"/>
          <w:b/>
        </w:rPr>
        <w:t>c)</w:t>
      </w:r>
      <w:r>
        <w:rPr>
          <w:rFonts w:asciiTheme="minorHAnsi" w:hAnsiTheme="minorHAnsi" w:cstheme="minorHAnsi"/>
        </w:rPr>
        <w:t xml:space="preserve"> </w:t>
      </w:r>
      <w:r w:rsidR="002B0305">
        <w:rPr>
          <w:rFonts w:asciiTheme="minorHAnsi" w:hAnsiTheme="minorHAnsi" w:cstheme="minorHAnsi"/>
        </w:rPr>
        <w:t xml:space="preserve">  </w:t>
      </w:r>
      <w:r w:rsidR="0028643C" w:rsidRPr="00C9615C">
        <w:rPr>
          <w:rFonts w:asciiTheme="minorHAnsi" w:hAnsiTheme="minorHAnsi" w:cstheme="minorHAnsi"/>
          <w:szCs w:val="22"/>
        </w:rPr>
        <w:t>255°</w:t>
      </w:r>
      <w:r>
        <w:rPr>
          <w:rFonts w:asciiTheme="minorHAnsi" w:hAnsiTheme="minorHAnsi" w:cstheme="minorHAnsi"/>
        </w:rPr>
        <w:tab/>
      </w:r>
      <w:r w:rsidR="0028643C" w:rsidRPr="00C9615C">
        <w:rPr>
          <w:rFonts w:asciiTheme="minorHAnsi" w:hAnsiTheme="minorHAnsi" w:cstheme="minorHAnsi"/>
          <w:b/>
        </w:rPr>
        <w:t>d)</w:t>
      </w:r>
      <w:r w:rsidR="0028643C" w:rsidRPr="00C9615C">
        <w:rPr>
          <w:rFonts w:asciiTheme="minorHAnsi" w:hAnsiTheme="minorHAnsi" w:cstheme="minorHAnsi"/>
        </w:rPr>
        <w:tab/>
      </w:r>
      <w:r w:rsidR="0028643C" w:rsidRPr="00C9615C">
        <w:rPr>
          <w:rFonts w:asciiTheme="minorHAnsi" w:hAnsiTheme="minorHAnsi" w:cstheme="minorHAnsi"/>
          <w:szCs w:val="22"/>
        </w:rPr>
        <w:t>355°</w:t>
      </w:r>
    </w:p>
    <w:p w:rsidR="000C3F36" w:rsidRDefault="000C3F36" w:rsidP="00C9615C">
      <w:pPr>
        <w:pStyle w:val="NLa"/>
        <w:tabs>
          <w:tab w:val="left" w:pos="720"/>
          <w:tab w:val="left" w:pos="4500"/>
        </w:tabs>
        <w:rPr>
          <w:rFonts w:asciiTheme="minorHAnsi" w:hAnsiTheme="minorHAnsi" w:cstheme="minorHAnsi"/>
        </w:rPr>
      </w:pPr>
    </w:p>
    <w:p w:rsidR="000C3F36" w:rsidRPr="00C9615C" w:rsidRDefault="000C3F36" w:rsidP="00C9615C">
      <w:pPr>
        <w:pStyle w:val="NLa"/>
        <w:tabs>
          <w:tab w:val="left" w:pos="720"/>
          <w:tab w:val="left" w:pos="4500"/>
        </w:tabs>
        <w:rPr>
          <w:rFonts w:asciiTheme="minorHAnsi" w:hAnsiTheme="minorHAnsi" w:cstheme="minorHAnsi"/>
        </w:rPr>
      </w:pPr>
    </w:p>
    <w:p w:rsidR="0028643C" w:rsidRPr="00C9615C" w:rsidRDefault="0028643C" w:rsidP="00C9615C">
      <w:pPr>
        <w:pStyle w:val="NL"/>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 xml:space="preserve">Determine the measure of the three other angles in standard position, 0° &lt; </w:t>
      </w:r>
      <w:r w:rsidRPr="00C9615C">
        <w:rPr>
          <w:rFonts w:asciiTheme="minorHAnsi" w:hAnsiTheme="minorHAnsi" w:cstheme="minorHAnsi"/>
          <w:szCs w:val="22"/>
        </w:rPr>
        <w:sym w:font="Symbol" w:char="F071"/>
      </w:r>
      <w:r w:rsidRPr="00C9615C">
        <w:rPr>
          <w:rFonts w:asciiTheme="minorHAnsi" w:hAnsiTheme="minorHAnsi" w:cstheme="minorHAnsi"/>
          <w:szCs w:val="22"/>
        </w:rPr>
        <w:t xml:space="preserve"> &lt; 360°, that have a reference angle of</w:t>
      </w:r>
    </w:p>
    <w:p w:rsidR="0028643C" w:rsidRDefault="00C9615C"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28643C" w:rsidRPr="00C9615C">
        <w:rPr>
          <w:rFonts w:asciiTheme="minorHAnsi" w:hAnsiTheme="minorHAnsi" w:cstheme="minorHAnsi"/>
          <w:b/>
        </w:rPr>
        <w:t>a)</w:t>
      </w:r>
      <w:r>
        <w:rPr>
          <w:rFonts w:asciiTheme="minorHAnsi" w:hAnsiTheme="minorHAnsi" w:cstheme="minorHAnsi"/>
          <w:b/>
        </w:rPr>
        <w:t xml:space="preserve"> </w:t>
      </w:r>
      <w:r w:rsidR="0028643C" w:rsidRPr="00C9615C">
        <w:rPr>
          <w:rFonts w:asciiTheme="minorHAnsi" w:hAnsiTheme="minorHAnsi" w:cstheme="minorHAnsi"/>
          <w:szCs w:val="22"/>
        </w:rPr>
        <w:t>40°</w:t>
      </w:r>
      <w:r>
        <w:rPr>
          <w:rFonts w:asciiTheme="minorHAnsi" w:hAnsiTheme="minorHAnsi" w:cstheme="minorHAnsi"/>
        </w:rPr>
        <w:tab/>
      </w:r>
      <w:r w:rsidR="0028643C" w:rsidRPr="00C9615C">
        <w:rPr>
          <w:rFonts w:asciiTheme="minorHAnsi" w:hAnsiTheme="minorHAnsi" w:cstheme="minorHAnsi"/>
          <w:b/>
        </w:rPr>
        <w:t>b)</w:t>
      </w:r>
      <w:r w:rsidR="0028643C" w:rsidRPr="00C9615C">
        <w:rPr>
          <w:rFonts w:asciiTheme="minorHAnsi" w:hAnsiTheme="minorHAnsi" w:cstheme="minorHAnsi"/>
        </w:rPr>
        <w:tab/>
      </w:r>
      <w:r w:rsidR="0028643C" w:rsidRPr="00C9615C">
        <w:rPr>
          <w:rFonts w:asciiTheme="minorHAnsi" w:hAnsiTheme="minorHAnsi" w:cstheme="minorHAnsi"/>
          <w:szCs w:val="22"/>
        </w:rPr>
        <w:t>72°</w:t>
      </w:r>
    </w:p>
    <w:p w:rsidR="000C3F36" w:rsidRDefault="000C3F36" w:rsidP="00C9615C">
      <w:pPr>
        <w:pStyle w:val="NLa"/>
        <w:tabs>
          <w:tab w:val="left" w:pos="720"/>
          <w:tab w:val="left" w:pos="4500"/>
        </w:tabs>
        <w:rPr>
          <w:rFonts w:asciiTheme="minorHAnsi" w:hAnsiTheme="minorHAnsi" w:cstheme="minorHAnsi"/>
        </w:rPr>
      </w:pPr>
    </w:p>
    <w:p w:rsidR="000C3F36" w:rsidRPr="00C9615C" w:rsidRDefault="000C3F36" w:rsidP="00C9615C">
      <w:pPr>
        <w:pStyle w:val="NLa"/>
        <w:tabs>
          <w:tab w:val="left" w:pos="720"/>
          <w:tab w:val="left" w:pos="4500"/>
        </w:tabs>
        <w:rPr>
          <w:rFonts w:asciiTheme="minorHAnsi" w:hAnsiTheme="minorHAnsi" w:cstheme="minorHAnsi"/>
        </w:rPr>
      </w:pPr>
    </w:p>
    <w:p w:rsidR="0028643C" w:rsidRPr="00C9615C" w:rsidRDefault="0028643C" w:rsidP="00C9615C">
      <w:pPr>
        <w:pStyle w:val="NL"/>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 xml:space="preserve">Determine if the pair of angles </w:t>
      </w:r>
      <w:r w:rsidR="00C9615C" w:rsidRPr="00C9615C">
        <w:rPr>
          <w:rFonts w:asciiTheme="minorHAnsi" w:hAnsiTheme="minorHAnsi" w:cstheme="minorHAnsi"/>
          <w:szCs w:val="22"/>
        </w:rPr>
        <w:t>has</w:t>
      </w:r>
      <w:r w:rsidRPr="00C9615C">
        <w:rPr>
          <w:rFonts w:asciiTheme="minorHAnsi" w:hAnsiTheme="minorHAnsi" w:cstheme="minorHAnsi"/>
          <w:szCs w:val="22"/>
        </w:rPr>
        <w:t xml:space="preserve"> the same reference angle.</w:t>
      </w:r>
    </w:p>
    <w:p w:rsidR="0028643C" w:rsidRDefault="00C9615C" w:rsidP="000C3F36">
      <w:pPr>
        <w:pStyle w:val="NLa"/>
        <w:tabs>
          <w:tab w:val="left" w:pos="720"/>
          <w:tab w:val="left" w:pos="4500"/>
        </w:tabs>
        <w:spacing w:before="40"/>
        <w:rPr>
          <w:rFonts w:asciiTheme="minorHAnsi" w:hAnsiTheme="minorHAnsi" w:cstheme="minorHAnsi"/>
          <w:szCs w:val="22"/>
        </w:rPr>
      </w:pPr>
      <w:r>
        <w:rPr>
          <w:rFonts w:asciiTheme="minorHAnsi" w:hAnsiTheme="minorHAnsi" w:cstheme="minorHAnsi"/>
          <w:b/>
        </w:rPr>
        <w:tab/>
      </w:r>
      <w:r w:rsidR="0028643C" w:rsidRPr="00C9615C">
        <w:rPr>
          <w:rFonts w:asciiTheme="minorHAnsi" w:hAnsiTheme="minorHAnsi" w:cstheme="minorHAnsi"/>
          <w:b/>
        </w:rPr>
        <w:t>a)</w:t>
      </w:r>
      <w:r>
        <w:rPr>
          <w:rFonts w:asciiTheme="minorHAnsi" w:hAnsiTheme="minorHAnsi" w:cstheme="minorHAnsi"/>
        </w:rPr>
        <w:t xml:space="preserve">  </w:t>
      </w:r>
      <w:r w:rsidR="0028643C" w:rsidRPr="00C9615C">
        <w:rPr>
          <w:rFonts w:asciiTheme="minorHAnsi" w:hAnsiTheme="minorHAnsi" w:cstheme="minorHAnsi"/>
          <w:szCs w:val="22"/>
        </w:rPr>
        <w:t>50°, 140°</w:t>
      </w:r>
      <w:r w:rsidR="000C3F36">
        <w:rPr>
          <w:rFonts w:asciiTheme="minorHAnsi" w:hAnsiTheme="minorHAnsi" w:cstheme="minorHAnsi"/>
        </w:rPr>
        <w:tab/>
      </w:r>
      <w:r w:rsidR="0028643C" w:rsidRPr="00C9615C">
        <w:rPr>
          <w:rFonts w:asciiTheme="minorHAnsi" w:hAnsiTheme="minorHAnsi" w:cstheme="minorHAnsi"/>
          <w:b/>
        </w:rPr>
        <w:t>b)</w:t>
      </w:r>
      <w:r w:rsidR="0028643C" w:rsidRPr="00C9615C">
        <w:rPr>
          <w:rFonts w:asciiTheme="minorHAnsi" w:hAnsiTheme="minorHAnsi" w:cstheme="minorHAnsi"/>
        </w:rPr>
        <w:tab/>
      </w:r>
      <w:r w:rsidR="0028643C" w:rsidRPr="00C9615C">
        <w:rPr>
          <w:rFonts w:asciiTheme="minorHAnsi" w:hAnsiTheme="minorHAnsi" w:cstheme="minorHAnsi"/>
          <w:szCs w:val="22"/>
        </w:rPr>
        <w:t>200°, 290°</w:t>
      </w:r>
    </w:p>
    <w:p w:rsidR="000C3F36" w:rsidRDefault="000C3F36" w:rsidP="000C3F36">
      <w:pPr>
        <w:pStyle w:val="NLa"/>
        <w:tabs>
          <w:tab w:val="left" w:pos="720"/>
          <w:tab w:val="left" w:pos="4500"/>
        </w:tabs>
        <w:spacing w:before="40"/>
        <w:rPr>
          <w:rFonts w:asciiTheme="minorHAnsi" w:hAnsiTheme="minorHAnsi" w:cstheme="minorHAnsi"/>
        </w:rPr>
      </w:pPr>
    </w:p>
    <w:p w:rsidR="000C3F36" w:rsidRPr="000C3F36" w:rsidRDefault="000C3F36" w:rsidP="000C3F36">
      <w:pPr>
        <w:pStyle w:val="NLa"/>
        <w:tabs>
          <w:tab w:val="left" w:pos="720"/>
          <w:tab w:val="left" w:pos="4500"/>
        </w:tabs>
        <w:spacing w:before="40"/>
        <w:rPr>
          <w:rFonts w:asciiTheme="minorHAnsi" w:hAnsiTheme="minorHAnsi" w:cstheme="minorHAnsi"/>
        </w:rPr>
      </w:pPr>
    </w:p>
    <w:p w:rsidR="0028643C" w:rsidRPr="00C9615C" w:rsidRDefault="0028643C" w:rsidP="00C9615C">
      <w:pPr>
        <w:pStyle w:val="NLa"/>
        <w:tabs>
          <w:tab w:val="left" w:pos="720"/>
          <w:tab w:val="left" w:pos="4500"/>
        </w:tabs>
        <w:rPr>
          <w:rFonts w:asciiTheme="minorHAnsi" w:hAnsiTheme="minorHAnsi" w:cstheme="minorHAnsi"/>
          <w:szCs w:val="22"/>
        </w:rPr>
      </w:pPr>
    </w:p>
    <w:p w:rsidR="0028643C" w:rsidRPr="00C9615C" w:rsidRDefault="002B0305" w:rsidP="00C9615C">
      <w:pPr>
        <w:pStyle w:val="NLa"/>
        <w:numPr>
          <w:ilvl w:val="0"/>
          <w:numId w:val="2"/>
        </w:numPr>
        <w:tabs>
          <w:tab w:val="left" w:pos="720"/>
          <w:tab w:val="left" w:pos="4500"/>
        </w:tabs>
        <w:rPr>
          <w:rFonts w:asciiTheme="minorHAnsi" w:hAnsiTheme="minorHAnsi" w:cstheme="minorHAnsi"/>
          <w:szCs w:val="22"/>
        </w:rPr>
      </w:pPr>
      <w:r>
        <w:rPr>
          <w:rFonts w:asciiTheme="minorHAnsi" w:hAnsiTheme="minorHAnsi" w:cstheme="minorHAnsi"/>
          <w:szCs w:val="22"/>
        </w:rPr>
        <w:t>Use trigonometric ratios to d</w:t>
      </w:r>
      <w:r w:rsidR="000C3F36">
        <w:rPr>
          <w:rFonts w:asciiTheme="minorHAnsi" w:hAnsiTheme="minorHAnsi" w:cstheme="minorHAnsi"/>
          <w:szCs w:val="22"/>
        </w:rPr>
        <w:t>etermine the exact value of the length of side</w:t>
      </w:r>
      <w:r w:rsidR="000C3F36" w:rsidRPr="000C3F36">
        <w:rPr>
          <w:rFonts w:asciiTheme="minorHAnsi" w:hAnsiTheme="minorHAnsi" w:cstheme="minorHAnsi"/>
          <w:szCs w:val="22"/>
        </w:rPr>
        <w:t xml:space="preserve"> </w:t>
      </w:r>
      <w:r w:rsidR="000C3F36" w:rsidRPr="00C9615C">
        <w:rPr>
          <w:rFonts w:asciiTheme="minorHAnsi" w:hAnsiTheme="minorHAnsi" w:cstheme="minorHAnsi"/>
          <w:szCs w:val="22"/>
        </w:rPr>
        <w:t>DE</w:t>
      </w:r>
      <w:r w:rsidR="000C3F36">
        <w:rPr>
          <w:rFonts w:asciiTheme="minorHAnsi" w:hAnsiTheme="minorHAnsi" w:cstheme="minorHAnsi"/>
          <w:szCs w:val="22"/>
        </w:rPr>
        <w:t>.</w:t>
      </w:r>
      <w:r w:rsidR="0028643C" w:rsidRPr="00C9615C">
        <w:rPr>
          <w:rFonts w:asciiTheme="minorHAnsi" w:hAnsiTheme="minorHAnsi" w:cstheme="minorHAnsi"/>
        </w:rPr>
        <w:tab/>
      </w:r>
    </w:p>
    <w:p w:rsidR="0028643C" w:rsidRDefault="002B0305" w:rsidP="00C9615C">
      <w:pPr>
        <w:tabs>
          <w:tab w:val="left" w:pos="720"/>
          <w:tab w:val="left" w:pos="4500"/>
        </w:tabs>
        <w:rPr>
          <w:rFonts w:cstheme="minorHAnsi"/>
        </w:rPr>
      </w:pPr>
      <w:r w:rsidRPr="00C9615C">
        <w:rPr>
          <w:rFonts w:cstheme="minorHAnsi"/>
          <w:noProof/>
        </w:rPr>
        <w:drawing>
          <wp:anchor distT="0" distB="0" distL="114300" distR="114300" simplePos="0" relativeHeight="251660288" behindDoc="0" locked="0" layoutInCell="1" allowOverlap="1" wp14:anchorId="54A78971" wp14:editId="3A509DB3">
            <wp:simplePos x="0" y="0"/>
            <wp:positionH relativeFrom="column">
              <wp:posOffset>3524250</wp:posOffset>
            </wp:positionH>
            <wp:positionV relativeFrom="paragraph">
              <wp:posOffset>66501</wp:posOffset>
            </wp:positionV>
            <wp:extent cx="1485900" cy="1495425"/>
            <wp:effectExtent l="0" t="0" r="0" b="9525"/>
            <wp:wrapNone/>
            <wp:docPr id="1" name="Picture 1" descr="../../Art/Unit%202/Jpg/TA%20PC%2011%20BLM%2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Unit%202/Jpg/TA%20PC%2011%20BLM%202–4.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F36" w:rsidRDefault="000C3F36" w:rsidP="00C9615C">
      <w:pPr>
        <w:tabs>
          <w:tab w:val="left" w:pos="720"/>
          <w:tab w:val="left" w:pos="4500"/>
        </w:tabs>
        <w:rPr>
          <w:rFonts w:cstheme="minorHAnsi"/>
        </w:rPr>
      </w:pPr>
    </w:p>
    <w:p w:rsidR="000C3F36" w:rsidRDefault="000C3F36" w:rsidP="00C9615C">
      <w:pPr>
        <w:tabs>
          <w:tab w:val="left" w:pos="720"/>
          <w:tab w:val="left" w:pos="4500"/>
        </w:tabs>
        <w:rPr>
          <w:rFonts w:cstheme="minorHAnsi"/>
        </w:rPr>
      </w:pPr>
    </w:p>
    <w:p w:rsidR="000C3F36" w:rsidRDefault="000C3F36" w:rsidP="00C9615C">
      <w:pPr>
        <w:tabs>
          <w:tab w:val="left" w:pos="720"/>
          <w:tab w:val="left" w:pos="4500"/>
        </w:tabs>
        <w:rPr>
          <w:rFonts w:cstheme="minorHAnsi"/>
        </w:rPr>
      </w:pPr>
    </w:p>
    <w:p w:rsidR="000C3F36" w:rsidRDefault="000C3F36" w:rsidP="00C9615C">
      <w:pPr>
        <w:tabs>
          <w:tab w:val="left" w:pos="720"/>
          <w:tab w:val="left" w:pos="4500"/>
        </w:tabs>
        <w:rPr>
          <w:rFonts w:cstheme="minorHAnsi"/>
        </w:rPr>
      </w:pPr>
    </w:p>
    <w:p w:rsidR="002B0305" w:rsidRPr="00C9615C" w:rsidRDefault="002B0305" w:rsidP="00C9615C">
      <w:pPr>
        <w:tabs>
          <w:tab w:val="left" w:pos="720"/>
          <w:tab w:val="left" w:pos="4500"/>
        </w:tabs>
        <w:rPr>
          <w:rFonts w:cstheme="minorHAnsi"/>
        </w:rPr>
      </w:pPr>
    </w:p>
    <w:p w:rsidR="00B31705" w:rsidRPr="00C9615C" w:rsidRDefault="00B31705" w:rsidP="00C9615C">
      <w:pPr>
        <w:pStyle w:val="NLnosp"/>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 xml:space="preserve">Sketch </w:t>
      </w:r>
      <w:r w:rsidR="000C3F36">
        <w:rPr>
          <w:rFonts w:asciiTheme="minorHAnsi" w:hAnsiTheme="minorHAnsi" w:cstheme="minorHAnsi"/>
          <w:szCs w:val="22"/>
        </w:rPr>
        <w:t xml:space="preserve">the </w:t>
      </w:r>
      <w:r w:rsidRPr="00C9615C">
        <w:rPr>
          <w:rFonts w:asciiTheme="minorHAnsi" w:hAnsiTheme="minorHAnsi" w:cstheme="minorHAnsi"/>
          <w:szCs w:val="22"/>
        </w:rPr>
        <w:t xml:space="preserve">angles in standard position so that the terminal arm passes through each point. </w:t>
      </w:r>
      <w:r w:rsidR="000C3F36">
        <w:rPr>
          <w:rFonts w:asciiTheme="minorHAnsi" w:hAnsiTheme="minorHAnsi" w:cstheme="minorHAnsi"/>
          <w:szCs w:val="22"/>
        </w:rPr>
        <w:t xml:space="preserve">Write the sine, </w:t>
      </w:r>
      <w:r w:rsidRPr="00C9615C">
        <w:rPr>
          <w:rFonts w:asciiTheme="minorHAnsi" w:hAnsiTheme="minorHAnsi" w:cstheme="minorHAnsi"/>
          <w:szCs w:val="22"/>
        </w:rPr>
        <w:t>cosine, and tangent ratios for each angle</w:t>
      </w:r>
      <w:r w:rsidR="00401741">
        <w:rPr>
          <w:rFonts w:asciiTheme="minorHAnsi" w:hAnsiTheme="minorHAnsi" w:cstheme="minorHAnsi"/>
          <w:szCs w:val="22"/>
        </w:rPr>
        <w:t xml:space="preserve"> as an exact value</w:t>
      </w:r>
      <w:r w:rsidR="000C3F36">
        <w:rPr>
          <w:rFonts w:asciiTheme="minorHAnsi" w:hAnsiTheme="minorHAnsi" w:cstheme="minorHAnsi"/>
          <w:szCs w:val="22"/>
        </w:rPr>
        <w:t>.</w:t>
      </w:r>
    </w:p>
    <w:p w:rsidR="00B31705" w:rsidRDefault="000C3F36" w:rsidP="000C3F36">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B31705" w:rsidRPr="00C9615C">
        <w:rPr>
          <w:rFonts w:asciiTheme="minorHAnsi" w:hAnsiTheme="minorHAnsi" w:cstheme="minorHAnsi"/>
          <w:b/>
        </w:rPr>
        <w:t>a)</w:t>
      </w:r>
      <w:r>
        <w:rPr>
          <w:rFonts w:asciiTheme="minorHAnsi" w:hAnsiTheme="minorHAnsi" w:cstheme="minorHAnsi"/>
        </w:rPr>
        <w:t xml:space="preserve"> </w:t>
      </w:r>
      <w:r w:rsidR="00B31705" w:rsidRPr="00C9615C">
        <w:rPr>
          <w:rFonts w:asciiTheme="minorHAnsi" w:hAnsiTheme="minorHAnsi" w:cstheme="minorHAnsi"/>
          <w:szCs w:val="22"/>
        </w:rPr>
        <w:t>(1, 5)</w:t>
      </w:r>
      <w:r>
        <w:rPr>
          <w:rFonts w:asciiTheme="minorHAnsi" w:hAnsiTheme="minorHAnsi" w:cstheme="minorHAnsi"/>
        </w:rPr>
        <w:tab/>
      </w:r>
      <w:r w:rsidR="00B31705" w:rsidRPr="00C9615C">
        <w:rPr>
          <w:rFonts w:asciiTheme="minorHAnsi" w:hAnsiTheme="minorHAnsi" w:cstheme="minorHAnsi"/>
          <w:b/>
        </w:rPr>
        <w:t>b)</w:t>
      </w:r>
      <w:r w:rsidR="00B31705" w:rsidRPr="00C9615C">
        <w:rPr>
          <w:rFonts w:asciiTheme="minorHAnsi" w:hAnsiTheme="minorHAnsi" w:cstheme="minorHAnsi"/>
        </w:rPr>
        <w:tab/>
      </w:r>
      <w:r w:rsidR="00B31705" w:rsidRPr="00C9615C">
        <w:rPr>
          <w:rFonts w:asciiTheme="minorHAnsi" w:hAnsiTheme="minorHAnsi" w:cstheme="minorHAnsi"/>
          <w:szCs w:val="22"/>
        </w:rPr>
        <w:t>(4, –3)</w:t>
      </w:r>
    </w:p>
    <w:p w:rsidR="000C3F36" w:rsidRDefault="000C3F36" w:rsidP="000C3F36">
      <w:pPr>
        <w:pStyle w:val="NLa"/>
        <w:tabs>
          <w:tab w:val="left" w:pos="720"/>
          <w:tab w:val="left" w:pos="4500"/>
        </w:tabs>
        <w:rPr>
          <w:rFonts w:asciiTheme="minorHAnsi" w:hAnsiTheme="minorHAnsi" w:cstheme="minorHAnsi"/>
        </w:rPr>
      </w:pPr>
    </w:p>
    <w:p w:rsidR="000C3F36" w:rsidRDefault="000C3F36" w:rsidP="000C3F36">
      <w:pPr>
        <w:pStyle w:val="NLa"/>
        <w:tabs>
          <w:tab w:val="left" w:pos="720"/>
          <w:tab w:val="left" w:pos="4500"/>
        </w:tabs>
        <w:rPr>
          <w:rFonts w:asciiTheme="minorHAnsi" w:hAnsiTheme="minorHAnsi" w:cstheme="minorHAnsi"/>
        </w:rPr>
      </w:pPr>
    </w:p>
    <w:p w:rsidR="000C3F36" w:rsidRDefault="000C3F36" w:rsidP="000C3F36">
      <w:pPr>
        <w:pStyle w:val="NLa"/>
        <w:tabs>
          <w:tab w:val="left" w:pos="720"/>
          <w:tab w:val="left" w:pos="4500"/>
        </w:tabs>
        <w:rPr>
          <w:rFonts w:asciiTheme="minorHAnsi" w:hAnsiTheme="minorHAnsi" w:cstheme="minorHAnsi"/>
        </w:rPr>
      </w:pPr>
    </w:p>
    <w:p w:rsidR="000C3F36" w:rsidRPr="00C9615C" w:rsidRDefault="000C3F36" w:rsidP="00401741">
      <w:pPr>
        <w:pStyle w:val="NLa"/>
        <w:tabs>
          <w:tab w:val="left" w:pos="720"/>
          <w:tab w:val="left" w:pos="4500"/>
        </w:tabs>
        <w:ind w:left="0" w:firstLine="0"/>
        <w:rPr>
          <w:rFonts w:asciiTheme="minorHAnsi" w:hAnsiTheme="minorHAnsi" w:cstheme="minorHAnsi"/>
        </w:rPr>
      </w:pPr>
    </w:p>
    <w:p w:rsidR="00B31705" w:rsidRPr="00C9615C" w:rsidRDefault="00B31705" w:rsidP="000C3F36">
      <w:pPr>
        <w:pStyle w:val="NL"/>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lastRenderedPageBreak/>
        <w:t>Determine the exact values of the sine, cosine,</w:t>
      </w:r>
      <w:r w:rsidR="000C3F36">
        <w:rPr>
          <w:rFonts w:asciiTheme="minorHAnsi" w:hAnsiTheme="minorHAnsi" w:cstheme="minorHAnsi"/>
          <w:szCs w:val="22"/>
        </w:rPr>
        <w:t xml:space="preserve"> and tangent ratios for the</w:t>
      </w:r>
      <w:r w:rsidRPr="00C9615C">
        <w:rPr>
          <w:rFonts w:asciiTheme="minorHAnsi" w:hAnsiTheme="minorHAnsi" w:cstheme="minorHAnsi"/>
          <w:szCs w:val="22"/>
        </w:rPr>
        <w:t xml:space="preserve"> angle</w:t>
      </w:r>
      <w:r w:rsidR="00401741">
        <w:rPr>
          <w:rFonts w:asciiTheme="minorHAnsi" w:hAnsiTheme="minorHAnsi" w:cstheme="minorHAnsi"/>
          <w:szCs w:val="22"/>
        </w:rPr>
        <w:t xml:space="preserve"> in standard </w:t>
      </w:r>
      <w:proofErr w:type="spellStart"/>
      <w:r w:rsidR="00401741">
        <w:rPr>
          <w:rFonts w:asciiTheme="minorHAnsi" w:hAnsiTheme="minorHAnsi" w:cstheme="minorHAnsi"/>
          <w:szCs w:val="22"/>
        </w:rPr>
        <w:t>postition</w:t>
      </w:r>
      <w:proofErr w:type="spellEnd"/>
      <w:r w:rsidRPr="00C9615C">
        <w:rPr>
          <w:rFonts w:asciiTheme="minorHAnsi" w:hAnsiTheme="minorHAnsi" w:cstheme="minorHAnsi"/>
          <w:szCs w:val="22"/>
        </w:rPr>
        <w:t>.</w:t>
      </w:r>
    </w:p>
    <w:p w:rsidR="00B31705" w:rsidRPr="00C9615C" w:rsidRDefault="00B31705" w:rsidP="00C9615C">
      <w:pPr>
        <w:tabs>
          <w:tab w:val="left" w:pos="720"/>
          <w:tab w:val="left" w:pos="4500"/>
        </w:tabs>
        <w:rPr>
          <w:rFonts w:cstheme="minorHAnsi"/>
        </w:rPr>
      </w:pPr>
      <w:r w:rsidRPr="00C9615C">
        <w:rPr>
          <w:rFonts w:cstheme="minorHAnsi"/>
          <w:noProof/>
        </w:rPr>
        <w:drawing>
          <wp:anchor distT="0" distB="0" distL="114300" distR="114300" simplePos="0" relativeHeight="251661312" behindDoc="0" locked="0" layoutInCell="1" allowOverlap="1">
            <wp:simplePos x="0" y="0"/>
            <wp:positionH relativeFrom="column">
              <wp:posOffset>3958224</wp:posOffset>
            </wp:positionH>
            <wp:positionV relativeFrom="paragraph">
              <wp:posOffset>-2540</wp:posOffset>
            </wp:positionV>
            <wp:extent cx="1501140" cy="1509395"/>
            <wp:effectExtent l="0" t="0" r="3810" b="0"/>
            <wp:wrapNone/>
            <wp:docPr id="2" name="Picture 2" descr="TA PC 11 BL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PC 11 BLM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705" w:rsidRPr="00C9615C" w:rsidRDefault="00B31705" w:rsidP="00C9615C">
      <w:pPr>
        <w:tabs>
          <w:tab w:val="left" w:pos="720"/>
          <w:tab w:val="left" w:pos="4500"/>
        </w:tabs>
        <w:rPr>
          <w:rFonts w:cstheme="minorHAnsi"/>
        </w:rPr>
      </w:pPr>
    </w:p>
    <w:p w:rsidR="00B31705" w:rsidRPr="00C9615C" w:rsidRDefault="00B31705" w:rsidP="00C9615C">
      <w:pPr>
        <w:tabs>
          <w:tab w:val="left" w:pos="720"/>
          <w:tab w:val="left" w:pos="4500"/>
        </w:tabs>
        <w:rPr>
          <w:rFonts w:cstheme="minorHAnsi"/>
        </w:rPr>
      </w:pPr>
    </w:p>
    <w:p w:rsidR="00B31705" w:rsidRDefault="00B31705" w:rsidP="00C9615C">
      <w:pPr>
        <w:tabs>
          <w:tab w:val="left" w:pos="720"/>
          <w:tab w:val="left" w:pos="4500"/>
        </w:tabs>
        <w:rPr>
          <w:rFonts w:cstheme="minorHAnsi"/>
        </w:rPr>
      </w:pPr>
    </w:p>
    <w:p w:rsidR="000C3F36" w:rsidRPr="00C9615C" w:rsidRDefault="000C3F36" w:rsidP="00C9615C">
      <w:pPr>
        <w:tabs>
          <w:tab w:val="left" w:pos="720"/>
          <w:tab w:val="left" w:pos="4500"/>
        </w:tabs>
        <w:rPr>
          <w:rFonts w:cstheme="minorHAnsi"/>
        </w:rPr>
      </w:pPr>
    </w:p>
    <w:p w:rsidR="00B31705" w:rsidRPr="00C9615C" w:rsidRDefault="00B31705" w:rsidP="00C9615C">
      <w:pPr>
        <w:tabs>
          <w:tab w:val="left" w:pos="720"/>
          <w:tab w:val="left" w:pos="4500"/>
        </w:tabs>
        <w:rPr>
          <w:rFonts w:cstheme="minorHAnsi"/>
        </w:rPr>
      </w:pPr>
    </w:p>
    <w:p w:rsidR="00B31705" w:rsidRPr="00C9615C" w:rsidRDefault="00B31705" w:rsidP="000C3F36">
      <w:pPr>
        <w:pStyle w:val="NL"/>
        <w:numPr>
          <w:ilvl w:val="0"/>
          <w:numId w:val="2"/>
        </w:numPr>
        <w:tabs>
          <w:tab w:val="left" w:pos="720"/>
          <w:tab w:val="left" w:pos="4500"/>
        </w:tabs>
        <w:spacing w:before="0"/>
        <w:rPr>
          <w:rFonts w:asciiTheme="minorHAnsi" w:hAnsiTheme="minorHAnsi" w:cstheme="minorHAnsi"/>
        </w:rPr>
      </w:pPr>
      <w:r w:rsidRPr="00C9615C">
        <w:rPr>
          <w:rFonts w:asciiTheme="minorHAnsi" w:hAnsiTheme="minorHAnsi" w:cstheme="minorHAnsi"/>
          <w:szCs w:val="22"/>
        </w:rPr>
        <w:t>Without using a calculator, state whether eac</w:t>
      </w:r>
      <w:r w:rsidR="000C3F36">
        <w:rPr>
          <w:rFonts w:asciiTheme="minorHAnsi" w:hAnsiTheme="minorHAnsi" w:cstheme="minorHAnsi"/>
          <w:szCs w:val="22"/>
        </w:rPr>
        <w:t>h ratio i</w:t>
      </w:r>
      <w:r w:rsidR="00401741">
        <w:rPr>
          <w:rFonts w:asciiTheme="minorHAnsi" w:hAnsiTheme="minorHAnsi" w:cstheme="minorHAnsi"/>
          <w:szCs w:val="22"/>
        </w:rPr>
        <w:t>s positive or negative. Explain your reasoning.</w:t>
      </w:r>
    </w:p>
    <w:p w:rsidR="00B31705" w:rsidRDefault="000C3F36" w:rsidP="000C3F36">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B31705" w:rsidRPr="00C9615C">
        <w:rPr>
          <w:rFonts w:asciiTheme="minorHAnsi" w:hAnsiTheme="minorHAnsi" w:cstheme="minorHAnsi"/>
          <w:b/>
        </w:rPr>
        <w:t>a)</w:t>
      </w:r>
      <w:r>
        <w:rPr>
          <w:rFonts w:asciiTheme="minorHAnsi" w:hAnsiTheme="minorHAnsi" w:cstheme="minorHAnsi"/>
        </w:rPr>
        <w:t xml:space="preserve"> </w:t>
      </w:r>
      <w:proofErr w:type="gramStart"/>
      <w:r w:rsidR="00B31705" w:rsidRPr="00C9615C">
        <w:rPr>
          <w:rFonts w:asciiTheme="minorHAnsi" w:hAnsiTheme="minorHAnsi" w:cstheme="minorHAnsi"/>
          <w:szCs w:val="22"/>
        </w:rPr>
        <w:t>sin</w:t>
      </w:r>
      <w:proofErr w:type="gramEnd"/>
      <w:r w:rsidR="00B31705" w:rsidRPr="00C9615C">
        <w:rPr>
          <w:rFonts w:asciiTheme="minorHAnsi" w:hAnsiTheme="minorHAnsi" w:cstheme="minorHAnsi"/>
          <w:szCs w:val="22"/>
        </w:rPr>
        <w:t xml:space="preserve"> 100°</w:t>
      </w:r>
      <w:r>
        <w:rPr>
          <w:rFonts w:asciiTheme="minorHAnsi" w:hAnsiTheme="minorHAnsi" w:cstheme="minorHAnsi"/>
        </w:rPr>
        <w:tab/>
      </w:r>
      <w:r w:rsidR="00B31705" w:rsidRPr="00C9615C">
        <w:rPr>
          <w:rFonts w:asciiTheme="minorHAnsi" w:hAnsiTheme="minorHAnsi" w:cstheme="minorHAnsi"/>
          <w:b/>
        </w:rPr>
        <w:t>b)</w:t>
      </w:r>
      <w:r w:rsidR="00B31705" w:rsidRPr="00C9615C">
        <w:rPr>
          <w:rFonts w:asciiTheme="minorHAnsi" w:hAnsiTheme="minorHAnsi" w:cstheme="minorHAnsi"/>
        </w:rPr>
        <w:tab/>
      </w:r>
      <w:proofErr w:type="spellStart"/>
      <w:r w:rsidR="00B31705" w:rsidRPr="00C9615C">
        <w:rPr>
          <w:rFonts w:asciiTheme="minorHAnsi" w:hAnsiTheme="minorHAnsi" w:cstheme="minorHAnsi"/>
          <w:szCs w:val="22"/>
        </w:rPr>
        <w:t>cos</w:t>
      </w:r>
      <w:proofErr w:type="spellEnd"/>
      <w:r w:rsidR="00B31705" w:rsidRPr="00C9615C">
        <w:rPr>
          <w:rFonts w:asciiTheme="minorHAnsi" w:hAnsiTheme="minorHAnsi" w:cstheme="minorHAnsi"/>
          <w:szCs w:val="22"/>
        </w:rPr>
        <w:t xml:space="preserve"> 200°</w:t>
      </w:r>
    </w:p>
    <w:p w:rsidR="000C3F36" w:rsidRPr="000C3F36" w:rsidRDefault="000C3F36" w:rsidP="000C3F36">
      <w:pPr>
        <w:pStyle w:val="NLa"/>
        <w:tabs>
          <w:tab w:val="left" w:pos="720"/>
          <w:tab w:val="left" w:pos="4500"/>
        </w:tabs>
        <w:rPr>
          <w:rFonts w:asciiTheme="minorHAnsi" w:hAnsiTheme="minorHAnsi" w:cstheme="minorHAnsi"/>
        </w:rPr>
      </w:pPr>
    </w:p>
    <w:p w:rsidR="00B31705" w:rsidRDefault="000C3F36" w:rsidP="000C3F36">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B31705" w:rsidRPr="00C9615C">
        <w:rPr>
          <w:rFonts w:asciiTheme="minorHAnsi" w:hAnsiTheme="minorHAnsi" w:cstheme="minorHAnsi"/>
          <w:b/>
        </w:rPr>
        <w:t>c)</w:t>
      </w:r>
      <w:r>
        <w:rPr>
          <w:rFonts w:asciiTheme="minorHAnsi" w:hAnsiTheme="minorHAnsi" w:cstheme="minorHAnsi"/>
        </w:rPr>
        <w:t xml:space="preserve"> </w:t>
      </w:r>
      <w:proofErr w:type="gramStart"/>
      <w:r w:rsidR="00B31705" w:rsidRPr="00C9615C">
        <w:rPr>
          <w:rFonts w:asciiTheme="minorHAnsi" w:hAnsiTheme="minorHAnsi" w:cstheme="minorHAnsi"/>
          <w:szCs w:val="22"/>
        </w:rPr>
        <w:t>tan</w:t>
      </w:r>
      <w:proofErr w:type="gramEnd"/>
      <w:r w:rsidR="00B31705" w:rsidRPr="00C9615C">
        <w:rPr>
          <w:rFonts w:asciiTheme="minorHAnsi" w:hAnsiTheme="minorHAnsi" w:cstheme="minorHAnsi"/>
          <w:szCs w:val="22"/>
        </w:rPr>
        <w:t xml:space="preserve"> 300°</w:t>
      </w:r>
      <w:r>
        <w:rPr>
          <w:rFonts w:asciiTheme="minorHAnsi" w:hAnsiTheme="minorHAnsi" w:cstheme="minorHAnsi"/>
          <w:szCs w:val="22"/>
        </w:rPr>
        <w:tab/>
      </w:r>
      <w:r w:rsidR="00B31705" w:rsidRPr="00C9615C">
        <w:rPr>
          <w:rFonts w:asciiTheme="minorHAnsi" w:hAnsiTheme="minorHAnsi" w:cstheme="minorHAnsi"/>
          <w:b/>
          <w:szCs w:val="22"/>
        </w:rPr>
        <w:t>d)</w:t>
      </w:r>
      <w:r w:rsidR="00B31705" w:rsidRPr="00C9615C">
        <w:rPr>
          <w:rFonts w:asciiTheme="minorHAnsi" w:hAnsiTheme="minorHAnsi" w:cstheme="minorHAnsi"/>
          <w:b/>
          <w:szCs w:val="22"/>
        </w:rPr>
        <w:tab/>
      </w:r>
      <w:r w:rsidR="00B31705" w:rsidRPr="00C9615C">
        <w:rPr>
          <w:rFonts w:asciiTheme="minorHAnsi" w:hAnsiTheme="minorHAnsi" w:cstheme="minorHAnsi"/>
          <w:szCs w:val="22"/>
        </w:rPr>
        <w:t>sin 350°</w:t>
      </w:r>
    </w:p>
    <w:p w:rsidR="000C3F36" w:rsidRDefault="000C3F36" w:rsidP="000C3F36">
      <w:pPr>
        <w:pStyle w:val="NLa"/>
        <w:tabs>
          <w:tab w:val="left" w:pos="720"/>
          <w:tab w:val="left" w:pos="4500"/>
        </w:tabs>
        <w:rPr>
          <w:rFonts w:asciiTheme="minorHAnsi" w:hAnsiTheme="minorHAnsi" w:cstheme="minorHAnsi"/>
          <w:szCs w:val="22"/>
        </w:rPr>
      </w:pPr>
    </w:p>
    <w:p w:rsidR="000C3F36" w:rsidRPr="00C9615C" w:rsidRDefault="000C3F36" w:rsidP="000C3F36">
      <w:pPr>
        <w:pStyle w:val="NLa"/>
        <w:tabs>
          <w:tab w:val="left" w:pos="720"/>
          <w:tab w:val="left" w:pos="4500"/>
        </w:tabs>
        <w:rPr>
          <w:rFonts w:asciiTheme="minorHAnsi" w:hAnsiTheme="minorHAnsi" w:cstheme="minorHAnsi"/>
          <w:szCs w:val="22"/>
        </w:rPr>
      </w:pPr>
    </w:p>
    <w:p w:rsidR="00B31705" w:rsidRPr="00C9615C" w:rsidRDefault="00B31705" w:rsidP="000C3F36">
      <w:pPr>
        <w:pStyle w:val="NL"/>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An angle is in standard position with its terminal arm in the stated quadrant. Determine the exact values for the other two primary trigonometric ratios for each.</w:t>
      </w:r>
    </w:p>
    <w:p w:rsidR="00B31705" w:rsidRDefault="000C3F36" w:rsidP="000C3F36">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B31705" w:rsidRPr="00C9615C">
        <w:rPr>
          <w:rFonts w:asciiTheme="minorHAnsi" w:hAnsiTheme="minorHAnsi" w:cstheme="minorHAnsi"/>
          <w:b/>
        </w:rPr>
        <w:t>a)</w:t>
      </w:r>
      <w:r>
        <w:rPr>
          <w:rFonts w:asciiTheme="minorHAnsi" w:hAnsiTheme="minorHAnsi" w:cstheme="minorHAnsi"/>
        </w:rPr>
        <w:t xml:space="preserve">  </w:t>
      </w:r>
      <w:proofErr w:type="gramStart"/>
      <w:r w:rsidR="00B31705" w:rsidRPr="00C9615C">
        <w:rPr>
          <w:rFonts w:asciiTheme="minorHAnsi" w:hAnsiTheme="minorHAnsi" w:cstheme="minorHAnsi"/>
          <w:szCs w:val="22"/>
        </w:rPr>
        <w:t>sin</w:t>
      </w:r>
      <w:proofErr w:type="gramEnd"/>
      <w:r w:rsidR="00B31705" w:rsidRPr="00C9615C">
        <w:rPr>
          <w:rFonts w:asciiTheme="minorHAnsi" w:hAnsiTheme="minorHAnsi" w:cstheme="minorHAnsi"/>
          <w:szCs w:val="22"/>
        </w:rPr>
        <w:t xml:space="preserve"> θ = </w:t>
      </w:r>
      <w:r w:rsidR="00B31705" w:rsidRPr="00C9615C">
        <w:rPr>
          <w:rFonts w:asciiTheme="minorHAnsi" w:hAnsiTheme="minorHAnsi" w:cstheme="minorHAnsi"/>
          <w:position w:val="-22"/>
          <w:szCs w:val="22"/>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7.9pt" o:ole="">
            <v:imagedata r:id="rId9" o:title=""/>
          </v:shape>
          <o:OLEObject Type="Embed" ProgID="Equation.DSMT4" ShapeID="_x0000_i1025" DrawAspect="Content" ObjectID="_1383553062" r:id="rId10"/>
        </w:object>
      </w:r>
      <w:r w:rsidR="00B31705" w:rsidRPr="00C9615C">
        <w:rPr>
          <w:rFonts w:asciiTheme="minorHAnsi" w:hAnsiTheme="minorHAnsi" w:cstheme="minorHAnsi"/>
          <w:szCs w:val="22"/>
        </w:rPr>
        <w:t>; quadrant III</w:t>
      </w:r>
      <w:r>
        <w:rPr>
          <w:rFonts w:asciiTheme="minorHAnsi" w:hAnsiTheme="minorHAnsi" w:cstheme="minorHAnsi"/>
        </w:rPr>
        <w:tab/>
      </w:r>
      <w:r>
        <w:rPr>
          <w:rFonts w:asciiTheme="minorHAnsi" w:hAnsiTheme="minorHAnsi" w:cstheme="minorHAnsi"/>
          <w:b/>
        </w:rPr>
        <w:t>b</w:t>
      </w:r>
      <w:r w:rsidR="00B31705" w:rsidRPr="00C9615C">
        <w:rPr>
          <w:rFonts w:asciiTheme="minorHAnsi" w:hAnsiTheme="minorHAnsi" w:cstheme="minorHAnsi"/>
          <w:b/>
        </w:rPr>
        <w:t>)</w:t>
      </w:r>
      <w:r w:rsidR="00B31705" w:rsidRPr="00C9615C">
        <w:rPr>
          <w:rFonts w:asciiTheme="minorHAnsi" w:hAnsiTheme="minorHAnsi" w:cstheme="minorHAnsi"/>
        </w:rPr>
        <w:tab/>
      </w:r>
      <w:r w:rsidR="00B31705" w:rsidRPr="00C9615C">
        <w:rPr>
          <w:rFonts w:asciiTheme="minorHAnsi" w:hAnsiTheme="minorHAnsi" w:cstheme="minorHAnsi"/>
          <w:szCs w:val="22"/>
        </w:rPr>
        <w:t xml:space="preserve">tan θ = </w:t>
      </w:r>
      <w:r w:rsidR="00B31705" w:rsidRPr="00C9615C">
        <w:rPr>
          <w:rFonts w:asciiTheme="minorHAnsi" w:hAnsiTheme="minorHAnsi" w:cstheme="minorHAnsi"/>
          <w:position w:val="-20"/>
          <w:szCs w:val="22"/>
        </w:rPr>
        <w:object w:dxaOrig="320" w:dyaOrig="540">
          <v:shape id="_x0000_i1026" type="#_x0000_t75" style="width:15.45pt;height:27.2pt" o:ole="">
            <v:imagedata r:id="rId11" o:title=""/>
          </v:shape>
          <o:OLEObject Type="Embed" ProgID="Equation.DSMT4" ShapeID="_x0000_i1026" DrawAspect="Content" ObjectID="_1383553063" r:id="rId12"/>
        </w:object>
      </w:r>
      <w:r w:rsidR="00B31705" w:rsidRPr="00C9615C">
        <w:rPr>
          <w:rFonts w:asciiTheme="minorHAnsi" w:hAnsiTheme="minorHAnsi" w:cstheme="minorHAnsi"/>
          <w:szCs w:val="22"/>
        </w:rPr>
        <w:t>; quadrant II</w:t>
      </w:r>
    </w:p>
    <w:p w:rsidR="000C3F36" w:rsidRDefault="000C3F36" w:rsidP="000C3F36">
      <w:pPr>
        <w:pStyle w:val="NLa"/>
        <w:tabs>
          <w:tab w:val="left" w:pos="720"/>
          <w:tab w:val="left" w:pos="4500"/>
        </w:tabs>
        <w:rPr>
          <w:rFonts w:asciiTheme="minorHAnsi" w:hAnsiTheme="minorHAnsi" w:cstheme="minorHAnsi"/>
        </w:rPr>
      </w:pPr>
    </w:p>
    <w:p w:rsidR="007F7711" w:rsidRDefault="007F7711" w:rsidP="000C3F36">
      <w:pPr>
        <w:pStyle w:val="NLa"/>
        <w:tabs>
          <w:tab w:val="left" w:pos="720"/>
          <w:tab w:val="left" w:pos="4500"/>
        </w:tabs>
        <w:rPr>
          <w:rFonts w:asciiTheme="minorHAnsi" w:hAnsiTheme="minorHAnsi" w:cstheme="minorHAnsi"/>
        </w:rPr>
      </w:pPr>
    </w:p>
    <w:p w:rsidR="00401741" w:rsidRDefault="00401741" w:rsidP="000C3F36">
      <w:pPr>
        <w:pStyle w:val="NLa"/>
        <w:tabs>
          <w:tab w:val="left" w:pos="720"/>
          <w:tab w:val="left" w:pos="4500"/>
        </w:tabs>
        <w:rPr>
          <w:rFonts w:asciiTheme="minorHAnsi" w:hAnsiTheme="minorHAnsi" w:cstheme="minorHAnsi"/>
        </w:rPr>
      </w:pPr>
    </w:p>
    <w:p w:rsidR="00401741" w:rsidRDefault="00401741" w:rsidP="000C3F36">
      <w:pPr>
        <w:pStyle w:val="NLa"/>
        <w:tabs>
          <w:tab w:val="left" w:pos="720"/>
          <w:tab w:val="left" w:pos="4500"/>
        </w:tabs>
        <w:rPr>
          <w:rFonts w:asciiTheme="minorHAnsi" w:hAnsiTheme="minorHAnsi" w:cstheme="minorHAnsi"/>
        </w:rPr>
      </w:pPr>
    </w:p>
    <w:p w:rsidR="00401741" w:rsidRDefault="00401741" w:rsidP="000C3F36">
      <w:pPr>
        <w:pStyle w:val="NLa"/>
        <w:tabs>
          <w:tab w:val="left" w:pos="720"/>
          <w:tab w:val="left" w:pos="4500"/>
        </w:tabs>
        <w:rPr>
          <w:rFonts w:asciiTheme="minorHAnsi" w:hAnsiTheme="minorHAnsi" w:cstheme="minorHAnsi"/>
        </w:rPr>
      </w:pPr>
    </w:p>
    <w:p w:rsidR="000C3F36" w:rsidRPr="000C3F36" w:rsidRDefault="000C3F36" w:rsidP="000C3F36">
      <w:pPr>
        <w:pStyle w:val="NLa"/>
        <w:tabs>
          <w:tab w:val="left" w:pos="720"/>
          <w:tab w:val="left" w:pos="4500"/>
        </w:tabs>
        <w:rPr>
          <w:rFonts w:asciiTheme="minorHAnsi" w:hAnsiTheme="minorHAnsi" w:cstheme="minorHAnsi"/>
        </w:rPr>
      </w:pPr>
    </w:p>
    <w:p w:rsidR="00B31705" w:rsidRPr="00C9615C" w:rsidRDefault="00401741" w:rsidP="000C3F36">
      <w:pPr>
        <w:pStyle w:val="NLnosp"/>
        <w:numPr>
          <w:ilvl w:val="0"/>
          <w:numId w:val="2"/>
        </w:numPr>
        <w:tabs>
          <w:tab w:val="left" w:pos="720"/>
          <w:tab w:val="left" w:pos="4500"/>
        </w:tabs>
        <w:spacing w:before="180"/>
        <w:rPr>
          <w:rFonts w:asciiTheme="minorHAnsi" w:hAnsiTheme="minorHAnsi" w:cstheme="minorHAnsi"/>
          <w:szCs w:val="22"/>
        </w:rPr>
      </w:pPr>
      <w:r>
        <w:rPr>
          <w:rFonts w:asciiTheme="minorHAnsi" w:hAnsiTheme="minorHAnsi" w:cstheme="minorHAnsi"/>
          <w:szCs w:val="22"/>
        </w:rPr>
        <w:t>Solve each equation</w:t>
      </w:r>
      <w:r w:rsidR="00B31705" w:rsidRPr="00C9615C">
        <w:rPr>
          <w:rFonts w:asciiTheme="minorHAnsi" w:hAnsiTheme="minorHAnsi" w:cstheme="minorHAnsi"/>
          <w:szCs w:val="22"/>
        </w:rPr>
        <w:t xml:space="preserve"> for 0° ≤ θ &lt; 360°. Use a diagram involving a special right triangle.</w:t>
      </w:r>
    </w:p>
    <w:p w:rsidR="00B31705" w:rsidRDefault="002E3727" w:rsidP="002E3727">
      <w:pPr>
        <w:pStyle w:val="NLa"/>
        <w:tabs>
          <w:tab w:val="left" w:pos="720"/>
          <w:tab w:val="left" w:pos="4500"/>
        </w:tabs>
        <w:rPr>
          <w:rFonts w:asciiTheme="minorHAnsi" w:hAnsiTheme="minorHAnsi" w:cstheme="minorHAnsi"/>
          <w:position w:val="-24"/>
          <w:szCs w:val="22"/>
        </w:rPr>
      </w:pPr>
      <w:r>
        <w:rPr>
          <w:rFonts w:asciiTheme="minorHAnsi" w:hAnsiTheme="minorHAnsi" w:cstheme="minorHAnsi"/>
          <w:b/>
        </w:rPr>
        <w:tab/>
      </w:r>
      <w:r w:rsidR="00B31705" w:rsidRPr="00C9615C">
        <w:rPr>
          <w:rFonts w:asciiTheme="minorHAnsi" w:hAnsiTheme="minorHAnsi" w:cstheme="minorHAnsi"/>
          <w:b/>
        </w:rPr>
        <w:t>a)</w:t>
      </w:r>
      <w:r>
        <w:rPr>
          <w:rFonts w:asciiTheme="minorHAnsi" w:hAnsiTheme="minorHAnsi" w:cstheme="minorHAnsi"/>
        </w:rPr>
        <w:t xml:space="preserve">  </w:t>
      </w:r>
      <w:proofErr w:type="gramStart"/>
      <w:r w:rsidR="00B31705" w:rsidRPr="00C9615C">
        <w:rPr>
          <w:rFonts w:asciiTheme="minorHAnsi" w:hAnsiTheme="minorHAnsi" w:cstheme="minorHAnsi"/>
          <w:szCs w:val="22"/>
        </w:rPr>
        <w:t>sin</w:t>
      </w:r>
      <w:proofErr w:type="gramEnd"/>
      <w:r w:rsidR="00B31705" w:rsidRPr="00C9615C">
        <w:rPr>
          <w:rFonts w:asciiTheme="minorHAnsi" w:hAnsiTheme="minorHAnsi" w:cstheme="minorHAnsi"/>
          <w:szCs w:val="22"/>
        </w:rPr>
        <w:t xml:space="preserve"> θ = </w:t>
      </w:r>
      <w:r w:rsidR="00B31705" w:rsidRPr="00C9615C">
        <w:rPr>
          <w:rFonts w:asciiTheme="minorHAnsi" w:hAnsiTheme="minorHAnsi" w:cstheme="minorHAnsi"/>
          <w:position w:val="-24"/>
          <w:szCs w:val="22"/>
        </w:rPr>
        <w:object w:dxaOrig="360" w:dyaOrig="580">
          <v:shape id="_x0000_i1027" type="#_x0000_t75" style="width:18.35pt;height:29.4pt" o:ole="">
            <v:imagedata r:id="rId13" o:title=""/>
          </v:shape>
          <o:OLEObject Type="Embed" ProgID="Equation.DSMT4" ShapeID="_x0000_i1027" DrawAspect="Content" ObjectID="_1383553064" r:id="rId14"/>
        </w:object>
      </w:r>
      <w:r>
        <w:rPr>
          <w:rFonts w:asciiTheme="minorHAnsi" w:hAnsiTheme="minorHAnsi" w:cstheme="minorHAnsi"/>
        </w:rPr>
        <w:tab/>
      </w:r>
      <w:r w:rsidR="00B31705" w:rsidRPr="00C9615C">
        <w:rPr>
          <w:rFonts w:asciiTheme="minorHAnsi" w:hAnsiTheme="minorHAnsi" w:cstheme="minorHAnsi"/>
          <w:b/>
        </w:rPr>
        <w:t>b)</w:t>
      </w:r>
      <w:r w:rsidR="00B31705" w:rsidRPr="00C9615C">
        <w:rPr>
          <w:rFonts w:asciiTheme="minorHAnsi" w:hAnsiTheme="minorHAnsi" w:cstheme="minorHAnsi"/>
        </w:rPr>
        <w:tab/>
      </w:r>
      <w:r w:rsidR="00B31705" w:rsidRPr="00C9615C">
        <w:rPr>
          <w:rFonts w:asciiTheme="minorHAnsi" w:hAnsiTheme="minorHAnsi" w:cstheme="minorHAnsi"/>
          <w:szCs w:val="22"/>
        </w:rPr>
        <w:t xml:space="preserve">tan θ = </w:t>
      </w:r>
      <w:r w:rsidR="00B31705" w:rsidRPr="00C9615C">
        <w:rPr>
          <w:rFonts w:asciiTheme="minorHAnsi" w:hAnsiTheme="minorHAnsi" w:cstheme="minorHAnsi"/>
          <w:position w:val="-24"/>
          <w:szCs w:val="22"/>
        </w:rPr>
        <w:object w:dxaOrig="340" w:dyaOrig="580">
          <v:shape id="_x0000_i1028" type="#_x0000_t75" style="width:16.9pt;height:29.4pt" o:ole="">
            <v:imagedata r:id="rId15" o:title=""/>
          </v:shape>
          <o:OLEObject Type="Embed" ProgID="Equation.DSMT4" ShapeID="_x0000_i1028" DrawAspect="Content" ObjectID="_1383553065" r:id="rId16"/>
        </w:object>
      </w:r>
    </w:p>
    <w:p w:rsidR="002E3727" w:rsidRDefault="002E3727" w:rsidP="002E3727">
      <w:pPr>
        <w:pStyle w:val="NLa"/>
        <w:tabs>
          <w:tab w:val="left" w:pos="720"/>
          <w:tab w:val="left" w:pos="4500"/>
        </w:tabs>
        <w:rPr>
          <w:rFonts w:asciiTheme="minorHAnsi" w:hAnsiTheme="minorHAnsi" w:cstheme="minorHAnsi"/>
        </w:rPr>
      </w:pPr>
    </w:p>
    <w:p w:rsidR="002E3727" w:rsidRDefault="002E3727" w:rsidP="002E3727">
      <w:pPr>
        <w:pStyle w:val="NLa"/>
        <w:tabs>
          <w:tab w:val="left" w:pos="720"/>
          <w:tab w:val="left" w:pos="4500"/>
        </w:tabs>
        <w:rPr>
          <w:rFonts w:asciiTheme="minorHAnsi" w:hAnsiTheme="minorHAnsi" w:cstheme="minorHAnsi"/>
        </w:rPr>
      </w:pPr>
    </w:p>
    <w:p w:rsidR="00401741" w:rsidRDefault="00401741" w:rsidP="002E3727">
      <w:pPr>
        <w:pStyle w:val="NLa"/>
        <w:tabs>
          <w:tab w:val="left" w:pos="720"/>
          <w:tab w:val="left" w:pos="4500"/>
        </w:tabs>
        <w:rPr>
          <w:rFonts w:asciiTheme="minorHAnsi" w:hAnsiTheme="minorHAnsi" w:cstheme="minorHAnsi"/>
        </w:rPr>
      </w:pPr>
    </w:p>
    <w:p w:rsidR="00401741" w:rsidRPr="002E3727" w:rsidRDefault="00401741" w:rsidP="002E3727">
      <w:pPr>
        <w:pStyle w:val="NLa"/>
        <w:tabs>
          <w:tab w:val="left" w:pos="720"/>
          <w:tab w:val="left" w:pos="4500"/>
        </w:tabs>
        <w:rPr>
          <w:rFonts w:asciiTheme="minorHAnsi" w:hAnsiTheme="minorHAnsi" w:cstheme="minorHAnsi"/>
        </w:rPr>
      </w:pPr>
    </w:p>
    <w:p w:rsidR="00B31705" w:rsidRDefault="002E3727" w:rsidP="00C9615C">
      <w:pPr>
        <w:pStyle w:val="NLa"/>
        <w:tabs>
          <w:tab w:val="left" w:pos="720"/>
          <w:tab w:val="left" w:pos="4500"/>
        </w:tabs>
        <w:rPr>
          <w:rFonts w:asciiTheme="minorHAnsi" w:hAnsiTheme="minorHAnsi" w:cstheme="minorHAnsi"/>
          <w:position w:val="-20"/>
          <w:szCs w:val="22"/>
        </w:rPr>
      </w:pPr>
      <w:r>
        <w:rPr>
          <w:rFonts w:asciiTheme="minorHAnsi" w:hAnsiTheme="minorHAnsi" w:cstheme="minorHAnsi"/>
          <w:b/>
        </w:rPr>
        <w:tab/>
      </w:r>
      <w:r w:rsidR="00B31705" w:rsidRPr="00C9615C">
        <w:rPr>
          <w:rFonts w:asciiTheme="minorHAnsi" w:hAnsiTheme="minorHAnsi" w:cstheme="minorHAnsi"/>
          <w:b/>
        </w:rPr>
        <w:t>c)</w:t>
      </w:r>
      <w:r>
        <w:rPr>
          <w:rFonts w:asciiTheme="minorHAnsi" w:hAnsiTheme="minorHAnsi" w:cstheme="minorHAnsi"/>
        </w:rPr>
        <w:t xml:space="preserve"> </w:t>
      </w:r>
      <w:proofErr w:type="spellStart"/>
      <w:proofErr w:type="gramStart"/>
      <w:r w:rsidR="00B31705" w:rsidRPr="00C9615C">
        <w:rPr>
          <w:rFonts w:asciiTheme="minorHAnsi" w:hAnsiTheme="minorHAnsi" w:cstheme="minorHAnsi"/>
          <w:szCs w:val="22"/>
        </w:rPr>
        <w:t>cos</w:t>
      </w:r>
      <w:proofErr w:type="spellEnd"/>
      <w:proofErr w:type="gramEnd"/>
      <w:r w:rsidR="00B31705" w:rsidRPr="00C9615C">
        <w:rPr>
          <w:rFonts w:asciiTheme="minorHAnsi" w:hAnsiTheme="minorHAnsi" w:cstheme="minorHAnsi"/>
          <w:szCs w:val="22"/>
        </w:rPr>
        <w:t xml:space="preserve"> θ = </w:t>
      </w:r>
      <w:r w:rsidR="00B31705" w:rsidRPr="00C9615C">
        <w:rPr>
          <w:rFonts w:asciiTheme="minorHAnsi" w:hAnsiTheme="minorHAnsi" w:cstheme="minorHAnsi"/>
          <w:position w:val="-20"/>
          <w:szCs w:val="22"/>
        </w:rPr>
        <w:object w:dxaOrig="340" w:dyaOrig="580">
          <v:shape id="_x0000_i1029" type="#_x0000_t75" style="width:16.9pt;height:29.4pt" o:ole="">
            <v:imagedata r:id="rId17" o:title=""/>
          </v:shape>
          <o:OLEObject Type="Embed" ProgID="Equation.DSMT4" ShapeID="_x0000_i1029" DrawAspect="Content" ObjectID="_1383553066" r:id="rId18"/>
        </w:object>
      </w:r>
    </w:p>
    <w:p w:rsidR="002E3727" w:rsidRDefault="002E3727" w:rsidP="00C9615C">
      <w:pPr>
        <w:pStyle w:val="NLa"/>
        <w:tabs>
          <w:tab w:val="left" w:pos="720"/>
          <w:tab w:val="left" w:pos="4500"/>
        </w:tabs>
        <w:rPr>
          <w:rFonts w:asciiTheme="minorHAnsi" w:hAnsiTheme="minorHAnsi" w:cstheme="minorHAnsi"/>
          <w:szCs w:val="22"/>
        </w:rPr>
      </w:pPr>
    </w:p>
    <w:p w:rsidR="002E3727" w:rsidRPr="00C9615C" w:rsidRDefault="002E3727" w:rsidP="00C9615C">
      <w:pPr>
        <w:pStyle w:val="NLa"/>
        <w:tabs>
          <w:tab w:val="left" w:pos="720"/>
          <w:tab w:val="left" w:pos="4500"/>
        </w:tabs>
        <w:rPr>
          <w:rFonts w:asciiTheme="minorHAnsi" w:hAnsiTheme="minorHAnsi" w:cstheme="minorHAnsi"/>
          <w:szCs w:val="22"/>
        </w:rPr>
      </w:pPr>
    </w:p>
    <w:p w:rsidR="00B31705" w:rsidRPr="00C9615C" w:rsidRDefault="00B31705" w:rsidP="002E3727">
      <w:pPr>
        <w:pStyle w:val="NL"/>
        <w:numPr>
          <w:ilvl w:val="0"/>
          <w:numId w:val="2"/>
        </w:numPr>
        <w:tabs>
          <w:tab w:val="left" w:pos="720"/>
          <w:tab w:val="left" w:pos="4500"/>
        </w:tabs>
        <w:rPr>
          <w:rFonts w:asciiTheme="minorHAnsi" w:hAnsiTheme="minorHAnsi" w:cstheme="minorHAnsi"/>
          <w:szCs w:val="22"/>
        </w:rPr>
      </w:pPr>
      <w:r w:rsidRPr="00C9615C">
        <w:rPr>
          <w:rFonts w:asciiTheme="minorHAnsi" w:hAnsiTheme="minorHAnsi" w:cstheme="minorHAnsi"/>
          <w:szCs w:val="22"/>
        </w:rPr>
        <w:lastRenderedPageBreak/>
        <w:t>Solve each equation, for 0° ≤ θ &lt; 360°.</w:t>
      </w:r>
    </w:p>
    <w:p w:rsidR="00B31705" w:rsidRPr="002E3727" w:rsidRDefault="002E3727" w:rsidP="002E3727">
      <w:pPr>
        <w:pStyle w:val="NLa"/>
        <w:tabs>
          <w:tab w:val="left" w:pos="720"/>
          <w:tab w:val="left" w:pos="4500"/>
        </w:tabs>
        <w:rPr>
          <w:rFonts w:asciiTheme="minorHAnsi" w:hAnsiTheme="minorHAnsi" w:cstheme="minorHAnsi"/>
        </w:rPr>
      </w:pPr>
      <w:r>
        <w:rPr>
          <w:rFonts w:asciiTheme="minorHAnsi" w:hAnsiTheme="minorHAnsi" w:cstheme="minorHAnsi"/>
          <w:b/>
        </w:rPr>
        <w:tab/>
      </w:r>
      <w:r w:rsidR="00B31705" w:rsidRPr="00C9615C">
        <w:rPr>
          <w:rFonts w:asciiTheme="minorHAnsi" w:hAnsiTheme="minorHAnsi" w:cstheme="minorHAnsi"/>
          <w:b/>
        </w:rPr>
        <w:t>a)</w:t>
      </w:r>
      <w:r>
        <w:rPr>
          <w:rFonts w:asciiTheme="minorHAnsi" w:hAnsiTheme="minorHAnsi" w:cstheme="minorHAnsi"/>
        </w:rPr>
        <w:t xml:space="preserve"> </w:t>
      </w:r>
      <w:proofErr w:type="gramStart"/>
      <w:r w:rsidR="00B31705" w:rsidRPr="00C9615C">
        <w:rPr>
          <w:rFonts w:asciiTheme="minorHAnsi" w:hAnsiTheme="minorHAnsi" w:cstheme="minorHAnsi"/>
          <w:szCs w:val="22"/>
        </w:rPr>
        <w:t>sin</w:t>
      </w:r>
      <w:proofErr w:type="gramEnd"/>
      <w:r w:rsidR="00B31705" w:rsidRPr="00C9615C">
        <w:rPr>
          <w:rFonts w:asciiTheme="minorHAnsi" w:hAnsiTheme="minorHAnsi" w:cstheme="minorHAnsi"/>
          <w:szCs w:val="22"/>
        </w:rPr>
        <w:t xml:space="preserve"> θ = 0.7760</w:t>
      </w:r>
      <w:r>
        <w:rPr>
          <w:rFonts w:asciiTheme="minorHAnsi" w:hAnsiTheme="minorHAnsi" w:cstheme="minorHAnsi"/>
        </w:rPr>
        <w:tab/>
      </w:r>
      <w:r w:rsidR="00B31705" w:rsidRPr="00C9615C">
        <w:rPr>
          <w:rFonts w:asciiTheme="minorHAnsi" w:hAnsiTheme="minorHAnsi" w:cstheme="minorHAnsi"/>
          <w:b/>
        </w:rPr>
        <w:t>b)</w:t>
      </w:r>
      <w:r w:rsidR="00B31705" w:rsidRPr="00C9615C">
        <w:rPr>
          <w:rFonts w:asciiTheme="minorHAnsi" w:hAnsiTheme="minorHAnsi" w:cstheme="minorHAnsi"/>
        </w:rPr>
        <w:tab/>
      </w:r>
      <w:proofErr w:type="spellStart"/>
      <w:r w:rsidR="00B31705" w:rsidRPr="00C9615C">
        <w:rPr>
          <w:rFonts w:asciiTheme="minorHAnsi" w:hAnsiTheme="minorHAnsi" w:cstheme="minorHAnsi"/>
          <w:szCs w:val="22"/>
        </w:rPr>
        <w:t>cos</w:t>
      </w:r>
      <w:proofErr w:type="spellEnd"/>
      <w:r w:rsidR="00B31705" w:rsidRPr="00C9615C">
        <w:rPr>
          <w:rFonts w:asciiTheme="minorHAnsi" w:hAnsiTheme="minorHAnsi" w:cstheme="minorHAnsi"/>
          <w:szCs w:val="22"/>
        </w:rPr>
        <w:t xml:space="preserve"> θ = –</w:t>
      </w:r>
      <w:r w:rsidR="00B31705" w:rsidRPr="00C9615C">
        <w:rPr>
          <w:rFonts w:asciiTheme="minorHAnsi" w:hAnsiTheme="minorHAnsi" w:cstheme="minorHAnsi"/>
          <w:sz w:val="12"/>
          <w:szCs w:val="22"/>
        </w:rPr>
        <w:t xml:space="preserve"> </w:t>
      </w:r>
      <w:r w:rsidR="00B31705" w:rsidRPr="00C9615C">
        <w:rPr>
          <w:rFonts w:asciiTheme="minorHAnsi" w:hAnsiTheme="minorHAnsi" w:cstheme="minorHAnsi"/>
          <w:szCs w:val="22"/>
        </w:rPr>
        <w:t>0.8090</w:t>
      </w:r>
    </w:p>
    <w:p w:rsidR="002E3727" w:rsidRDefault="002E3727" w:rsidP="00C9615C">
      <w:pPr>
        <w:pStyle w:val="NLa"/>
        <w:tabs>
          <w:tab w:val="left" w:pos="720"/>
          <w:tab w:val="left" w:pos="4500"/>
        </w:tabs>
        <w:rPr>
          <w:rFonts w:asciiTheme="minorHAnsi" w:hAnsiTheme="minorHAnsi" w:cstheme="minorHAnsi"/>
          <w:b/>
        </w:rPr>
      </w:pPr>
    </w:p>
    <w:p w:rsidR="002E3727" w:rsidRDefault="002E3727" w:rsidP="00C9615C">
      <w:pPr>
        <w:pStyle w:val="NLa"/>
        <w:tabs>
          <w:tab w:val="left" w:pos="720"/>
          <w:tab w:val="left" w:pos="4500"/>
        </w:tabs>
        <w:rPr>
          <w:rFonts w:asciiTheme="minorHAnsi" w:hAnsiTheme="minorHAnsi" w:cstheme="minorHAnsi"/>
          <w:b/>
        </w:rPr>
      </w:pPr>
    </w:p>
    <w:p w:rsidR="002E3727" w:rsidRDefault="002E3727" w:rsidP="00C9615C">
      <w:pPr>
        <w:pStyle w:val="NLa"/>
        <w:tabs>
          <w:tab w:val="left" w:pos="720"/>
          <w:tab w:val="left" w:pos="4500"/>
        </w:tabs>
        <w:rPr>
          <w:rFonts w:asciiTheme="minorHAnsi" w:hAnsiTheme="minorHAnsi" w:cstheme="minorHAnsi"/>
          <w:b/>
        </w:rPr>
      </w:pPr>
    </w:p>
    <w:p w:rsidR="00B31705" w:rsidRDefault="002E3727"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B31705" w:rsidRPr="00C9615C">
        <w:rPr>
          <w:rFonts w:asciiTheme="minorHAnsi" w:hAnsiTheme="minorHAnsi" w:cstheme="minorHAnsi"/>
          <w:b/>
        </w:rPr>
        <w:t>c)</w:t>
      </w:r>
      <w:r>
        <w:rPr>
          <w:rFonts w:asciiTheme="minorHAnsi" w:hAnsiTheme="minorHAnsi" w:cstheme="minorHAnsi"/>
        </w:rPr>
        <w:t xml:space="preserve">  </w:t>
      </w:r>
      <w:proofErr w:type="gramStart"/>
      <w:r w:rsidR="00B31705" w:rsidRPr="00C9615C">
        <w:rPr>
          <w:rFonts w:asciiTheme="minorHAnsi" w:hAnsiTheme="minorHAnsi" w:cstheme="minorHAnsi"/>
          <w:szCs w:val="22"/>
        </w:rPr>
        <w:t>tan</w:t>
      </w:r>
      <w:proofErr w:type="gramEnd"/>
      <w:r w:rsidR="00B31705" w:rsidRPr="00C9615C">
        <w:rPr>
          <w:rFonts w:asciiTheme="minorHAnsi" w:hAnsiTheme="minorHAnsi" w:cstheme="minorHAnsi"/>
          <w:szCs w:val="22"/>
        </w:rPr>
        <w:t xml:space="preserve"> θ = –</w:t>
      </w:r>
      <w:r w:rsidR="00B31705" w:rsidRPr="00C9615C">
        <w:rPr>
          <w:rFonts w:asciiTheme="minorHAnsi" w:hAnsiTheme="minorHAnsi" w:cstheme="minorHAnsi"/>
          <w:sz w:val="12"/>
          <w:szCs w:val="22"/>
        </w:rPr>
        <w:t xml:space="preserve"> </w:t>
      </w:r>
      <w:r w:rsidR="00B31705" w:rsidRPr="00C9615C">
        <w:rPr>
          <w:rFonts w:asciiTheme="minorHAnsi" w:hAnsiTheme="minorHAnsi" w:cstheme="minorHAnsi"/>
          <w:szCs w:val="22"/>
        </w:rPr>
        <w:t>0.9004</w:t>
      </w:r>
    </w:p>
    <w:p w:rsidR="002E3727" w:rsidRDefault="002E3727" w:rsidP="00C9615C">
      <w:pPr>
        <w:pStyle w:val="NLa"/>
        <w:tabs>
          <w:tab w:val="left" w:pos="720"/>
          <w:tab w:val="left" w:pos="4500"/>
        </w:tabs>
        <w:rPr>
          <w:rFonts w:asciiTheme="minorHAnsi" w:hAnsiTheme="minorHAnsi" w:cstheme="minorHAnsi"/>
          <w:szCs w:val="22"/>
        </w:rPr>
      </w:pPr>
    </w:p>
    <w:p w:rsidR="007F7711" w:rsidRDefault="007F771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7F7711" w:rsidRPr="00C9615C" w:rsidRDefault="007F7711" w:rsidP="002C05A0">
      <w:pPr>
        <w:pStyle w:val="NLa"/>
        <w:tabs>
          <w:tab w:val="left" w:pos="720"/>
          <w:tab w:val="left" w:pos="4500"/>
        </w:tabs>
        <w:ind w:left="0" w:firstLine="0"/>
        <w:rPr>
          <w:rFonts w:asciiTheme="minorHAnsi" w:hAnsiTheme="minorHAnsi" w:cstheme="minorHAnsi"/>
          <w:szCs w:val="22"/>
        </w:rPr>
      </w:pPr>
    </w:p>
    <w:p w:rsidR="003210EA" w:rsidRPr="00C9615C" w:rsidRDefault="003210EA" w:rsidP="007F7711">
      <w:pPr>
        <w:pStyle w:val="NLnosp"/>
        <w:numPr>
          <w:ilvl w:val="0"/>
          <w:numId w:val="2"/>
        </w:numPr>
        <w:tabs>
          <w:tab w:val="left" w:pos="720"/>
          <w:tab w:val="left" w:pos="4500"/>
        </w:tabs>
        <w:rPr>
          <w:rFonts w:asciiTheme="minorHAnsi" w:hAnsiTheme="minorHAnsi" w:cstheme="minorHAnsi"/>
        </w:rPr>
      </w:pPr>
      <w:r w:rsidRPr="00C9615C">
        <w:rPr>
          <w:rFonts w:asciiTheme="minorHAnsi" w:hAnsiTheme="minorHAnsi" w:cstheme="minorHAnsi"/>
          <w:szCs w:val="22"/>
        </w:rPr>
        <w:t xml:space="preserve">Sketch each triangle. Then, determine the unknown side and angles. </w:t>
      </w:r>
      <w:r w:rsidR="00401741">
        <w:rPr>
          <w:rFonts w:asciiTheme="minorHAnsi" w:hAnsiTheme="minorHAnsi" w:cstheme="minorHAnsi"/>
          <w:szCs w:val="22"/>
        </w:rPr>
        <w:t xml:space="preserve"> Identify the ambiguous case and determine all solutions.</w:t>
      </w:r>
    </w:p>
    <w:p w:rsidR="003210EA" w:rsidRDefault="00401741"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3210EA" w:rsidRPr="00C9615C">
        <w:rPr>
          <w:rFonts w:asciiTheme="minorHAnsi" w:hAnsiTheme="minorHAnsi" w:cstheme="minorHAnsi"/>
          <w:b/>
        </w:rPr>
        <w:t>a)</w:t>
      </w:r>
      <w:r>
        <w:rPr>
          <w:rFonts w:asciiTheme="minorHAnsi" w:hAnsiTheme="minorHAnsi" w:cstheme="minorHAnsi"/>
          <w:i/>
        </w:rPr>
        <w:t xml:space="preserve"> </w:t>
      </w:r>
      <w:r w:rsidR="003210EA" w:rsidRPr="00C9615C">
        <w:rPr>
          <w:rFonts w:asciiTheme="minorHAnsi" w:hAnsiTheme="minorHAnsi" w:cstheme="minorHAnsi"/>
          <w:szCs w:val="22"/>
        </w:rPr>
        <w:t xml:space="preserve">In </w:t>
      </w:r>
      <w:r w:rsidR="003210EA" w:rsidRPr="00C9615C">
        <w:rPr>
          <w:rFonts w:asciiTheme="minorHAnsi" w:hAnsiTheme="minorHAnsi" w:cstheme="minorHAnsi"/>
          <w:szCs w:val="22"/>
        </w:rPr>
        <w:sym w:font="Wingdings 3" w:char="F072"/>
      </w:r>
      <w:r w:rsidR="003210EA" w:rsidRPr="00C9615C">
        <w:rPr>
          <w:rFonts w:asciiTheme="minorHAnsi" w:hAnsiTheme="minorHAnsi" w:cstheme="minorHAnsi"/>
          <w:szCs w:val="22"/>
        </w:rPr>
        <w:t xml:space="preserve">ABC, AB = 15 m, BC = 5 m, and </w:t>
      </w:r>
      <w:r w:rsidR="003210EA" w:rsidRPr="00C9615C">
        <w:rPr>
          <w:rFonts w:asciiTheme="minorHAnsi" w:hAnsiTheme="minorHAnsi" w:cstheme="minorHAnsi"/>
          <w:szCs w:val="22"/>
        </w:rPr>
        <w:sym w:font="Symbol" w:char="F0D0"/>
      </w:r>
      <w:r w:rsidR="003210EA" w:rsidRPr="00C9615C">
        <w:rPr>
          <w:rFonts w:asciiTheme="minorHAnsi" w:hAnsiTheme="minorHAnsi" w:cstheme="minorHAnsi"/>
          <w:szCs w:val="22"/>
        </w:rPr>
        <w:t>A = 20°.</w:t>
      </w: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rPr>
      </w:pPr>
    </w:p>
    <w:p w:rsidR="00401741" w:rsidRDefault="00401741" w:rsidP="00C9615C">
      <w:pPr>
        <w:pStyle w:val="NLa"/>
        <w:tabs>
          <w:tab w:val="left" w:pos="720"/>
          <w:tab w:val="left" w:pos="4500"/>
        </w:tabs>
        <w:rPr>
          <w:rFonts w:asciiTheme="minorHAnsi" w:hAnsiTheme="minorHAnsi" w:cstheme="minorHAnsi"/>
        </w:rPr>
      </w:pPr>
    </w:p>
    <w:p w:rsidR="00401741" w:rsidRDefault="00401741" w:rsidP="00C9615C">
      <w:pPr>
        <w:pStyle w:val="NLa"/>
        <w:tabs>
          <w:tab w:val="left" w:pos="720"/>
          <w:tab w:val="left" w:pos="4500"/>
        </w:tabs>
        <w:rPr>
          <w:rFonts w:asciiTheme="minorHAnsi" w:hAnsiTheme="minorHAnsi" w:cstheme="minorHAnsi"/>
        </w:rPr>
      </w:pPr>
    </w:p>
    <w:p w:rsidR="00401741" w:rsidRPr="00C9615C" w:rsidRDefault="00401741" w:rsidP="00C9615C">
      <w:pPr>
        <w:pStyle w:val="NLa"/>
        <w:tabs>
          <w:tab w:val="left" w:pos="720"/>
          <w:tab w:val="left" w:pos="4500"/>
        </w:tabs>
        <w:rPr>
          <w:rFonts w:asciiTheme="minorHAnsi" w:hAnsiTheme="minorHAnsi" w:cstheme="minorHAnsi"/>
        </w:rPr>
      </w:pPr>
    </w:p>
    <w:p w:rsidR="003210EA" w:rsidRDefault="00401741" w:rsidP="00C9615C">
      <w:pPr>
        <w:pStyle w:val="NLa"/>
        <w:tabs>
          <w:tab w:val="left" w:pos="720"/>
          <w:tab w:val="left" w:pos="4500"/>
        </w:tabs>
        <w:rPr>
          <w:rFonts w:asciiTheme="minorHAnsi" w:hAnsiTheme="minorHAnsi" w:cstheme="minorHAnsi"/>
          <w:szCs w:val="22"/>
        </w:rPr>
      </w:pPr>
      <w:r>
        <w:rPr>
          <w:rFonts w:asciiTheme="minorHAnsi" w:hAnsiTheme="minorHAnsi" w:cstheme="minorHAnsi"/>
          <w:b/>
        </w:rPr>
        <w:tab/>
      </w:r>
      <w:r w:rsidR="003210EA" w:rsidRPr="00C9615C">
        <w:rPr>
          <w:rFonts w:asciiTheme="minorHAnsi" w:hAnsiTheme="minorHAnsi" w:cstheme="minorHAnsi"/>
          <w:b/>
        </w:rPr>
        <w:t>b)</w:t>
      </w:r>
      <w:r>
        <w:rPr>
          <w:rFonts w:asciiTheme="minorHAnsi" w:hAnsiTheme="minorHAnsi" w:cstheme="minorHAnsi"/>
          <w:i/>
        </w:rPr>
        <w:t xml:space="preserve">  </w:t>
      </w:r>
      <w:r w:rsidR="003210EA" w:rsidRPr="00C9615C">
        <w:rPr>
          <w:rFonts w:asciiTheme="minorHAnsi" w:hAnsiTheme="minorHAnsi" w:cstheme="minorHAnsi"/>
          <w:szCs w:val="22"/>
        </w:rPr>
        <w:t xml:space="preserve">In </w:t>
      </w:r>
      <w:r w:rsidR="003210EA" w:rsidRPr="00C9615C">
        <w:rPr>
          <w:rFonts w:asciiTheme="minorHAnsi" w:hAnsiTheme="minorHAnsi" w:cstheme="minorHAnsi"/>
          <w:szCs w:val="22"/>
        </w:rPr>
        <w:sym w:font="Wingdings 3" w:char="F072"/>
      </w:r>
      <w:r w:rsidR="003210EA" w:rsidRPr="00C9615C">
        <w:rPr>
          <w:rFonts w:asciiTheme="minorHAnsi" w:hAnsiTheme="minorHAnsi" w:cstheme="minorHAnsi"/>
          <w:szCs w:val="22"/>
        </w:rPr>
        <w:t xml:space="preserve">PQR, PQ = 12.5 cm, QR = 13.0 cm, and </w:t>
      </w:r>
      <w:r w:rsidR="003210EA" w:rsidRPr="00C9615C">
        <w:rPr>
          <w:rFonts w:asciiTheme="minorHAnsi" w:hAnsiTheme="minorHAnsi" w:cstheme="minorHAnsi"/>
          <w:szCs w:val="22"/>
        </w:rPr>
        <w:sym w:font="Symbol" w:char="F0D0"/>
      </w:r>
      <w:r w:rsidR="003210EA" w:rsidRPr="00C9615C">
        <w:rPr>
          <w:rFonts w:asciiTheme="minorHAnsi" w:hAnsiTheme="minorHAnsi" w:cstheme="minorHAnsi"/>
          <w:szCs w:val="22"/>
        </w:rPr>
        <w:t>P = 103°.</w:t>
      </w: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401741" w:rsidRDefault="00401741" w:rsidP="00C9615C">
      <w:pPr>
        <w:pStyle w:val="NLa"/>
        <w:tabs>
          <w:tab w:val="left" w:pos="720"/>
          <w:tab w:val="left" w:pos="4500"/>
        </w:tabs>
        <w:rPr>
          <w:rFonts w:asciiTheme="minorHAnsi" w:hAnsiTheme="minorHAnsi" w:cstheme="minorHAnsi"/>
          <w:szCs w:val="22"/>
        </w:rPr>
      </w:pPr>
    </w:p>
    <w:p w:rsidR="00401741" w:rsidRPr="00C9615C" w:rsidRDefault="00401741" w:rsidP="00C9615C">
      <w:pPr>
        <w:pStyle w:val="NLa"/>
        <w:tabs>
          <w:tab w:val="left" w:pos="720"/>
          <w:tab w:val="left" w:pos="4500"/>
        </w:tabs>
        <w:rPr>
          <w:rFonts w:asciiTheme="minorHAnsi" w:hAnsiTheme="minorHAnsi" w:cstheme="minorHAnsi"/>
          <w:szCs w:val="22"/>
        </w:rPr>
      </w:pPr>
    </w:p>
    <w:p w:rsidR="003210EA" w:rsidRPr="00C9615C" w:rsidRDefault="003210EA" w:rsidP="007F7711">
      <w:pPr>
        <w:pStyle w:val="NL"/>
        <w:numPr>
          <w:ilvl w:val="0"/>
          <w:numId w:val="2"/>
        </w:numPr>
        <w:tabs>
          <w:tab w:val="left" w:pos="720"/>
          <w:tab w:val="left" w:pos="4500"/>
        </w:tabs>
        <w:rPr>
          <w:rFonts w:asciiTheme="minorHAnsi" w:hAnsiTheme="minorHAnsi" w:cstheme="minorHAnsi"/>
          <w:szCs w:val="22"/>
        </w:rPr>
      </w:pPr>
      <w:proofErr w:type="gramStart"/>
      <w:r w:rsidRPr="00C9615C">
        <w:rPr>
          <w:rFonts w:asciiTheme="minorHAnsi" w:hAnsiTheme="minorHAnsi" w:cstheme="minorHAnsi"/>
          <w:szCs w:val="22"/>
        </w:rPr>
        <w:t>A golf</w:t>
      </w:r>
      <w:proofErr w:type="gramEnd"/>
      <w:r w:rsidRPr="00C9615C">
        <w:rPr>
          <w:rFonts w:asciiTheme="minorHAnsi" w:hAnsiTheme="minorHAnsi" w:cstheme="minorHAnsi"/>
          <w:szCs w:val="22"/>
        </w:rPr>
        <w:t xml:space="preserve"> green is 6 m wide. Within what angle must a player hit the ball in order to land on the green from a position about 20 m from the green?</w:t>
      </w:r>
    </w:p>
    <w:p w:rsidR="00401741" w:rsidRDefault="00401741" w:rsidP="00C9615C">
      <w:pPr>
        <w:tabs>
          <w:tab w:val="left" w:pos="720"/>
          <w:tab w:val="left" w:pos="4500"/>
        </w:tabs>
        <w:rPr>
          <w:rFonts w:cstheme="minorHAnsi"/>
        </w:rPr>
      </w:pPr>
      <w:r w:rsidRPr="00C9615C">
        <w:rPr>
          <w:rFonts w:cstheme="minorHAnsi"/>
          <w:noProof/>
        </w:rPr>
        <w:drawing>
          <wp:anchor distT="0" distB="0" distL="114300" distR="114300" simplePos="0" relativeHeight="251662336" behindDoc="0" locked="0" layoutInCell="1" allowOverlap="1" wp14:anchorId="7ADDE394" wp14:editId="2D708D97">
            <wp:simplePos x="0" y="0"/>
            <wp:positionH relativeFrom="column">
              <wp:posOffset>3569335</wp:posOffset>
            </wp:positionH>
            <wp:positionV relativeFrom="paragraph">
              <wp:posOffset>111125</wp:posOffset>
            </wp:positionV>
            <wp:extent cx="1981200" cy="1181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181100"/>
                    </a:xfrm>
                    <a:prstGeom prst="rect">
                      <a:avLst/>
                    </a:prstGeom>
                    <a:noFill/>
                  </pic:spPr>
                </pic:pic>
              </a:graphicData>
            </a:graphic>
            <wp14:sizeRelH relativeFrom="page">
              <wp14:pctWidth>0</wp14:pctWidth>
            </wp14:sizeRelH>
            <wp14:sizeRelV relativeFrom="page">
              <wp14:pctHeight>0</wp14:pctHeight>
            </wp14:sizeRelV>
          </wp:anchor>
        </w:drawing>
      </w:r>
    </w:p>
    <w:p w:rsidR="00401741" w:rsidRDefault="00401741" w:rsidP="00C9615C">
      <w:pPr>
        <w:tabs>
          <w:tab w:val="left" w:pos="720"/>
          <w:tab w:val="left" w:pos="4500"/>
        </w:tabs>
        <w:rPr>
          <w:rFonts w:cstheme="minorHAnsi"/>
        </w:rPr>
      </w:pPr>
    </w:p>
    <w:p w:rsidR="00401741" w:rsidRDefault="00401741" w:rsidP="00C9615C">
      <w:pPr>
        <w:tabs>
          <w:tab w:val="left" w:pos="720"/>
          <w:tab w:val="left" w:pos="4500"/>
        </w:tabs>
        <w:rPr>
          <w:rFonts w:cstheme="minorHAnsi"/>
        </w:rPr>
      </w:pPr>
    </w:p>
    <w:p w:rsidR="00401741" w:rsidRDefault="00401741" w:rsidP="00C9615C">
      <w:pPr>
        <w:tabs>
          <w:tab w:val="left" w:pos="720"/>
          <w:tab w:val="left" w:pos="4500"/>
        </w:tabs>
        <w:rPr>
          <w:rFonts w:cstheme="minorHAnsi"/>
        </w:rPr>
      </w:pPr>
    </w:p>
    <w:p w:rsidR="00401741" w:rsidRDefault="00401741" w:rsidP="00C9615C">
      <w:pPr>
        <w:tabs>
          <w:tab w:val="left" w:pos="720"/>
          <w:tab w:val="left" w:pos="4500"/>
        </w:tabs>
        <w:rPr>
          <w:rFonts w:cstheme="minorHAnsi"/>
        </w:rPr>
      </w:pPr>
    </w:p>
    <w:p w:rsidR="00401741" w:rsidRDefault="00401741" w:rsidP="00C9615C">
      <w:pPr>
        <w:tabs>
          <w:tab w:val="left" w:pos="720"/>
          <w:tab w:val="left" w:pos="4500"/>
        </w:tabs>
        <w:rPr>
          <w:rFonts w:cstheme="minorHAnsi"/>
        </w:rPr>
      </w:pPr>
    </w:p>
    <w:p w:rsidR="00B31705" w:rsidRPr="00C9615C" w:rsidRDefault="00B31705" w:rsidP="00C9615C">
      <w:pPr>
        <w:tabs>
          <w:tab w:val="left" w:pos="720"/>
          <w:tab w:val="left" w:pos="4500"/>
        </w:tabs>
        <w:rPr>
          <w:rFonts w:cstheme="minorHAnsi"/>
        </w:rPr>
      </w:pPr>
    </w:p>
    <w:p w:rsidR="003210EA" w:rsidRPr="007F7711" w:rsidRDefault="003210EA" w:rsidP="007F7711">
      <w:pPr>
        <w:pStyle w:val="ListParagraph"/>
        <w:numPr>
          <w:ilvl w:val="0"/>
          <w:numId w:val="2"/>
        </w:numPr>
        <w:tabs>
          <w:tab w:val="left" w:pos="720"/>
          <w:tab w:val="left" w:pos="4500"/>
        </w:tabs>
        <w:rPr>
          <w:rFonts w:cstheme="minorHAnsi"/>
        </w:rPr>
      </w:pPr>
      <w:r w:rsidRPr="007F7711">
        <w:rPr>
          <w:rFonts w:cstheme="minorHAnsi"/>
        </w:rPr>
        <w:lastRenderedPageBreak/>
        <w:t xml:space="preserve">Two planes left an airport and are flying in different directions. The angle between their flight </w:t>
      </w:r>
      <w:proofErr w:type="gramStart"/>
      <w:r w:rsidRPr="007F7711">
        <w:rPr>
          <w:rFonts w:cstheme="minorHAnsi"/>
        </w:rPr>
        <w:t>path</w:t>
      </w:r>
      <w:proofErr w:type="gramEnd"/>
      <w:r w:rsidRPr="007F7711">
        <w:rPr>
          <w:rFonts w:cstheme="minorHAnsi"/>
        </w:rPr>
        <w:t xml:space="preserve"> is 47°. One hour later, plane A has travelled 850 km and plane B has travelled 900 km. How far apart are the two planes at this time? Round the distance to the nearest kilometer.</w:t>
      </w:r>
    </w:p>
    <w:p w:rsidR="003210EA" w:rsidRPr="00C9615C" w:rsidRDefault="003210EA" w:rsidP="00C9615C">
      <w:pPr>
        <w:tabs>
          <w:tab w:val="left" w:pos="720"/>
          <w:tab w:val="left" w:pos="4500"/>
        </w:tabs>
        <w:rPr>
          <w:rFonts w:cstheme="minorHAnsi"/>
        </w:rPr>
      </w:pPr>
      <w:r w:rsidRPr="00C9615C">
        <w:rPr>
          <w:rFonts w:cstheme="minorHAnsi"/>
          <w:noProof/>
        </w:rPr>
        <w:drawing>
          <wp:inline distT="0" distB="0" distL="0" distR="0" wp14:anchorId="0EB15942" wp14:editId="44B9EF60">
            <wp:extent cx="2485714" cy="1571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85714" cy="1571429"/>
                    </a:xfrm>
                    <a:prstGeom prst="rect">
                      <a:avLst/>
                    </a:prstGeom>
                  </pic:spPr>
                </pic:pic>
              </a:graphicData>
            </a:graphic>
          </wp:inline>
        </w:drawing>
      </w:r>
    </w:p>
    <w:p w:rsidR="003210EA" w:rsidRDefault="003210EA" w:rsidP="00C9615C">
      <w:pPr>
        <w:tabs>
          <w:tab w:val="left" w:pos="720"/>
          <w:tab w:val="left" w:pos="4500"/>
        </w:tabs>
        <w:rPr>
          <w:rFonts w:cstheme="minorHAnsi"/>
        </w:rPr>
      </w:pPr>
    </w:p>
    <w:p w:rsidR="00DE5ED0" w:rsidRDefault="00DE5ED0" w:rsidP="00C9615C">
      <w:pPr>
        <w:tabs>
          <w:tab w:val="left" w:pos="720"/>
          <w:tab w:val="left" w:pos="4500"/>
        </w:tabs>
        <w:rPr>
          <w:rFonts w:cstheme="minorHAnsi"/>
        </w:rPr>
      </w:pPr>
    </w:p>
    <w:p w:rsidR="00DE5ED0" w:rsidRPr="00C9615C" w:rsidRDefault="00DE5ED0" w:rsidP="00C9615C">
      <w:pPr>
        <w:tabs>
          <w:tab w:val="left" w:pos="720"/>
          <w:tab w:val="left" w:pos="4500"/>
        </w:tabs>
        <w:rPr>
          <w:rFonts w:cstheme="minorHAnsi"/>
        </w:rPr>
      </w:pPr>
    </w:p>
    <w:p w:rsidR="003210EA" w:rsidRPr="007F7711" w:rsidRDefault="003210EA" w:rsidP="007F7711">
      <w:pPr>
        <w:pStyle w:val="ListParagraph"/>
        <w:numPr>
          <w:ilvl w:val="0"/>
          <w:numId w:val="2"/>
        </w:numPr>
        <w:tabs>
          <w:tab w:val="left" w:pos="720"/>
          <w:tab w:val="left" w:pos="4500"/>
        </w:tabs>
        <w:rPr>
          <w:rFonts w:cstheme="minorHAnsi"/>
        </w:rPr>
      </w:pPr>
      <w:r w:rsidRPr="007F7711">
        <w:rPr>
          <w:rFonts w:cstheme="minorHAnsi"/>
        </w:rPr>
        <w:t xml:space="preserve">Devin wants to approximate the height of the tree outside his house. From the ground, he measures the angle of elevation to the top of the tree to be 65degrees. He paces 3 m farther away from the tree and measures the angle of elevation to be 55 degrees. Determine the height of the tree to the nearest hundredth of a </w:t>
      </w:r>
      <w:proofErr w:type="spellStart"/>
      <w:r w:rsidRPr="007F7711">
        <w:rPr>
          <w:rFonts w:cstheme="minorHAnsi"/>
        </w:rPr>
        <w:t>metre</w:t>
      </w:r>
      <w:proofErr w:type="spellEnd"/>
      <w:r w:rsidRPr="007F7711">
        <w:rPr>
          <w:rFonts w:cstheme="minorHAnsi"/>
        </w:rPr>
        <w:t>.</w:t>
      </w:r>
    </w:p>
    <w:p w:rsidR="003210EA" w:rsidRDefault="003210EA" w:rsidP="00C9615C">
      <w:pPr>
        <w:tabs>
          <w:tab w:val="left" w:pos="720"/>
          <w:tab w:val="left" w:pos="4500"/>
        </w:tabs>
        <w:rPr>
          <w:rFonts w:cstheme="minorHAnsi"/>
        </w:rPr>
      </w:pPr>
      <w:r w:rsidRPr="00C9615C">
        <w:rPr>
          <w:rFonts w:cstheme="minorHAnsi"/>
          <w:noProof/>
        </w:rPr>
        <w:drawing>
          <wp:inline distT="0" distB="0" distL="0" distR="0" wp14:anchorId="5E478892" wp14:editId="794F2593">
            <wp:extent cx="3554413" cy="1792287"/>
            <wp:effectExtent l="0" t="0" r="8255" b="0"/>
            <wp:docPr id="20562" name="Picture 82" descr="Ch2_17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 name="Picture 82" descr="Ch2_17_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4413" cy="17922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C05A0" w:rsidRDefault="002C05A0" w:rsidP="00C9615C">
      <w:pPr>
        <w:tabs>
          <w:tab w:val="left" w:pos="720"/>
          <w:tab w:val="left" w:pos="4500"/>
        </w:tabs>
        <w:rPr>
          <w:rFonts w:cstheme="minorHAnsi"/>
        </w:rPr>
      </w:pPr>
    </w:p>
    <w:p w:rsidR="002C05A0" w:rsidRPr="00CE14F3" w:rsidRDefault="002C05A0" w:rsidP="002C05A0">
      <w:pPr>
        <w:pStyle w:val="ListParagraph"/>
        <w:numPr>
          <w:ilvl w:val="0"/>
          <w:numId w:val="2"/>
        </w:numPr>
        <w:autoSpaceDE w:val="0"/>
        <w:autoSpaceDN w:val="0"/>
        <w:adjustRightInd w:val="0"/>
        <w:spacing w:after="0" w:line="240" w:lineRule="auto"/>
        <w:rPr>
          <w:rFonts w:cstheme="minorHAnsi"/>
        </w:rPr>
      </w:pPr>
      <w:r w:rsidRPr="00CE14F3">
        <w:rPr>
          <w:rFonts w:cstheme="minorHAnsi"/>
        </w:rPr>
        <w:t xml:space="preserve">Given triangle ABC, </w:t>
      </w:r>
      <w:r w:rsidRPr="00CE14F3">
        <w:rPr>
          <w:rFonts w:ascii="Cambria Math" w:eastAsia="UniMath-Regular" w:hAnsi="Cambria Math" w:cs="Cambria Math"/>
        </w:rPr>
        <w:t>∠</w:t>
      </w:r>
      <w:r w:rsidRPr="00CE14F3">
        <w:rPr>
          <w:rFonts w:cstheme="minorHAnsi"/>
        </w:rPr>
        <w:t xml:space="preserve">A </w:t>
      </w:r>
      <w:r w:rsidRPr="00CE14F3">
        <w:rPr>
          <w:rFonts w:eastAsia="UniMath-Regular" w:cstheme="minorHAnsi"/>
        </w:rPr>
        <w:t xml:space="preserve">= </w:t>
      </w:r>
      <w:r w:rsidRPr="00CE14F3">
        <w:rPr>
          <w:rFonts w:cstheme="minorHAnsi"/>
        </w:rPr>
        <w:t xml:space="preserve">30° and </w:t>
      </w:r>
      <w:r w:rsidRPr="00CE14F3">
        <w:rPr>
          <w:rFonts w:cstheme="minorHAnsi"/>
          <w:i/>
          <w:iCs/>
        </w:rPr>
        <w:t xml:space="preserve">b </w:t>
      </w:r>
      <w:r w:rsidRPr="00CE14F3">
        <w:rPr>
          <w:rFonts w:eastAsia="UniMath-Regular" w:cstheme="minorHAnsi"/>
        </w:rPr>
        <w:t xml:space="preserve">= </w:t>
      </w:r>
      <w:r w:rsidRPr="00CE14F3">
        <w:rPr>
          <w:rFonts w:cstheme="minorHAnsi"/>
        </w:rPr>
        <w:t xml:space="preserve">42 cm. Determine the range of values for the length of side </w:t>
      </w:r>
      <w:proofErr w:type="gramStart"/>
      <w:r w:rsidRPr="00CE14F3">
        <w:rPr>
          <w:rFonts w:cstheme="minorHAnsi"/>
          <w:i/>
        </w:rPr>
        <w:t>a</w:t>
      </w:r>
      <w:r w:rsidR="00CE14F3">
        <w:rPr>
          <w:rFonts w:cstheme="minorHAnsi"/>
        </w:rPr>
        <w:t xml:space="preserve"> that</w:t>
      </w:r>
      <w:proofErr w:type="gramEnd"/>
      <w:r w:rsidR="00CE14F3">
        <w:rPr>
          <w:rFonts w:cstheme="minorHAnsi"/>
        </w:rPr>
        <w:t xml:space="preserve"> could create each situation</w:t>
      </w:r>
      <w:r w:rsidRPr="00CE14F3">
        <w:rPr>
          <w:rFonts w:cstheme="minorHAnsi"/>
        </w:rPr>
        <w:t>.</w:t>
      </w:r>
    </w:p>
    <w:p w:rsidR="002C05A0" w:rsidRPr="00CE14F3" w:rsidRDefault="002C05A0" w:rsidP="002C05A0">
      <w:pPr>
        <w:pStyle w:val="ListParagraph"/>
        <w:tabs>
          <w:tab w:val="left" w:pos="4500"/>
        </w:tabs>
        <w:autoSpaceDE w:val="0"/>
        <w:autoSpaceDN w:val="0"/>
        <w:adjustRightInd w:val="0"/>
        <w:spacing w:after="0" w:line="240" w:lineRule="auto"/>
        <w:rPr>
          <w:rFonts w:cstheme="minorHAnsi"/>
        </w:rPr>
      </w:pPr>
      <w:r w:rsidRPr="00CE14F3">
        <w:rPr>
          <w:rFonts w:cstheme="minorHAnsi"/>
        </w:rPr>
        <w:t xml:space="preserve">a) </w:t>
      </w:r>
      <w:proofErr w:type="gramStart"/>
      <w:r w:rsidRPr="00CE14F3">
        <w:rPr>
          <w:rFonts w:cstheme="minorHAnsi"/>
        </w:rPr>
        <w:t>no</w:t>
      </w:r>
      <w:proofErr w:type="gramEnd"/>
      <w:r w:rsidRPr="00CE14F3">
        <w:rPr>
          <w:rFonts w:cstheme="minorHAnsi"/>
        </w:rPr>
        <w:t xml:space="preserve"> triangle</w:t>
      </w:r>
      <w:r w:rsidRPr="00CE14F3">
        <w:rPr>
          <w:rFonts w:cstheme="minorHAnsi"/>
        </w:rPr>
        <w:tab/>
        <w:t>b) one right triangle</w:t>
      </w:r>
    </w:p>
    <w:p w:rsidR="002C05A0" w:rsidRPr="00CE14F3" w:rsidRDefault="002C05A0" w:rsidP="002C05A0">
      <w:pPr>
        <w:pStyle w:val="ListParagraph"/>
        <w:tabs>
          <w:tab w:val="left" w:pos="4500"/>
        </w:tabs>
        <w:autoSpaceDE w:val="0"/>
        <w:autoSpaceDN w:val="0"/>
        <w:adjustRightInd w:val="0"/>
        <w:spacing w:after="0" w:line="240" w:lineRule="auto"/>
        <w:rPr>
          <w:rFonts w:cstheme="minorHAnsi"/>
        </w:rPr>
      </w:pPr>
    </w:p>
    <w:p w:rsidR="002C05A0" w:rsidRPr="00CE14F3" w:rsidRDefault="002C05A0" w:rsidP="002C05A0">
      <w:pPr>
        <w:pStyle w:val="ListParagraph"/>
        <w:tabs>
          <w:tab w:val="left" w:pos="4500"/>
        </w:tabs>
        <w:autoSpaceDE w:val="0"/>
        <w:autoSpaceDN w:val="0"/>
        <w:adjustRightInd w:val="0"/>
        <w:spacing w:after="0" w:line="240" w:lineRule="auto"/>
        <w:rPr>
          <w:rFonts w:cstheme="minorHAnsi"/>
        </w:rPr>
      </w:pPr>
    </w:p>
    <w:p w:rsidR="002C05A0" w:rsidRPr="00CE14F3" w:rsidRDefault="002C05A0" w:rsidP="002C05A0">
      <w:pPr>
        <w:pStyle w:val="ListParagraph"/>
        <w:tabs>
          <w:tab w:val="left" w:pos="4500"/>
        </w:tabs>
        <w:autoSpaceDE w:val="0"/>
        <w:autoSpaceDN w:val="0"/>
        <w:adjustRightInd w:val="0"/>
        <w:spacing w:after="0" w:line="240" w:lineRule="auto"/>
        <w:rPr>
          <w:rFonts w:cstheme="minorHAnsi"/>
        </w:rPr>
      </w:pPr>
    </w:p>
    <w:p w:rsidR="002C05A0" w:rsidRPr="00CE14F3" w:rsidRDefault="002C05A0" w:rsidP="002C05A0">
      <w:pPr>
        <w:pStyle w:val="ListParagraph"/>
        <w:tabs>
          <w:tab w:val="left" w:pos="4500"/>
        </w:tabs>
        <w:autoSpaceDE w:val="0"/>
        <w:autoSpaceDN w:val="0"/>
        <w:adjustRightInd w:val="0"/>
        <w:spacing w:after="0" w:line="240" w:lineRule="auto"/>
        <w:rPr>
          <w:rFonts w:cstheme="minorHAnsi"/>
        </w:rPr>
      </w:pPr>
      <w:r w:rsidRPr="00CE14F3">
        <w:rPr>
          <w:rFonts w:cstheme="minorHAnsi"/>
        </w:rPr>
        <w:t xml:space="preserve">c) </w:t>
      </w:r>
      <w:proofErr w:type="gramStart"/>
      <w:r w:rsidRPr="00CE14F3">
        <w:rPr>
          <w:rFonts w:cstheme="minorHAnsi"/>
        </w:rPr>
        <w:t>two</w:t>
      </w:r>
      <w:proofErr w:type="gramEnd"/>
      <w:r w:rsidRPr="00CE14F3">
        <w:rPr>
          <w:rFonts w:cstheme="minorHAnsi"/>
        </w:rPr>
        <w:t xml:space="preserve"> oblique triangles</w:t>
      </w:r>
      <w:r w:rsidRPr="00CE14F3">
        <w:rPr>
          <w:rFonts w:cstheme="minorHAnsi"/>
        </w:rPr>
        <w:tab/>
      </w:r>
      <w:bookmarkStart w:id="0" w:name="_GoBack"/>
      <w:bookmarkEnd w:id="0"/>
    </w:p>
    <w:sectPr w:rsidR="002C05A0" w:rsidRPr="00CE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UniMath-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4E75"/>
    <w:multiLevelType w:val="hybridMultilevel"/>
    <w:tmpl w:val="90E0587E"/>
    <w:lvl w:ilvl="0" w:tplc="6AA83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32E02"/>
    <w:multiLevelType w:val="hybridMultilevel"/>
    <w:tmpl w:val="645CA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B6AFB"/>
    <w:multiLevelType w:val="hybridMultilevel"/>
    <w:tmpl w:val="A962B420"/>
    <w:lvl w:ilvl="0" w:tplc="6804E714">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6CBD6FAF"/>
    <w:multiLevelType w:val="hybridMultilevel"/>
    <w:tmpl w:val="BF1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52189"/>
    <w:multiLevelType w:val="hybridMultilevel"/>
    <w:tmpl w:val="38C8DFAA"/>
    <w:lvl w:ilvl="0" w:tplc="6AA83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3C"/>
    <w:rsid w:val="000C3F36"/>
    <w:rsid w:val="00182249"/>
    <w:rsid w:val="001B5696"/>
    <w:rsid w:val="0028643C"/>
    <w:rsid w:val="002B0305"/>
    <w:rsid w:val="002C05A0"/>
    <w:rsid w:val="002E3727"/>
    <w:rsid w:val="003210EA"/>
    <w:rsid w:val="00401741"/>
    <w:rsid w:val="007F7711"/>
    <w:rsid w:val="00802F9A"/>
    <w:rsid w:val="00AF3016"/>
    <w:rsid w:val="00B31705"/>
    <w:rsid w:val="00C9615C"/>
    <w:rsid w:val="00CE14F3"/>
    <w:rsid w:val="00D00B10"/>
    <w:rsid w:val="00DE5ED0"/>
    <w:rsid w:val="00F03516"/>
    <w:rsid w:val="00FC61AA"/>
    <w:rsid w:val="00FE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a">
    <w:name w:val="NL a)"/>
    <w:basedOn w:val="BodyTextIndent2"/>
    <w:rsid w:val="0028643C"/>
    <w:pPr>
      <w:spacing w:before="60" w:after="0" w:line="240" w:lineRule="auto"/>
      <w:ind w:left="624" w:hanging="240"/>
    </w:pPr>
    <w:rPr>
      <w:rFonts w:ascii="Times New Roman" w:eastAsia="Times New Roman" w:hAnsi="Times New Roman" w:cs="Arial"/>
      <w:szCs w:val="24"/>
      <w:lang w:val="en-CA"/>
    </w:rPr>
  </w:style>
  <w:style w:type="paragraph" w:customStyle="1" w:styleId="NLnosp">
    <w:name w:val="NL no sp"/>
    <w:basedOn w:val="Normal"/>
    <w:rsid w:val="0028643C"/>
    <w:pPr>
      <w:tabs>
        <w:tab w:val="right" w:pos="288"/>
      </w:tabs>
      <w:spacing w:after="0" w:line="240" w:lineRule="auto"/>
      <w:ind w:left="384" w:hanging="384"/>
    </w:pPr>
    <w:rPr>
      <w:rFonts w:ascii="Times New Roman" w:eastAsia="Times New Roman" w:hAnsi="Times New Roman" w:cs="Arial"/>
      <w:szCs w:val="24"/>
      <w:lang w:val="en-CA"/>
    </w:rPr>
  </w:style>
  <w:style w:type="paragraph" w:styleId="BodyTextIndent2">
    <w:name w:val="Body Text Indent 2"/>
    <w:basedOn w:val="Normal"/>
    <w:link w:val="BodyTextIndent2Char"/>
    <w:uiPriority w:val="99"/>
    <w:semiHidden/>
    <w:unhideWhenUsed/>
    <w:rsid w:val="0028643C"/>
    <w:pPr>
      <w:spacing w:after="120" w:line="480" w:lineRule="auto"/>
      <w:ind w:left="360"/>
    </w:pPr>
  </w:style>
  <w:style w:type="character" w:customStyle="1" w:styleId="BodyTextIndent2Char">
    <w:name w:val="Body Text Indent 2 Char"/>
    <w:basedOn w:val="DefaultParagraphFont"/>
    <w:link w:val="BodyTextIndent2"/>
    <w:uiPriority w:val="99"/>
    <w:semiHidden/>
    <w:rsid w:val="0028643C"/>
  </w:style>
  <w:style w:type="paragraph" w:customStyle="1" w:styleId="NL">
    <w:name w:val="NL"/>
    <w:basedOn w:val="BodyTextIndent"/>
    <w:link w:val="NLChar"/>
    <w:rsid w:val="0028643C"/>
    <w:pPr>
      <w:tabs>
        <w:tab w:val="right" w:pos="288"/>
      </w:tabs>
      <w:spacing w:before="180" w:after="0" w:line="240" w:lineRule="auto"/>
      <w:ind w:left="384" w:hanging="384"/>
    </w:pPr>
    <w:rPr>
      <w:rFonts w:ascii="Times New Roman" w:eastAsia="Times New Roman" w:hAnsi="Times New Roman" w:cs="Arial"/>
      <w:szCs w:val="24"/>
      <w:lang w:val="en-CA"/>
    </w:rPr>
  </w:style>
  <w:style w:type="character" w:customStyle="1" w:styleId="NLChar">
    <w:name w:val="NL Char"/>
    <w:basedOn w:val="DefaultParagraphFont"/>
    <w:link w:val="NL"/>
    <w:rsid w:val="0028643C"/>
    <w:rPr>
      <w:rFonts w:ascii="Times New Roman" w:eastAsia="Times New Roman" w:hAnsi="Times New Roman" w:cs="Arial"/>
      <w:szCs w:val="24"/>
      <w:lang w:val="en-CA"/>
    </w:rPr>
  </w:style>
  <w:style w:type="paragraph" w:styleId="BodyTextIndent">
    <w:name w:val="Body Text Indent"/>
    <w:basedOn w:val="Normal"/>
    <w:link w:val="BodyTextIndentChar"/>
    <w:uiPriority w:val="99"/>
    <w:semiHidden/>
    <w:unhideWhenUsed/>
    <w:rsid w:val="0028643C"/>
    <w:pPr>
      <w:spacing w:after="120"/>
      <w:ind w:left="360"/>
    </w:pPr>
  </w:style>
  <w:style w:type="character" w:customStyle="1" w:styleId="BodyTextIndentChar">
    <w:name w:val="Body Text Indent Char"/>
    <w:basedOn w:val="DefaultParagraphFont"/>
    <w:link w:val="BodyTextIndent"/>
    <w:uiPriority w:val="99"/>
    <w:semiHidden/>
    <w:rsid w:val="0028643C"/>
  </w:style>
  <w:style w:type="paragraph" w:styleId="BalloonText">
    <w:name w:val="Balloon Text"/>
    <w:basedOn w:val="Normal"/>
    <w:link w:val="BalloonTextChar"/>
    <w:uiPriority w:val="99"/>
    <w:semiHidden/>
    <w:unhideWhenUsed/>
    <w:rsid w:val="0028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3C"/>
    <w:rPr>
      <w:rFonts w:ascii="Tahoma" w:hAnsi="Tahoma" w:cs="Tahoma"/>
      <w:sz w:val="16"/>
      <w:szCs w:val="16"/>
    </w:rPr>
  </w:style>
  <w:style w:type="paragraph" w:styleId="ListParagraph">
    <w:name w:val="List Paragraph"/>
    <w:basedOn w:val="Normal"/>
    <w:uiPriority w:val="34"/>
    <w:qFormat/>
    <w:rsid w:val="007F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a">
    <w:name w:val="NL a)"/>
    <w:basedOn w:val="BodyTextIndent2"/>
    <w:rsid w:val="0028643C"/>
    <w:pPr>
      <w:spacing w:before="60" w:after="0" w:line="240" w:lineRule="auto"/>
      <w:ind w:left="624" w:hanging="240"/>
    </w:pPr>
    <w:rPr>
      <w:rFonts w:ascii="Times New Roman" w:eastAsia="Times New Roman" w:hAnsi="Times New Roman" w:cs="Arial"/>
      <w:szCs w:val="24"/>
      <w:lang w:val="en-CA"/>
    </w:rPr>
  </w:style>
  <w:style w:type="paragraph" w:customStyle="1" w:styleId="NLnosp">
    <w:name w:val="NL no sp"/>
    <w:basedOn w:val="Normal"/>
    <w:rsid w:val="0028643C"/>
    <w:pPr>
      <w:tabs>
        <w:tab w:val="right" w:pos="288"/>
      </w:tabs>
      <w:spacing w:after="0" w:line="240" w:lineRule="auto"/>
      <w:ind w:left="384" w:hanging="384"/>
    </w:pPr>
    <w:rPr>
      <w:rFonts w:ascii="Times New Roman" w:eastAsia="Times New Roman" w:hAnsi="Times New Roman" w:cs="Arial"/>
      <w:szCs w:val="24"/>
      <w:lang w:val="en-CA"/>
    </w:rPr>
  </w:style>
  <w:style w:type="paragraph" w:styleId="BodyTextIndent2">
    <w:name w:val="Body Text Indent 2"/>
    <w:basedOn w:val="Normal"/>
    <w:link w:val="BodyTextIndent2Char"/>
    <w:uiPriority w:val="99"/>
    <w:semiHidden/>
    <w:unhideWhenUsed/>
    <w:rsid w:val="0028643C"/>
    <w:pPr>
      <w:spacing w:after="120" w:line="480" w:lineRule="auto"/>
      <w:ind w:left="360"/>
    </w:pPr>
  </w:style>
  <w:style w:type="character" w:customStyle="1" w:styleId="BodyTextIndent2Char">
    <w:name w:val="Body Text Indent 2 Char"/>
    <w:basedOn w:val="DefaultParagraphFont"/>
    <w:link w:val="BodyTextIndent2"/>
    <w:uiPriority w:val="99"/>
    <w:semiHidden/>
    <w:rsid w:val="0028643C"/>
  </w:style>
  <w:style w:type="paragraph" w:customStyle="1" w:styleId="NL">
    <w:name w:val="NL"/>
    <w:basedOn w:val="BodyTextIndent"/>
    <w:link w:val="NLChar"/>
    <w:rsid w:val="0028643C"/>
    <w:pPr>
      <w:tabs>
        <w:tab w:val="right" w:pos="288"/>
      </w:tabs>
      <w:spacing w:before="180" w:after="0" w:line="240" w:lineRule="auto"/>
      <w:ind w:left="384" w:hanging="384"/>
    </w:pPr>
    <w:rPr>
      <w:rFonts w:ascii="Times New Roman" w:eastAsia="Times New Roman" w:hAnsi="Times New Roman" w:cs="Arial"/>
      <w:szCs w:val="24"/>
      <w:lang w:val="en-CA"/>
    </w:rPr>
  </w:style>
  <w:style w:type="character" w:customStyle="1" w:styleId="NLChar">
    <w:name w:val="NL Char"/>
    <w:basedOn w:val="DefaultParagraphFont"/>
    <w:link w:val="NL"/>
    <w:rsid w:val="0028643C"/>
    <w:rPr>
      <w:rFonts w:ascii="Times New Roman" w:eastAsia="Times New Roman" w:hAnsi="Times New Roman" w:cs="Arial"/>
      <w:szCs w:val="24"/>
      <w:lang w:val="en-CA"/>
    </w:rPr>
  </w:style>
  <w:style w:type="paragraph" w:styleId="BodyTextIndent">
    <w:name w:val="Body Text Indent"/>
    <w:basedOn w:val="Normal"/>
    <w:link w:val="BodyTextIndentChar"/>
    <w:uiPriority w:val="99"/>
    <w:semiHidden/>
    <w:unhideWhenUsed/>
    <w:rsid w:val="0028643C"/>
    <w:pPr>
      <w:spacing w:after="120"/>
      <w:ind w:left="360"/>
    </w:pPr>
  </w:style>
  <w:style w:type="character" w:customStyle="1" w:styleId="BodyTextIndentChar">
    <w:name w:val="Body Text Indent Char"/>
    <w:basedOn w:val="DefaultParagraphFont"/>
    <w:link w:val="BodyTextIndent"/>
    <w:uiPriority w:val="99"/>
    <w:semiHidden/>
    <w:rsid w:val="0028643C"/>
  </w:style>
  <w:style w:type="paragraph" w:styleId="BalloonText">
    <w:name w:val="Balloon Text"/>
    <w:basedOn w:val="Normal"/>
    <w:link w:val="BalloonTextChar"/>
    <w:uiPriority w:val="99"/>
    <w:semiHidden/>
    <w:unhideWhenUsed/>
    <w:rsid w:val="0028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3C"/>
    <w:rPr>
      <w:rFonts w:ascii="Tahoma" w:hAnsi="Tahoma" w:cs="Tahoma"/>
      <w:sz w:val="16"/>
      <w:szCs w:val="16"/>
    </w:rPr>
  </w:style>
  <w:style w:type="paragraph" w:styleId="ListParagraph">
    <w:name w:val="List Paragraph"/>
    <w:basedOn w:val="Normal"/>
    <w:uiPriority w:val="34"/>
    <w:qFormat/>
    <w:rsid w:val="007F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Art/Unit%202/Jpg/TA%20PC%2011%20BLM%202&#8211;4.2.jpg" TargetMode="Externa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MacKay</dc:creator>
  <cp:keywords/>
  <dc:description/>
  <cp:lastModifiedBy>Stephanie MacKay</cp:lastModifiedBy>
  <cp:revision>12</cp:revision>
  <dcterms:created xsi:type="dcterms:W3CDTF">2011-09-28T19:56:00Z</dcterms:created>
  <dcterms:modified xsi:type="dcterms:W3CDTF">2011-11-23T18:31:00Z</dcterms:modified>
</cp:coreProperties>
</file>