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4C" w:rsidRPr="00A37354" w:rsidRDefault="002C284C">
      <w:pPr>
        <w:rPr>
          <w:rFonts w:ascii="Times New Roman" w:hAnsi="Times New Roman" w:cs="Times New Roman"/>
          <w:sz w:val="28"/>
          <w:szCs w:val="28"/>
        </w:rPr>
      </w:pPr>
      <w:r w:rsidRPr="00A37354">
        <w:rPr>
          <w:rFonts w:ascii="Times New Roman" w:hAnsi="Times New Roman" w:cs="Times New Roman"/>
          <w:b/>
          <w:bCs/>
          <w:color w:val="A61C00"/>
          <w:sz w:val="28"/>
          <w:szCs w:val="28"/>
        </w:rPr>
        <w:t>Math 20-1 Chapter 5 Radical Expressions and Equations Review</w:t>
      </w:r>
    </w:p>
    <w:p w:rsidR="002C284C" w:rsidRPr="00A37354" w:rsidRDefault="002C28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64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3"/>
        <w:gridCol w:w="2927"/>
        <w:gridCol w:w="2544"/>
      </w:tblGrid>
      <w:tr w:rsidR="002C284C" w:rsidRPr="00A37354" w:rsidTr="00C62D0D">
        <w:tc>
          <w:tcPr>
            <w:tcW w:w="2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4C" w:rsidRPr="00A37354" w:rsidRDefault="002C2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Key Ideas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4C" w:rsidRPr="00A37354" w:rsidRDefault="002C2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 or Example</w:t>
            </w:r>
          </w:p>
        </w:tc>
      </w:tr>
      <w:tr w:rsidR="00B06B25" w:rsidRPr="00A37354" w:rsidTr="00AE77A4"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B25" w:rsidRPr="00A37354" w:rsidRDefault="00B06B2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Radical means root. The index determines which root you are looking for.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B25" w:rsidRPr="00A37354" w:rsidRDefault="00B06B2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00AF0E" wp14:editId="58489865">
                  <wp:extent cx="1009650" cy="99379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24" cy="993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B25" w:rsidRPr="00A37354" w:rsidTr="00AE77A4"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B25" w:rsidRDefault="00B06B25" w:rsidP="009D3B7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Principle Square Root</w:t>
            </w:r>
          </w:p>
          <w:p w:rsidR="00B06B25" w:rsidRDefault="00B06B25" w:rsidP="009D3B7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6B25" w:rsidRDefault="00B06B25" w:rsidP="009D3B73">
            <w:pPr>
              <w:tabs>
                <w:tab w:val="left" w:pos="2295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Negative Square Root</w:t>
            </w:r>
          </w:p>
          <w:p w:rsidR="00B06B25" w:rsidRDefault="00B06B25" w:rsidP="009D3B73">
            <w:pPr>
              <w:tabs>
                <w:tab w:val="left" w:pos="2295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B06B25" w:rsidRDefault="00B06B25" w:rsidP="009D3B73">
            <w:pPr>
              <w:tabs>
                <w:tab w:val="left" w:pos="229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Equations have with even degrees have </w:t>
            </w:r>
            <w:r w:rsidRPr="000D146E">
              <w:rPr>
                <w:position w:val="-4"/>
              </w:rPr>
              <w:object w:dxaOrig="220" w:dyaOrig="240" w14:anchorId="0BA2A3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pt" o:ole="">
                  <v:imagedata r:id="rId7" o:title=""/>
                </v:shape>
                <o:OLEObject Type="Embed" ProgID="Equation.DSMT4" ShapeID="_x0000_i1025" DrawAspect="Content" ObjectID="_1395312983" r:id="rId8"/>
              </w:object>
            </w:r>
            <w:r w:rsidRPr="000D146E">
              <w:rPr>
                <w:rFonts w:ascii="Times New Roman" w:hAnsi="Times New Roman" w:cs="Times New Roman"/>
                <w:sz w:val="20"/>
                <w:szCs w:val="20"/>
              </w:rPr>
              <w:t>roots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6B25" w:rsidRDefault="00B06B25" w:rsidP="009D3B73">
            <w:pPr>
              <w:tabs>
                <w:tab w:val="left" w:pos="229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B25" w:rsidRDefault="00B06B25" w:rsidP="009D3B73">
            <w:pPr>
              <w:tabs>
                <w:tab w:val="left" w:pos="229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Equations wit</w:t>
            </w:r>
            <w:r w:rsidR="00A62A36">
              <w:rPr>
                <w:rFonts w:ascii="Times New Roman" w:hAnsi="Times New Roman" w:cs="Times New Roman"/>
                <w:sz w:val="20"/>
                <w:szCs w:val="20"/>
              </w:rPr>
              <w:t>h odd degrees one have one root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6B25" w:rsidRDefault="00B06B25" w:rsidP="009D3B73">
            <w:pPr>
              <w:tabs>
                <w:tab w:val="left" w:pos="2295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B25" w:rsidRPr="000D146E" w:rsidRDefault="00B06B25" w:rsidP="009D3B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6E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960" w:dyaOrig="360" w14:anchorId="7976DBDD">
                <v:shape id="_x0000_i1026" type="#_x0000_t75" style="width:48pt;height:18pt" o:ole="">
                  <v:imagedata r:id="rId9" o:title=""/>
                </v:shape>
                <o:OLEObject Type="Embed" ProgID="Equation.DSMT4" ShapeID="_x0000_i1026" DrawAspect="Content" ObjectID="_1395312984" r:id="rId10"/>
              </w:object>
            </w:r>
            <w:r w:rsidRPr="000D146E">
              <w:rPr>
                <w:rFonts w:ascii="Times New Roman" w:hAnsi="Times New Roman" w:cs="Times New Roman"/>
                <w:sz w:val="20"/>
                <w:szCs w:val="20"/>
              </w:rPr>
              <w:t xml:space="preserve">  the root is positive</w:t>
            </w:r>
          </w:p>
          <w:p w:rsidR="00B06B25" w:rsidRDefault="00B06B25" w:rsidP="009D3B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2A36">
              <w:rPr>
                <w:rFonts w:ascii="Times New Roman" w:hAnsi="Times New Roman" w:cs="Times New Roman"/>
                <w:sz w:val="20"/>
                <w:szCs w:val="20"/>
              </w:rPr>
              <w:t xml:space="preserve">The radical is negative, the root will be negative   </w:t>
            </w:r>
            <w:r w:rsidRPr="000D146E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1100" w:dyaOrig="360" w14:anchorId="5FDD9AAB">
                <v:shape id="_x0000_i1027" type="#_x0000_t75" style="width:54.75pt;height:18pt" o:ole="">
                  <v:imagedata r:id="rId11" o:title=""/>
                </v:shape>
                <o:OLEObject Type="Embed" ProgID="Equation.DSMT4" ShapeID="_x0000_i1027" DrawAspect="Content" ObjectID="_1395312985" r:id="rId12"/>
              </w:object>
            </w:r>
          </w:p>
          <w:p w:rsidR="00B06B25" w:rsidRPr="000D146E" w:rsidRDefault="00B06B25" w:rsidP="009D3B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B25" w:rsidRDefault="00B06B25" w:rsidP="009D3B7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46E">
              <w:rPr>
                <w:position w:val="-28"/>
              </w:rPr>
              <w:object w:dxaOrig="940" w:dyaOrig="680" w14:anchorId="53838A88">
                <v:shape id="_x0000_i1028" type="#_x0000_t75" style="width:47.25pt;height:33.75pt" o:ole="">
                  <v:imagedata r:id="rId13" o:title=""/>
                </v:shape>
                <o:OLEObject Type="Embed" ProgID="Equation.DSMT4" ShapeID="_x0000_i1028" DrawAspect="Content" ObjectID="_1395312986" r:id="rId14"/>
              </w:object>
            </w:r>
            <w:r>
              <w:t xml:space="preserve">         </w:t>
            </w:r>
            <w:r w:rsidRPr="000D146E">
              <w:rPr>
                <w:position w:val="-28"/>
              </w:rPr>
              <w:object w:dxaOrig="820" w:dyaOrig="680" w14:anchorId="78665945">
                <v:shape id="_x0000_i1029" type="#_x0000_t75" style="width:41.25pt;height:33.75pt" o:ole="">
                  <v:imagedata r:id="rId15" o:title=""/>
                </v:shape>
                <o:OLEObject Type="Embed" ProgID="Equation.DSMT4" ShapeID="_x0000_i1029" DrawAspect="Content" ObjectID="_1395312987" r:id="rId16"/>
              </w:object>
            </w:r>
            <w:r>
              <w:t xml:space="preserve">          </w:t>
            </w:r>
            <w:r w:rsidRPr="000D146E">
              <w:rPr>
                <w:position w:val="-28"/>
              </w:rPr>
              <w:object w:dxaOrig="960" w:dyaOrig="680" w14:anchorId="097BB26B">
                <v:shape id="_x0000_i1030" type="#_x0000_t75" style="width:48pt;height:33.75pt" o:ole="">
                  <v:imagedata r:id="rId17" o:title=""/>
                </v:shape>
                <o:OLEObject Type="Embed" ProgID="Equation.DSMT4" ShapeID="_x0000_i1030" DrawAspect="Content" ObjectID="_1395312988" r:id="rId18"/>
              </w:object>
            </w:r>
          </w:p>
        </w:tc>
      </w:tr>
      <w:tr w:rsidR="00B06B25" w:rsidRPr="00A37354" w:rsidTr="00AE77A4"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B25" w:rsidRDefault="00B06B25" w:rsidP="0016218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Perfect Squares</w:t>
            </w:r>
          </w:p>
          <w:p w:rsidR="00B06B25" w:rsidRDefault="00B06B25" w:rsidP="0016218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Perfect Cubes</w:t>
            </w:r>
          </w:p>
          <w:p w:rsidR="00B06B25" w:rsidRPr="004E04C4" w:rsidRDefault="00B06B25" w:rsidP="0016218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Perfect Fourth Roots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B25" w:rsidRPr="004E04C4" w:rsidRDefault="00B06B25" w:rsidP="0016218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 4, 9, 16, 25, 36, 49, 64, 81, 100, 121, 144, 169…</w:t>
            </w:r>
            <w:r w:rsidRPr="004E0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  <w:p w:rsidR="00B06B25" w:rsidRDefault="00B06B25" w:rsidP="0016218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 27, 64, 125, …</w:t>
            </w:r>
            <w:r w:rsidRPr="004E0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</w:p>
          <w:p w:rsidR="00B06B25" w:rsidRPr="004E04C4" w:rsidRDefault="00B06B25" w:rsidP="0016218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 16, 81,…</w:t>
            </w:r>
            <w:r w:rsidRPr="004E0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</w:p>
        </w:tc>
      </w:tr>
      <w:tr w:rsidR="00A62A36" w:rsidRPr="00A37354" w:rsidTr="00AE77A4"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36" w:rsidRDefault="00A62A36" w:rsidP="00140D9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Perfect Square Roots</w:t>
            </w:r>
          </w:p>
          <w:p w:rsidR="00A62A36" w:rsidRDefault="00A62A36" w:rsidP="00140D9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Perfect Cubes</w:t>
            </w:r>
          </w:p>
          <w:p w:rsidR="00A62A36" w:rsidRPr="004E04C4" w:rsidRDefault="00A62A36" w:rsidP="00140D9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Perfect Fourth Roots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36" w:rsidRDefault="00A62A36" w:rsidP="00140D94">
            <w:pPr>
              <w:spacing w:line="240" w:lineRule="auto"/>
              <w:rPr>
                <w:position w:val="-28"/>
              </w:rPr>
            </w:pPr>
            <w:r w:rsidRPr="00A62A36">
              <w:rPr>
                <w:position w:val="-10"/>
              </w:rPr>
              <w:object w:dxaOrig="2400" w:dyaOrig="420">
                <v:shape id="_x0000_i1061" type="#_x0000_t75" style="width:102pt;height:17.25pt" o:ole="">
                  <v:imagedata r:id="rId19" o:title=""/>
                </v:shape>
                <o:OLEObject Type="Embed" ProgID="Equation.DSMT4" ShapeID="_x0000_i1061" DrawAspect="Content" ObjectID="_1395312989" r:id="rId20"/>
              </w:object>
            </w:r>
          </w:p>
          <w:p w:rsidR="00A62A36" w:rsidRDefault="00A62A36" w:rsidP="00140D94">
            <w:pPr>
              <w:spacing w:line="240" w:lineRule="auto"/>
              <w:rPr>
                <w:position w:val="-28"/>
              </w:rPr>
            </w:pPr>
            <w:r w:rsidRPr="00A62A36">
              <w:rPr>
                <w:position w:val="-10"/>
              </w:rPr>
              <w:object w:dxaOrig="2620" w:dyaOrig="420">
                <v:shape id="_x0000_i1059" type="#_x0000_t75" style="width:111pt;height:17.25pt" o:ole="">
                  <v:imagedata r:id="rId21" o:title=""/>
                </v:shape>
                <o:OLEObject Type="Embed" ProgID="Equation.DSMT4" ShapeID="_x0000_i1059" DrawAspect="Content" ObjectID="_1395312990" r:id="rId22"/>
              </w:object>
            </w:r>
          </w:p>
          <w:p w:rsidR="00A62A36" w:rsidRPr="00A62A36" w:rsidRDefault="00A62A36" w:rsidP="00140D94">
            <w:pPr>
              <w:spacing w:line="240" w:lineRule="auto"/>
              <w:rPr>
                <w:position w:val="-28"/>
              </w:rPr>
            </w:pPr>
            <w:r w:rsidRPr="00A62A36">
              <w:rPr>
                <w:position w:val="-10"/>
              </w:rPr>
              <w:object w:dxaOrig="1600" w:dyaOrig="420">
                <v:shape id="_x0000_i1060" type="#_x0000_t75" style="width:67.5pt;height:17.25pt" o:ole="">
                  <v:imagedata r:id="rId23" o:title=""/>
                </v:shape>
                <o:OLEObject Type="Embed" ProgID="Equation.DSMT4" ShapeID="_x0000_i1060" DrawAspect="Content" ObjectID="_1395312991" r:id="rId24"/>
              </w:object>
            </w:r>
          </w:p>
        </w:tc>
      </w:tr>
      <w:tr w:rsidR="00A62A36" w:rsidRPr="00A37354" w:rsidTr="00A62A36">
        <w:tc>
          <w:tcPr>
            <w:tcW w:w="2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36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30D46328">
                <v:shape id="Object 2" o:spid="_x0000_s1068" type="#_x0000_t75" style="position:absolute;margin-left:54.25pt;margin-top:9.85pt;width:71pt;height:18pt;z-index:25166592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" fillcolor="#4f81bd">
                  <v:imagedata r:id="rId25" o:title=""/>
                  <v:shadow color="#eeece1"/>
                </v:shape>
                <o:OLEObject Type="Embed" ProgID="Equation.DSMT4" ShapeID="Object 2" DrawAspect="Content" ObjectID="_1395313024" r:id="rId26"/>
              </w:pict>
            </w: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Convert entire radical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 xml:space="preserve"> to mixed radical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A62A36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Remember  </w:t>
            </w:r>
          </w:p>
          <w:p w:rsidR="00A62A36" w:rsidRDefault="00A62A36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  <w:r w:rsidRPr="000B3F02">
              <w:rPr>
                <w:position w:val="-6"/>
              </w:rPr>
              <w:object w:dxaOrig="460" w:dyaOrig="340">
                <v:shape id="_x0000_i1037" type="#_x0000_t75" style="width:23.25pt;height:17.25pt" o:ole="">
                  <v:imagedata r:id="rId27" o:title=""/>
                </v:shape>
                <o:OLEObject Type="Embed" ProgID="Equation.DSMT4" ShapeID="_x0000_i1037" DrawAspect="Content" ObjectID="_1395312992" r:id="rId28"/>
              </w:object>
            </w:r>
          </w:p>
          <w:p w:rsidR="00A62A36" w:rsidRPr="00883E85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Mixed Radical</w:t>
            </w:r>
            <w:r w:rsidRPr="00883E85">
              <w:rPr>
                <w:position w:val="-8"/>
              </w:rPr>
              <w:object w:dxaOrig="480" w:dyaOrig="360">
                <v:shape id="_x0000_i1038" type="#_x0000_t75" style="width:24pt;height:18pt" o:ole="">
                  <v:imagedata r:id="rId29" o:title=""/>
                </v:shape>
                <o:OLEObject Type="Embed" ProgID="Equation.DSMT4" ShapeID="_x0000_i1038" DrawAspect="Content" ObjectID="_1395312993" r:id="rId30"/>
              </w:object>
            </w:r>
            <w: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radicand is in lowest terms.</w:t>
            </w:r>
          </w:p>
        </w:tc>
        <w:tc>
          <w:tcPr>
            <w:tcW w:w="1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36" w:rsidRPr="00A37354" w:rsidRDefault="00AE29BB" w:rsidP="009568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position w:val="-32"/>
                <w:sz w:val="20"/>
                <w:szCs w:val="20"/>
              </w:rPr>
              <w:object w:dxaOrig="1300" w:dyaOrig="760">
                <v:shape id="_x0000_i1039" type="#_x0000_t75" style="width:63.75pt;height:36pt" o:ole="">
                  <v:imagedata r:id="rId31" o:title=""/>
                </v:shape>
                <o:OLEObject Type="Embed" ProgID="Equation.DSMT4" ShapeID="_x0000_i1039" DrawAspect="Content" ObjectID="_1395312994" r:id="rId32"/>
              </w:object>
            </w:r>
            <w:r w:rsidR="00A62A36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 xml:space="preserve">  </w:t>
            </w:r>
            <w:r w:rsidR="00A62A36" w:rsidRPr="00A37354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 xml:space="preserve">      </w:t>
            </w:r>
            <w:r w:rsidRPr="00A37354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1820" w:dyaOrig="400">
                <v:shape id="_x0000_i1040" type="#_x0000_t75" style="width:87pt;height:18.75pt" o:ole="">
                  <v:imagedata r:id="rId33" o:title=""/>
                </v:shape>
                <o:OLEObject Type="Embed" ProgID="Equation.DSMT4" ShapeID="_x0000_i1040" DrawAspect="Content" ObjectID="_1395312995" r:id="rId34"/>
              </w:object>
            </w:r>
          </w:p>
        </w:tc>
        <w:tc>
          <w:tcPr>
            <w:tcW w:w="1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A36" w:rsidRDefault="00AE29BB">
            <w:pPr>
              <w:spacing w:line="240" w:lineRule="auto"/>
              <w:rPr>
                <w:rFonts w:ascii="Times New Roman" w:hAnsi="Times New Roman" w:cs="Times New Roman"/>
                <w:position w:val="-32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position w:val="-32"/>
                <w:sz w:val="20"/>
                <w:szCs w:val="20"/>
              </w:rPr>
              <w:object w:dxaOrig="1200" w:dyaOrig="760">
                <v:shape id="_x0000_i1041" type="#_x0000_t75" style="width:54.75pt;height:33.75pt" o:ole="">
                  <v:imagedata r:id="rId35" o:title=""/>
                </v:shape>
                <o:OLEObject Type="Embed" ProgID="Equation.DSMT4" ShapeID="_x0000_i1041" DrawAspect="Content" ObjectID="_1395312996" r:id="rId36"/>
              </w:object>
            </w:r>
          </w:p>
          <w:p w:rsidR="001B553D" w:rsidRDefault="001B553D">
            <w:pPr>
              <w:spacing w:line="240" w:lineRule="auto"/>
              <w:rPr>
                <w:rFonts w:ascii="Times New Roman" w:hAnsi="Times New Roman" w:cs="Times New Roman"/>
                <w:position w:val="-10"/>
                <w:sz w:val="20"/>
                <w:szCs w:val="20"/>
              </w:rPr>
            </w:pPr>
          </w:p>
          <w:p w:rsidR="00A62A36" w:rsidRPr="00A37354" w:rsidRDefault="001B553D" w:rsidP="001B55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1260" w:dyaOrig="440">
                <v:shape id="_x0000_i1062" type="#_x0000_t75" style="width:65.25pt;height:21.75pt" o:ole="">
                  <v:imagedata r:id="rId37" o:title=""/>
                </v:shape>
                <o:OLEObject Type="Embed" ProgID="Equation.DSMT4" ShapeID="_x0000_i1062" DrawAspect="Content" ObjectID="_1395312997" r:id="rId38"/>
              </w:object>
            </w:r>
            <w:r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t xml:space="preserve"> not -3</w:t>
            </w:r>
          </w:p>
        </w:tc>
      </w:tr>
      <w:tr w:rsidR="00A62A36" w:rsidRPr="00A37354" w:rsidTr="00A62A36">
        <w:tc>
          <w:tcPr>
            <w:tcW w:w="2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36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Convert mixed radical</w:t>
            </w:r>
            <w:r w:rsidR="00685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 xml:space="preserve"> to entire radical</w:t>
            </w:r>
            <w:r w:rsidR="00685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2A36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Apply the index as </w:t>
            </w:r>
            <w:r w:rsidR="00685B8F">
              <w:rPr>
                <w:rFonts w:ascii="Times New Roman" w:hAnsi="Times New Roman" w:cs="Times New Roman"/>
                <w:sz w:val="20"/>
                <w:szCs w:val="20"/>
              </w:rPr>
              <w:t>an exponent to the base under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radicand. </w:t>
            </w:r>
          </w:p>
          <w:p w:rsidR="00A62A36" w:rsidRPr="00A37354" w:rsidRDefault="00A62A36" w:rsidP="00685B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negative does not ente</w:t>
            </w:r>
            <w:r w:rsidR="00685B8F">
              <w:rPr>
                <w:rFonts w:ascii="Times New Roman" w:hAnsi="Times New Roman" w:cs="Times New Roman"/>
                <w:sz w:val="20"/>
                <w:szCs w:val="20"/>
              </w:rPr>
              <w:t>r the radicand, the entire radicand stays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negative.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B8F" w:rsidRDefault="00685B8F">
            <w:pPr>
              <w:spacing w:line="240" w:lineRule="auto"/>
              <w:rPr>
                <w:rFonts w:ascii="Times New Roman" w:hAnsi="Times New Roman" w:cs="Times New Roman"/>
                <w:position w:val="-16"/>
                <w:sz w:val="20"/>
                <w:szCs w:val="20"/>
              </w:rPr>
            </w:pPr>
            <w:r w:rsidRPr="00685B8F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1960" w:dyaOrig="400">
                <v:shape id="_x0000_i1063" type="#_x0000_t75" style="width:85.5pt;height:16.5pt" o:ole="">
                  <v:imagedata r:id="rId39" o:title=""/>
                </v:shape>
                <o:OLEObject Type="Embed" ProgID="Equation.DSMT4" ShapeID="_x0000_i1063" DrawAspect="Content" ObjectID="_1395312998" r:id="rId40"/>
              </w:object>
            </w:r>
          </w:p>
          <w:p w:rsidR="00A62A36" w:rsidRDefault="00685B8F">
            <w:pPr>
              <w:spacing w:line="240" w:lineRule="auto"/>
              <w:rPr>
                <w:rFonts w:ascii="Times New Roman" w:hAnsi="Times New Roman" w:cs="Times New Roman"/>
                <w:position w:val="-10"/>
                <w:sz w:val="20"/>
                <w:szCs w:val="20"/>
              </w:rPr>
            </w:pPr>
            <w:r w:rsidRPr="002E1CC7">
              <w:rPr>
                <w:rFonts w:ascii="Times New Roman" w:hAnsi="Times New Roman" w:cs="Times New Roman"/>
                <w:position w:val="-16"/>
                <w:sz w:val="20"/>
                <w:szCs w:val="20"/>
              </w:rPr>
              <w:object w:dxaOrig="2540" w:dyaOrig="520">
                <v:shape id="_x0000_i1042" type="#_x0000_t75" style="width:111pt;height:21.75pt" o:ole="">
                  <v:imagedata r:id="rId41" o:title=""/>
                </v:shape>
                <o:OLEObject Type="Embed" ProgID="Equation.DSMT4" ShapeID="_x0000_i1042" DrawAspect="Content" ObjectID="_1395312999" r:id="rId42"/>
              </w:object>
            </w:r>
          </w:p>
          <w:p w:rsidR="00A62A36" w:rsidRPr="00A37354" w:rsidRDefault="005D692B">
            <w:pPr>
              <w:spacing w:line="240" w:lineRule="auto"/>
              <w:rPr>
                <w:rFonts w:ascii="Times New Roman" w:hAnsi="Times New Roman" w:cs="Times New Roman"/>
                <w:position w:val="-10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position w:val="-42"/>
                <w:sz w:val="20"/>
                <w:szCs w:val="20"/>
              </w:rPr>
              <w:object w:dxaOrig="2760" w:dyaOrig="960">
                <v:shape id="_x0000_i1043" type="#_x0000_t75" style="width:105pt;height:35.25pt" o:ole="">
                  <v:imagedata r:id="rId43" o:title=""/>
                </v:shape>
                <o:OLEObject Type="Embed" ProgID="Equation.DSMT4" ShapeID="_x0000_i1043" DrawAspect="Content" ObjectID="_1395313000" r:id="rId44"/>
              </w:object>
            </w:r>
          </w:p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36" w:rsidRPr="00A37354" w:rsidTr="00A62A36">
        <w:tc>
          <w:tcPr>
            <w:tcW w:w="2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Comparing and ordering radical expressions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Write as entire radicals to compare, apply the proper index.</w:t>
            </w:r>
          </w:p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Write as a decimal and compare.</w:t>
            </w:r>
          </w:p>
        </w:tc>
      </w:tr>
      <w:tr w:rsidR="00A62A36" w:rsidRPr="00A37354" w:rsidTr="00A62A36">
        <w:tc>
          <w:tcPr>
            <w:tcW w:w="2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36" w:rsidRDefault="00A62A36" w:rsidP="008C3F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Identifying restrictions on the values for a variable in a radical expression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2A36" w:rsidRDefault="00A62A36" w:rsidP="008C3F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36" w:rsidRPr="00A37354" w:rsidRDefault="00A62A36" w:rsidP="008C3F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The radicand must be greater or equal to zero.</w:t>
            </w:r>
          </w:p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36" w:rsidRPr="00A37354" w:rsidRDefault="00A62A36" w:rsidP="009B05E4">
            <w:pPr>
              <w:spacing w:line="240" w:lineRule="auto"/>
              <w:rPr>
                <w:rFonts w:ascii="Times New Roman" w:hAnsi="Times New Roman" w:cs="Times New Roman"/>
                <w:position w:val="-10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5D692B" w:rsidRPr="00A37354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380" w:dyaOrig="360">
                <v:shape id="_x0000_i1044" type="#_x0000_t75" style="width:15.75pt;height:15pt" o:ole="">
                  <v:imagedata r:id="rId45" o:title=""/>
                </v:shape>
                <o:OLEObject Type="Embed" ProgID="Equation.DSMT4" ShapeID="_x0000_i1044" DrawAspect="Content" ObjectID="_1395313001" r:id="rId46"/>
              </w:object>
            </w: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 xml:space="preserve"> the restriction is </w:t>
            </w:r>
            <w:r w:rsidR="005D692B" w:rsidRPr="00A37354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80" w:dyaOrig="320">
                <v:shape id="_x0000_i1045" type="#_x0000_t75" style="width:57.75pt;height:15.75pt" o:ole="">
                  <v:imagedata r:id="rId47" o:title=""/>
                </v:shape>
                <o:OLEObject Type="Embed" ProgID="Equation.DSMT4" ShapeID="_x0000_i1045" DrawAspect="Content" ObjectID="_1395313002" r:id="rId48"/>
              </w:object>
            </w:r>
          </w:p>
          <w:p w:rsidR="00A62A36" w:rsidRPr="00A37354" w:rsidRDefault="00A62A36" w:rsidP="009B05E4">
            <w:pPr>
              <w:spacing w:line="240" w:lineRule="auto"/>
              <w:rPr>
                <w:rFonts w:ascii="Times New Roman" w:hAnsi="Times New Roman" w:cs="Times New Roman"/>
                <w:position w:val="-10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5D692B" w:rsidRPr="00A37354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820" w:dyaOrig="360">
                <v:shape id="_x0000_i1046" type="#_x0000_t75" style="width:36pt;height:15.75pt" o:ole="">
                  <v:imagedata r:id="rId49" o:title=""/>
                </v:shape>
                <o:OLEObject Type="Embed" ProgID="Equation.DSMT4" ShapeID="_x0000_i1046" DrawAspect="Content" ObjectID="_1395313003" r:id="rId50"/>
              </w:object>
            </w: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 xml:space="preserve"> the restriction is </w:t>
            </w:r>
            <w:r w:rsidRPr="00A37354">
              <w:rPr>
                <w:rFonts w:ascii="Times New Roman" w:hAnsi="Times New Roman" w:cs="Times New Roman"/>
                <w:position w:val="-42"/>
                <w:sz w:val="20"/>
                <w:szCs w:val="20"/>
              </w:rPr>
              <w:object w:dxaOrig="1680" w:dyaOrig="960">
                <v:shape id="_x0000_i1047" type="#_x0000_t75" style="width:74.25pt;height:41.25pt" o:ole="">
                  <v:imagedata r:id="rId51" o:title=""/>
                </v:shape>
                <o:OLEObject Type="Embed" ProgID="Equation.DSMT4" ShapeID="_x0000_i1047" DrawAspect="Content" ObjectID="_1395313004" r:id="rId52"/>
              </w:object>
            </w:r>
          </w:p>
        </w:tc>
      </w:tr>
      <w:tr w:rsidR="00A62A36" w:rsidRPr="00A37354" w:rsidTr="00A62A36">
        <w:tc>
          <w:tcPr>
            <w:tcW w:w="2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36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Simplifying radical expressions using addition or subtraction</w:t>
            </w:r>
          </w:p>
          <w:p w:rsidR="00A62A36" w:rsidRPr="00A37354" w:rsidRDefault="001124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F30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3680" w:dyaOrig="380">
                <v:shape id="_x0000_i1048" type="#_x0000_t75" style="width:184.5pt;height:18.75pt" o:ole="">
                  <v:imagedata r:id="rId53" o:title=""/>
                </v:shape>
                <o:OLEObject Type="Embed" ProgID="Equation.DSMT4" ShapeID="_x0000_i1048" DrawAspect="Content" ObjectID="_1395313005" r:id="rId54"/>
              </w:objec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36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 xml:space="preserve">Radicals must have the </w:t>
            </w:r>
            <w:r w:rsidRPr="00A37354">
              <w:rPr>
                <w:rFonts w:ascii="Times New Roman" w:hAnsi="Times New Roman" w:cs="Times New Roman"/>
                <w:b/>
                <w:sz w:val="20"/>
                <w:szCs w:val="20"/>
              </w:rPr>
              <w:t>same index</w:t>
            </w: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 xml:space="preserve"> and the </w:t>
            </w:r>
            <w:r w:rsidRPr="008C3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same radicand </w:t>
            </w: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to be added or subtracted. Only add or subtract the coefficients.</w:t>
            </w:r>
          </w:p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Do not add radicands.</w:t>
            </w:r>
          </w:p>
          <w:p w:rsidR="00A62A36" w:rsidRPr="00A37354" w:rsidRDefault="0011245E" w:rsidP="007D4ED6">
            <w:pPr>
              <w:spacing w:line="240" w:lineRule="auto"/>
              <w:rPr>
                <w:rFonts w:ascii="Times New Roman" w:hAnsi="Times New Roman" w:cs="Times New Roman"/>
                <w:position w:val="-10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2240" w:dyaOrig="360">
                <v:shape id="_x0000_i1049" type="#_x0000_t75" style="width:113.25pt;height:18pt" o:ole="">
                  <v:imagedata r:id="rId55" o:title=""/>
                </v:shape>
                <o:OLEObject Type="Embed" ProgID="Equation.DSMT4" ShapeID="_x0000_i1049" DrawAspect="Content" ObjectID="_1395313006" r:id="rId56"/>
              </w:object>
            </w:r>
            <w:r w:rsidR="00A62A36" w:rsidRPr="00A37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2A36" w:rsidRPr="00A37354" w:rsidTr="00A62A36">
        <w:tc>
          <w:tcPr>
            <w:tcW w:w="2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36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Multiply radicals</w:t>
            </w:r>
          </w:p>
          <w:p w:rsidR="00A62A36" w:rsidRDefault="0011245E">
            <w:pPr>
              <w:spacing w:line="240" w:lineRule="auto"/>
              <w:rPr>
                <w:rFonts w:ascii="Times New Roman" w:hAnsi="Times New Roman" w:cs="Times New Roman"/>
                <w:position w:val="-10"/>
                <w:sz w:val="20"/>
                <w:szCs w:val="20"/>
              </w:rPr>
            </w:pPr>
            <w:r w:rsidRPr="008C3F3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1120" w:dyaOrig="340">
                <v:shape id="_x0000_i1050" type="#_x0000_t75" style="width:56.25pt;height:16.5pt" o:ole="">
                  <v:imagedata r:id="rId57" o:title=""/>
                </v:shape>
                <o:OLEObject Type="Embed" ProgID="Equation.DSMT4" ShapeID="_x0000_i1050" DrawAspect="Content" ObjectID="_1395313007" r:id="rId58"/>
              </w:object>
            </w:r>
          </w:p>
          <w:p w:rsidR="00A62A36" w:rsidRDefault="001124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F3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1719" w:dyaOrig="340">
                <v:shape id="_x0000_i1051" type="#_x0000_t75" style="width:77.25pt;height:15pt" o:ole="">
                  <v:imagedata r:id="rId59" o:title=""/>
                </v:shape>
                <o:OLEObject Type="Embed" ProgID="Equation.DSMT4" ShapeID="_x0000_i1051" DrawAspect="Content" ObjectID="_1395313008" r:id="rId60"/>
              </w:object>
            </w:r>
          </w:p>
          <w:p w:rsidR="00A62A36" w:rsidRPr="00A37354" w:rsidRDefault="001124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2140" w:dyaOrig="360">
                <v:shape id="_x0000_i1052" type="#_x0000_t75" style="width:108.75pt;height:18pt" o:ole="">
                  <v:imagedata r:id="rId61" o:title=""/>
                </v:shape>
                <o:OLEObject Type="Embed" ProgID="Equation.DSMT4" ShapeID="_x0000_i1052" DrawAspect="Content" ObjectID="_1395313009" r:id="rId62"/>
              </w:objec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 xml:space="preserve">Radicals must have the </w:t>
            </w:r>
            <w:r w:rsidRPr="00A37354">
              <w:rPr>
                <w:rFonts w:ascii="Times New Roman" w:hAnsi="Times New Roman" w:cs="Times New Roman"/>
                <w:b/>
                <w:sz w:val="20"/>
                <w:szCs w:val="20"/>
              </w:rPr>
              <w:t>same index.</w:t>
            </w:r>
          </w:p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Multiply coefficients, multiply radicands, simplify.</w:t>
            </w:r>
          </w:p>
          <w:p w:rsidR="00A62A36" w:rsidRPr="00A37354" w:rsidRDefault="001124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position w:val="-38"/>
                <w:sz w:val="20"/>
                <w:szCs w:val="20"/>
              </w:rPr>
              <w:object w:dxaOrig="2780" w:dyaOrig="880">
                <v:shape id="_x0000_i1053" type="#_x0000_t75" style="width:125.25pt;height:38.25pt" o:ole="">
                  <v:imagedata r:id="rId63" o:title=""/>
                </v:shape>
                <o:OLEObject Type="Embed" ProgID="Equation.DSMT4" ShapeID="_x0000_i1053" DrawAspect="Content" ObjectID="_1395313010" r:id="rId64"/>
              </w:object>
            </w:r>
          </w:p>
        </w:tc>
      </w:tr>
      <w:tr w:rsidR="00A62A36" w:rsidRPr="00A37354" w:rsidTr="00A62A36">
        <w:tc>
          <w:tcPr>
            <w:tcW w:w="2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36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Divide radicals</w:t>
            </w:r>
          </w:p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7">
              <w:rPr>
                <w:position w:val="-28"/>
              </w:rPr>
              <w:object w:dxaOrig="999" w:dyaOrig="720">
                <v:shape id="_x0000_i1054" type="#_x0000_t75" style="width:50.25pt;height:36pt" o:ole="">
                  <v:imagedata r:id="rId65" o:title=""/>
                </v:shape>
                <o:OLEObject Type="Embed" ProgID="Equation.DSMT4" ShapeID="_x0000_i1054" DrawAspect="Content" ObjectID="_1395313011" r:id="rId66"/>
              </w:objec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36" w:rsidRPr="00A37354" w:rsidRDefault="00A62A36" w:rsidP="009501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 xml:space="preserve">Radicals must have the </w:t>
            </w:r>
            <w:r w:rsidRPr="00A37354">
              <w:rPr>
                <w:rFonts w:ascii="Times New Roman" w:hAnsi="Times New Roman" w:cs="Times New Roman"/>
                <w:b/>
                <w:sz w:val="20"/>
                <w:szCs w:val="20"/>
              </w:rPr>
              <w:t>same index.</w:t>
            </w:r>
          </w:p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Divide coefficients, divide radicands, simplify.</w:t>
            </w:r>
          </w:p>
          <w:p w:rsidR="00A62A36" w:rsidRDefault="00A62A36">
            <w:pPr>
              <w:spacing w:line="240" w:lineRule="auto"/>
              <w:rPr>
                <w:rFonts w:ascii="Times New Roman" w:hAnsi="Times New Roman" w:cs="Times New Roman"/>
                <w:position w:val="-28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1700" w:dyaOrig="720">
                <v:shape id="_x0000_i1055" type="#_x0000_t75" style="width:75pt;height:30.75pt" o:ole="">
                  <v:imagedata r:id="rId67" o:title=""/>
                </v:shape>
                <o:OLEObject Type="Embed" ProgID="Equation.DSMT4" ShapeID="_x0000_i1055" DrawAspect="Content" ObjectID="_1395313012" r:id="rId68"/>
              </w:object>
            </w:r>
            <w:r w:rsidRPr="00A37354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 xml:space="preserve">   ,</w:t>
            </w:r>
            <w:r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 xml:space="preserve">          </w:t>
            </w:r>
            <w:r w:rsidRPr="00A37354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 xml:space="preserve">  </w:t>
            </w:r>
            <w:r w:rsidRPr="00A37354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1740" w:dyaOrig="720">
                <v:shape id="_x0000_i1056" type="#_x0000_t75" style="width:77.25pt;height:30.75pt" o:ole="">
                  <v:imagedata r:id="rId69" o:title=""/>
                </v:shape>
                <o:OLEObject Type="Embed" ProgID="Equation.DSMT4" ShapeID="_x0000_i1056" DrawAspect="Content" ObjectID="_1395313013" r:id="rId70"/>
              </w:object>
            </w:r>
          </w:p>
          <w:p w:rsidR="0011245E" w:rsidRPr="00A37354" w:rsidRDefault="0011245E">
            <w:pPr>
              <w:spacing w:line="240" w:lineRule="auto"/>
              <w:rPr>
                <w:rFonts w:ascii="Times New Roman" w:hAnsi="Times New Roman" w:cs="Times New Roman"/>
                <w:position w:val="-10"/>
                <w:sz w:val="20"/>
                <w:szCs w:val="20"/>
              </w:rPr>
            </w:pPr>
          </w:p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position w:val="-64"/>
                <w:sz w:val="20"/>
                <w:szCs w:val="20"/>
              </w:rPr>
              <w:object w:dxaOrig="1400" w:dyaOrig="1400">
                <v:shape id="_x0000_i1057" type="#_x0000_t75" style="width:54pt;height:51.75pt" o:ole="">
                  <v:imagedata r:id="rId71" o:title=""/>
                </v:shape>
                <o:OLEObject Type="Embed" ProgID="Equation.DSMT4" ShapeID="_x0000_i1057" DrawAspect="Content" ObjectID="_1395313014" r:id="rId72"/>
              </w:object>
            </w:r>
          </w:p>
        </w:tc>
      </w:tr>
      <w:tr w:rsidR="00A62A36" w:rsidRPr="00A37354" w:rsidTr="00A62A36">
        <w:tc>
          <w:tcPr>
            <w:tcW w:w="2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45E" w:rsidRDefault="00A62A36" w:rsidP="0011245E">
            <w:pPr>
              <w:spacing w:line="240" w:lineRule="auto"/>
              <w:rPr>
                <w:rFonts w:ascii="Times New Roman" w:hAnsi="Times New Roman" w:cs="Times New Roman"/>
                <w:position w:val="-10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Rationalize the denominator</w:t>
            </w:r>
            <w:r w:rsidR="0011245E" w:rsidRPr="00A37354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 xml:space="preserve"> </w:t>
            </w:r>
          </w:p>
          <w:p w:rsidR="0011245E" w:rsidRDefault="0011245E" w:rsidP="0011245E">
            <w:pPr>
              <w:spacing w:line="240" w:lineRule="auto"/>
              <w:rPr>
                <w:rFonts w:ascii="Times New Roman" w:hAnsi="Times New Roman" w:cs="Times New Roman"/>
                <w:position w:val="-10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 xml:space="preserve">Monomial denominator  </w:t>
            </w:r>
            <w:r w:rsidRPr="00A37354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1600" w:dyaOrig="720">
                <v:shape id="_x0000_i1064" type="#_x0000_t75" style="width:69pt;height:30pt" o:ole="">
                  <v:imagedata r:id="rId73" o:title=""/>
                </v:shape>
                <o:OLEObject Type="Embed" ProgID="Equation.DSMT4" ShapeID="_x0000_i1064" DrawAspect="Content" ObjectID="_1395313015" r:id="rId74"/>
              </w:object>
            </w:r>
          </w:p>
          <w:p w:rsidR="0011245E" w:rsidRPr="00A37354" w:rsidRDefault="0011245E" w:rsidP="0011245E">
            <w:pPr>
              <w:spacing w:line="240" w:lineRule="auto"/>
              <w:rPr>
                <w:rFonts w:ascii="Times New Roman" w:hAnsi="Times New Roman" w:cs="Times New Roman"/>
                <w:position w:val="-10"/>
                <w:sz w:val="20"/>
                <w:szCs w:val="20"/>
              </w:rPr>
            </w:pPr>
            <w:r>
              <w:rPr>
                <w:position w:val="-28"/>
              </w:rPr>
              <w:t xml:space="preserve">                                  </w:t>
            </w:r>
            <w:r w:rsidRPr="000B3F02">
              <w:rPr>
                <w:position w:val="-28"/>
              </w:rPr>
              <w:object w:dxaOrig="2020" w:dyaOrig="720">
                <v:shape id="_x0000_i1065" type="#_x0000_t75" style="width:80.25pt;height:28.5pt" o:ole="">
                  <v:imagedata r:id="rId75" o:title=""/>
                </v:shape>
                <o:OLEObject Type="Embed" ProgID="Equation.DSMT4" ShapeID="_x0000_i1065" DrawAspect="Content" ObjectID="_1395313016" r:id="rId76"/>
              </w:object>
            </w:r>
          </w:p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45E" w:rsidRDefault="00A62A36">
            <w:pPr>
              <w:spacing w:line="240" w:lineRule="auto"/>
              <w:rPr>
                <w:rFonts w:ascii="Times New Roman" w:hAnsi="Times New Roman" w:cs="Times New Roman"/>
                <w:position w:val="-10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>Binomial denominator</w:t>
            </w:r>
          </w:p>
          <w:p w:rsidR="00A62A36" w:rsidRPr="00A37354" w:rsidRDefault="001124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 xml:space="preserve">                                                     </w:t>
            </w:r>
            <w:r w:rsidR="00A62A36" w:rsidRPr="00A37354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 xml:space="preserve">  </w:t>
            </w:r>
            <w:r w:rsidR="00A62A36" w:rsidRPr="00A37354">
              <w:rPr>
                <w:rFonts w:ascii="Times New Roman" w:hAnsi="Times New Roman" w:cs="Times New Roman"/>
                <w:position w:val="-62"/>
                <w:sz w:val="20"/>
                <w:szCs w:val="20"/>
              </w:rPr>
              <w:object w:dxaOrig="3000" w:dyaOrig="1900">
                <v:shape id="_x0000_i1058" type="#_x0000_t75" style="width:120pt;height:73.5pt" o:ole="">
                  <v:imagedata r:id="rId77" o:title=""/>
                </v:shape>
                <o:OLEObject Type="Embed" ProgID="Equation.DSMT4" ShapeID="_x0000_i1058" DrawAspect="Content" ObjectID="_1395313017" r:id="rId78"/>
              </w:object>
            </w:r>
          </w:p>
        </w:tc>
      </w:tr>
      <w:tr w:rsidR="00A62A36" w:rsidRPr="00A37354" w:rsidTr="00C62D0D">
        <w:tc>
          <w:tcPr>
            <w:tcW w:w="2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Solve an equation with one radical term.</w:t>
            </w:r>
          </w:p>
          <w:p w:rsidR="00A62A36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State restrictions on the variable in the radicand. Check for extraneous roots.</w:t>
            </w:r>
          </w:p>
          <w:p w:rsidR="00A62A36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36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36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36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36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36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Isolate the radical term on one side of the equation and then apply the Power Rule with squares. Verify by substitution.</w:t>
            </w:r>
          </w:p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DE73FE" wp14:editId="0114AA4C">
                  <wp:extent cx="1828800" cy="543910"/>
                  <wp:effectExtent l="0" t="0" r="0" b="889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4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Object 7" o:spid="_x0000_s1067" type="#_x0000_t75" style="position:absolute;margin-left:124pt;margin-top:1.5pt;width:91.4pt;height:59.3pt;z-index:2516648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">
                  <v:imagedata r:id="rId80" o:title=""/>
                </v:shape>
                <o:OLEObject Type="Embed" ProgID="Equation.DSMT4" ShapeID="Object 7" DrawAspect="Content" ObjectID="_1395313025" r:id="rId81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D5E2FB" wp14:editId="78716197">
                  <wp:extent cx="828675" cy="763097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429" cy="76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B9E238" wp14:editId="66283FE7">
                  <wp:extent cx="3028950" cy="1562100"/>
                  <wp:effectExtent l="0" t="0" r="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36" w:rsidRPr="00A37354" w:rsidTr="00C62D0D">
        <w:tc>
          <w:tcPr>
            <w:tcW w:w="2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Solve an equation with two radical terms</w:t>
            </w:r>
          </w:p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State restrictions on the variable in the radicand. Check for extraneous roots.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Separate the</w:t>
            </w:r>
            <w:r w:rsidR="0097343F">
              <w:rPr>
                <w:rFonts w:ascii="Times New Roman" w:hAnsi="Times New Roman" w:cs="Times New Roman"/>
                <w:sz w:val="20"/>
                <w:szCs w:val="20"/>
              </w:rPr>
              <w:t xml:space="preserve"> radicals, one on each side </w:t>
            </w:r>
            <w:proofErr w:type="gramStart"/>
            <w:r w:rsidR="0097343F">
              <w:rPr>
                <w:rFonts w:ascii="Times New Roman" w:hAnsi="Times New Roman" w:cs="Times New Roman"/>
                <w:sz w:val="20"/>
                <w:szCs w:val="20"/>
              </w:rPr>
              <w:t>of  the</w:t>
            </w:r>
            <w:proofErr w:type="gramEnd"/>
            <w:r w:rsidR="0097343F">
              <w:rPr>
                <w:rFonts w:ascii="Times New Roman" w:hAnsi="Times New Roman" w:cs="Times New Roman"/>
                <w:sz w:val="20"/>
                <w:szCs w:val="20"/>
              </w:rPr>
              <w:t xml:space="preserve"> equal sign.</w:t>
            </w:r>
          </w:p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Square both sides of equation, not individual terms.</w:t>
            </w:r>
          </w:p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1287EA6" wp14:editId="798F7833">
                  <wp:extent cx="2895600" cy="1291623"/>
                  <wp:effectExtent l="0" t="0" r="0" b="381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29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A36" w:rsidRPr="00A37354" w:rsidRDefault="00A6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284C" w:rsidRPr="00A37354" w:rsidRDefault="002C28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5151"/>
      </w:tblGrid>
      <w:tr w:rsidR="002C284C" w:rsidRPr="00A37354" w:rsidTr="00AE77A4">
        <w:tc>
          <w:tcPr>
            <w:tcW w:w="2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4C" w:rsidRPr="00A37354" w:rsidRDefault="002C2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2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4C" w:rsidRPr="00A37354" w:rsidRDefault="002C2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Definition</w:t>
            </w:r>
          </w:p>
        </w:tc>
      </w:tr>
      <w:tr w:rsidR="002C284C" w:rsidRPr="00A37354" w:rsidTr="00AE77A4">
        <w:tc>
          <w:tcPr>
            <w:tcW w:w="2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4C" w:rsidRPr="00A37354" w:rsidRDefault="002C2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Entire Radical</w:t>
            </w:r>
          </w:p>
        </w:tc>
        <w:tc>
          <w:tcPr>
            <w:tcW w:w="2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4C" w:rsidRPr="00A37354" w:rsidRDefault="00AE77A4" w:rsidP="00AE77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 xml:space="preserve">The coefficient is one. </w:t>
            </w:r>
            <w:r w:rsidR="00BB557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82040" cy="419100"/>
                  <wp:effectExtent l="0" t="0" r="381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84C" w:rsidRPr="00A37354" w:rsidTr="00AE77A4">
        <w:tc>
          <w:tcPr>
            <w:tcW w:w="2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4C" w:rsidRPr="00A37354" w:rsidRDefault="002C2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Mixed Radical</w:t>
            </w:r>
          </w:p>
        </w:tc>
        <w:tc>
          <w:tcPr>
            <w:tcW w:w="2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4C" w:rsidRPr="00A37354" w:rsidRDefault="00AE77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 xml:space="preserve">The radicand is in simplest form. </w:t>
            </w:r>
          </w:p>
        </w:tc>
      </w:tr>
      <w:tr w:rsidR="002C284C" w:rsidRPr="00A37354" w:rsidTr="00AE77A4">
        <w:tc>
          <w:tcPr>
            <w:tcW w:w="2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4C" w:rsidRPr="00A37354" w:rsidRDefault="002C2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Radicand</w:t>
            </w:r>
          </w:p>
        </w:tc>
        <w:tc>
          <w:tcPr>
            <w:tcW w:w="2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4C" w:rsidRPr="00A37354" w:rsidRDefault="00AE77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The quantity under the radical sign.</w:t>
            </w:r>
          </w:p>
        </w:tc>
      </w:tr>
      <w:tr w:rsidR="002C284C" w:rsidRPr="00A37354" w:rsidTr="00803BCC">
        <w:trPr>
          <w:trHeight w:val="528"/>
        </w:trPr>
        <w:tc>
          <w:tcPr>
            <w:tcW w:w="2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4C" w:rsidRPr="00A37354" w:rsidRDefault="00803B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 wp14:anchorId="771A2CD2" wp14:editId="42366941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-8255</wp:posOffset>
                  </wp:positionV>
                  <wp:extent cx="771525" cy="342900"/>
                  <wp:effectExtent l="0" t="0" r="9525" b="0"/>
                  <wp:wrapNone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284C" w:rsidRPr="00A37354">
              <w:rPr>
                <w:rFonts w:ascii="Times New Roman" w:hAnsi="Times New Roman" w:cs="Times New Roman"/>
                <w:sz w:val="20"/>
                <w:szCs w:val="20"/>
              </w:rPr>
              <w:t>Index</w:t>
            </w:r>
          </w:p>
        </w:tc>
        <w:tc>
          <w:tcPr>
            <w:tcW w:w="2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7A4" w:rsidRPr="00A37354" w:rsidRDefault="00AE77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The small number in a radical that indicates which root to take.</w:t>
            </w:r>
          </w:p>
        </w:tc>
      </w:tr>
      <w:tr w:rsidR="002C284C" w:rsidRPr="00A37354" w:rsidTr="00AE77A4">
        <w:tc>
          <w:tcPr>
            <w:tcW w:w="2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4C" w:rsidRPr="00A37354" w:rsidRDefault="002C2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Rationalize</w:t>
            </w:r>
            <w:r w:rsidR="00AE77A4" w:rsidRPr="00A37354">
              <w:rPr>
                <w:rFonts w:ascii="Times New Roman" w:hAnsi="Times New Roman" w:cs="Times New Roman"/>
                <w:sz w:val="20"/>
                <w:szCs w:val="20"/>
              </w:rPr>
              <w:t xml:space="preserve"> the denominator</w:t>
            </w:r>
          </w:p>
        </w:tc>
        <w:tc>
          <w:tcPr>
            <w:tcW w:w="2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4C" w:rsidRPr="00A37354" w:rsidRDefault="00AE77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A procedure for converting a denominator containing a radical into a rational number. The value of the expression does not change.</w:t>
            </w:r>
          </w:p>
        </w:tc>
      </w:tr>
      <w:tr w:rsidR="002C284C" w:rsidRPr="00A37354" w:rsidTr="00AE77A4">
        <w:tc>
          <w:tcPr>
            <w:tcW w:w="2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4C" w:rsidRPr="00A37354" w:rsidRDefault="002C2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Conjugate</w:t>
            </w:r>
            <w:r w:rsidR="00AE77A4" w:rsidRPr="00A3735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4C" w:rsidRPr="00A37354" w:rsidRDefault="00AE77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 xml:space="preserve">Two binomial factors whose product is a difference of </w:t>
            </w:r>
            <w:r w:rsidR="00A501B4" w:rsidRPr="00A37354">
              <w:rPr>
                <w:rFonts w:ascii="Times New Roman" w:hAnsi="Times New Roman" w:cs="Times New Roman"/>
                <w:sz w:val="20"/>
                <w:szCs w:val="20"/>
              </w:rPr>
              <w:t>squares.</w:t>
            </w:r>
          </w:p>
          <w:p w:rsidR="00A501B4" w:rsidRPr="00A37354" w:rsidRDefault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 xml:space="preserve">The conjugate of </w:t>
            </w:r>
            <w:r w:rsidRPr="00A37354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700" w:dyaOrig="360">
                <v:shape id="_x0000_i1031" type="#_x0000_t75" style="width:35.25pt;height:18pt" o:ole="">
                  <v:imagedata r:id="rId87" o:title=""/>
                </v:shape>
                <o:OLEObject Type="Embed" ProgID="Equation.DSMT4" ShapeID="_x0000_i1031" DrawAspect="Content" ObjectID="_1395313018" r:id="rId88"/>
              </w:object>
            </w: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7354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proofErr w:type="gramEnd"/>
            <w:r w:rsidRPr="00A37354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700" w:dyaOrig="360">
                <v:shape id="_x0000_i1032" type="#_x0000_t75" style="width:35.25pt;height:18pt" o:ole="">
                  <v:imagedata r:id="rId89" o:title=""/>
                </v:shape>
                <o:OLEObject Type="Embed" ProgID="Equation.DSMT4" ShapeID="_x0000_i1032" DrawAspect="Content" ObjectID="_1395313019" r:id="rId90"/>
              </w:object>
            </w: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284C" w:rsidRPr="00A37354" w:rsidTr="00803BCC">
        <w:trPr>
          <w:trHeight w:val="780"/>
        </w:trPr>
        <w:tc>
          <w:tcPr>
            <w:tcW w:w="2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1B4" w:rsidRPr="00A37354" w:rsidRDefault="00AE77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Restrictions on the variable</w:t>
            </w:r>
          </w:p>
          <w:p w:rsidR="00A501B4" w:rsidRPr="00A37354" w:rsidRDefault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4C" w:rsidRPr="00A37354" w:rsidRDefault="007E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even index</w:t>
            </w:r>
            <w:r w:rsidR="00AE77A4" w:rsidRPr="00A3735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37354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40" w:dyaOrig="380">
                <v:shape id="_x0000_i1033" type="#_x0000_t75" style="width:59.25pt;height:19.5pt" o:ole="">
                  <v:imagedata r:id="rId91" o:title=""/>
                </v:shape>
                <o:OLEObject Type="Embed" ProgID="Equation.DSMT4" ShapeID="_x0000_i1033" DrawAspect="Content" ObjectID="_1395313020" r:id="rId92"/>
              </w:object>
            </w:r>
            <w:r w:rsidR="00AE77A4" w:rsidRPr="00A37354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</w:p>
          <w:p w:rsidR="00AE77A4" w:rsidRPr="00A37354" w:rsidRDefault="007E7EDF" w:rsidP="007E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odd index,</w:t>
            </w:r>
            <w:r w:rsidR="00AE77A4" w:rsidRPr="00A37354">
              <w:rPr>
                <w:rFonts w:ascii="Times New Roman" w:hAnsi="Times New Roman" w:cs="Times New Roman"/>
                <w:sz w:val="20"/>
                <w:szCs w:val="20"/>
              </w:rPr>
              <w:t xml:space="preserve"> the radicand may be any real numb</w:t>
            </w:r>
            <w:r w:rsidRPr="00A37354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480" w:dyaOrig="360">
                <v:shape id="_x0000_i1034" type="#_x0000_t75" style="width:20.25pt;height:15pt" o:ole="">
                  <v:imagedata r:id="rId93" o:title=""/>
                </v:shape>
                <o:OLEObject Type="Embed" ProgID="Equation.DSMT4" ShapeID="_x0000_i1034" DrawAspect="Content" ObjectID="_1395313021" r:id="rId94"/>
              </w:object>
            </w:r>
            <w:r w:rsidR="00AE77A4" w:rsidRPr="00A37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C284C" w:rsidRPr="00A37354" w:rsidRDefault="002C28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99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041"/>
      </w:tblGrid>
      <w:tr w:rsidR="002C284C" w:rsidRPr="00A37354" w:rsidTr="00A37354">
        <w:tc>
          <w:tcPr>
            <w:tcW w:w="2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4C" w:rsidRPr="00A37354" w:rsidRDefault="002C2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Common Errors</w:t>
            </w:r>
          </w:p>
        </w:tc>
        <w:tc>
          <w:tcPr>
            <w:tcW w:w="2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4C" w:rsidRPr="00A37354" w:rsidRDefault="002C2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2C284C" w:rsidRPr="00A37354" w:rsidTr="00A37354">
        <w:tc>
          <w:tcPr>
            <w:tcW w:w="2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4C" w:rsidRPr="00A37354" w:rsidRDefault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1700" w:dyaOrig="360">
                <v:shape id="_x0000_i1035" type="#_x0000_t75" style="width:84.75pt;height:18pt" o:ole="">
                  <v:imagedata r:id="rId95" o:title=""/>
                </v:shape>
                <o:OLEObject Type="Embed" ProgID="Equation.DSMT4" ShapeID="_x0000_i1035" DrawAspect="Content" ObjectID="_1395313022" r:id="rId96"/>
              </w:object>
            </w:r>
          </w:p>
        </w:tc>
        <w:tc>
          <w:tcPr>
            <w:tcW w:w="2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4C" w:rsidRPr="00A37354" w:rsidRDefault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Add the coefficients, not the radicands.</w:t>
            </w:r>
          </w:p>
          <w:p w:rsidR="00A501B4" w:rsidRPr="00A37354" w:rsidRDefault="00803B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1520" w:dyaOrig="360">
                <v:shape id="_x0000_i1036" type="#_x0000_t75" style="width:58.5pt;height:14.25pt" o:ole="">
                  <v:imagedata r:id="rId97" o:title=""/>
                </v:shape>
                <o:OLEObject Type="Embed" ProgID="Equation.DSMT4" ShapeID="_x0000_i1036" DrawAspect="Content" ObjectID="_1395313023" r:id="rId98"/>
              </w:object>
            </w:r>
          </w:p>
        </w:tc>
      </w:tr>
      <w:tr w:rsidR="00A501B4" w:rsidRPr="00A37354" w:rsidTr="00A37354">
        <w:tc>
          <w:tcPr>
            <w:tcW w:w="2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1B4" w:rsidRPr="00A37354" w:rsidRDefault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Distributing when multiplying two radicals.</w:t>
            </w:r>
          </w:p>
        </w:tc>
        <w:tc>
          <w:tcPr>
            <w:tcW w:w="2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1B4" w:rsidRPr="00A37354" w:rsidRDefault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Multiply coefficients and then multiply radicands.</w:t>
            </w:r>
          </w:p>
        </w:tc>
      </w:tr>
      <w:tr w:rsidR="00A501B4" w:rsidRPr="00A37354" w:rsidTr="00A37354">
        <w:tc>
          <w:tcPr>
            <w:tcW w:w="2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1B4" w:rsidRPr="00A37354" w:rsidRDefault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Ignoring the index when simplifying.</w:t>
            </w:r>
          </w:p>
        </w:tc>
        <w:tc>
          <w:tcPr>
            <w:tcW w:w="2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1B4" w:rsidRPr="00A37354" w:rsidRDefault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Include indexes greater than 2.</w:t>
            </w:r>
          </w:p>
        </w:tc>
      </w:tr>
      <w:tr w:rsidR="00A501B4" w:rsidRPr="00A37354" w:rsidTr="00A37354">
        <w:tc>
          <w:tcPr>
            <w:tcW w:w="2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1B4" w:rsidRPr="00A37354" w:rsidRDefault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 xml:space="preserve">Rationalizing the Denominator. </w:t>
            </w:r>
          </w:p>
        </w:tc>
        <w:tc>
          <w:tcPr>
            <w:tcW w:w="2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1B4" w:rsidRPr="00A37354" w:rsidRDefault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Not multiplying by the correct term.</w:t>
            </w:r>
          </w:p>
        </w:tc>
      </w:tr>
      <w:tr w:rsidR="00A501B4" w:rsidRPr="00A37354" w:rsidTr="00A37354">
        <w:tc>
          <w:tcPr>
            <w:tcW w:w="2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1B4" w:rsidRPr="00A37354" w:rsidRDefault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Solving by squaring both sides of the = sign</w:t>
            </w:r>
          </w:p>
        </w:tc>
        <w:tc>
          <w:tcPr>
            <w:tcW w:w="2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1B4" w:rsidRPr="00A37354" w:rsidRDefault="00A501B4" w:rsidP="00A50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4">
              <w:rPr>
                <w:rFonts w:ascii="Times New Roman" w:hAnsi="Times New Roman" w:cs="Times New Roman"/>
                <w:sz w:val="20"/>
                <w:szCs w:val="20"/>
              </w:rPr>
              <w:t>You must square each side, not individual terms.</w:t>
            </w:r>
          </w:p>
        </w:tc>
      </w:tr>
    </w:tbl>
    <w:p w:rsidR="00C967D5" w:rsidRPr="00A37354" w:rsidRDefault="00C967D5" w:rsidP="002D015C">
      <w:pPr>
        <w:spacing w:line="240" w:lineRule="auto"/>
        <w:rPr>
          <w:rFonts w:ascii="Times New Roman" w:hAnsi="Times New Roman" w:cs="Times New Roman"/>
          <w:b/>
          <w:bCs/>
          <w:color w:val="980000"/>
          <w:sz w:val="20"/>
          <w:szCs w:val="20"/>
        </w:rPr>
      </w:pPr>
    </w:p>
    <w:sectPr w:rsidR="00C967D5" w:rsidRPr="00A373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BE6"/>
    <w:multiLevelType w:val="hybridMultilevel"/>
    <w:tmpl w:val="24B8249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60015"/>
    <w:multiLevelType w:val="hybridMultilevel"/>
    <w:tmpl w:val="65D63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38466F"/>
    <w:multiLevelType w:val="hybridMultilevel"/>
    <w:tmpl w:val="6F7697A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B411ED"/>
    <w:multiLevelType w:val="hybridMultilevel"/>
    <w:tmpl w:val="56429D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E5708"/>
    <w:multiLevelType w:val="hybridMultilevel"/>
    <w:tmpl w:val="263C30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7C7246"/>
    <w:multiLevelType w:val="hybridMultilevel"/>
    <w:tmpl w:val="5ED0E278"/>
    <w:lvl w:ilvl="0" w:tplc="9D22BA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05383B"/>
    <w:multiLevelType w:val="hybridMultilevel"/>
    <w:tmpl w:val="74F6870E"/>
    <w:lvl w:ilvl="0" w:tplc="5C5CCB8C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6D4E4A"/>
    <w:multiLevelType w:val="hybridMultilevel"/>
    <w:tmpl w:val="667632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812104"/>
    <w:multiLevelType w:val="hybridMultilevel"/>
    <w:tmpl w:val="984652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C83486"/>
    <w:multiLevelType w:val="hybridMultilevel"/>
    <w:tmpl w:val="5388DC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6825"/>
    <w:rsid w:val="000D146E"/>
    <w:rsid w:val="0011245E"/>
    <w:rsid w:val="001B553D"/>
    <w:rsid w:val="002C284C"/>
    <w:rsid w:val="002D015C"/>
    <w:rsid w:val="002E1CC7"/>
    <w:rsid w:val="004032A7"/>
    <w:rsid w:val="004D026D"/>
    <w:rsid w:val="004E04C4"/>
    <w:rsid w:val="005D692B"/>
    <w:rsid w:val="00632CB2"/>
    <w:rsid w:val="00685B8F"/>
    <w:rsid w:val="00694630"/>
    <w:rsid w:val="00755E52"/>
    <w:rsid w:val="007D4ED6"/>
    <w:rsid w:val="007E7EDF"/>
    <w:rsid w:val="00803BCC"/>
    <w:rsid w:val="00883E85"/>
    <w:rsid w:val="008A33DF"/>
    <w:rsid w:val="008C3F30"/>
    <w:rsid w:val="00950112"/>
    <w:rsid w:val="00956825"/>
    <w:rsid w:val="0097343F"/>
    <w:rsid w:val="009B05E4"/>
    <w:rsid w:val="00A37354"/>
    <w:rsid w:val="00A501B4"/>
    <w:rsid w:val="00A62A36"/>
    <w:rsid w:val="00A77B3E"/>
    <w:rsid w:val="00AE29BB"/>
    <w:rsid w:val="00AE77A4"/>
    <w:rsid w:val="00B06B25"/>
    <w:rsid w:val="00B76652"/>
    <w:rsid w:val="00BB557E"/>
    <w:rsid w:val="00C62D0D"/>
    <w:rsid w:val="00C9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D5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en-CA"/>
    </w:rPr>
  </w:style>
  <w:style w:type="table" w:styleId="TableGrid">
    <w:name w:val="Table Grid"/>
    <w:basedOn w:val="TableNormal"/>
    <w:uiPriority w:val="59"/>
    <w:rsid w:val="00C967D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0682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568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825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D5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en-CA"/>
    </w:rPr>
  </w:style>
  <w:style w:type="table" w:styleId="TableGrid">
    <w:name w:val="Table Grid"/>
    <w:basedOn w:val="TableNormal"/>
    <w:uiPriority w:val="59"/>
    <w:rsid w:val="00C967D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0682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568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82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image" Target="media/image42.png"/><Relationship Id="rId89" Type="http://schemas.openxmlformats.org/officeDocument/2006/relationships/image" Target="media/image46.wmf"/><Relationship Id="rId97" Type="http://schemas.openxmlformats.org/officeDocument/2006/relationships/image" Target="media/image50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png"/><Relationship Id="rId87" Type="http://schemas.openxmlformats.org/officeDocument/2006/relationships/image" Target="media/image45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image" Target="media/image40.png"/><Relationship Id="rId90" Type="http://schemas.openxmlformats.org/officeDocument/2006/relationships/oleObject" Target="embeddings/oleObject39.bin"/><Relationship Id="rId95" Type="http://schemas.openxmlformats.org/officeDocument/2006/relationships/image" Target="media/image49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9.wmf"/><Relationship Id="rId85" Type="http://schemas.openxmlformats.org/officeDocument/2006/relationships/image" Target="media/image43.png"/><Relationship Id="rId93" Type="http://schemas.openxmlformats.org/officeDocument/2006/relationships/image" Target="media/image48.wmf"/><Relationship Id="rId98" Type="http://schemas.openxmlformats.org/officeDocument/2006/relationships/oleObject" Target="embeddings/oleObject43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1.png"/><Relationship Id="rId88" Type="http://schemas.openxmlformats.org/officeDocument/2006/relationships/oleObject" Target="embeddings/oleObject38.bin"/><Relationship Id="rId91" Type="http://schemas.openxmlformats.org/officeDocument/2006/relationships/image" Target="media/image47.wmf"/><Relationship Id="rId96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4.png"/><Relationship Id="rId94" Type="http://schemas.openxmlformats.org/officeDocument/2006/relationships/oleObject" Target="embeddings/oleObject41.bin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MacKay</dc:creator>
  <cp:lastModifiedBy>Stephanie MacKay</cp:lastModifiedBy>
  <cp:revision>20</cp:revision>
  <cp:lastPrinted>2012-04-07T17:29:00Z</cp:lastPrinted>
  <dcterms:created xsi:type="dcterms:W3CDTF">2012-04-07T17:02:00Z</dcterms:created>
  <dcterms:modified xsi:type="dcterms:W3CDTF">2012-04-07T20:03:00Z</dcterms:modified>
</cp:coreProperties>
</file>