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F3677" w:rsidRPr="00F52915" w:rsidRDefault="00AF3677" w:rsidP="00F52915">
      <w:pPr>
        <w:shd w:val="clear" w:color="auto" w:fill="FFFFFF"/>
        <w:spacing w:after="0" w:line="240" w:lineRule="auto"/>
        <w:jc w:val="center"/>
        <w:textAlignment w:val="top"/>
        <w:rPr>
          <w:rFonts w:ascii="Impact" w:eastAsia="Times New Roman" w:hAnsi="Impact" w:cs="Times New Roman"/>
          <w:b/>
          <w:bCs/>
          <w:color w:val="333333"/>
          <w:sz w:val="180"/>
          <w:szCs w:val="24"/>
        </w:rPr>
      </w:pPr>
      <w:r w:rsidRPr="00F52915">
        <w:rPr>
          <w:rFonts w:ascii="Impact" w:eastAsia="Times New Roman" w:hAnsi="Impact" w:cs="Times New Roman"/>
          <w:b/>
          <w:bCs/>
          <w:color w:val="333333"/>
          <w:sz w:val="180"/>
          <w:szCs w:val="24"/>
        </w:rPr>
        <w:t>Math 20 Foundations</w:t>
      </w:r>
    </w:p>
    <w:p w:rsidR="00C45900" w:rsidRDefault="00F52915" w:rsidP="00C45900">
      <w:pPr>
        <w:shd w:val="clear" w:color="auto" w:fill="FFFFFF"/>
        <w:spacing w:after="335" w:line="240" w:lineRule="auto"/>
        <w:jc w:val="center"/>
        <w:textAlignment w:val="top"/>
        <w:rPr>
          <w:rFonts w:ascii="Rockwell Extra Bold" w:eastAsia="Times New Roman" w:hAnsi="Rockwell Extra Bold" w:cs="Times New Roman"/>
          <w:b/>
          <w:bCs/>
          <w:color w:val="333333"/>
          <w:sz w:val="144"/>
          <w:szCs w:val="24"/>
        </w:rPr>
      </w:pPr>
      <w:r>
        <w:rPr>
          <w:rFonts w:ascii="Matisse ITC" w:eastAsia="Times New Roman" w:hAnsi="Matisse ITC" w:cs="Times New Roman"/>
          <w:b/>
          <w:bCs/>
          <w:noProof/>
          <w:color w:val="333333"/>
          <w:sz w:val="180"/>
          <w:szCs w:val="24"/>
        </w:rPr>
        <w:drawing>
          <wp:anchor distT="0" distB="0" distL="114300" distR="114300" simplePos="0" relativeHeight="251659264" behindDoc="0" locked="0" layoutInCell="1" allowOverlap="1">
            <wp:simplePos x="0" y="0"/>
            <wp:positionH relativeFrom="column">
              <wp:posOffset>4907674</wp:posOffset>
            </wp:positionH>
            <wp:positionV relativeFrom="paragraph">
              <wp:posOffset>2885373</wp:posOffset>
            </wp:positionV>
            <wp:extent cx="1911927" cy="1552946"/>
            <wp:effectExtent l="0" t="133350" r="0" b="0"/>
            <wp:wrapNone/>
            <wp:docPr id="2" name="Picture 1" descr="C:\Documents and Settings\Eastlyn\Local Settings\Temporary Internet Files\Content.IE5\JK8BUQAJ\MC9002339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astlyn\Local Settings\Temporary Internet Files\Content.IE5\JK8BUQAJ\MC900233966[1].wmf"/>
                    <pic:cNvPicPr>
                      <a:picLocks noChangeAspect="1" noChangeArrowheads="1"/>
                    </pic:cNvPicPr>
                  </pic:nvPicPr>
                  <pic:blipFill>
                    <a:blip r:embed="rId5" cstate="print"/>
                    <a:srcRect/>
                    <a:stretch>
                      <a:fillRect/>
                    </a:stretch>
                  </pic:blipFill>
                  <pic:spPr bwMode="auto">
                    <a:xfrm rot="20139117">
                      <a:off x="0" y="0"/>
                      <a:ext cx="1911927" cy="1552946"/>
                    </a:xfrm>
                    <a:prstGeom prst="rect">
                      <a:avLst/>
                    </a:prstGeom>
                    <a:noFill/>
                    <a:ln w="9525">
                      <a:noFill/>
                      <a:miter lim="800000"/>
                      <a:headEnd/>
                      <a:tailEnd/>
                    </a:ln>
                  </pic:spPr>
                </pic:pic>
              </a:graphicData>
            </a:graphic>
          </wp:anchor>
        </w:drawing>
      </w:r>
      <w:r>
        <w:rPr>
          <w:rFonts w:ascii="Matisse ITC" w:eastAsia="Times New Roman" w:hAnsi="Matisse ITC" w:cs="Times New Roman"/>
          <w:b/>
          <w:bCs/>
          <w:noProof/>
          <w:color w:val="333333"/>
          <w:sz w:val="180"/>
          <w:szCs w:val="24"/>
        </w:rPr>
        <w:drawing>
          <wp:anchor distT="0" distB="0" distL="114300" distR="114300" simplePos="0" relativeHeight="251739136" behindDoc="0" locked="0" layoutInCell="1" allowOverlap="1">
            <wp:simplePos x="0" y="0"/>
            <wp:positionH relativeFrom="column">
              <wp:posOffset>-93406</wp:posOffset>
            </wp:positionH>
            <wp:positionV relativeFrom="paragraph">
              <wp:posOffset>2961079</wp:posOffset>
            </wp:positionV>
            <wp:extent cx="1716974" cy="1465365"/>
            <wp:effectExtent l="76200" t="19050" r="0" b="0"/>
            <wp:wrapNone/>
            <wp:docPr id="91" name="Picture 70" descr="C:\Documents and Settings\Eastlyn\Local Settings\Temporary Internet Files\Content.IE5\IV18QUKH\MC900290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Eastlyn\Local Settings\Temporary Internet Files\Content.IE5\IV18QUKH\MC900290652[1].wmf"/>
                    <pic:cNvPicPr>
                      <a:picLocks noChangeAspect="1" noChangeArrowheads="1"/>
                    </pic:cNvPicPr>
                  </pic:nvPicPr>
                  <pic:blipFill>
                    <a:blip r:embed="rId6" cstate="print"/>
                    <a:srcRect/>
                    <a:stretch>
                      <a:fillRect/>
                    </a:stretch>
                  </pic:blipFill>
                  <pic:spPr bwMode="auto">
                    <a:xfrm rot="1071686">
                      <a:off x="0" y="0"/>
                      <a:ext cx="1716974" cy="1465365"/>
                    </a:xfrm>
                    <a:prstGeom prst="rect">
                      <a:avLst/>
                    </a:prstGeom>
                    <a:noFill/>
                    <a:ln w="9525">
                      <a:noFill/>
                      <a:miter lim="800000"/>
                      <a:headEnd/>
                      <a:tailEnd/>
                    </a:ln>
                  </pic:spPr>
                </pic:pic>
              </a:graphicData>
            </a:graphic>
          </wp:anchor>
        </w:drawing>
      </w:r>
      <w:r w:rsidR="00C45900" w:rsidRPr="00AF3677">
        <w:rPr>
          <w:rFonts w:ascii="Matisse ITC" w:eastAsia="Times New Roman" w:hAnsi="Matisse ITC" w:cs="Times New Roman"/>
          <w:b/>
          <w:bCs/>
          <w:color w:val="333333"/>
          <w:sz w:val="180"/>
          <w:szCs w:val="24"/>
        </w:rPr>
        <w:t>Chapter 2:</w:t>
      </w:r>
      <w:r w:rsidR="00C45900" w:rsidRPr="00AF3677">
        <w:rPr>
          <w:rFonts w:asciiTheme="majorHAnsi" w:eastAsia="Times New Roman" w:hAnsiTheme="majorHAnsi" w:cs="Times New Roman"/>
          <w:b/>
          <w:bCs/>
          <w:color w:val="333333"/>
          <w:sz w:val="180"/>
          <w:szCs w:val="24"/>
        </w:rPr>
        <w:t xml:space="preserve"> </w:t>
      </w:r>
      <w:r w:rsidR="00C45900" w:rsidRPr="00AF3677">
        <w:rPr>
          <w:rFonts w:ascii="Rockwell Extra Bold" w:eastAsia="Times New Roman" w:hAnsi="Rockwell Extra Bold" w:cs="Times New Roman"/>
          <w:b/>
          <w:bCs/>
          <w:color w:val="333333"/>
          <w:sz w:val="96"/>
          <w:szCs w:val="24"/>
        </w:rPr>
        <w:t>Properties of Angles and Triangles</w:t>
      </w:r>
    </w:p>
    <w:p w:rsidR="00C45900" w:rsidRPr="00C65FE5" w:rsidRDefault="00F52915" w:rsidP="00C45900">
      <w:pPr>
        <w:shd w:val="clear" w:color="auto" w:fill="FFFFFF"/>
        <w:spacing w:after="335" w:line="240" w:lineRule="auto"/>
        <w:jc w:val="center"/>
        <w:textAlignment w:val="top"/>
        <w:rPr>
          <w:rFonts w:asciiTheme="majorHAnsi" w:eastAsia="Times New Roman" w:hAnsiTheme="majorHAnsi" w:cs="Times New Roman"/>
          <w:b/>
          <w:bCs/>
          <w:color w:val="333333"/>
          <w:sz w:val="40"/>
          <w:szCs w:val="24"/>
        </w:rPr>
      </w:pPr>
      <w:r>
        <w:rPr>
          <w:rFonts w:asciiTheme="majorHAnsi" w:eastAsia="Times New Roman" w:hAnsiTheme="majorHAnsi" w:cs="Times New Roman"/>
          <w:b/>
          <w:bCs/>
          <w:noProof/>
          <w:color w:val="333333"/>
          <w:sz w:val="40"/>
          <w:szCs w:val="24"/>
        </w:rPr>
        <w:drawing>
          <wp:anchor distT="0" distB="0" distL="114300" distR="114300" simplePos="0" relativeHeight="251660288" behindDoc="0" locked="0" layoutInCell="1" allowOverlap="1">
            <wp:simplePos x="0" y="0"/>
            <wp:positionH relativeFrom="column">
              <wp:posOffset>1810929</wp:posOffset>
            </wp:positionH>
            <wp:positionV relativeFrom="paragraph">
              <wp:posOffset>164481</wp:posOffset>
            </wp:positionV>
            <wp:extent cx="2866653" cy="2078182"/>
            <wp:effectExtent l="19050" t="0" r="0" b="0"/>
            <wp:wrapNone/>
            <wp:docPr id="4" name="Picture 3" descr="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7" cstate="print"/>
                    <a:stretch>
                      <a:fillRect/>
                    </a:stretch>
                  </pic:blipFill>
                  <pic:spPr>
                    <a:xfrm>
                      <a:off x="0" y="0"/>
                      <a:ext cx="2866653" cy="2078182"/>
                    </a:xfrm>
                    <a:prstGeom prst="rect">
                      <a:avLst/>
                    </a:prstGeom>
                  </pic:spPr>
                </pic:pic>
              </a:graphicData>
            </a:graphic>
          </wp:anchor>
        </w:drawing>
      </w:r>
    </w:p>
    <w:p w:rsidR="00C45900" w:rsidRDefault="00C45900" w:rsidP="00C65FE5">
      <w:pPr>
        <w:shd w:val="clear" w:color="auto" w:fill="FFFFFF"/>
        <w:spacing w:after="335" w:line="240" w:lineRule="auto"/>
        <w:jc w:val="center"/>
        <w:textAlignment w:val="top"/>
        <w:rPr>
          <w:rFonts w:asciiTheme="majorHAnsi" w:eastAsia="Times New Roman" w:hAnsiTheme="majorHAnsi" w:cs="Times New Roman"/>
          <w:b/>
          <w:bCs/>
          <w:color w:val="333333"/>
          <w:sz w:val="40"/>
          <w:szCs w:val="24"/>
        </w:rPr>
      </w:pPr>
    </w:p>
    <w:p w:rsidR="00C45900" w:rsidRDefault="00C45900">
      <w:pPr>
        <w:rPr>
          <w:rFonts w:asciiTheme="majorHAnsi" w:eastAsia="Times New Roman" w:hAnsiTheme="majorHAnsi" w:cs="Times New Roman"/>
          <w:b/>
          <w:bCs/>
          <w:color w:val="333333"/>
          <w:sz w:val="40"/>
          <w:szCs w:val="24"/>
        </w:rPr>
      </w:pPr>
      <w:r>
        <w:rPr>
          <w:rFonts w:asciiTheme="majorHAnsi" w:eastAsia="Times New Roman" w:hAnsiTheme="majorHAnsi" w:cs="Times New Roman"/>
          <w:b/>
          <w:bCs/>
          <w:color w:val="333333"/>
          <w:sz w:val="40"/>
          <w:szCs w:val="24"/>
        </w:rPr>
        <w:br w:type="page"/>
      </w:r>
    </w:p>
    <w:p w:rsidR="00C17CE7" w:rsidRPr="00C65FE5" w:rsidRDefault="00C17CE7" w:rsidP="00C65FE5">
      <w:pPr>
        <w:shd w:val="clear" w:color="auto" w:fill="FFFFFF"/>
        <w:spacing w:after="335" w:line="240" w:lineRule="auto"/>
        <w:jc w:val="center"/>
        <w:textAlignment w:val="top"/>
        <w:rPr>
          <w:rFonts w:asciiTheme="majorHAnsi" w:eastAsia="Times New Roman" w:hAnsiTheme="majorHAnsi" w:cs="Times New Roman"/>
          <w:b/>
          <w:bCs/>
          <w:color w:val="333333"/>
          <w:sz w:val="40"/>
          <w:szCs w:val="24"/>
        </w:rPr>
      </w:pPr>
      <w:r w:rsidRPr="00C65FE5">
        <w:rPr>
          <w:rFonts w:asciiTheme="majorHAnsi" w:eastAsia="Times New Roman" w:hAnsiTheme="majorHAnsi" w:cs="Times New Roman"/>
          <w:b/>
          <w:bCs/>
          <w:color w:val="333333"/>
          <w:sz w:val="40"/>
          <w:szCs w:val="24"/>
        </w:rPr>
        <w:t xml:space="preserve">Chapter 2: </w:t>
      </w:r>
      <w:r w:rsidR="00C65FE5" w:rsidRPr="00C65FE5">
        <w:rPr>
          <w:rFonts w:asciiTheme="majorHAnsi" w:eastAsia="Times New Roman" w:hAnsiTheme="majorHAnsi" w:cs="Times New Roman"/>
          <w:b/>
          <w:bCs/>
          <w:color w:val="333333"/>
          <w:sz w:val="40"/>
          <w:szCs w:val="24"/>
        </w:rPr>
        <w:t>Properties of Angles and Triangles</w:t>
      </w:r>
    </w:p>
    <w:p w:rsidR="00C17CE7" w:rsidRPr="00624A31" w:rsidRDefault="00C17CE7" w:rsidP="00C17CE7">
      <w:pPr>
        <w:shd w:val="clear" w:color="auto" w:fill="FFFFFF"/>
        <w:spacing w:after="335" w:line="240" w:lineRule="auto"/>
        <w:textAlignment w:val="top"/>
        <w:rPr>
          <w:rFonts w:asciiTheme="majorHAnsi" w:eastAsia="Times New Roman" w:hAnsiTheme="majorHAnsi" w:cs="Times New Roman"/>
          <w:b/>
          <w:bCs/>
          <w:color w:val="333333"/>
          <w:sz w:val="28"/>
          <w:szCs w:val="24"/>
        </w:rPr>
      </w:pPr>
      <w:r w:rsidRPr="00624A31">
        <w:rPr>
          <w:rFonts w:asciiTheme="majorHAnsi" w:eastAsia="Times New Roman" w:hAnsiTheme="majorHAnsi" w:cs="Times New Roman"/>
          <w:b/>
          <w:bCs/>
          <w:color w:val="333333"/>
          <w:sz w:val="28"/>
          <w:szCs w:val="24"/>
        </w:rPr>
        <w:t>Outcome FM20.4</w:t>
      </w:r>
      <w:r w:rsidRPr="00C17CE7">
        <w:rPr>
          <w:rFonts w:asciiTheme="majorHAnsi" w:eastAsia="Times New Roman" w:hAnsiTheme="majorHAnsi" w:cs="Times New Roman"/>
          <w:b/>
          <w:bCs/>
          <w:color w:val="333333"/>
          <w:sz w:val="28"/>
          <w:szCs w:val="24"/>
        </w:rPr>
        <w:t>:</w:t>
      </w:r>
      <w:r w:rsidRPr="00624A31">
        <w:rPr>
          <w:rFonts w:asciiTheme="majorHAnsi" w:eastAsia="Times New Roman" w:hAnsiTheme="majorHAnsi" w:cs="Times New Roman"/>
          <w:b/>
          <w:bCs/>
          <w:color w:val="333333"/>
          <w:sz w:val="28"/>
          <w:szCs w:val="24"/>
        </w:rPr>
        <w:t xml:space="preserve"> </w:t>
      </w:r>
    </w:p>
    <w:p w:rsidR="00C17CE7" w:rsidRPr="00624A31" w:rsidRDefault="00C17CE7" w:rsidP="00C17CE7">
      <w:pPr>
        <w:shd w:val="clear" w:color="auto" w:fill="FFFFFF"/>
        <w:spacing w:after="0" w:line="240" w:lineRule="auto"/>
        <w:textAlignment w:val="top"/>
        <w:rPr>
          <w:rFonts w:asciiTheme="majorHAnsi" w:eastAsia="Times New Roman" w:hAnsiTheme="majorHAnsi" w:cs="Times New Roman"/>
          <w:sz w:val="24"/>
          <w:szCs w:val="24"/>
        </w:rPr>
      </w:pPr>
      <w:r w:rsidRPr="00624A31">
        <w:rPr>
          <w:rFonts w:asciiTheme="majorHAnsi" w:eastAsia="Times New Roman" w:hAnsiTheme="majorHAnsi" w:cs="Times New Roman"/>
          <w:b/>
          <w:bCs/>
          <w:sz w:val="24"/>
          <w:szCs w:val="24"/>
        </w:rPr>
        <w:t xml:space="preserve">Demonstrate understanding of properties of angles and triangles including: </w:t>
      </w:r>
    </w:p>
    <w:p w:rsidR="00C17CE7" w:rsidRPr="00624A31" w:rsidRDefault="00C17CE7" w:rsidP="00C17CE7">
      <w:pPr>
        <w:numPr>
          <w:ilvl w:val="0"/>
          <w:numId w:val="3"/>
        </w:numPr>
        <w:shd w:val="clear" w:color="auto" w:fill="FFFFFF"/>
        <w:spacing w:before="100" w:beforeAutospacing="1" w:after="100" w:afterAutospacing="1" w:line="240" w:lineRule="auto"/>
        <w:ind w:left="402"/>
        <w:textAlignment w:val="top"/>
        <w:rPr>
          <w:rFonts w:asciiTheme="majorHAnsi" w:eastAsia="Times New Roman" w:hAnsiTheme="majorHAnsi" w:cs="Times New Roman"/>
          <w:b/>
          <w:bCs/>
          <w:color w:val="333333"/>
          <w:sz w:val="24"/>
          <w:szCs w:val="24"/>
        </w:rPr>
      </w:pPr>
      <w:r w:rsidRPr="00624A31">
        <w:rPr>
          <w:rFonts w:asciiTheme="majorHAnsi" w:eastAsia="Times New Roman" w:hAnsiTheme="majorHAnsi" w:cs="Times New Roman"/>
          <w:b/>
          <w:bCs/>
          <w:color w:val="333333"/>
          <w:sz w:val="24"/>
          <w:szCs w:val="24"/>
        </w:rPr>
        <w:t xml:space="preserve">deriving proofs based on theorems and postulates about congruent triangles </w:t>
      </w:r>
    </w:p>
    <w:p w:rsidR="00C17CE7" w:rsidRPr="00C17CE7" w:rsidRDefault="00C17CE7" w:rsidP="00C17CE7">
      <w:pPr>
        <w:numPr>
          <w:ilvl w:val="0"/>
          <w:numId w:val="3"/>
        </w:numPr>
        <w:shd w:val="clear" w:color="auto" w:fill="FFFFFF"/>
        <w:spacing w:before="100" w:beforeAutospacing="1" w:after="100" w:afterAutospacing="1" w:line="240" w:lineRule="auto"/>
        <w:ind w:left="402"/>
        <w:textAlignment w:val="top"/>
        <w:rPr>
          <w:rFonts w:asciiTheme="majorHAnsi" w:eastAsia="Times New Roman" w:hAnsiTheme="majorHAnsi" w:cs="Times New Roman"/>
          <w:b/>
          <w:bCs/>
          <w:color w:val="333333"/>
          <w:sz w:val="24"/>
          <w:szCs w:val="24"/>
        </w:rPr>
      </w:pPr>
      <w:r w:rsidRPr="00624A31">
        <w:rPr>
          <w:rFonts w:asciiTheme="majorHAnsi" w:eastAsia="Times New Roman" w:hAnsiTheme="majorHAnsi" w:cs="Times New Roman"/>
          <w:b/>
          <w:bCs/>
          <w:color w:val="333333"/>
          <w:sz w:val="24"/>
          <w:szCs w:val="24"/>
        </w:rPr>
        <w:t xml:space="preserve">solving problems. </w:t>
      </w:r>
    </w:p>
    <w:p w:rsidR="00C17CE7" w:rsidRPr="00624A31" w:rsidRDefault="00C17CE7" w:rsidP="00C17CE7">
      <w:pPr>
        <w:shd w:val="clear" w:color="auto" w:fill="FFFFFF"/>
        <w:spacing w:before="100" w:beforeAutospacing="1" w:after="100" w:afterAutospacing="1" w:line="240" w:lineRule="auto"/>
        <w:textAlignment w:val="top"/>
        <w:rPr>
          <w:rFonts w:asciiTheme="majorHAnsi" w:eastAsia="Times New Roman" w:hAnsiTheme="majorHAnsi" w:cs="Times New Roman"/>
          <w:b/>
          <w:bCs/>
          <w:color w:val="333333"/>
          <w:sz w:val="24"/>
          <w:szCs w:val="24"/>
        </w:rPr>
      </w:pPr>
      <w:r w:rsidRPr="00C17CE7">
        <w:rPr>
          <w:rFonts w:asciiTheme="majorHAnsi" w:eastAsia="Times New Roman" w:hAnsiTheme="majorHAnsi" w:cs="Times New Roman"/>
          <w:b/>
          <w:bCs/>
          <w:color w:val="333333"/>
          <w:sz w:val="24"/>
          <w:szCs w:val="24"/>
        </w:rPr>
        <w:t>Indicators:</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Identify and describe situations relevant to self, family, or community that involve parallel lines cut by transversals.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2.1</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Develop, generalize, explain, apply, and prove relationships between pairs of angles formed by transversals and parallel lines, with and without the use of technology.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2.1, 2.2</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Prove and apply the relationship relating the sum of the angles in a triangle.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2.3</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Generalize, using inductive reasoning, a rule for the relationship between the sum of the interior angles and the number of sides (n) in a polygon, with or without technology.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2.4</w:t>
      </w:r>
    </w:p>
    <w:p w:rsid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Apply knowledge of angles formed by parallel lines and transversals to identify and correct errors in a given proof. </w:t>
      </w:r>
    </w:p>
    <w:p w:rsidR="00E31F72" w:rsidRPr="00624A31" w:rsidRDefault="00E31F72" w:rsidP="00E31F72">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Pr>
          <w:rFonts w:asciiTheme="majorHAnsi" w:eastAsia="Times New Roman" w:hAnsiTheme="majorHAnsi" w:cs="Times New Roman"/>
          <w:color w:val="333333"/>
          <w:sz w:val="24"/>
          <w:szCs w:val="24"/>
        </w:rPr>
        <w:t>2.3</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Explore and verify whether or not the angles formed by non-parallel lines and transversals create the same angle relationships as those created by parallel lines and transversals.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2.1</w:t>
      </w:r>
    </w:p>
    <w:p w:rsidR="00C17CE7" w:rsidRPr="00624A31"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Solve situational problems that involve: </w:t>
      </w:r>
    </w:p>
    <w:p w:rsidR="00C17CE7" w:rsidRPr="00624A31" w:rsidRDefault="00C17CE7" w:rsidP="00C17CE7">
      <w:pPr>
        <w:numPr>
          <w:ilvl w:val="1"/>
          <w:numId w:val="4"/>
        </w:numPr>
        <w:shd w:val="clear" w:color="auto" w:fill="FFFFFF"/>
        <w:spacing w:before="100" w:beforeAutospacing="1" w:after="100" w:afterAutospacing="1" w:line="240" w:lineRule="auto"/>
        <w:ind w:left="1122"/>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angles, parallel lines, and transversals </w:t>
      </w:r>
    </w:p>
    <w:p w:rsidR="00C17CE7" w:rsidRPr="00624A31" w:rsidRDefault="00C17CE7" w:rsidP="00C17CE7">
      <w:pPr>
        <w:numPr>
          <w:ilvl w:val="1"/>
          <w:numId w:val="4"/>
        </w:numPr>
        <w:shd w:val="clear" w:color="auto" w:fill="FFFFFF"/>
        <w:spacing w:before="100" w:beforeAutospacing="1" w:after="100" w:afterAutospacing="1" w:line="240" w:lineRule="auto"/>
        <w:ind w:left="1122"/>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angles, non-parallel lines, and transversals </w:t>
      </w:r>
    </w:p>
    <w:p w:rsidR="00C17CE7" w:rsidRPr="00624A31" w:rsidRDefault="00C17CE7" w:rsidP="00C17CE7">
      <w:pPr>
        <w:numPr>
          <w:ilvl w:val="1"/>
          <w:numId w:val="4"/>
        </w:numPr>
        <w:shd w:val="clear" w:color="auto" w:fill="FFFFFF"/>
        <w:spacing w:before="100" w:beforeAutospacing="1" w:after="100" w:afterAutospacing="1" w:line="240" w:lineRule="auto"/>
        <w:ind w:left="1122"/>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angles in triangles </w:t>
      </w:r>
    </w:p>
    <w:p w:rsidR="00C17CE7" w:rsidRPr="00C17CE7" w:rsidRDefault="00C17CE7" w:rsidP="00C17CE7">
      <w:pPr>
        <w:numPr>
          <w:ilvl w:val="1"/>
          <w:numId w:val="4"/>
        </w:numPr>
        <w:shd w:val="clear" w:color="auto" w:fill="FFFFFF"/>
        <w:spacing w:before="100" w:beforeAutospacing="1" w:after="100" w:afterAutospacing="1" w:line="240" w:lineRule="auto"/>
        <w:ind w:left="1122"/>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angles in polygons. </w:t>
      </w:r>
    </w:p>
    <w:p w:rsidR="00C17CE7" w:rsidRPr="00624A31" w:rsidRDefault="00C17CE7" w:rsidP="00C17CE7">
      <w:pPr>
        <w:numPr>
          <w:ilvl w:val="2"/>
          <w:numId w:val="4"/>
        </w:numPr>
        <w:shd w:val="clear" w:color="auto" w:fill="FFFFFF"/>
        <w:spacing w:before="100" w:beforeAutospacing="1" w:after="100" w:afterAutospacing="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Throughout all of unit 2.</w:t>
      </w:r>
    </w:p>
    <w:p w:rsidR="00C17CE7" w:rsidRPr="00C17CE7" w:rsidRDefault="00C17CE7" w:rsidP="00C17CE7">
      <w:pPr>
        <w:numPr>
          <w:ilvl w:val="0"/>
          <w:numId w:val="4"/>
        </w:numPr>
        <w:shd w:val="clear" w:color="auto" w:fill="FFFFFF"/>
        <w:spacing w:after="201" w:line="240" w:lineRule="auto"/>
        <w:ind w:left="854"/>
        <w:textAlignment w:val="top"/>
        <w:rPr>
          <w:rFonts w:asciiTheme="majorHAnsi" w:eastAsia="Times New Roman" w:hAnsiTheme="majorHAnsi" w:cs="Times New Roman"/>
          <w:color w:val="333333"/>
          <w:sz w:val="24"/>
          <w:szCs w:val="24"/>
        </w:rPr>
      </w:pPr>
      <w:r w:rsidRPr="00624A31">
        <w:rPr>
          <w:rFonts w:asciiTheme="majorHAnsi" w:eastAsia="Times New Roman" w:hAnsiTheme="majorHAnsi" w:cs="Times New Roman"/>
          <w:color w:val="333333"/>
          <w:sz w:val="24"/>
          <w:szCs w:val="24"/>
        </w:rPr>
        <w:t xml:space="preserve">Develop, generalize, explain, and apply strategies for constructing parallel lines. </w:t>
      </w:r>
    </w:p>
    <w:p w:rsidR="00C17CE7" w:rsidRPr="00624A31" w:rsidRDefault="00C17CE7" w:rsidP="00C17CE7">
      <w:pPr>
        <w:numPr>
          <w:ilvl w:val="1"/>
          <w:numId w:val="4"/>
        </w:numPr>
        <w:shd w:val="clear" w:color="auto" w:fill="FFFFFF"/>
        <w:spacing w:after="201" w:line="240" w:lineRule="auto"/>
        <w:textAlignment w:val="top"/>
        <w:rPr>
          <w:rFonts w:asciiTheme="majorHAnsi" w:eastAsia="Times New Roman" w:hAnsiTheme="majorHAnsi" w:cs="Times New Roman"/>
          <w:color w:val="333333"/>
          <w:sz w:val="24"/>
          <w:szCs w:val="24"/>
        </w:rPr>
      </w:pPr>
      <w:r w:rsidRPr="00C17CE7">
        <w:rPr>
          <w:rFonts w:asciiTheme="majorHAnsi" w:eastAsia="Times New Roman" w:hAnsiTheme="majorHAnsi" w:cs="Times New Roman"/>
          <w:color w:val="333333"/>
          <w:sz w:val="24"/>
          <w:szCs w:val="24"/>
        </w:rPr>
        <w:t>2.2 investigation</w:t>
      </w:r>
    </w:p>
    <w:p w:rsidR="00F21919" w:rsidRDefault="00F21919" w:rsidP="00C17CE7">
      <w:pPr>
        <w:rPr>
          <w:rFonts w:asciiTheme="majorHAnsi" w:hAnsiTheme="majorHAnsi"/>
          <w:sz w:val="24"/>
          <w:szCs w:val="24"/>
        </w:rPr>
      </w:pPr>
    </w:p>
    <w:p w:rsidR="003907BE" w:rsidRDefault="00F21919" w:rsidP="00E31F72">
      <w:pPr>
        <w:jc w:val="center"/>
        <w:rPr>
          <w:rFonts w:asciiTheme="majorHAnsi" w:hAnsiTheme="majorHAnsi"/>
          <w:b/>
          <w:sz w:val="36"/>
          <w:szCs w:val="24"/>
        </w:rPr>
      </w:pPr>
      <w:r>
        <w:rPr>
          <w:rFonts w:asciiTheme="majorHAnsi" w:hAnsiTheme="majorHAnsi"/>
          <w:sz w:val="24"/>
          <w:szCs w:val="24"/>
        </w:rPr>
        <w:br w:type="page"/>
      </w:r>
      <w:r w:rsidR="00615D32">
        <w:rPr>
          <w:rFonts w:asciiTheme="majorHAnsi" w:hAnsiTheme="majorHAnsi"/>
          <w:b/>
          <w:noProof/>
          <w:sz w:val="36"/>
          <w:szCs w:val="24"/>
        </w:rPr>
        <w:drawing>
          <wp:anchor distT="0" distB="0" distL="114300" distR="114300" simplePos="0" relativeHeight="251667456" behindDoc="1" locked="0" layoutInCell="1" allowOverlap="1">
            <wp:simplePos x="0" y="0"/>
            <wp:positionH relativeFrom="column">
              <wp:posOffset>5864225</wp:posOffset>
            </wp:positionH>
            <wp:positionV relativeFrom="paragraph">
              <wp:posOffset>251460</wp:posOffset>
            </wp:positionV>
            <wp:extent cx="813435" cy="775970"/>
            <wp:effectExtent l="19050" t="0" r="5715"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813435" cy="775970"/>
                    </a:xfrm>
                    <a:prstGeom prst="rect">
                      <a:avLst/>
                    </a:prstGeom>
                    <a:noFill/>
                    <a:ln w="9525">
                      <a:noFill/>
                      <a:miter lim="800000"/>
                      <a:headEnd/>
                      <a:tailEnd/>
                    </a:ln>
                  </pic:spPr>
                </pic:pic>
              </a:graphicData>
            </a:graphic>
          </wp:anchor>
        </w:drawing>
      </w:r>
      <w:r w:rsidR="00615D32">
        <w:rPr>
          <w:rFonts w:asciiTheme="majorHAnsi" w:hAnsiTheme="majorHAnsi"/>
          <w:b/>
          <w:noProof/>
          <w:sz w:val="36"/>
          <w:szCs w:val="24"/>
        </w:rPr>
        <w:t>Chapter 2 Definitions</w:t>
      </w:r>
    </w:p>
    <w:p w:rsidR="00615D32" w:rsidRPr="00615D32" w:rsidRDefault="00520BD5" w:rsidP="00615D32">
      <w:pPr>
        <w:rPr>
          <w:rFonts w:asciiTheme="majorHAnsi" w:hAnsiTheme="majorHAnsi"/>
          <w:b/>
          <w:sz w:val="28"/>
          <w:szCs w:val="24"/>
        </w:rPr>
      </w:pPr>
      <w:r w:rsidRPr="00520BD5">
        <w:rPr>
          <w:rFonts w:asciiTheme="majorHAnsi" w:hAnsiTheme="majorHAnsi"/>
          <w:b/>
          <w:noProof/>
          <w:sz w:val="36"/>
          <w:szCs w:val="24"/>
        </w:rPr>
        <w:pict>
          <v:shapetype id="_x0000_t32" coordsize="21600,21600" o:spt="32" o:oned="t" path="m0,0l21600,21600e" filled="f">
            <v:path arrowok="t" fillok="f" o:connecttype="none"/>
            <o:lock v:ext="edit" shapetype="t"/>
          </v:shapetype>
          <v:shape id="_x0000_s1027" type="#_x0000_t32" style="position:absolute;margin-left:398.65pt;margin-top:10.45pt;width:63.65pt;height:16.75pt;flip:y;z-index:251668480" o:connectortype="straight">
            <v:stroke endarrow="block"/>
          </v:shape>
        </w:pict>
      </w:r>
      <w:r w:rsidR="00615D32">
        <w:rPr>
          <w:rFonts w:asciiTheme="majorHAnsi" w:hAnsiTheme="majorHAnsi"/>
          <w:b/>
          <w:noProof/>
          <w:sz w:val="36"/>
          <w:szCs w:val="24"/>
        </w:rPr>
        <w:t xml:space="preserve"> </w:t>
      </w:r>
    </w:p>
    <w:p w:rsidR="00F21919" w:rsidRDefault="00F11D52" w:rsidP="00F21919">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w:t>
      </w:r>
      <w:r w:rsidR="00F21919" w:rsidRPr="00456980">
        <w:rPr>
          <w:rFonts w:asciiTheme="majorHAnsi" w:hAnsiTheme="majorHAnsi" w:cs="FrutigerLTStd-Roman"/>
          <w:b/>
          <w:sz w:val="24"/>
          <w:szCs w:val="24"/>
        </w:rPr>
        <w:t>:</w:t>
      </w:r>
      <w:r w:rsidR="00F21919" w:rsidRPr="00456980">
        <w:rPr>
          <w:rFonts w:asciiTheme="majorHAnsi" w:hAnsiTheme="majorHAnsi" w:cs="FrutigerLTStd-Roman"/>
          <w:sz w:val="24"/>
          <w:szCs w:val="24"/>
        </w:rPr>
        <w:t xml:space="preserve"> </w:t>
      </w:r>
      <w:r w:rsidR="00F21919" w:rsidRPr="00456980">
        <w:rPr>
          <w:rFonts w:asciiTheme="majorHAnsi" w:hAnsiTheme="majorHAnsi" w:cs="FrutigerLTStd-Light"/>
          <w:sz w:val="24"/>
          <w:szCs w:val="24"/>
        </w:rPr>
        <w:t>A line that intersects two or more other lines at distinct points.</w:t>
      </w:r>
    </w:p>
    <w:p w:rsidR="00456980" w:rsidRDefault="00456980" w:rsidP="00F21919">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drawing>
          <wp:anchor distT="0" distB="0" distL="114300" distR="114300" simplePos="0" relativeHeight="251657215" behindDoc="1" locked="0" layoutInCell="1" allowOverlap="1">
            <wp:simplePos x="0" y="0"/>
            <wp:positionH relativeFrom="column">
              <wp:posOffset>5447665</wp:posOffset>
            </wp:positionH>
            <wp:positionV relativeFrom="paragraph">
              <wp:posOffset>15875</wp:posOffset>
            </wp:positionV>
            <wp:extent cx="1391920" cy="861060"/>
            <wp:effectExtent l="19050" t="0" r="0" b="0"/>
            <wp:wrapThrough wrapText="bothSides">
              <wp:wrapPolygon edited="0">
                <wp:start x="-296" y="0"/>
                <wp:lineTo x="-296" y="21027"/>
                <wp:lineTo x="21580" y="21027"/>
                <wp:lineTo x="21580" y="0"/>
                <wp:lineTo x="-296"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91920" cy="861060"/>
                    </a:xfrm>
                    <a:prstGeom prst="rect">
                      <a:avLst/>
                    </a:prstGeom>
                    <a:noFill/>
                    <a:ln w="9525">
                      <a:noFill/>
                      <a:miter lim="800000"/>
                      <a:headEnd/>
                      <a:tailEnd/>
                    </a:ln>
                  </pic:spPr>
                </pic:pic>
              </a:graphicData>
            </a:graphic>
          </wp:anchor>
        </w:drawing>
      </w:r>
    </w:p>
    <w:p w:rsidR="00456980" w:rsidRDefault="00456980" w:rsidP="00F21919">
      <w:pPr>
        <w:autoSpaceDE w:val="0"/>
        <w:autoSpaceDN w:val="0"/>
        <w:adjustRightInd w:val="0"/>
        <w:spacing w:after="0" w:line="240" w:lineRule="auto"/>
        <w:rPr>
          <w:rFonts w:asciiTheme="majorHAnsi" w:hAnsiTheme="majorHAnsi" w:cs="FrutigerLTStd-Light"/>
          <w:sz w:val="24"/>
          <w:szCs w:val="24"/>
        </w:rPr>
      </w:pPr>
    </w:p>
    <w:p w:rsidR="00281CE1" w:rsidRPr="00456980" w:rsidRDefault="00520BD5" w:rsidP="00F21919">
      <w:pPr>
        <w:autoSpaceDE w:val="0"/>
        <w:autoSpaceDN w:val="0"/>
        <w:adjustRightInd w:val="0"/>
        <w:spacing w:after="0" w:line="240" w:lineRule="auto"/>
        <w:rPr>
          <w:rFonts w:asciiTheme="majorHAnsi" w:hAnsiTheme="majorHAnsi" w:cs="FrutigerLTStd-Light"/>
          <w:sz w:val="24"/>
          <w:szCs w:val="24"/>
        </w:rPr>
      </w:pPr>
      <w:r w:rsidRPr="00520BD5">
        <w:rPr>
          <w:rFonts w:ascii="Comic Sans MS" w:hAnsi="Comic Sans MS" w:cs="FrutigerLTStd-Roman"/>
          <w:b/>
          <w:noProof/>
          <w:sz w:val="24"/>
          <w:szCs w:val="24"/>
          <w:u w:val="single"/>
        </w:rPr>
        <w:pict>
          <v:shape id="_x0000_s1029" type="#_x0000_t32" style="position:absolute;margin-left:407.05pt;margin-top:5.65pt;width:21.75pt;height:9.2pt;flip:y;z-index:251670528" o:connectortype="straight">
            <v:stroke endarrow="block"/>
          </v:shape>
        </w:pict>
      </w:r>
    </w:p>
    <w:p w:rsidR="00173BE1" w:rsidRDefault="00F11D52" w:rsidP="00173BE1">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w:t>
      </w:r>
      <w:r w:rsidR="00173BE1" w:rsidRPr="00456980">
        <w:rPr>
          <w:rFonts w:asciiTheme="majorHAnsi" w:hAnsiTheme="majorHAnsi" w:cs="FrutigerLTStd-Roman"/>
          <w:b/>
          <w:sz w:val="24"/>
          <w:szCs w:val="24"/>
        </w:rPr>
        <w:t xml:space="preserve">: </w:t>
      </w:r>
      <w:r w:rsidR="00173BE1" w:rsidRPr="00456980">
        <w:rPr>
          <w:rFonts w:asciiTheme="majorHAnsi" w:hAnsiTheme="majorHAnsi" w:cs="FrutigerLTStd-Light"/>
          <w:sz w:val="24"/>
          <w:szCs w:val="24"/>
        </w:rPr>
        <w:t>Any angles formed by a transversal and two parallel lines that lie inside the parallel lines.</w:t>
      </w:r>
    </w:p>
    <w:p w:rsidR="00456980" w:rsidRDefault="00456980" w:rsidP="00173BE1">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drawing>
          <wp:anchor distT="0" distB="0" distL="114300" distR="114300" simplePos="0" relativeHeight="251656190" behindDoc="1" locked="0" layoutInCell="1" allowOverlap="1">
            <wp:simplePos x="0" y="0"/>
            <wp:positionH relativeFrom="column">
              <wp:posOffset>5211829</wp:posOffset>
            </wp:positionH>
            <wp:positionV relativeFrom="paragraph">
              <wp:posOffset>163062</wp:posOffset>
            </wp:positionV>
            <wp:extent cx="1464428" cy="861238"/>
            <wp:effectExtent l="19050" t="0" r="2422"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464428" cy="861238"/>
                    </a:xfrm>
                    <a:prstGeom prst="rect">
                      <a:avLst/>
                    </a:prstGeom>
                    <a:noFill/>
                    <a:ln w="9525">
                      <a:noFill/>
                      <a:miter lim="800000"/>
                      <a:headEnd/>
                      <a:tailEnd/>
                    </a:ln>
                  </pic:spPr>
                </pic:pic>
              </a:graphicData>
            </a:graphic>
          </wp:anchor>
        </w:drawing>
      </w:r>
    </w:p>
    <w:p w:rsidR="00456980" w:rsidRDefault="00456980" w:rsidP="00173BE1">
      <w:pPr>
        <w:autoSpaceDE w:val="0"/>
        <w:autoSpaceDN w:val="0"/>
        <w:adjustRightInd w:val="0"/>
        <w:spacing w:after="0" w:line="240" w:lineRule="auto"/>
        <w:rPr>
          <w:rFonts w:asciiTheme="majorHAnsi" w:hAnsiTheme="majorHAnsi" w:cs="FrutigerLTStd-Light"/>
          <w:sz w:val="24"/>
          <w:szCs w:val="24"/>
        </w:rPr>
      </w:pPr>
    </w:p>
    <w:p w:rsidR="00281CE1" w:rsidRPr="00456980" w:rsidRDefault="00520BD5" w:rsidP="00173BE1">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pict>
          <v:shape id="_x0000_s1030" type="#_x0000_t32" style="position:absolute;margin-left:365.15pt;margin-top:11.55pt;width:41.9pt;height:3.35pt;flip:y;z-index:251671552" o:connectortype="straight">
            <v:stroke endarrow="block"/>
          </v:shape>
        </w:pict>
      </w:r>
    </w:p>
    <w:p w:rsidR="00F11D52" w:rsidRDefault="00F11D52" w:rsidP="00173BE1">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w:t>
      </w:r>
      <w:r w:rsidR="00173BE1" w:rsidRPr="00456980">
        <w:rPr>
          <w:rFonts w:asciiTheme="majorHAnsi" w:hAnsiTheme="majorHAnsi" w:cs="FrutigerLTStd-Roman"/>
          <w:b/>
          <w:sz w:val="24"/>
          <w:szCs w:val="24"/>
        </w:rPr>
        <w:t>:</w:t>
      </w:r>
      <w:r w:rsidR="00173BE1" w:rsidRPr="00456980">
        <w:rPr>
          <w:rFonts w:asciiTheme="majorHAnsi" w:hAnsiTheme="majorHAnsi" w:cs="FrutigerLTStd-Roman"/>
          <w:sz w:val="24"/>
          <w:szCs w:val="24"/>
        </w:rPr>
        <w:t xml:space="preserve"> </w:t>
      </w:r>
      <w:r w:rsidR="00173BE1" w:rsidRPr="00456980">
        <w:rPr>
          <w:rFonts w:asciiTheme="majorHAnsi" w:hAnsiTheme="majorHAnsi" w:cs="FrutigerLTStd-Light"/>
          <w:sz w:val="24"/>
          <w:szCs w:val="24"/>
        </w:rPr>
        <w:t xml:space="preserve">Any angles formed by a transversal and two parallel </w:t>
      </w:r>
    </w:p>
    <w:p w:rsidR="00173BE1" w:rsidRDefault="00173BE1" w:rsidP="00173BE1">
      <w:pPr>
        <w:autoSpaceDE w:val="0"/>
        <w:autoSpaceDN w:val="0"/>
        <w:adjustRightInd w:val="0"/>
        <w:spacing w:after="0" w:line="240" w:lineRule="auto"/>
        <w:rPr>
          <w:rFonts w:asciiTheme="majorHAnsi" w:hAnsiTheme="majorHAnsi" w:cs="FrutigerLTStd-Light"/>
          <w:sz w:val="24"/>
          <w:szCs w:val="24"/>
        </w:rPr>
      </w:pPr>
      <w:r w:rsidRPr="00456980">
        <w:rPr>
          <w:rFonts w:asciiTheme="majorHAnsi" w:hAnsiTheme="majorHAnsi" w:cs="FrutigerLTStd-Light"/>
          <w:sz w:val="24"/>
          <w:szCs w:val="24"/>
        </w:rPr>
        <w:t>lines that lie outside the parallel lines.</w:t>
      </w:r>
    </w:p>
    <w:p w:rsidR="00456980" w:rsidRDefault="00456980" w:rsidP="00173BE1">
      <w:pPr>
        <w:autoSpaceDE w:val="0"/>
        <w:autoSpaceDN w:val="0"/>
        <w:adjustRightInd w:val="0"/>
        <w:spacing w:after="0" w:line="240" w:lineRule="auto"/>
        <w:rPr>
          <w:rFonts w:asciiTheme="majorHAnsi" w:hAnsiTheme="majorHAnsi" w:cs="FrutigerLTStd-Light"/>
          <w:sz w:val="24"/>
          <w:szCs w:val="24"/>
        </w:rPr>
      </w:pPr>
    </w:p>
    <w:p w:rsidR="00456980" w:rsidRDefault="00456980" w:rsidP="00173BE1">
      <w:pPr>
        <w:autoSpaceDE w:val="0"/>
        <w:autoSpaceDN w:val="0"/>
        <w:adjustRightInd w:val="0"/>
        <w:spacing w:after="0" w:line="240" w:lineRule="auto"/>
        <w:rPr>
          <w:rFonts w:asciiTheme="majorHAnsi" w:hAnsiTheme="majorHAnsi" w:cs="FrutigerLTStd-Light"/>
          <w:sz w:val="24"/>
          <w:szCs w:val="24"/>
        </w:rPr>
      </w:pPr>
    </w:p>
    <w:p w:rsidR="00281CE1" w:rsidRPr="00456980" w:rsidRDefault="00F11D52" w:rsidP="00173BE1">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drawing>
          <wp:anchor distT="0" distB="0" distL="114300" distR="114300" simplePos="0" relativeHeight="251669504" behindDoc="1" locked="0" layoutInCell="1" allowOverlap="1">
            <wp:simplePos x="0" y="0"/>
            <wp:positionH relativeFrom="column">
              <wp:posOffset>5285105</wp:posOffset>
            </wp:positionH>
            <wp:positionV relativeFrom="paragraph">
              <wp:posOffset>62230</wp:posOffset>
            </wp:positionV>
            <wp:extent cx="1393825" cy="664845"/>
            <wp:effectExtent l="1905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393825" cy="664845"/>
                    </a:xfrm>
                    <a:prstGeom prst="rect">
                      <a:avLst/>
                    </a:prstGeom>
                    <a:noFill/>
                    <a:ln w="9525">
                      <a:noFill/>
                      <a:miter lim="800000"/>
                      <a:headEnd/>
                      <a:tailEnd/>
                    </a:ln>
                  </pic:spPr>
                </pic:pic>
              </a:graphicData>
            </a:graphic>
          </wp:anchor>
        </w:drawing>
      </w:r>
    </w:p>
    <w:p w:rsidR="00F11D52" w:rsidRDefault="00F11D52" w:rsidP="00173BE1">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w:t>
      </w:r>
      <w:r w:rsidR="00456980" w:rsidRPr="00456980">
        <w:rPr>
          <w:rFonts w:asciiTheme="majorHAnsi" w:hAnsiTheme="majorHAnsi" w:cs="FrutigerLTStd-Roman"/>
          <w:b/>
          <w:sz w:val="24"/>
          <w:szCs w:val="24"/>
        </w:rPr>
        <w:t>:</w:t>
      </w:r>
      <w:r w:rsidR="00456980" w:rsidRPr="00456980">
        <w:rPr>
          <w:rFonts w:asciiTheme="majorHAnsi" w:hAnsiTheme="majorHAnsi" w:cs="FrutigerLTStd-Roman"/>
          <w:sz w:val="24"/>
          <w:szCs w:val="24"/>
        </w:rPr>
        <w:t xml:space="preserve"> </w:t>
      </w:r>
      <w:r w:rsidR="00173BE1" w:rsidRPr="00456980">
        <w:rPr>
          <w:rFonts w:asciiTheme="majorHAnsi" w:hAnsiTheme="majorHAnsi" w:cs="FrutigerLTStd-Light"/>
          <w:sz w:val="24"/>
          <w:szCs w:val="24"/>
        </w:rPr>
        <w:t>One interior angle and</w:t>
      </w:r>
      <w:r w:rsidR="00456980" w:rsidRPr="00456980">
        <w:rPr>
          <w:rFonts w:asciiTheme="majorHAnsi" w:hAnsiTheme="majorHAnsi" w:cs="FrutigerLTStd-Light"/>
          <w:sz w:val="24"/>
          <w:szCs w:val="24"/>
        </w:rPr>
        <w:t xml:space="preserve"> </w:t>
      </w:r>
      <w:r w:rsidR="00173BE1" w:rsidRPr="00456980">
        <w:rPr>
          <w:rFonts w:asciiTheme="majorHAnsi" w:hAnsiTheme="majorHAnsi" w:cs="FrutigerLTStd-Light"/>
          <w:sz w:val="24"/>
          <w:szCs w:val="24"/>
        </w:rPr>
        <w:t>one exterior angle that are</w:t>
      </w:r>
      <w:r w:rsidR="00456980" w:rsidRPr="00456980">
        <w:rPr>
          <w:rFonts w:asciiTheme="majorHAnsi" w:hAnsiTheme="majorHAnsi" w:cs="FrutigerLTStd-Light"/>
          <w:sz w:val="24"/>
          <w:szCs w:val="24"/>
        </w:rPr>
        <w:t xml:space="preserve"> </w:t>
      </w:r>
    </w:p>
    <w:p w:rsidR="00173BE1" w:rsidRDefault="00520BD5" w:rsidP="00173BE1">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pict>
          <v:shape id="_x0000_s1031" type="#_x0000_t32" style="position:absolute;margin-left:268.05pt;margin-top:7.25pt;width:154.9pt;height:8.4pt;z-index:251672576" o:connectortype="straight">
            <v:stroke endarrow="block"/>
          </v:shape>
        </w:pict>
      </w:r>
      <w:r w:rsidR="00173BE1" w:rsidRPr="00456980">
        <w:rPr>
          <w:rFonts w:asciiTheme="majorHAnsi" w:hAnsiTheme="majorHAnsi" w:cs="FrutigerLTStd-Light"/>
          <w:sz w:val="24"/>
          <w:szCs w:val="24"/>
        </w:rPr>
        <w:t>non-adjacent and on the</w:t>
      </w:r>
      <w:r w:rsidR="00456980" w:rsidRPr="00456980">
        <w:rPr>
          <w:rFonts w:asciiTheme="majorHAnsi" w:hAnsiTheme="majorHAnsi" w:cs="FrutigerLTStd-Light"/>
          <w:sz w:val="24"/>
          <w:szCs w:val="24"/>
        </w:rPr>
        <w:t xml:space="preserve"> </w:t>
      </w:r>
      <w:r w:rsidR="00173BE1" w:rsidRPr="00456980">
        <w:rPr>
          <w:rFonts w:asciiTheme="majorHAnsi" w:hAnsiTheme="majorHAnsi" w:cs="FrutigerLTStd-Light"/>
          <w:sz w:val="24"/>
          <w:szCs w:val="24"/>
        </w:rPr>
        <w:t>same side of a transversal</w:t>
      </w:r>
    </w:p>
    <w:p w:rsidR="00456980" w:rsidRDefault="00456980" w:rsidP="00281CE1">
      <w:pPr>
        <w:autoSpaceDE w:val="0"/>
        <w:autoSpaceDN w:val="0"/>
        <w:adjustRightInd w:val="0"/>
        <w:spacing w:after="0" w:line="240" w:lineRule="auto"/>
        <w:ind w:firstLine="720"/>
        <w:rPr>
          <w:rFonts w:asciiTheme="majorHAnsi" w:hAnsiTheme="majorHAnsi" w:cs="FrutigerLTStd-Light"/>
          <w:sz w:val="24"/>
          <w:szCs w:val="24"/>
        </w:rPr>
      </w:pPr>
    </w:p>
    <w:p w:rsidR="00281CE1" w:rsidRDefault="00281CE1" w:rsidP="00281CE1">
      <w:pPr>
        <w:autoSpaceDE w:val="0"/>
        <w:autoSpaceDN w:val="0"/>
        <w:adjustRightInd w:val="0"/>
        <w:spacing w:after="0" w:line="240" w:lineRule="auto"/>
        <w:ind w:firstLine="720"/>
        <w:rPr>
          <w:rFonts w:asciiTheme="majorHAnsi" w:hAnsiTheme="majorHAnsi" w:cs="FrutigerLTStd-Light"/>
          <w:sz w:val="24"/>
          <w:szCs w:val="24"/>
        </w:rPr>
      </w:pPr>
    </w:p>
    <w:p w:rsidR="00456980" w:rsidRPr="00456980" w:rsidRDefault="00456980" w:rsidP="00173BE1">
      <w:pPr>
        <w:autoSpaceDE w:val="0"/>
        <w:autoSpaceDN w:val="0"/>
        <w:adjustRightInd w:val="0"/>
        <w:spacing w:after="0" w:line="240" w:lineRule="auto"/>
        <w:rPr>
          <w:rFonts w:asciiTheme="majorHAnsi" w:hAnsiTheme="majorHAnsi" w:cs="FrutigerLTStd-Roman"/>
          <w:sz w:val="24"/>
          <w:szCs w:val="24"/>
        </w:rPr>
      </w:pPr>
    </w:p>
    <w:p w:rsidR="00173BE1" w:rsidRDefault="00615D32" w:rsidP="00173BE1">
      <w:pPr>
        <w:autoSpaceDE w:val="0"/>
        <w:autoSpaceDN w:val="0"/>
        <w:adjustRightInd w:val="0"/>
        <w:spacing w:after="0" w:line="240" w:lineRule="auto"/>
        <w:rPr>
          <w:rFonts w:asciiTheme="majorHAnsi" w:hAnsiTheme="majorHAnsi" w:cs="FrutigerLTStd-Light"/>
          <w:sz w:val="24"/>
          <w:szCs w:val="24"/>
        </w:rPr>
      </w:pPr>
      <w:r>
        <w:rPr>
          <w:rFonts w:ascii="Comic Sans MS" w:hAnsi="Comic Sans MS" w:cs="FrutigerLTStd-Roman"/>
          <w:b/>
          <w:noProof/>
          <w:sz w:val="24"/>
          <w:szCs w:val="24"/>
          <w:u w:val="single"/>
        </w:rPr>
        <w:drawing>
          <wp:anchor distT="0" distB="0" distL="114300" distR="114300" simplePos="0" relativeHeight="251683840" behindDoc="1" locked="0" layoutInCell="1" allowOverlap="1">
            <wp:simplePos x="0" y="0"/>
            <wp:positionH relativeFrom="column">
              <wp:posOffset>5006975</wp:posOffset>
            </wp:positionH>
            <wp:positionV relativeFrom="paragraph">
              <wp:posOffset>217805</wp:posOffset>
            </wp:positionV>
            <wp:extent cx="2064385" cy="807720"/>
            <wp:effectExtent l="19050" t="0" r="0" b="0"/>
            <wp:wrapTight wrapText="bothSides">
              <wp:wrapPolygon edited="0">
                <wp:start x="-199" y="0"/>
                <wp:lineTo x="-199" y="20887"/>
                <wp:lineTo x="21527" y="20887"/>
                <wp:lineTo x="21527" y="0"/>
                <wp:lineTo x="-199"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064385" cy="807720"/>
                    </a:xfrm>
                    <a:prstGeom prst="rect">
                      <a:avLst/>
                    </a:prstGeom>
                    <a:noFill/>
                    <a:ln w="9525">
                      <a:noFill/>
                      <a:miter lim="800000"/>
                      <a:headEnd/>
                      <a:tailEnd/>
                    </a:ln>
                  </pic:spPr>
                </pic:pic>
              </a:graphicData>
            </a:graphic>
          </wp:anchor>
        </w:drawing>
      </w:r>
      <w:r w:rsidR="00F11D52" w:rsidRPr="00F11D52">
        <w:rPr>
          <w:rFonts w:ascii="Comic Sans MS" w:hAnsi="Comic Sans MS" w:cs="FrutigerLTStd-Roman"/>
          <w:b/>
          <w:sz w:val="24"/>
          <w:szCs w:val="24"/>
        </w:rPr>
        <w:t>___________________</w:t>
      </w:r>
      <w:r w:rsidR="00456980" w:rsidRPr="00C04718">
        <w:rPr>
          <w:rFonts w:ascii="Comic Sans MS" w:hAnsi="Comic Sans MS" w:cs="FrutigerLTStd-Roman"/>
          <w:b/>
          <w:sz w:val="24"/>
          <w:szCs w:val="24"/>
          <w:u w:val="single"/>
        </w:rPr>
        <w:t>:</w:t>
      </w:r>
      <w:r w:rsidR="00456980" w:rsidRPr="00456980">
        <w:rPr>
          <w:rFonts w:asciiTheme="majorHAnsi" w:hAnsiTheme="majorHAnsi" w:cs="FrutigerLTStd-Roman"/>
          <w:sz w:val="24"/>
          <w:szCs w:val="24"/>
        </w:rPr>
        <w:t xml:space="preserve"> </w:t>
      </w:r>
      <w:r w:rsidR="00173BE1" w:rsidRPr="00456980">
        <w:rPr>
          <w:rFonts w:asciiTheme="majorHAnsi" w:hAnsiTheme="majorHAnsi" w:cs="FrutigerLTStd-Light"/>
          <w:sz w:val="24"/>
          <w:szCs w:val="24"/>
        </w:rPr>
        <w:t>A statement that is formed</w:t>
      </w:r>
      <w:r w:rsidR="00456980" w:rsidRPr="00456980">
        <w:rPr>
          <w:rFonts w:asciiTheme="majorHAnsi" w:hAnsiTheme="majorHAnsi" w:cs="FrutigerLTStd-Light"/>
          <w:sz w:val="24"/>
          <w:szCs w:val="24"/>
        </w:rPr>
        <w:t xml:space="preserve"> </w:t>
      </w:r>
      <w:r w:rsidR="00173BE1" w:rsidRPr="00456980">
        <w:rPr>
          <w:rFonts w:asciiTheme="majorHAnsi" w:hAnsiTheme="majorHAnsi" w:cs="FrutigerLTStd-Light"/>
          <w:sz w:val="24"/>
          <w:szCs w:val="24"/>
        </w:rPr>
        <w:t>by switching the premise and</w:t>
      </w:r>
      <w:r w:rsidR="00456980" w:rsidRPr="00456980">
        <w:rPr>
          <w:rFonts w:asciiTheme="majorHAnsi" w:hAnsiTheme="majorHAnsi" w:cs="FrutigerLTStd-Light"/>
          <w:sz w:val="24"/>
          <w:szCs w:val="24"/>
        </w:rPr>
        <w:t xml:space="preserve"> </w:t>
      </w:r>
      <w:r w:rsidR="00173BE1" w:rsidRPr="00456980">
        <w:rPr>
          <w:rFonts w:asciiTheme="majorHAnsi" w:hAnsiTheme="majorHAnsi" w:cs="FrutigerLTStd-Light"/>
          <w:sz w:val="24"/>
          <w:szCs w:val="24"/>
        </w:rPr>
        <w:t>the conclusion of another</w:t>
      </w:r>
      <w:r w:rsidR="00456980" w:rsidRPr="00456980">
        <w:rPr>
          <w:rFonts w:asciiTheme="majorHAnsi" w:hAnsiTheme="majorHAnsi" w:cs="FrutigerLTStd-Light"/>
          <w:sz w:val="24"/>
          <w:szCs w:val="24"/>
        </w:rPr>
        <w:t xml:space="preserve"> </w:t>
      </w:r>
      <w:r w:rsidR="00173BE1" w:rsidRPr="00456980">
        <w:rPr>
          <w:rFonts w:asciiTheme="majorHAnsi" w:hAnsiTheme="majorHAnsi" w:cs="FrutigerLTStd-Light"/>
          <w:sz w:val="24"/>
          <w:szCs w:val="24"/>
        </w:rPr>
        <w:t>statement.</w:t>
      </w:r>
    </w:p>
    <w:p w:rsidR="00615D32" w:rsidRDefault="00615D32" w:rsidP="00173BE1">
      <w:pPr>
        <w:autoSpaceDE w:val="0"/>
        <w:autoSpaceDN w:val="0"/>
        <w:adjustRightInd w:val="0"/>
        <w:spacing w:after="0" w:line="240" w:lineRule="auto"/>
        <w:rPr>
          <w:rFonts w:asciiTheme="majorHAnsi" w:hAnsiTheme="majorHAnsi" w:cs="FrutigerLTStd-Light"/>
          <w:sz w:val="24"/>
          <w:szCs w:val="24"/>
        </w:rPr>
      </w:pPr>
    </w:p>
    <w:p w:rsidR="00281CE1" w:rsidRDefault="00281CE1" w:rsidP="00615D32">
      <w:pPr>
        <w:autoSpaceDE w:val="0"/>
        <w:autoSpaceDN w:val="0"/>
        <w:adjustRightInd w:val="0"/>
        <w:spacing w:after="0" w:line="240" w:lineRule="auto"/>
        <w:rPr>
          <w:rFonts w:ascii="Comic Sans MS" w:hAnsi="Comic Sans MS" w:cs="FrutigerLTStd-Roman"/>
          <w:b/>
          <w:sz w:val="24"/>
          <w:szCs w:val="24"/>
          <w:u w:val="single"/>
        </w:rPr>
      </w:pPr>
    </w:p>
    <w:p w:rsidR="00615D32" w:rsidRPr="00615D32" w:rsidRDefault="00520BD5" w:rsidP="00615D32">
      <w:pPr>
        <w:autoSpaceDE w:val="0"/>
        <w:autoSpaceDN w:val="0"/>
        <w:adjustRightInd w:val="0"/>
        <w:spacing w:after="0" w:line="240" w:lineRule="auto"/>
        <w:rPr>
          <w:rFonts w:asciiTheme="majorHAnsi" w:hAnsiTheme="majorHAnsi" w:cs="FrutigerLTStd-Light"/>
          <w:sz w:val="24"/>
          <w:szCs w:val="24"/>
        </w:rPr>
      </w:pPr>
      <w:r w:rsidRPr="00520BD5">
        <w:rPr>
          <w:rFonts w:ascii="Comic Sans MS" w:hAnsi="Comic Sans MS" w:cs="FrutigerLTStd-Roman"/>
          <w:b/>
          <w:noProof/>
          <w:sz w:val="24"/>
          <w:szCs w:val="24"/>
          <w:u w:val="single"/>
        </w:rPr>
        <w:pict>
          <v:shape id="_x0000_s1037" type="#_x0000_t32" style="position:absolute;margin-left:349.25pt;margin-top:6.8pt;width:57.8pt;height:18.25pt;flip:y;z-index:251684864" o:connectortype="straight">
            <v:stroke endarrow="block"/>
          </v:shape>
        </w:pict>
      </w:r>
      <w:r w:rsidR="00615D32">
        <w:rPr>
          <w:rFonts w:ascii="Comic Sans MS" w:hAnsi="Comic Sans MS" w:cs="FrutigerLTStd-Roman"/>
          <w:b/>
          <w:noProof/>
          <w:sz w:val="24"/>
          <w:szCs w:val="24"/>
          <w:u w:val="single"/>
        </w:rPr>
        <w:drawing>
          <wp:anchor distT="0" distB="0" distL="114300" distR="114300" simplePos="0" relativeHeight="251654140" behindDoc="1" locked="0" layoutInCell="1" allowOverlap="1">
            <wp:simplePos x="0" y="0"/>
            <wp:positionH relativeFrom="column">
              <wp:posOffset>5007610</wp:posOffset>
            </wp:positionH>
            <wp:positionV relativeFrom="paragraph">
              <wp:posOffset>360680</wp:posOffset>
            </wp:positionV>
            <wp:extent cx="2064385" cy="818515"/>
            <wp:effectExtent l="19050" t="0" r="0" b="0"/>
            <wp:wrapTight wrapText="bothSides">
              <wp:wrapPolygon edited="0">
                <wp:start x="-199" y="0"/>
                <wp:lineTo x="-199" y="21114"/>
                <wp:lineTo x="21527" y="21114"/>
                <wp:lineTo x="21527" y="0"/>
                <wp:lineTo x="-199" y="0"/>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064385" cy="818515"/>
                    </a:xfrm>
                    <a:prstGeom prst="rect">
                      <a:avLst/>
                    </a:prstGeom>
                    <a:noFill/>
                    <a:ln w="9525">
                      <a:noFill/>
                      <a:miter lim="800000"/>
                      <a:headEnd/>
                      <a:tailEnd/>
                    </a:ln>
                  </pic:spPr>
                </pic:pic>
              </a:graphicData>
            </a:graphic>
          </wp:anchor>
        </w:drawing>
      </w:r>
      <w:r w:rsidR="00F11D52">
        <w:rPr>
          <w:rFonts w:ascii="Comic Sans MS" w:hAnsi="Comic Sans MS" w:cs="FrutigerLTStd-Roman"/>
          <w:b/>
          <w:sz w:val="24"/>
          <w:szCs w:val="24"/>
        </w:rPr>
        <w:t>__________</w:t>
      </w:r>
      <w:r w:rsidR="00F11D52" w:rsidRPr="00F11D52">
        <w:rPr>
          <w:rFonts w:ascii="Comic Sans MS" w:hAnsi="Comic Sans MS" w:cs="FrutigerLTStd-Roman"/>
          <w:b/>
          <w:sz w:val="24"/>
          <w:szCs w:val="24"/>
        </w:rPr>
        <w:t>____________________</w:t>
      </w:r>
      <w:r w:rsidR="00615D32" w:rsidRPr="00615D32">
        <w:rPr>
          <w:rFonts w:asciiTheme="majorHAnsi" w:hAnsiTheme="majorHAnsi" w:cs="FrutigerLTStd-Roman"/>
          <w:b/>
          <w:sz w:val="24"/>
          <w:szCs w:val="24"/>
        </w:rPr>
        <w:t>:</w:t>
      </w:r>
      <w:r w:rsidR="00615D32" w:rsidRPr="00615D32">
        <w:rPr>
          <w:rFonts w:asciiTheme="majorHAnsi" w:hAnsiTheme="majorHAnsi" w:cs="FrutigerLTStd-Roman"/>
          <w:sz w:val="24"/>
          <w:szCs w:val="24"/>
        </w:rPr>
        <w:t xml:space="preserve"> </w:t>
      </w:r>
      <w:r w:rsidR="00615D32" w:rsidRPr="00615D32">
        <w:rPr>
          <w:rFonts w:asciiTheme="majorHAnsi" w:hAnsiTheme="majorHAnsi" w:cs="FrutigerLTStd-Light"/>
          <w:sz w:val="24"/>
          <w:szCs w:val="24"/>
        </w:rPr>
        <w:t xml:space="preserve">Two non-adjacent interior angles on opposite sides of a transversal. </w:t>
      </w:r>
    </w:p>
    <w:p w:rsidR="00615D32" w:rsidRPr="00615D32" w:rsidRDefault="00615D32" w:rsidP="00615D32">
      <w:pPr>
        <w:autoSpaceDE w:val="0"/>
        <w:autoSpaceDN w:val="0"/>
        <w:adjustRightInd w:val="0"/>
        <w:spacing w:after="0" w:line="240" w:lineRule="auto"/>
        <w:rPr>
          <w:rFonts w:asciiTheme="majorHAnsi" w:hAnsiTheme="majorHAnsi"/>
          <w:b/>
          <w:sz w:val="24"/>
          <w:szCs w:val="24"/>
        </w:rPr>
      </w:pPr>
    </w:p>
    <w:p w:rsidR="00281CE1" w:rsidRDefault="00520BD5" w:rsidP="00615D32">
      <w:pPr>
        <w:autoSpaceDE w:val="0"/>
        <w:autoSpaceDN w:val="0"/>
        <w:adjustRightInd w:val="0"/>
        <w:spacing w:after="0" w:line="240" w:lineRule="auto"/>
        <w:rPr>
          <w:rFonts w:ascii="Comic Sans MS" w:hAnsi="Comic Sans MS" w:cs="FrutigerLTStd-Roman"/>
          <w:b/>
          <w:sz w:val="24"/>
          <w:szCs w:val="24"/>
          <w:u w:val="single"/>
        </w:rPr>
      </w:pPr>
      <w:r>
        <w:rPr>
          <w:rFonts w:ascii="Comic Sans MS" w:hAnsi="Comic Sans MS" w:cs="FrutigerLTStd-Roman"/>
          <w:b/>
          <w:noProof/>
          <w:sz w:val="24"/>
          <w:szCs w:val="24"/>
          <w:u w:val="single"/>
        </w:rPr>
        <w:pict>
          <v:shape id="_x0000_s1038" type="#_x0000_t32" style="position:absolute;margin-left:311.85pt;margin-top:7.8pt;width:81.2pt;height:9.2pt;flip:y;z-index:251685888" o:connectortype="straight">
            <v:stroke endarrow="block"/>
          </v:shape>
        </w:pict>
      </w:r>
    </w:p>
    <w:p w:rsidR="00615D32" w:rsidRDefault="00F11D52" w:rsidP="00615D32">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_____________________________</w:t>
      </w:r>
      <w:r w:rsidR="00615D32" w:rsidRPr="00F11D52">
        <w:rPr>
          <w:rFonts w:ascii="Comic Sans MS" w:hAnsi="Comic Sans MS" w:cs="FrutigerLTStd-Roman"/>
          <w:b/>
          <w:sz w:val="24"/>
          <w:szCs w:val="24"/>
        </w:rPr>
        <w:t>:</w:t>
      </w:r>
      <w:r w:rsidR="00615D32" w:rsidRPr="00F11D52">
        <w:rPr>
          <w:rFonts w:asciiTheme="majorHAnsi" w:hAnsiTheme="majorHAnsi" w:cs="FrutigerLTStd-Light"/>
          <w:sz w:val="24"/>
          <w:szCs w:val="24"/>
        </w:rPr>
        <w:t xml:space="preserve"> </w:t>
      </w:r>
      <w:r w:rsidR="00615D32" w:rsidRPr="00615D32">
        <w:rPr>
          <w:rFonts w:asciiTheme="majorHAnsi" w:hAnsiTheme="majorHAnsi" w:cs="FrutigerLTStd-Light"/>
          <w:sz w:val="24"/>
          <w:szCs w:val="24"/>
        </w:rPr>
        <w:t>Two exterior angles formed between two lines and a transversal, on opposite sides of the transversal.</w:t>
      </w:r>
    </w:p>
    <w:p w:rsidR="00615D32" w:rsidRDefault="00615D32" w:rsidP="00615D32">
      <w:pPr>
        <w:autoSpaceDE w:val="0"/>
        <w:autoSpaceDN w:val="0"/>
        <w:adjustRightInd w:val="0"/>
        <w:spacing w:after="0" w:line="240" w:lineRule="auto"/>
        <w:rPr>
          <w:rFonts w:asciiTheme="majorHAnsi" w:hAnsiTheme="majorHAnsi" w:cs="FrutigerLTStd-Light"/>
          <w:sz w:val="24"/>
          <w:szCs w:val="24"/>
        </w:rPr>
      </w:pPr>
    </w:p>
    <w:p w:rsidR="00281CE1" w:rsidRDefault="00281CE1" w:rsidP="0052565F">
      <w:pPr>
        <w:autoSpaceDE w:val="0"/>
        <w:autoSpaceDN w:val="0"/>
        <w:adjustRightInd w:val="0"/>
        <w:spacing w:after="0" w:line="240" w:lineRule="auto"/>
        <w:rPr>
          <w:rFonts w:ascii="Comic Sans MS" w:hAnsi="Comic Sans MS" w:cs="FrutigerLTStd-Roman"/>
          <w:b/>
          <w:sz w:val="24"/>
          <w:szCs w:val="24"/>
          <w:u w:val="single"/>
        </w:rPr>
      </w:pPr>
    </w:p>
    <w:p w:rsidR="0052565F" w:rsidRPr="0052565F" w:rsidRDefault="00F11D52" w:rsidP="0052565F">
      <w:pPr>
        <w:autoSpaceDE w:val="0"/>
        <w:autoSpaceDN w:val="0"/>
        <w:adjustRightInd w:val="0"/>
        <w:spacing w:after="0" w:line="240" w:lineRule="auto"/>
        <w:rPr>
          <w:rFonts w:asciiTheme="majorHAnsi" w:hAnsiTheme="majorHAnsi" w:cs="FrutigerLTStd-Light"/>
          <w:sz w:val="24"/>
          <w:szCs w:val="24"/>
        </w:rPr>
      </w:pPr>
      <w:r>
        <w:rPr>
          <w:rFonts w:ascii="Comic Sans MS" w:hAnsi="Comic Sans MS" w:cs="FrutigerLTStd-Roman"/>
          <w:b/>
          <w:noProof/>
          <w:sz w:val="24"/>
          <w:szCs w:val="24"/>
          <w:u w:val="single"/>
        </w:rPr>
        <w:drawing>
          <wp:anchor distT="0" distB="0" distL="114300" distR="114300" simplePos="0" relativeHeight="251653115" behindDoc="1" locked="0" layoutInCell="1" allowOverlap="1">
            <wp:simplePos x="0" y="0"/>
            <wp:positionH relativeFrom="column">
              <wp:posOffset>5392420</wp:posOffset>
            </wp:positionH>
            <wp:positionV relativeFrom="paragraph">
              <wp:posOffset>172720</wp:posOffset>
            </wp:positionV>
            <wp:extent cx="1678940" cy="1294130"/>
            <wp:effectExtent l="19050" t="0" r="0" b="0"/>
            <wp:wrapNone/>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678940" cy="1294130"/>
                    </a:xfrm>
                    <a:prstGeom prst="rect">
                      <a:avLst/>
                    </a:prstGeom>
                    <a:noFill/>
                    <a:ln w="9525">
                      <a:noFill/>
                      <a:miter lim="800000"/>
                      <a:headEnd/>
                      <a:tailEnd/>
                    </a:ln>
                  </pic:spPr>
                </pic:pic>
              </a:graphicData>
            </a:graphic>
          </wp:anchor>
        </w:drawing>
      </w:r>
      <w:r w:rsidR="00520BD5" w:rsidRPr="00520BD5">
        <w:rPr>
          <w:rFonts w:ascii="Comic Sans MS" w:hAnsi="Comic Sans MS" w:cs="FrutigerLTStd-Roman"/>
          <w:b/>
          <w:noProof/>
          <w:sz w:val="24"/>
          <w:szCs w:val="24"/>
          <w:u w:val="single"/>
        </w:rPr>
        <w:pict>
          <v:shape id="_x0000_s1040" type="#_x0000_t32" style="position:absolute;margin-left:268.05pt;margin-top:19.1pt;width:148.5pt;height:15.05pt;z-index:251691008;mso-position-horizontal-relative:text;mso-position-vertical-relative:text" o:connectortype="straight">
            <v:stroke endarrow="block"/>
          </v:shape>
        </w:pict>
      </w:r>
      <w:r w:rsidRPr="00F11D52">
        <w:rPr>
          <w:rFonts w:ascii="Comic Sans MS" w:hAnsi="Comic Sans MS" w:cs="FrutigerLTStd-Roman"/>
          <w:b/>
          <w:sz w:val="24"/>
          <w:szCs w:val="24"/>
        </w:rPr>
        <w:t>_____________________________</w:t>
      </w:r>
      <w:r w:rsidR="0052565F" w:rsidRPr="00F11D52">
        <w:rPr>
          <w:rFonts w:ascii="Comic Sans MS" w:hAnsi="Comic Sans MS" w:cs="FrutigerLTStd-Roman"/>
          <w:b/>
          <w:sz w:val="24"/>
          <w:szCs w:val="24"/>
        </w:rPr>
        <w:t>:</w:t>
      </w:r>
      <w:r w:rsidR="0052565F" w:rsidRPr="00F11D52">
        <w:rPr>
          <w:rFonts w:asciiTheme="majorHAnsi" w:hAnsiTheme="majorHAnsi" w:cs="FrutigerLTStd-Roman"/>
          <w:sz w:val="24"/>
          <w:szCs w:val="24"/>
        </w:rPr>
        <w:t xml:space="preserve"> </w:t>
      </w:r>
      <w:r w:rsidR="0052565F" w:rsidRPr="0052565F">
        <w:rPr>
          <w:rFonts w:asciiTheme="majorHAnsi" w:hAnsiTheme="majorHAnsi" w:cs="FrutigerLTStd-Light"/>
          <w:sz w:val="24"/>
          <w:szCs w:val="24"/>
        </w:rPr>
        <w:t>The two angles of a triangle that do not have the same vertex as an exterior angle.</w:t>
      </w:r>
    </w:p>
    <w:p w:rsidR="0052565F" w:rsidRDefault="0052565F" w:rsidP="00615D32">
      <w:pPr>
        <w:autoSpaceDE w:val="0"/>
        <w:autoSpaceDN w:val="0"/>
        <w:adjustRightInd w:val="0"/>
        <w:spacing w:after="0" w:line="240" w:lineRule="auto"/>
        <w:rPr>
          <w:rFonts w:asciiTheme="majorHAnsi" w:hAnsiTheme="majorHAnsi" w:cs="FrutigerLTStd-Light"/>
          <w:sz w:val="24"/>
          <w:szCs w:val="24"/>
        </w:rPr>
      </w:pPr>
    </w:p>
    <w:p w:rsidR="00281CE1" w:rsidRDefault="00281CE1" w:rsidP="00891A74">
      <w:pPr>
        <w:autoSpaceDE w:val="0"/>
        <w:autoSpaceDN w:val="0"/>
        <w:adjustRightInd w:val="0"/>
        <w:spacing w:after="0" w:line="240" w:lineRule="auto"/>
        <w:rPr>
          <w:rFonts w:ascii="Comic Sans MS" w:hAnsi="Comic Sans MS" w:cs="FrutigerLTStd-Roman"/>
          <w:b/>
          <w:sz w:val="24"/>
          <w:szCs w:val="24"/>
          <w:u w:val="single"/>
        </w:rPr>
      </w:pPr>
    </w:p>
    <w:p w:rsidR="00F11D52" w:rsidRDefault="00F11D52" w:rsidP="00891A74">
      <w:pPr>
        <w:autoSpaceDE w:val="0"/>
        <w:autoSpaceDN w:val="0"/>
        <w:adjustRightInd w:val="0"/>
        <w:spacing w:after="0" w:line="240" w:lineRule="auto"/>
        <w:rPr>
          <w:rFonts w:asciiTheme="majorHAnsi" w:hAnsiTheme="majorHAnsi" w:cs="FrutigerLTStd-Light"/>
          <w:sz w:val="24"/>
          <w:szCs w:val="24"/>
        </w:rPr>
      </w:pPr>
      <w:r w:rsidRPr="00F11D52">
        <w:rPr>
          <w:rFonts w:ascii="Comic Sans MS" w:hAnsi="Comic Sans MS" w:cs="FrutigerLTStd-Roman"/>
          <w:b/>
          <w:sz w:val="24"/>
          <w:szCs w:val="24"/>
        </w:rPr>
        <w:t>___________________</w:t>
      </w:r>
      <w:r>
        <w:rPr>
          <w:rFonts w:ascii="Comic Sans MS" w:hAnsi="Comic Sans MS" w:cs="FrutigerLTStd-Roman"/>
          <w:b/>
          <w:sz w:val="24"/>
          <w:szCs w:val="24"/>
        </w:rPr>
        <w:t>_______</w:t>
      </w:r>
      <w:r w:rsidR="00891A74" w:rsidRPr="00F11D52">
        <w:rPr>
          <w:rFonts w:ascii="Comic Sans MS" w:hAnsi="Comic Sans MS" w:cs="FrutigerLTStd-Roman"/>
          <w:sz w:val="24"/>
          <w:szCs w:val="24"/>
        </w:rPr>
        <w:t>:</w:t>
      </w:r>
      <w:r w:rsidR="00891A74" w:rsidRPr="00891A74">
        <w:rPr>
          <w:rFonts w:asciiTheme="majorHAnsi" w:hAnsiTheme="majorHAnsi" w:cs="FrutigerLTStd-Roman"/>
          <w:sz w:val="24"/>
          <w:szCs w:val="24"/>
        </w:rPr>
        <w:t xml:space="preserve"> </w:t>
      </w:r>
      <w:r w:rsidR="00891A74" w:rsidRPr="00891A74">
        <w:rPr>
          <w:rFonts w:asciiTheme="majorHAnsi" w:hAnsiTheme="majorHAnsi" w:cs="FrutigerLTStd-Light"/>
          <w:sz w:val="24"/>
          <w:szCs w:val="24"/>
        </w:rPr>
        <w:t xml:space="preserve">A polygon in which each interior angle </w:t>
      </w:r>
    </w:p>
    <w:p w:rsidR="0052565F" w:rsidRDefault="00891A74" w:rsidP="00891A74">
      <w:pPr>
        <w:autoSpaceDE w:val="0"/>
        <w:autoSpaceDN w:val="0"/>
        <w:adjustRightInd w:val="0"/>
        <w:spacing w:after="0" w:line="240" w:lineRule="auto"/>
        <w:rPr>
          <w:rFonts w:asciiTheme="majorHAnsi" w:hAnsiTheme="majorHAnsi" w:cs="FrutigerLTStd-Light"/>
          <w:sz w:val="24"/>
          <w:szCs w:val="24"/>
        </w:rPr>
      </w:pPr>
      <w:r w:rsidRPr="00891A74">
        <w:rPr>
          <w:rFonts w:asciiTheme="majorHAnsi" w:hAnsiTheme="majorHAnsi" w:cs="FrutigerLTStd-Light"/>
          <w:sz w:val="24"/>
          <w:szCs w:val="24"/>
        </w:rPr>
        <w:t>measures less than 180°.</w:t>
      </w:r>
    </w:p>
    <w:p w:rsidR="00281CE1" w:rsidRDefault="00520BD5" w:rsidP="00891A74">
      <w:pPr>
        <w:autoSpaceDE w:val="0"/>
        <w:autoSpaceDN w:val="0"/>
        <w:adjustRightInd w:val="0"/>
        <w:spacing w:after="0" w:line="240" w:lineRule="auto"/>
        <w:rPr>
          <w:rFonts w:asciiTheme="majorHAnsi" w:hAnsiTheme="majorHAnsi" w:cs="FrutigerLTStd-Light"/>
          <w:sz w:val="24"/>
          <w:szCs w:val="24"/>
        </w:rPr>
      </w:pPr>
      <w:r>
        <w:rPr>
          <w:rFonts w:asciiTheme="majorHAnsi" w:hAnsiTheme="majorHAnsi" w:cs="FrutigerLTStd-Light"/>
          <w:noProof/>
          <w:sz w:val="24"/>
          <w:szCs w:val="24"/>
        </w:rPr>
        <w:pict>
          <v:shape id="_x0000_s1042" type="#_x0000_t32" style="position:absolute;margin-left:91.15pt;margin-top:-.3pt;width:155.25pt;height:24.35pt;z-index:251719680" o:connectortype="straight">
            <v:stroke endarrow="block"/>
          </v:shape>
        </w:pict>
      </w:r>
      <w:r w:rsidR="00281CE1">
        <w:rPr>
          <w:rFonts w:asciiTheme="majorHAnsi" w:hAnsiTheme="majorHAnsi" w:cs="FrutigerLTStd-Light"/>
          <w:noProof/>
          <w:sz w:val="24"/>
          <w:szCs w:val="24"/>
        </w:rPr>
        <w:drawing>
          <wp:anchor distT="0" distB="0" distL="114300" distR="114300" simplePos="0" relativeHeight="251720704" behindDoc="1" locked="0" layoutInCell="1" allowOverlap="1">
            <wp:simplePos x="0" y="0"/>
            <wp:positionH relativeFrom="column">
              <wp:posOffset>3219450</wp:posOffset>
            </wp:positionH>
            <wp:positionV relativeFrom="paragraph">
              <wp:posOffset>-5715</wp:posOffset>
            </wp:positionV>
            <wp:extent cx="2065655" cy="1223010"/>
            <wp:effectExtent l="19050" t="0" r="0" b="0"/>
            <wp:wrapNone/>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2065655" cy="1223010"/>
                    </a:xfrm>
                    <a:prstGeom prst="rect">
                      <a:avLst/>
                    </a:prstGeom>
                    <a:noFill/>
                    <a:ln w="9525">
                      <a:noFill/>
                      <a:miter lim="800000"/>
                      <a:headEnd/>
                      <a:tailEnd/>
                    </a:ln>
                  </pic:spPr>
                </pic:pic>
              </a:graphicData>
            </a:graphic>
          </wp:anchor>
        </w:drawing>
      </w:r>
    </w:p>
    <w:p w:rsidR="00281CE1" w:rsidRDefault="00281CE1" w:rsidP="00891A74">
      <w:pPr>
        <w:autoSpaceDE w:val="0"/>
        <w:autoSpaceDN w:val="0"/>
        <w:adjustRightInd w:val="0"/>
        <w:spacing w:after="0" w:line="240" w:lineRule="auto"/>
        <w:rPr>
          <w:rFonts w:asciiTheme="majorHAnsi" w:hAnsiTheme="majorHAnsi" w:cs="FrutigerLTStd-Light"/>
          <w:sz w:val="24"/>
          <w:szCs w:val="24"/>
        </w:rPr>
      </w:pPr>
    </w:p>
    <w:p w:rsidR="00281CE1" w:rsidRDefault="00281CE1" w:rsidP="00891A74">
      <w:pPr>
        <w:autoSpaceDE w:val="0"/>
        <w:autoSpaceDN w:val="0"/>
        <w:adjustRightInd w:val="0"/>
        <w:spacing w:after="0" w:line="240" w:lineRule="auto"/>
        <w:rPr>
          <w:rFonts w:asciiTheme="majorHAnsi" w:hAnsiTheme="majorHAnsi" w:cs="FrutigerLTStd-Light"/>
          <w:sz w:val="24"/>
          <w:szCs w:val="24"/>
        </w:rPr>
      </w:pPr>
    </w:p>
    <w:p w:rsidR="00281CE1" w:rsidRDefault="00281CE1" w:rsidP="00891A74">
      <w:pPr>
        <w:autoSpaceDE w:val="0"/>
        <w:autoSpaceDN w:val="0"/>
        <w:adjustRightInd w:val="0"/>
        <w:spacing w:after="0" w:line="240" w:lineRule="auto"/>
        <w:rPr>
          <w:rFonts w:asciiTheme="majorHAnsi" w:hAnsiTheme="majorHAnsi" w:cs="FrutigerLTStd-Light"/>
          <w:sz w:val="24"/>
          <w:szCs w:val="24"/>
        </w:rPr>
      </w:pPr>
    </w:p>
    <w:p w:rsidR="00281CE1" w:rsidRPr="00891A74" w:rsidRDefault="00281CE1" w:rsidP="00281CE1">
      <w:pPr>
        <w:autoSpaceDE w:val="0"/>
        <w:autoSpaceDN w:val="0"/>
        <w:adjustRightInd w:val="0"/>
        <w:spacing w:after="0" w:line="240" w:lineRule="auto"/>
        <w:ind w:left="4320" w:firstLine="720"/>
        <w:rPr>
          <w:rFonts w:asciiTheme="majorHAnsi" w:hAnsiTheme="majorHAnsi" w:cs="FrutigerLTStd-Light"/>
          <w:sz w:val="24"/>
          <w:szCs w:val="24"/>
        </w:rPr>
      </w:pPr>
    </w:p>
    <w:p w:rsidR="00615D32" w:rsidRDefault="00615D32" w:rsidP="00615D32">
      <w:pPr>
        <w:jc w:val="center"/>
        <w:rPr>
          <w:rFonts w:asciiTheme="majorHAnsi" w:hAnsiTheme="majorHAnsi"/>
          <w:b/>
          <w:sz w:val="36"/>
          <w:szCs w:val="24"/>
        </w:rPr>
      </w:pPr>
      <w:r w:rsidRPr="00F21919">
        <w:rPr>
          <w:rFonts w:asciiTheme="majorHAnsi" w:hAnsiTheme="majorHAnsi"/>
          <w:b/>
          <w:sz w:val="36"/>
          <w:szCs w:val="24"/>
        </w:rPr>
        <w:t>2.1: Exploring parallel lines</w:t>
      </w:r>
    </w:p>
    <w:p w:rsidR="00657F31" w:rsidRDefault="00615D32" w:rsidP="00F21919">
      <w:pPr>
        <w:jc w:val="center"/>
        <w:rPr>
          <w:rFonts w:asciiTheme="majorHAnsi" w:hAnsiTheme="majorHAnsi"/>
          <w:sz w:val="24"/>
          <w:szCs w:val="24"/>
        </w:rPr>
      </w:pPr>
      <w:r>
        <w:rPr>
          <w:rFonts w:asciiTheme="majorHAnsi" w:hAnsiTheme="majorHAnsi"/>
          <w:noProof/>
          <w:sz w:val="24"/>
          <w:szCs w:val="24"/>
        </w:rPr>
        <w:drawing>
          <wp:anchor distT="0" distB="0" distL="114300" distR="114300" simplePos="0" relativeHeight="251662336" behindDoc="1" locked="0" layoutInCell="1" allowOverlap="1">
            <wp:simplePos x="0" y="0"/>
            <wp:positionH relativeFrom="column">
              <wp:posOffset>286739</wp:posOffset>
            </wp:positionH>
            <wp:positionV relativeFrom="paragraph">
              <wp:posOffset>-2274</wp:posOffset>
            </wp:positionV>
            <wp:extent cx="5871387" cy="4476307"/>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871387" cy="4476307"/>
                    </a:xfrm>
                    <a:prstGeom prst="rect">
                      <a:avLst/>
                    </a:prstGeom>
                    <a:noFill/>
                    <a:ln w="9525">
                      <a:noFill/>
                      <a:miter lim="800000"/>
                      <a:headEnd/>
                      <a:tailEnd/>
                    </a:ln>
                  </pic:spPr>
                </pic:pic>
              </a:graphicData>
            </a:graphic>
          </wp:anchor>
        </w:drawing>
      </w:r>
    </w:p>
    <w:p w:rsidR="00C45900" w:rsidRDefault="00C45900" w:rsidP="00F21919">
      <w:pPr>
        <w:jc w:val="center"/>
        <w:rPr>
          <w:rFonts w:asciiTheme="majorHAnsi" w:hAnsiTheme="majorHAnsi"/>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15D32" w:rsidRDefault="00615D32" w:rsidP="00F21919">
      <w:pPr>
        <w:autoSpaceDE w:val="0"/>
        <w:autoSpaceDN w:val="0"/>
        <w:adjustRightInd w:val="0"/>
        <w:spacing w:after="0" w:line="240" w:lineRule="auto"/>
        <w:rPr>
          <w:rFonts w:asciiTheme="majorHAnsi" w:hAnsiTheme="majorHAnsi" w:cs="FrutigerLTStd-Roman"/>
          <w:b/>
          <w:sz w:val="24"/>
          <w:szCs w:val="24"/>
        </w:rPr>
      </w:pPr>
    </w:p>
    <w:p w:rsidR="00657F31" w:rsidRPr="004B2E9E" w:rsidRDefault="00173BE1" w:rsidP="00F21919">
      <w:pPr>
        <w:autoSpaceDE w:val="0"/>
        <w:autoSpaceDN w:val="0"/>
        <w:adjustRightInd w:val="0"/>
        <w:spacing w:after="0" w:line="240" w:lineRule="auto"/>
        <w:rPr>
          <w:rFonts w:asciiTheme="majorHAnsi" w:hAnsiTheme="majorHAnsi" w:cs="FrutigerLTStd-Roman"/>
          <w:b/>
          <w:sz w:val="24"/>
          <w:szCs w:val="24"/>
        </w:rPr>
      </w:pPr>
      <w:r w:rsidRPr="004B2E9E">
        <w:rPr>
          <w:rFonts w:asciiTheme="majorHAnsi" w:hAnsiTheme="majorHAnsi" w:cs="FrutigerLTStd-Roman"/>
          <w:b/>
          <w:sz w:val="24"/>
          <w:szCs w:val="24"/>
        </w:rPr>
        <w:t>Using a p</w:t>
      </w:r>
      <w:r w:rsidR="00657F31" w:rsidRPr="004B2E9E">
        <w:rPr>
          <w:rFonts w:asciiTheme="majorHAnsi" w:hAnsiTheme="majorHAnsi" w:cs="FrutigerLTStd-Roman"/>
          <w:b/>
          <w:sz w:val="24"/>
          <w:szCs w:val="24"/>
        </w:rPr>
        <w:t>rotractor</w:t>
      </w:r>
      <w:r w:rsidRPr="004B2E9E">
        <w:rPr>
          <w:rFonts w:asciiTheme="majorHAnsi" w:hAnsiTheme="majorHAnsi" w:cs="FrutigerLTStd-Roman"/>
          <w:b/>
          <w:sz w:val="24"/>
          <w:szCs w:val="24"/>
        </w:rPr>
        <w:t>, measure the angles created in the diagrams above. Make a conjecture about the angles:</w:t>
      </w:r>
    </w:p>
    <w:p w:rsidR="00173BE1" w:rsidRDefault="00173BE1" w:rsidP="00F21919">
      <w:pPr>
        <w:autoSpaceDE w:val="0"/>
        <w:autoSpaceDN w:val="0"/>
        <w:adjustRightInd w:val="0"/>
        <w:spacing w:after="0" w:line="240" w:lineRule="auto"/>
        <w:rPr>
          <w:rFonts w:asciiTheme="majorHAnsi" w:hAnsiTheme="majorHAnsi" w:cs="FrutigerLTStd-Roman"/>
          <w:sz w:val="24"/>
          <w:szCs w:val="24"/>
        </w:rPr>
      </w:pPr>
    </w:p>
    <w:p w:rsidR="00173BE1" w:rsidRDefault="00173BE1" w:rsidP="00F21919">
      <w:pPr>
        <w:autoSpaceDE w:val="0"/>
        <w:autoSpaceDN w:val="0"/>
        <w:adjustRightInd w:val="0"/>
        <w:spacing w:after="0" w:line="240" w:lineRule="auto"/>
        <w:rPr>
          <w:rFonts w:asciiTheme="majorHAnsi" w:hAnsiTheme="majorHAnsi" w:cs="FrutigerLTStd-Roman"/>
          <w:sz w:val="24"/>
          <w:szCs w:val="24"/>
        </w:rPr>
      </w:pPr>
    </w:p>
    <w:p w:rsidR="00173BE1" w:rsidRDefault="00173BE1" w:rsidP="00F21919">
      <w:pPr>
        <w:autoSpaceDE w:val="0"/>
        <w:autoSpaceDN w:val="0"/>
        <w:adjustRightInd w:val="0"/>
        <w:spacing w:after="0" w:line="240" w:lineRule="auto"/>
        <w:rPr>
          <w:rFonts w:asciiTheme="majorHAnsi" w:hAnsiTheme="majorHAnsi" w:cs="FrutigerLTStd-Roman"/>
          <w:sz w:val="24"/>
          <w:szCs w:val="24"/>
        </w:rPr>
      </w:pPr>
    </w:p>
    <w:p w:rsidR="004B2E9E" w:rsidRDefault="004B2E9E" w:rsidP="00F21919">
      <w:pPr>
        <w:autoSpaceDE w:val="0"/>
        <w:autoSpaceDN w:val="0"/>
        <w:adjustRightInd w:val="0"/>
        <w:spacing w:after="0" w:line="240" w:lineRule="auto"/>
        <w:rPr>
          <w:rFonts w:asciiTheme="majorHAnsi" w:hAnsiTheme="majorHAnsi" w:cs="FrutigerLTStd-Roman"/>
          <w:sz w:val="24"/>
          <w:szCs w:val="24"/>
        </w:rPr>
      </w:pPr>
    </w:p>
    <w:p w:rsidR="004B2E9E" w:rsidRDefault="004B2E9E" w:rsidP="00F21919">
      <w:pPr>
        <w:autoSpaceDE w:val="0"/>
        <w:autoSpaceDN w:val="0"/>
        <w:adjustRightInd w:val="0"/>
        <w:spacing w:after="0" w:line="240" w:lineRule="auto"/>
        <w:rPr>
          <w:rFonts w:asciiTheme="majorHAnsi" w:hAnsiTheme="majorHAnsi" w:cs="FrutigerLTStd-Roman"/>
          <w:sz w:val="24"/>
          <w:szCs w:val="24"/>
        </w:rPr>
      </w:pPr>
    </w:p>
    <w:p w:rsidR="00657F31" w:rsidRDefault="00657F31" w:rsidP="00F21919">
      <w:pPr>
        <w:autoSpaceDE w:val="0"/>
        <w:autoSpaceDN w:val="0"/>
        <w:adjustRightInd w:val="0"/>
        <w:spacing w:after="0" w:line="240" w:lineRule="auto"/>
        <w:rPr>
          <w:rFonts w:asciiTheme="majorHAnsi" w:hAnsiTheme="majorHAnsi" w:cs="FrutigerLTStd-Roman"/>
          <w:sz w:val="24"/>
          <w:szCs w:val="24"/>
        </w:rPr>
      </w:pPr>
    </w:p>
    <w:p w:rsidR="00683D4C" w:rsidRDefault="00683D4C" w:rsidP="00F21919">
      <w:pPr>
        <w:autoSpaceDE w:val="0"/>
        <w:autoSpaceDN w:val="0"/>
        <w:adjustRightInd w:val="0"/>
        <w:spacing w:after="0" w:line="240" w:lineRule="auto"/>
        <w:rPr>
          <w:rFonts w:asciiTheme="majorHAnsi" w:hAnsiTheme="majorHAnsi" w:cs="FrutigerLTStd-Roman"/>
          <w:sz w:val="24"/>
          <w:szCs w:val="24"/>
        </w:rPr>
      </w:pPr>
    </w:p>
    <w:p w:rsidR="00615D32" w:rsidRDefault="00615D32" w:rsidP="00F21919">
      <w:pPr>
        <w:autoSpaceDE w:val="0"/>
        <w:autoSpaceDN w:val="0"/>
        <w:adjustRightInd w:val="0"/>
        <w:spacing w:after="0" w:line="240" w:lineRule="auto"/>
        <w:rPr>
          <w:rFonts w:asciiTheme="majorHAnsi" w:hAnsiTheme="majorHAnsi" w:cs="FrutigerLTStd-Roman"/>
          <w:sz w:val="24"/>
          <w:szCs w:val="24"/>
        </w:rPr>
      </w:pPr>
    </w:p>
    <w:p w:rsidR="00657F31" w:rsidRPr="004B2E9E" w:rsidRDefault="00657F31" w:rsidP="00F21919">
      <w:pPr>
        <w:autoSpaceDE w:val="0"/>
        <w:autoSpaceDN w:val="0"/>
        <w:adjustRightInd w:val="0"/>
        <w:spacing w:after="0" w:line="240" w:lineRule="auto"/>
        <w:rPr>
          <w:rFonts w:asciiTheme="majorHAnsi" w:hAnsiTheme="majorHAnsi" w:cs="FrutigerLTStd-Roman"/>
          <w:b/>
          <w:sz w:val="24"/>
          <w:szCs w:val="24"/>
        </w:rPr>
      </w:pPr>
      <w:r w:rsidRPr="004B2E9E">
        <w:rPr>
          <w:rFonts w:asciiTheme="majorHAnsi" w:hAnsiTheme="majorHAnsi" w:cs="FrutigerLTStd-Roman"/>
          <w:b/>
          <w:sz w:val="24"/>
          <w:szCs w:val="24"/>
        </w:rPr>
        <w:t>What are some other real world examples of parallel lines cut by a transversal?</w:t>
      </w:r>
    </w:p>
    <w:p w:rsidR="00657F31" w:rsidRDefault="00F11D52" w:rsidP="00F11D52">
      <w:pPr>
        <w:pStyle w:val="ListParagraph"/>
        <w:numPr>
          <w:ilvl w:val="0"/>
          <w:numId w:val="5"/>
        </w:numPr>
        <w:autoSpaceDE w:val="0"/>
        <w:autoSpaceDN w:val="0"/>
        <w:adjustRightInd w:val="0"/>
        <w:spacing w:before="240" w:after="0" w:line="240" w:lineRule="auto"/>
        <w:ind w:left="714" w:hanging="357"/>
        <w:contextualSpacing w:val="0"/>
        <w:rPr>
          <w:rFonts w:ascii="Comic Sans MS" w:hAnsi="Comic Sans MS" w:cs="FrutigerLTStd-Roman"/>
          <w:sz w:val="24"/>
          <w:szCs w:val="24"/>
        </w:rPr>
      </w:pPr>
      <w:r>
        <w:rPr>
          <w:rFonts w:ascii="Comic Sans MS" w:hAnsi="Comic Sans MS" w:cs="FrutigerLTStd-Roman"/>
          <w:sz w:val="24"/>
          <w:szCs w:val="24"/>
        </w:rPr>
        <w:t xml:space="preserve"> </w:t>
      </w:r>
    </w:p>
    <w:p w:rsidR="00F11D52" w:rsidRDefault="00F11D52" w:rsidP="00F11D52">
      <w:pPr>
        <w:pStyle w:val="ListParagraph"/>
        <w:numPr>
          <w:ilvl w:val="0"/>
          <w:numId w:val="5"/>
        </w:numPr>
        <w:autoSpaceDE w:val="0"/>
        <w:autoSpaceDN w:val="0"/>
        <w:adjustRightInd w:val="0"/>
        <w:spacing w:before="240" w:after="0" w:line="240" w:lineRule="auto"/>
        <w:ind w:left="714" w:hanging="357"/>
        <w:contextualSpacing w:val="0"/>
        <w:rPr>
          <w:rFonts w:ascii="Comic Sans MS" w:hAnsi="Comic Sans MS" w:cs="FrutigerLTStd-Roman"/>
          <w:sz w:val="24"/>
          <w:szCs w:val="24"/>
        </w:rPr>
      </w:pPr>
      <w:r>
        <w:rPr>
          <w:rFonts w:ascii="Comic Sans MS" w:hAnsi="Comic Sans MS" w:cs="FrutigerLTStd-Roman"/>
          <w:sz w:val="24"/>
          <w:szCs w:val="24"/>
        </w:rPr>
        <w:t xml:space="preserve"> </w:t>
      </w:r>
    </w:p>
    <w:p w:rsidR="00F11D52" w:rsidRDefault="00BB38D8" w:rsidP="00F11D52">
      <w:pPr>
        <w:pStyle w:val="ListParagraph"/>
        <w:numPr>
          <w:ilvl w:val="0"/>
          <w:numId w:val="5"/>
        </w:numPr>
        <w:autoSpaceDE w:val="0"/>
        <w:autoSpaceDN w:val="0"/>
        <w:adjustRightInd w:val="0"/>
        <w:spacing w:before="240" w:after="0" w:line="240" w:lineRule="auto"/>
        <w:ind w:left="714" w:hanging="357"/>
        <w:contextualSpacing w:val="0"/>
        <w:rPr>
          <w:rFonts w:ascii="Comic Sans MS" w:hAnsi="Comic Sans MS" w:cs="FrutigerLTStd-Roman"/>
          <w:sz w:val="24"/>
          <w:szCs w:val="24"/>
        </w:rPr>
      </w:pPr>
      <w:r>
        <w:rPr>
          <w:rFonts w:ascii="Comic Sans MS" w:hAnsi="Comic Sans MS" w:cs="FrutigerLTStd-Roman"/>
          <w:sz w:val="24"/>
          <w:szCs w:val="24"/>
        </w:rPr>
        <w:t xml:space="preserve"> </w:t>
      </w:r>
    </w:p>
    <w:p w:rsidR="00BB38D8" w:rsidRPr="00C04718" w:rsidRDefault="00BB38D8" w:rsidP="00F11D52">
      <w:pPr>
        <w:pStyle w:val="ListParagraph"/>
        <w:numPr>
          <w:ilvl w:val="0"/>
          <w:numId w:val="5"/>
        </w:numPr>
        <w:autoSpaceDE w:val="0"/>
        <w:autoSpaceDN w:val="0"/>
        <w:adjustRightInd w:val="0"/>
        <w:spacing w:before="240" w:after="0" w:line="240" w:lineRule="auto"/>
        <w:ind w:left="714" w:hanging="357"/>
        <w:contextualSpacing w:val="0"/>
        <w:rPr>
          <w:rFonts w:ascii="Comic Sans MS" w:hAnsi="Comic Sans MS" w:cs="FrutigerLTStd-Roman"/>
          <w:sz w:val="24"/>
          <w:szCs w:val="24"/>
        </w:rPr>
      </w:pPr>
    </w:p>
    <w:p w:rsidR="00657F31" w:rsidRDefault="00657F31" w:rsidP="00F21919">
      <w:pPr>
        <w:autoSpaceDE w:val="0"/>
        <w:autoSpaceDN w:val="0"/>
        <w:adjustRightInd w:val="0"/>
        <w:spacing w:after="0" w:line="240" w:lineRule="auto"/>
        <w:rPr>
          <w:rFonts w:asciiTheme="majorHAnsi" w:hAnsiTheme="majorHAnsi" w:cs="FrutigerLTStd-Roman"/>
          <w:sz w:val="24"/>
          <w:szCs w:val="24"/>
        </w:rPr>
      </w:pPr>
    </w:p>
    <w:p w:rsidR="00F21919" w:rsidRPr="00173BE1" w:rsidRDefault="00F21919" w:rsidP="00F21919">
      <w:pPr>
        <w:autoSpaceDE w:val="0"/>
        <w:autoSpaceDN w:val="0"/>
        <w:adjustRightInd w:val="0"/>
        <w:spacing w:after="0" w:line="240" w:lineRule="auto"/>
        <w:rPr>
          <w:rFonts w:asciiTheme="majorHAnsi" w:hAnsiTheme="majorHAnsi" w:cs="FrutigerLTStd-Roman"/>
          <w:b/>
          <w:sz w:val="24"/>
          <w:szCs w:val="24"/>
        </w:rPr>
      </w:pPr>
      <w:r w:rsidRPr="00173BE1">
        <w:rPr>
          <w:rFonts w:asciiTheme="majorHAnsi" w:hAnsiTheme="majorHAnsi" w:cs="FrutigerLTStd-Roman"/>
          <w:b/>
          <w:sz w:val="24"/>
          <w:szCs w:val="24"/>
        </w:rPr>
        <w:t>When a transversal intersects two parallel lines, how are the angle measures related?</w:t>
      </w:r>
    </w:p>
    <w:p w:rsidR="00173BE1" w:rsidRPr="00BB38D8" w:rsidRDefault="00BB38D8" w:rsidP="00173BE1">
      <w:pPr>
        <w:autoSpaceDE w:val="0"/>
        <w:autoSpaceDN w:val="0"/>
        <w:adjustRightInd w:val="0"/>
        <w:spacing w:after="0" w:line="240" w:lineRule="auto"/>
        <w:rPr>
          <w:rFonts w:ascii="AGaramondPro-Regular" w:hAnsi="AGaramondPro-Regular" w:cs="AGaramondPro-Regular"/>
          <w:sz w:val="25"/>
          <w:szCs w:val="23"/>
        </w:rPr>
      </w:pPr>
      <w:r>
        <w:rPr>
          <w:rFonts w:asciiTheme="majorHAnsi" w:hAnsiTheme="majorHAnsi"/>
          <w:noProof/>
          <w:sz w:val="28"/>
          <w:szCs w:val="24"/>
        </w:rPr>
        <w:drawing>
          <wp:anchor distT="0" distB="0" distL="114300" distR="114300" simplePos="0" relativeHeight="251664384" behindDoc="1" locked="0" layoutInCell="1" allowOverlap="1">
            <wp:simplePos x="0" y="0"/>
            <wp:positionH relativeFrom="column">
              <wp:posOffset>285750</wp:posOffset>
            </wp:positionH>
            <wp:positionV relativeFrom="paragraph">
              <wp:posOffset>330835</wp:posOffset>
            </wp:positionV>
            <wp:extent cx="1762125" cy="2172970"/>
            <wp:effectExtent l="19050" t="0" r="952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62125" cy="2172970"/>
                    </a:xfrm>
                    <a:prstGeom prst="rect">
                      <a:avLst/>
                    </a:prstGeom>
                    <a:noFill/>
                    <a:ln w="9525">
                      <a:noFill/>
                      <a:miter lim="800000"/>
                      <a:headEnd/>
                      <a:tailEnd/>
                    </a:ln>
                  </pic:spPr>
                </pic:pic>
              </a:graphicData>
            </a:graphic>
          </wp:anchor>
        </w:drawing>
      </w:r>
      <w:r w:rsidR="00520BD5" w:rsidRPr="00520BD5">
        <w:rPr>
          <w:rFonts w:asciiTheme="majorHAnsi" w:hAnsiTheme="majorHAnsi"/>
          <w:noProof/>
          <w:sz w:val="28"/>
          <w:szCs w:val="24"/>
          <w:lang w:eastAsia="zh-TW"/>
        </w:rPr>
        <w:pict>
          <v:shapetype id="_x0000_t202" coordsize="21600,21600" o:spt="202" path="m0,0l0,21600,21600,21600,21600,0xe">
            <v:stroke joinstyle="miter"/>
            <v:path gradientshapeok="t" o:connecttype="rect"/>
          </v:shapetype>
          <v:shape id="_x0000_s1026" type="#_x0000_t202" style="position:absolute;margin-left:179.6pt;margin-top:23.1pt;width:144.55pt;height:165.75pt;z-index:251666432;mso-position-horizontal-relative:text;mso-position-vertical-relative:text;mso-width-relative:margin;mso-height-relative:margin">
            <v:textbox>
              <w:txbxContent>
                <w:p w:rsidR="00F11D52" w:rsidRPr="004B2E9E" w:rsidRDefault="00F11D52" w:rsidP="004B2E9E">
                  <w:pPr>
                    <w:spacing w:after="0" w:line="240" w:lineRule="auto"/>
                    <w:jc w:val="center"/>
                    <w:rPr>
                      <w:rFonts w:asciiTheme="majorHAnsi" w:hAnsiTheme="majorHAnsi"/>
                      <w:b/>
                      <w:sz w:val="24"/>
                    </w:rPr>
                  </w:pPr>
                  <w:r>
                    <w:rPr>
                      <w:rFonts w:asciiTheme="majorHAnsi" w:hAnsiTheme="majorHAnsi"/>
                      <w:b/>
                      <w:sz w:val="24"/>
                    </w:rPr>
                    <w:t>Predictions</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a=</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b=</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c=</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d=</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e=</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f=</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g=</w:t>
                  </w:r>
                </w:p>
                <w:p w:rsidR="00F11D52" w:rsidRPr="004B2E9E" w:rsidRDefault="00F11D52" w:rsidP="004B2E9E">
                  <w:pPr>
                    <w:spacing w:after="0" w:line="240" w:lineRule="auto"/>
                    <w:rPr>
                      <w:rFonts w:asciiTheme="majorHAnsi" w:hAnsiTheme="majorHAnsi"/>
                      <w:b/>
                      <w:sz w:val="24"/>
                    </w:rPr>
                  </w:pPr>
                </w:p>
              </w:txbxContent>
            </v:textbox>
          </v:shape>
        </w:pict>
      </w:r>
      <w:r w:rsidR="00520BD5" w:rsidRPr="00520BD5">
        <w:rPr>
          <w:rFonts w:asciiTheme="majorHAnsi" w:hAnsiTheme="majorHAnsi" w:cs="FrutigerLTStd-Roman"/>
          <w:noProof/>
          <w:sz w:val="28"/>
          <w:szCs w:val="24"/>
          <w:lang w:eastAsia="zh-TW"/>
        </w:rPr>
        <w:pict>
          <v:shape id="_x0000_s1032" type="#_x0000_t202" style="position:absolute;margin-left:338.65pt;margin-top:23.1pt;width:180.55pt;height:165.75pt;z-index:251674624;mso-position-horizontal-relative:text;mso-position-vertical-relative:text;mso-width-relative:margin;mso-height-relative:margin">
            <v:textbox>
              <w:txbxContent>
                <w:p w:rsidR="00F11D52" w:rsidRPr="004B2E9E" w:rsidRDefault="00F11D52" w:rsidP="004B2E9E">
                  <w:pPr>
                    <w:spacing w:after="0" w:line="240" w:lineRule="auto"/>
                    <w:jc w:val="center"/>
                    <w:rPr>
                      <w:rFonts w:asciiTheme="majorHAnsi" w:hAnsiTheme="majorHAnsi"/>
                      <w:b/>
                      <w:sz w:val="24"/>
                    </w:rPr>
                  </w:pPr>
                  <w:r w:rsidRPr="004B2E9E">
                    <w:rPr>
                      <w:rFonts w:asciiTheme="majorHAnsi" w:hAnsiTheme="majorHAnsi"/>
                      <w:b/>
                      <w:sz w:val="24"/>
                    </w:rPr>
                    <w:t>Actual Measurements</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a=</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b=</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c=</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d=</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e=</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f=</w:t>
                  </w:r>
                </w:p>
                <w:p w:rsidR="00F11D52" w:rsidRPr="004B2E9E" w:rsidRDefault="00F11D52" w:rsidP="004B2E9E">
                  <w:pPr>
                    <w:spacing w:before="60" w:after="0" w:line="240" w:lineRule="auto"/>
                    <w:rPr>
                      <w:rFonts w:asciiTheme="majorHAnsi" w:hAnsiTheme="majorHAnsi"/>
                      <w:sz w:val="28"/>
                    </w:rPr>
                  </w:pPr>
                  <w:r w:rsidRPr="004B2E9E">
                    <w:rPr>
                      <w:rFonts w:asciiTheme="majorHAnsi" w:hAnsiTheme="majorHAnsi"/>
                      <w:sz w:val="28"/>
                    </w:rPr>
                    <w:sym w:font="Symbol" w:char="F0D0"/>
                  </w:r>
                  <w:r w:rsidRPr="004B2E9E">
                    <w:rPr>
                      <w:rFonts w:asciiTheme="majorHAnsi" w:hAnsiTheme="majorHAnsi"/>
                      <w:sz w:val="28"/>
                    </w:rPr>
                    <w:t>g=</w:t>
                  </w:r>
                </w:p>
                <w:p w:rsidR="00F11D52" w:rsidRPr="004B2E9E" w:rsidRDefault="00F11D52" w:rsidP="004B2E9E">
                  <w:pPr>
                    <w:spacing w:after="0" w:line="240" w:lineRule="auto"/>
                    <w:rPr>
                      <w:rFonts w:asciiTheme="majorHAnsi" w:hAnsiTheme="majorHAnsi"/>
                      <w:b/>
                      <w:sz w:val="24"/>
                    </w:rPr>
                  </w:pPr>
                </w:p>
                <w:p w:rsidR="00F11D52" w:rsidRPr="004B2E9E" w:rsidRDefault="00F11D52">
                  <w:pPr>
                    <w:rPr>
                      <w:rFonts w:asciiTheme="majorHAnsi" w:hAnsiTheme="majorHAnsi"/>
                      <w:sz w:val="24"/>
                    </w:rPr>
                  </w:pPr>
                </w:p>
              </w:txbxContent>
            </v:textbox>
          </v:shape>
        </w:pict>
      </w:r>
      <w:r w:rsidR="00173BE1" w:rsidRPr="00BB38D8">
        <w:rPr>
          <w:rFonts w:ascii="AGaramondPro-Regular" w:hAnsi="AGaramondPro-Regular" w:cs="AGaramondPro-Regular"/>
          <w:sz w:val="25"/>
          <w:szCs w:val="23"/>
        </w:rPr>
        <w:t xml:space="preserve">Use the conjecture you developed to predict the measures of as many of the angles </w:t>
      </w:r>
      <w:r w:rsidR="00173BE1" w:rsidRPr="00BB38D8">
        <w:rPr>
          <w:rFonts w:ascii="AGaramondPro-Italic" w:hAnsi="AGaramondPro-Italic" w:cs="AGaramondPro-Italic"/>
          <w:i/>
          <w:iCs/>
          <w:sz w:val="25"/>
          <w:szCs w:val="23"/>
        </w:rPr>
        <w:t xml:space="preserve">a </w:t>
      </w:r>
      <w:r w:rsidR="00173BE1" w:rsidRPr="00BB38D8">
        <w:rPr>
          <w:rFonts w:ascii="AGaramondPro-Regular" w:hAnsi="AGaramondPro-Regular" w:cs="AGaramondPro-Regular"/>
          <w:sz w:val="25"/>
          <w:szCs w:val="23"/>
        </w:rPr>
        <w:t xml:space="preserve">to </w:t>
      </w:r>
      <w:r w:rsidR="00173BE1" w:rsidRPr="00BB38D8">
        <w:rPr>
          <w:rFonts w:ascii="AGaramondPro-Italic" w:hAnsi="AGaramondPro-Italic" w:cs="AGaramondPro-Italic"/>
          <w:i/>
          <w:iCs/>
          <w:sz w:val="25"/>
          <w:szCs w:val="23"/>
        </w:rPr>
        <w:t xml:space="preserve">g </w:t>
      </w:r>
      <w:r w:rsidR="00173BE1" w:rsidRPr="00BB38D8">
        <w:rPr>
          <w:rFonts w:ascii="AGaramondPro-Regular" w:hAnsi="AGaramondPro-Regular" w:cs="AGaramondPro-Regular"/>
          <w:sz w:val="25"/>
          <w:szCs w:val="23"/>
        </w:rPr>
        <w:t xml:space="preserve">in this diagram as you can. </w:t>
      </w:r>
    </w:p>
    <w:p w:rsidR="00657F31" w:rsidRPr="00657F31" w:rsidRDefault="00657F31" w:rsidP="00173BE1">
      <w:pPr>
        <w:autoSpaceDE w:val="0"/>
        <w:autoSpaceDN w:val="0"/>
        <w:adjustRightInd w:val="0"/>
        <w:spacing w:after="0" w:line="240" w:lineRule="auto"/>
        <w:rPr>
          <w:rFonts w:asciiTheme="majorHAnsi" w:hAnsiTheme="majorHAnsi" w:cs="FrutigerLTStd-Roman"/>
          <w:sz w:val="24"/>
          <w:szCs w:val="24"/>
        </w:rPr>
      </w:pPr>
    </w:p>
    <w:p w:rsidR="00F21919" w:rsidRPr="00657F31" w:rsidRDefault="00F21919" w:rsidP="00F21919">
      <w:pPr>
        <w:autoSpaceDE w:val="0"/>
        <w:autoSpaceDN w:val="0"/>
        <w:adjustRightInd w:val="0"/>
        <w:spacing w:after="0" w:line="240" w:lineRule="auto"/>
        <w:rPr>
          <w:rFonts w:asciiTheme="majorHAnsi" w:hAnsiTheme="majorHAnsi" w:cs="FrutigerLTStd-Roman"/>
          <w:sz w:val="24"/>
          <w:szCs w:val="24"/>
        </w:rPr>
      </w:pPr>
    </w:p>
    <w:p w:rsidR="00F21919" w:rsidRPr="00657F31" w:rsidRDefault="00F21919" w:rsidP="00F21919">
      <w:pPr>
        <w:autoSpaceDE w:val="0"/>
        <w:autoSpaceDN w:val="0"/>
        <w:adjustRightInd w:val="0"/>
        <w:spacing w:after="0" w:line="240" w:lineRule="auto"/>
        <w:rPr>
          <w:rFonts w:asciiTheme="majorHAnsi" w:hAnsiTheme="majorHAnsi" w:cs="FrutigerLTStd-Roman"/>
          <w:sz w:val="24"/>
          <w:szCs w:val="24"/>
        </w:rPr>
      </w:pPr>
    </w:p>
    <w:p w:rsidR="00F21919" w:rsidRPr="00657F31" w:rsidRDefault="00F21919" w:rsidP="00F21919">
      <w:pPr>
        <w:autoSpaceDE w:val="0"/>
        <w:autoSpaceDN w:val="0"/>
        <w:adjustRightInd w:val="0"/>
        <w:spacing w:after="0" w:line="240" w:lineRule="auto"/>
        <w:rPr>
          <w:rFonts w:asciiTheme="majorHAnsi" w:hAnsiTheme="majorHAnsi" w:cs="FrutigerLTStd-Roman"/>
          <w:sz w:val="24"/>
          <w:szCs w:val="24"/>
        </w:rPr>
      </w:pPr>
    </w:p>
    <w:p w:rsidR="00F21919" w:rsidRPr="00657F31" w:rsidRDefault="00F21919" w:rsidP="00F21919">
      <w:pPr>
        <w:autoSpaceDE w:val="0"/>
        <w:autoSpaceDN w:val="0"/>
        <w:adjustRightInd w:val="0"/>
        <w:spacing w:after="0" w:line="240" w:lineRule="auto"/>
        <w:rPr>
          <w:rFonts w:asciiTheme="majorHAnsi" w:hAnsiTheme="majorHAnsi" w:cs="FrutigerLTStd-Roman"/>
          <w:sz w:val="24"/>
          <w:szCs w:val="24"/>
        </w:rPr>
      </w:pPr>
    </w:p>
    <w:p w:rsidR="00F21919" w:rsidRPr="00657F31" w:rsidRDefault="00F21919" w:rsidP="00F21919">
      <w:pPr>
        <w:autoSpaceDE w:val="0"/>
        <w:autoSpaceDN w:val="0"/>
        <w:adjustRightInd w:val="0"/>
        <w:spacing w:after="0" w:line="240" w:lineRule="auto"/>
        <w:rPr>
          <w:rFonts w:asciiTheme="majorHAnsi" w:hAnsiTheme="majorHAnsi" w:cs="FrutigerLTStd-Roman"/>
          <w:sz w:val="24"/>
          <w:szCs w:val="24"/>
        </w:rPr>
      </w:pPr>
    </w:p>
    <w:p w:rsidR="00F21919" w:rsidRDefault="00F21919" w:rsidP="00F21919">
      <w:pPr>
        <w:autoSpaceDE w:val="0"/>
        <w:autoSpaceDN w:val="0"/>
        <w:adjustRightInd w:val="0"/>
        <w:spacing w:after="0" w:line="240" w:lineRule="auto"/>
        <w:rPr>
          <w:rFonts w:asciiTheme="majorHAnsi" w:hAnsiTheme="majorHAnsi"/>
          <w:sz w:val="24"/>
          <w:szCs w:val="24"/>
        </w:rPr>
      </w:pPr>
    </w:p>
    <w:p w:rsidR="004B2E9E" w:rsidRDefault="004B2E9E" w:rsidP="00F21919">
      <w:pPr>
        <w:autoSpaceDE w:val="0"/>
        <w:autoSpaceDN w:val="0"/>
        <w:adjustRightInd w:val="0"/>
        <w:spacing w:after="0" w:line="240" w:lineRule="auto"/>
        <w:rPr>
          <w:rFonts w:asciiTheme="majorHAnsi" w:hAnsiTheme="majorHAnsi"/>
          <w:sz w:val="24"/>
          <w:szCs w:val="24"/>
        </w:rPr>
      </w:pPr>
    </w:p>
    <w:p w:rsidR="004B2E9E" w:rsidRDefault="004B2E9E" w:rsidP="00F21919">
      <w:pPr>
        <w:autoSpaceDE w:val="0"/>
        <w:autoSpaceDN w:val="0"/>
        <w:adjustRightInd w:val="0"/>
        <w:spacing w:after="0" w:line="240" w:lineRule="auto"/>
        <w:rPr>
          <w:rFonts w:asciiTheme="majorHAnsi" w:hAnsiTheme="majorHAnsi"/>
          <w:sz w:val="24"/>
          <w:szCs w:val="24"/>
        </w:rPr>
      </w:pPr>
    </w:p>
    <w:p w:rsidR="004B2E9E" w:rsidRDefault="004B2E9E" w:rsidP="00F21919">
      <w:pPr>
        <w:autoSpaceDE w:val="0"/>
        <w:autoSpaceDN w:val="0"/>
        <w:adjustRightInd w:val="0"/>
        <w:spacing w:after="0" w:line="240" w:lineRule="auto"/>
        <w:rPr>
          <w:rFonts w:asciiTheme="majorHAnsi" w:hAnsiTheme="majorHAnsi"/>
          <w:sz w:val="24"/>
          <w:szCs w:val="24"/>
        </w:rPr>
      </w:pPr>
    </w:p>
    <w:p w:rsidR="004B2E9E" w:rsidRPr="00683D4C" w:rsidRDefault="004B2E9E" w:rsidP="00F21919">
      <w:pPr>
        <w:autoSpaceDE w:val="0"/>
        <w:autoSpaceDN w:val="0"/>
        <w:adjustRightInd w:val="0"/>
        <w:spacing w:after="0" w:line="240" w:lineRule="auto"/>
        <w:rPr>
          <w:rFonts w:asciiTheme="majorHAnsi" w:hAnsiTheme="majorHAnsi"/>
          <w:sz w:val="16"/>
          <w:szCs w:val="24"/>
        </w:rPr>
      </w:pPr>
    </w:p>
    <w:p w:rsidR="004B2E9E" w:rsidRPr="004B2E9E" w:rsidRDefault="004B2E9E" w:rsidP="00F21919">
      <w:pPr>
        <w:autoSpaceDE w:val="0"/>
        <w:autoSpaceDN w:val="0"/>
        <w:adjustRightInd w:val="0"/>
        <w:spacing w:after="0" w:line="240" w:lineRule="auto"/>
        <w:rPr>
          <w:rFonts w:asciiTheme="majorHAnsi" w:hAnsiTheme="majorHAnsi"/>
          <w:sz w:val="28"/>
          <w:szCs w:val="24"/>
        </w:rPr>
      </w:pPr>
    </w:p>
    <w:p w:rsidR="00615D32" w:rsidRDefault="00615D32" w:rsidP="004B2E9E">
      <w:pPr>
        <w:autoSpaceDE w:val="0"/>
        <w:autoSpaceDN w:val="0"/>
        <w:adjustRightInd w:val="0"/>
        <w:spacing w:after="0" w:line="240" w:lineRule="auto"/>
        <w:rPr>
          <w:rFonts w:asciiTheme="majorHAnsi" w:hAnsiTheme="majorHAnsi" w:cs="AGaramondPro-Regular"/>
          <w:b/>
          <w:sz w:val="24"/>
          <w:szCs w:val="24"/>
        </w:rPr>
      </w:pPr>
    </w:p>
    <w:p w:rsidR="004B2E9E" w:rsidRPr="004B2E9E" w:rsidRDefault="004B2E9E" w:rsidP="004B2E9E">
      <w:pPr>
        <w:autoSpaceDE w:val="0"/>
        <w:autoSpaceDN w:val="0"/>
        <w:adjustRightInd w:val="0"/>
        <w:spacing w:after="0" w:line="240" w:lineRule="auto"/>
        <w:rPr>
          <w:rFonts w:asciiTheme="majorHAnsi" w:hAnsiTheme="majorHAnsi" w:cs="AGaramondPro-Regular"/>
          <w:b/>
          <w:sz w:val="24"/>
          <w:szCs w:val="24"/>
        </w:rPr>
      </w:pPr>
      <w:r w:rsidRPr="004B2E9E">
        <w:rPr>
          <w:rFonts w:asciiTheme="majorHAnsi" w:hAnsiTheme="majorHAnsi" w:cs="AGaramondPro-Regular"/>
          <w:b/>
          <w:sz w:val="24"/>
          <w:szCs w:val="24"/>
        </w:rPr>
        <w:t>Do your conjectures about angle measures hold when a transversal intersects a pair of non-parallel lines?</w:t>
      </w:r>
    </w:p>
    <w:p w:rsidR="004B2E9E" w:rsidRPr="004B2E9E" w:rsidRDefault="004B2E9E" w:rsidP="004B2E9E">
      <w:pPr>
        <w:autoSpaceDE w:val="0"/>
        <w:autoSpaceDN w:val="0"/>
        <w:adjustRightInd w:val="0"/>
        <w:spacing w:after="0" w:line="240" w:lineRule="auto"/>
        <w:rPr>
          <w:rFonts w:asciiTheme="majorHAnsi" w:hAnsiTheme="majorHAnsi" w:cs="AGaramondPro-Regular"/>
          <w:sz w:val="24"/>
          <w:szCs w:val="24"/>
        </w:rPr>
      </w:pPr>
    </w:p>
    <w:p w:rsidR="004B2E9E" w:rsidRDefault="004B2E9E" w:rsidP="004B2E9E">
      <w:pPr>
        <w:autoSpaceDE w:val="0"/>
        <w:autoSpaceDN w:val="0"/>
        <w:adjustRightInd w:val="0"/>
        <w:spacing w:after="0" w:line="240" w:lineRule="auto"/>
        <w:rPr>
          <w:rFonts w:asciiTheme="majorHAnsi" w:hAnsiTheme="majorHAnsi" w:cs="AGaramondPro-Regular"/>
          <w:sz w:val="24"/>
          <w:szCs w:val="24"/>
        </w:rPr>
      </w:pPr>
    </w:p>
    <w:p w:rsidR="00615D32" w:rsidRDefault="00615D32" w:rsidP="004B2E9E">
      <w:pPr>
        <w:autoSpaceDE w:val="0"/>
        <w:autoSpaceDN w:val="0"/>
        <w:adjustRightInd w:val="0"/>
        <w:spacing w:after="0" w:line="240" w:lineRule="auto"/>
        <w:rPr>
          <w:rFonts w:asciiTheme="majorHAnsi" w:hAnsiTheme="majorHAnsi" w:cs="AGaramondPro-Regular"/>
          <w:sz w:val="24"/>
          <w:szCs w:val="24"/>
        </w:rPr>
      </w:pPr>
    </w:p>
    <w:p w:rsidR="00615D32" w:rsidRDefault="00615D32" w:rsidP="004B2E9E">
      <w:pPr>
        <w:autoSpaceDE w:val="0"/>
        <w:autoSpaceDN w:val="0"/>
        <w:adjustRightInd w:val="0"/>
        <w:spacing w:after="0" w:line="240" w:lineRule="auto"/>
        <w:rPr>
          <w:rFonts w:asciiTheme="majorHAnsi" w:hAnsiTheme="majorHAnsi" w:cs="AGaramondPro-Regular"/>
          <w:sz w:val="24"/>
          <w:szCs w:val="24"/>
        </w:rPr>
      </w:pPr>
    </w:p>
    <w:p w:rsidR="004B2E9E" w:rsidRDefault="004B2E9E" w:rsidP="004B2E9E">
      <w:pPr>
        <w:autoSpaceDE w:val="0"/>
        <w:autoSpaceDN w:val="0"/>
        <w:adjustRightInd w:val="0"/>
        <w:spacing w:after="0" w:line="240" w:lineRule="auto"/>
        <w:rPr>
          <w:rFonts w:asciiTheme="majorHAnsi" w:hAnsiTheme="majorHAnsi" w:cs="AGaramondPro-Regular"/>
          <w:sz w:val="24"/>
          <w:szCs w:val="24"/>
        </w:rPr>
      </w:pPr>
    </w:p>
    <w:p w:rsidR="004B2E9E" w:rsidRDefault="00683D4C" w:rsidP="00683D4C">
      <w:pPr>
        <w:autoSpaceDE w:val="0"/>
        <w:autoSpaceDN w:val="0"/>
        <w:adjustRightInd w:val="0"/>
        <w:spacing w:after="0" w:line="240" w:lineRule="auto"/>
        <w:rPr>
          <w:rFonts w:asciiTheme="majorHAnsi" w:hAnsiTheme="majorHAnsi" w:cs="AGaramondPro-Regular"/>
          <w:b/>
          <w:sz w:val="24"/>
          <w:szCs w:val="23"/>
        </w:rPr>
      </w:pPr>
      <w:r w:rsidRPr="00683D4C">
        <w:rPr>
          <w:rFonts w:asciiTheme="majorHAnsi" w:hAnsiTheme="majorHAnsi" w:cs="AGaramondPro-Regular"/>
          <w:b/>
          <w:sz w:val="24"/>
          <w:szCs w:val="23"/>
        </w:rPr>
        <w:t>Do your conjectures about angle measures hold when a transversal intersects a pair of non-parallel lines? Use diagrams to justify your decision.</w:t>
      </w:r>
    </w:p>
    <w:p w:rsidR="00683D4C" w:rsidRDefault="00683D4C" w:rsidP="00683D4C">
      <w:pPr>
        <w:autoSpaceDE w:val="0"/>
        <w:autoSpaceDN w:val="0"/>
        <w:adjustRightInd w:val="0"/>
        <w:spacing w:after="0" w:line="240" w:lineRule="auto"/>
        <w:rPr>
          <w:rFonts w:asciiTheme="majorHAnsi" w:hAnsiTheme="majorHAnsi" w:cs="AGaramondPro-Regular"/>
          <w:b/>
          <w:sz w:val="24"/>
          <w:szCs w:val="23"/>
        </w:rPr>
      </w:pPr>
    </w:p>
    <w:p w:rsidR="00615D32" w:rsidRDefault="00615D32" w:rsidP="00683D4C">
      <w:pPr>
        <w:autoSpaceDE w:val="0"/>
        <w:autoSpaceDN w:val="0"/>
        <w:adjustRightInd w:val="0"/>
        <w:spacing w:after="0" w:line="240" w:lineRule="auto"/>
        <w:rPr>
          <w:rFonts w:asciiTheme="majorHAnsi" w:hAnsiTheme="majorHAnsi" w:cs="AGaramondPro-Regular"/>
          <w:b/>
          <w:sz w:val="24"/>
          <w:szCs w:val="23"/>
        </w:rPr>
      </w:pPr>
    </w:p>
    <w:p w:rsidR="00683D4C" w:rsidRDefault="00683D4C" w:rsidP="00683D4C">
      <w:pPr>
        <w:autoSpaceDE w:val="0"/>
        <w:autoSpaceDN w:val="0"/>
        <w:adjustRightInd w:val="0"/>
        <w:spacing w:after="0" w:line="240" w:lineRule="auto"/>
        <w:rPr>
          <w:rFonts w:asciiTheme="majorHAnsi" w:hAnsiTheme="majorHAnsi" w:cs="AGaramondPro-Regular"/>
          <w:b/>
          <w:sz w:val="24"/>
          <w:szCs w:val="23"/>
        </w:rPr>
      </w:pPr>
    </w:p>
    <w:p w:rsidR="00683D4C" w:rsidRDefault="00683D4C" w:rsidP="00683D4C">
      <w:pPr>
        <w:autoSpaceDE w:val="0"/>
        <w:autoSpaceDN w:val="0"/>
        <w:adjustRightInd w:val="0"/>
        <w:spacing w:after="0" w:line="240" w:lineRule="auto"/>
        <w:rPr>
          <w:rFonts w:asciiTheme="majorHAnsi" w:hAnsiTheme="majorHAnsi" w:cs="AGaramondPro-Regular"/>
          <w:b/>
          <w:sz w:val="24"/>
          <w:szCs w:val="23"/>
        </w:rPr>
      </w:pPr>
    </w:p>
    <w:p w:rsidR="00683D4C" w:rsidRDefault="00683D4C" w:rsidP="00683D4C">
      <w:pPr>
        <w:autoSpaceDE w:val="0"/>
        <w:autoSpaceDN w:val="0"/>
        <w:adjustRightInd w:val="0"/>
        <w:spacing w:after="0" w:line="240" w:lineRule="auto"/>
        <w:rPr>
          <w:rFonts w:asciiTheme="majorHAnsi" w:hAnsiTheme="majorHAnsi" w:cs="AGaramondPro-Regular"/>
          <w:b/>
          <w:sz w:val="24"/>
          <w:szCs w:val="23"/>
        </w:rPr>
      </w:pPr>
    </w:p>
    <w:p w:rsidR="00683D4C" w:rsidRPr="00683D4C" w:rsidRDefault="00520BD5" w:rsidP="00683D4C">
      <w:pPr>
        <w:autoSpaceDE w:val="0"/>
        <w:autoSpaceDN w:val="0"/>
        <w:adjustRightInd w:val="0"/>
        <w:spacing w:after="0" w:line="240" w:lineRule="auto"/>
        <w:rPr>
          <w:rFonts w:asciiTheme="majorHAnsi" w:hAnsiTheme="majorHAnsi" w:cs="AGaramondPro-Regular"/>
          <w:b/>
          <w:sz w:val="28"/>
          <w:szCs w:val="24"/>
        </w:rPr>
      </w:pPr>
      <w:r>
        <w:rPr>
          <w:rFonts w:asciiTheme="majorHAnsi" w:hAnsiTheme="majorHAnsi" w:cs="AGaramondPro-Regular"/>
          <w:b/>
          <w:noProof/>
          <w:sz w:val="28"/>
          <w:szCs w:val="24"/>
        </w:rPr>
        <w:pict>
          <v:rect id="_x0000_s1033" style="position:absolute;margin-left:-4.9pt;margin-top:15.4pt;width:534.15pt;height:215.35pt;z-index:251655165" filled="f"/>
        </w:pict>
      </w:r>
    </w:p>
    <w:p w:rsidR="004B2E9E" w:rsidRPr="00683D4C" w:rsidRDefault="00683D4C" w:rsidP="004B2E9E">
      <w:pPr>
        <w:autoSpaceDE w:val="0"/>
        <w:autoSpaceDN w:val="0"/>
        <w:adjustRightInd w:val="0"/>
        <w:spacing w:after="0" w:line="240" w:lineRule="auto"/>
        <w:rPr>
          <w:rFonts w:asciiTheme="majorHAnsi" w:hAnsiTheme="majorHAnsi" w:cs="AGaramondPro-Regular"/>
          <w:b/>
          <w:sz w:val="24"/>
          <w:szCs w:val="24"/>
        </w:rPr>
      </w:pPr>
      <w:r w:rsidRPr="00683D4C">
        <w:rPr>
          <w:rFonts w:asciiTheme="majorHAnsi" w:hAnsiTheme="majorHAnsi" w:cs="AGaramondPro-Regular"/>
          <w:b/>
          <w:sz w:val="24"/>
          <w:szCs w:val="24"/>
        </w:rPr>
        <w:t>Key Ideas:</w:t>
      </w:r>
    </w:p>
    <w:p w:rsidR="00683D4C" w:rsidRDefault="00CA6AAC" w:rsidP="00683D4C">
      <w:pPr>
        <w:pStyle w:val="ListParagraph"/>
        <w:numPr>
          <w:ilvl w:val="0"/>
          <w:numId w:val="7"/>
        </w:numPr>
        <w:autoSpaceDE w:val="0"/>
        <w:autoSpaceDN w:val="0"/>
        <w:adjustRightInd w:val="0"/>
        <w:spacing w:before="60" w:after="0" w:line="240" w:lineRule="auto"/>
        <w:ind w:hanging="357"/>
        <w:contextualSpacing w:val="0"/>
        <w:rPr>
          <w:rFonts w:asciiTheme="majorHAnsi" w:hAnsiTheme="majorHAnsi" w:cs="AGaramondPro-Regular"/>
          <w:sz w:val="24"/>
          <w:szCs w:val="24"/>
        </w:rPr>
      </w:pPr>
      <w:r w:rsidRPr="00683D4C">
        <w:rPr>
          <w:rFonts w:asciiTheme="majorHAnsi" w:hAnsiTheme="majorHAnsi" w:cs="AGaramondPro-Regular"/>
          <w:b/>
          <w:sz w:val="24"/>
          <w:szCs w:val="24"/>
        </w:rPr>
        <w:t>Angle Rules:</w:t>
      </w:r>
      <w:r w:rsidRPr="00683D4C">
        <w:rPr>
          <w:rFonts w:asciiTheme="majorHAnsi" w:hAnsiTheme="majorHAnsi" w:cs="AGaramondPro-Regular"/>
          <w:sz w:val="24"/>
          <w:szCs w:val="24"/>
        </w:rPr>
        <w:t xml:space="preserve"> When two parallel lines are cut by a transversal the following angle rules apply.</w:t>
      </w:r>
    </w:p>
    <w:p w:rsidR="00683D4C" w:rsidRPr="00683D4C" w:rsidRDefault="00B362F5" w:rsidP="00683D4C">
      <w:pPr>
        <w:pStyle w:val="ListParagraph"/>
        <w:numPr>
          <w:ilvl w:val="0"/>
          <w:numId w:val="7"/>
        </w:numPr>
        <w:tabs>
          <w:tab w:val="clear" w:pos="720"/>
          <w:tab w:val="num" w:pos="1134"/>
        </w:tabs>
        <w:autoSpaceDE w:val="0"/>
        <w:autoSpaceDN w:val="0"/>
        <w:adjustRightInd w:val="0"/>
        <w:spacing w:before="60" w:after="0" w:line="240" w:lineRule="auto"/>
        <w:ind w:left="1134"/>
        <w:contextualSpacing w:val="0"/>
        <w:rPr>
          <w:rFonts w:asciiTheme="majorHAnsi" w:hAnsiTheme="majorHAnsi" w:cs="AGaramondPro-Regular"/>
          <w:sz w:val="24"/>
          <w:szCs w:val="24"/>
        </w:rPr>
      </w:pPr>
      <w:r>
        <w:rPr>
          <w:rFonts w:asciiTheme="majorHAnsi" w:hAnsiTheme="majorHAnsi" w:cs="AGaramondPro-Regular"/>
          <w:noProof/>
          <w:sz w:val="24"/>
          <w:szCs w:val="24"/>
        </w:rPr>
        <w:drawing>
          <wp:anchor distT="0" distB="0" distL="114300" distR="114300" simplePos="0" relativeHeight="251675648" behindDoc="1" locked="0" layoutInCell="1" allowOverlap="1">
            <wp:simplePos x="0" y="0"/>
            <wp:positionH relativeFrom="column">
              <wp:posOffset>4584700</wp:posOffset>
            </wp:positionH>
            <wp:positionV relativeFrom="paragraph">
              <wp:posOffset>62230</wp:posOffset>
            </wp:positionV>
            <wp:extent cx="2020570" cy="1317625"/>
            <wp:effectExtent l="1905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020570" cy="1317625"/>
                    </a:xfrm>
                    <a:prstGeom prst="rect">
                      <a:avLst/>
                    </a:prstGeom>
                    <a:noFill/>
                    <a:ln w="9525">
                      <a:noFill/>
                      <a:miter lim="800000"/>
                      <a:headEnd/>
                      <a:tailEnd/>
                    </a:ln>
                  </pic:spPr>
                </pic:pic>
              </a:graphicData>
            </a:graphic>
          </wp:anchor>
        </w:drawing>
      </w:r>
      <w:r w:rsidR="00683D4C">
        <w:rPr>
          <w:rFonts w:asciiTheme="majorHAnsi" w:hAnsiTheme="majorHAnsi" w:cs="AGaramondPro-Regular"/>
          <w:sz w:val="24"/>
          <w:szCs w:val="24"/>
        </w:rPr>
        <w:t>Alternate interior angles are congruent</w:t>
      </w:r>
    </w:p>
    <w:p w:rsidR="00683D4C" w:rsidRPr="00B362F5" w:rsidRDefault="00F11D52" w:rsidP="00683D4C">
      <w:pPr>
        <w:pStyle w:val="ListParagraph"/>
        <w:numPr>
          <w:ilvl w:val="1"/>
          <w:numId w:val="7"/>
        </w:numPr>
        <w:autoSpaceDE w:val="0"/>
        <w:autoSpaceDN w:val="0"/>
        <w:adjustRightInd w:val="0"/>
        <w:spacing w:before="60" w:after="0" w:line="240" w:lineRule="auto"/>
        <w:contextualSpacing w:val="0"/>
        <w:rPr>
          <w:rFonts w:ascii="Comic Sans MS" w:hAnsi="Comic Sans MS" w:cs="AGaramondPro-Regular"/>
          <w:sz w:val="24"/>
          <w:szCs w:val="24"/>
        </w:rPr>
      </w:pPr>
      <w:r>
        <w:rPr>
          <w:rFonts w:ascii="Comic Sans MS" w:hAnsi="Comic Sans MS"/>
          <w:sz w:val="24"/>
          <w:szCs w:val="24"/>
        </w:rPr>
        <w:t xml:space="preserve"> </w:t>
      </w:r>
    </w:p>
    <w:p w:rsidR="00683D4C" w:rsidRPr="00683D4C" w:rsidRDefault="00683D4C" w:rsidP="00683D4C">
      <w:pPr>
        <w:pStyle w:val="ListParagraph"/>
        <w:numPr>
          <w:ilvl w:val="0"/>
          <w:numId w:val="7"/>
        </w:numPr>
        <w:tabs>
          <w:tab w:val="clear" w:pos="720"/>
          <w:tab w:val="num" w:pos="1134"/>
        </w:tabs>
        <w:autoSpaceDE w:val="0"/>
        <w:autoSpaceDN w:val="0"/>
        <w:adjustRightInd w:val="0"/>
        <w:spacing w:before="60" w:after="0" w:line="240" w:lineRule="auto"/>
        <w:ind w:left="1134"/>
        <w:contextualSpacing w:val="0"/>
        <w:rPr>
          <w:rFonts w:asciiTheme="majorHAnsi" w:hAnsiTheme="majorHAnsi" w:cs="AGaramondPro-Regular"/>
          <w:sz w:val="24"/>
          <w:szCs w:val="24"/>
        </w:rPr>
      </w:pPr>
      <w:r w:rsidRPr="00683D4C">
        <w:rPr>
          <w:rFonts w:asciiTheme="majorHAnsi" w:hAnsiTheme="majorHAnsi" w:cs="AGaramondPro-Regular"/>
          <w:sz w:val="24"/>
          <w:szCs w:val="24"/>
        </w:rPr>
        <w:t>Corresponding angles are congruent</w:t>
      </w:r>
    </w:p>
    <w:p w:rsidR="00683D4C" w:rsidRPr="00B362F5" w:rsidRDefault="00F11D52" w:rsidP="00683D4C">
      <w:pPr>
        <w:pStyle w:val="ListParagraph"/>
        <w:numPr>
          <w:ilvl w:val="1"/>
          <w:numId w:val="7"/>
        </w:numPr>
        <w:autoSpaceDE w:val="0"/>
        <w:autoSpaceDN w:val="0"/>
        <w:adjustRightInd w:val="0"/>
        <w:spacing w:before="60" w:after="0" w:line="240" w:lineRule="auto"/>
        <w:contextualSpacing w:val="0"/>
        <w:rPr>
          <w:rFonts w:ascii="Comic Sans MS" w:hAnsi="Comic Sans MS" w:cs="AGaramondPro-Regular"/>
          <w:sz w:val="24"/>
          <w:szCs w:val="24"/>
        </w:rPr>
      </w:pPr>
      <w:r>
        <w:rPr>
          <w:rFonts w:ascii="Comic Sans MS" w:hAnsi="Comic Sans MS"/>
          <w:sz w:val="24"/>
          <w:szCs w:val="24"/>
        </w:rPr>
        <w:t xml:space="preserve"> </w:t>
      </w:r>
    </w:p>
    <w:p w:rsidR="00683D4C" w:rsidRPr="00683D4C" w:rsidRDefault="00683D4C" w:rsidP="00683D4C">
      <w:pPr>
        <w:pStyle w:val="ListParagraph"/>
        <w:numPr>
          <w:ilvl w:val="0"/>
          <w:numId w:val="7"/>
        </w:numPr>
        <w:tabs>
          <w:tab w:val="clear" w:pos="720"/>
          <w:tab w:val="num" w:pos="1134"/>
        </w:tabs>
        <w:autoSpaceDE w:val="0"/>
        <w:autoSpaceDN w:val="0"/>
        <w:adjustRightInd w:val="0"/>
        <w:spacing w:before="60" w:after="0" w:line="240" w:lineRule="auto"/>
        <w:ind w:left="1134"/>
        <w:contextualSpacing w:val="0"/>
        <w:rPr>
          <w:rFonts w:asciiTheme="majorHAnsi" w:hAnsiTheme="majorHAnsi" w:cs="AGaramondPro-Regular"/>
          <w:sz w:val="24"/>
          <w:szCs w:val="24"/>
        </w:rPr>
      </w:pPr>
      <w:r w:rsidRPr="00683D4C">
        <w:rPr>
          <w:rFonts w:asciiTheme="majorHAnsi" w:hAnsiTheme="majorHAnsi" w:cs="AGaramondPro-Regular"/>
          <w:sz w:val="24"/>
          <w:szCs w:val="24"/>
        </w:rPr>
        <w:t>Vertical angles are congruent</w:t>
      </w:r>
    </w:p>
    <w:p w:rsidR="00683D4C" w:rsidRPr="00B362F5" w:rsidRDefault="00F11D52" w:rsidP="00683D4C">
      <w:pPr>
        <w:pStyle w:val="ListParagraph"/>
        <w:numPr>
          <w:ilvl w:val="1"/>
          <w:numId w:val="7"/>
        </w:numPr>
        <w:autoSpaceDE w:val="0"/>
        <w:autoSpaceDN w:val="0"/>
        <w:adjustRightInd w:val="0"/>
        <w:spacing w:before="60" w:after="0" w:line="240" w:lineRule="auto"/>
        <w:contextualSpacing w:val="0"/>
        <w:rPr>
          <w:rFonts w:ascii="Comic Sans MS" w:hAnsi="Comic Sans MS" w:cs="AGaramondPro-Regular"/>
          <w:sz w:val="24"/>
          <w:szCs w:val="24"/>
        </w:rPr>
      </w:pPr>
      <w:r>
        <w:rPr>
          <w:rFonts w:ascii="Comic Sans MS" w:hAnsi="Comic Sans MS"/>
          <w:sz w:val="24"/>
          <w:szCs w:val="24"/>
        </w:rPr>
        <w:t xml:space="preserve"> </w:t>
      </w:r>
    </w:p>
    <w:p w:rsidR="00683D4C" w:rsidRPr="00724ED4" w:rsidRDefault="00683D4C" w:rsidP="00683D4C">
      <w:pPr>
        <w:pStyle w:val="ListParagraph"/>
        <w:numPr>
          <w:ilvl w:val="0"/>
          <w:numId w:val="7"/>
        </w:numPr>
        <w:autoSpaceDE w:val="0"/>
        <w:autoSpaceDN w:val="0"/>
        <w:adjustRightInd w:val="0"/>
        <w:spacing w:after="0" w:line="240" w:lineRule="auto"/>
        <w:rPr>
          <w:rFonts w:asciiTheme="majorHAnsi" w:hAnsiTheme="majorHAnsi" w:cs="AGaramondPro-Regular"/>
          <w:sz w:val="24"/>
          <w:szCs w:val="24"/>
        </w:rPr>
      </w:pPr>
      <w:r w:rsidRPr="00683D4C">
        <w:rPr>
          <w:rFonts w:asciiTheme="majorHAnsi" w:hAnsiTheme="majorHAnsi" w:cs="FrutigerLTStd-Light"/>
          <w:sz w:val="24"/>
          <w:szCs w:val="24"/>
        </w:rPr>
        <w:t xml:space="preserve">When a transversal intersects a pair of non-parallel lines, the corresponding angles are </w:t>
      </w:r>
      <w:r w:rsidR="00F11D52" w:rsidRPr="00F11D52">
        <w:rPr>
          <w:rFonts w:ascii="Comic Sans MS" w:hAnsi="Comic Sans MS" w:cs="FrutigerLTStd-Roman"/>
          <w:b/>
          <w:sz w:val="24"/>
          <w:szCs w:val="24"/>
        </w:rPr>
        <w:t>_______</w:t>
      </w:r>
      <w:r w:rsidRPr="00683D4C">
        <w:rPr>
          <w:rFonts w:asciiTheme="majorHAnsi" w:hAnsiTheme="majorHAnsi" w:cs="FrutigerLTStd-Light"/>
          <w:sz w:val="24"/>
          <w:szCs w:val="24"/>
        </w:rPr>
        <w:t xml:space="preserve"> equal.</w:t>
      </w:r>
    </w:p>
    <w:p w:rsidR="00724ED4" w:rsidRPr="00F11D52" w:rsidRDefault="00724ED4" w:rsidP="00F11D52">
      <w:pPr>
        <w:pStyle w:val="ListParagraph"/>
        <w:numPr>
          <w:ilvl w:val="0"/>
          <w:numId w:val="7"/>
        </w:num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FrutigerLTStd-Light"/>
          <w:sz w:val="24"/>
          <w:szCs w:val="24"/>
        </w:rPr>
        <w:t xml:space="preserve">Remember that two angles that lie on a straight line are </w:t>
      </w:r>
      <w:r w:rsidR="00F11D52" w:rsidRPr="00F11D52">
        <w:rPr>
          <w:rFonts w:ascii="Comic Sans MS" w:hAnsi="Comic Sans MS" w:cs="FrutigerLTStd-Roman"/>
          <w:b/>
          <w:sz w:val="24"/>
          <w:szCs w:val="24"/>
        </w:rPr>
        <w:t>___________________</w:t>
      </w:r>
      <w:r w:rsidR="00F11D52" w:rsidRPr="00F11D52">
        <w:rPr>
          <w:rFonts w:asciiTheme="majorHAnsi" w:hAnsiTheme="majorHAnsi" w:cs="FrutigerLTStd-Light"/>
          <w:sz w:val="24"/>
          <w:szCs w:val="24"/>
        </w:rPr>
        <w:t xml:space="preserve"> </w:t>
      </w:r>
      <w:r w:rsidR="00F11D52">
        <w:rPr>
          <w:rFonts w:asciiTheme="majorHAnsi" w:hAnsiTheme="majorHAnsi" w:cs="FrutigerLTStd-Light"/>
          <w:sz w:val="24"/>
          <w:szCs w:val="24"/>
        </w:rPr>
        <w:t xml:space="preserve"> </w:t>
      </w:r>
      <w:r w:rsidRPr="00F11D52">
        <w:rPr>
          <w:rFonts w:asciiTheme="majorHAnsi" w:hAnsiTheme="majorHAnsi" w:cs="FrutigerLTStd-Light"/>
          <w:sz w:val="24"/>
          <w:szCs w:val="24"/>
        </w:rPr>
        <w:t>(add to 180</w:t>
      </w:r>
      <w:r w:rsidRPr="00F11D52">
        <w:rPr>
          <w:rFonts w:asciiTheme="majorHAnsi" w:hAnsiTheme="majorHAnsi" w:cs="FrutigerLTStd-Light"/>
          <w:sz w:val="24"/>
          <w:szCs w:val="24"/>
          <w:vertAlign w:val="superscript"/>
        </w:rPr>
        <w:t>o</w:t>
      </w:r>
      <w:r w:rsidRPr="00F11D52">
        <w:rPr>
          <w:rFonts w:asciiTheme="majorHAnsi" w:hAnsiTheme="majorHAnsi" w:cs="FrutigerLTStd-Light"/>
          <w:sz w:val="24"/>
          <w:szCs w:val="24"/>
        </w:rPr>
        <w:t>)</w:t>
      </w:r>
    </w:p>
    <w:p w:rsidR="004B2E9E" w:rsidRDefault="004B2E9E" w:rsidP="004B2E9E">
      <w:pPr>
        <w:autoSpaceDE w:val="0"/>
        <w:autoSpaceDN w:val="0"/>
        <w:adjustRightInd w:val="0"/>
        <w:spacing w:after="0" w:line="240" w:lineRule="auto"/>
        <w:rPr>
          <w:rFonts w:asciiTheme="majorHAnsi" w:hAnsiTheme="majorHAnsi"/>
          <w:sz w:val="24"/>
          <w:szCs w:val="24"/>
        </w:rPr>
      </w:pPr>
    </w:p>
    <w:p w:rsidR="00683D4C" w:rsidRDefault="00683D4C" w:rsidP="00683D4C">
      <w:pPr>
        <w:spacing w:before="120" w:after="120" w:line="240" w:lineRule="auto"/>
        <w:rPr>
          <w:rFonts w:asciiTheme="majorHAnsi" w:hAnsiTheme="majorHAnsi"/>
          <w:sz w:val="24"/>
          <w:szCs w:val="24"/>
        </w:rPr>
      </w:pPr>
      <w:r>
        <w:rPr>
          <w:rFonts w:asciiTheme="majorHAnsi" w:hAnsiTheme="majorHAnsi"/>
          <w:b/>
          <w:sz w:val="24"/>
          <w:szCs w:val="24"/>
        </w:rPr>
        <w:t xml:space="preserve">2.1 </w:t>
      </w:r>
      <w:r w:rsidRPr="00683D4C">
        <w:rPr>
          <w:rFonts w:asciiTheme="majorHAnsi" w:hAnsiTheme="majorHAnsi"/>
          <w:b/>
          <w:sz w:val="24"/>
          <w:szCs w:val="24"/>
        </w:rPr>
        <w:t xml:space="preserve">Assignment: </w:t>
      </w:r>
      <w:r w:rsidRPr="00C109E8">
        <w:rPr>
          <w:rFonts w:asciiTheme="majorHAnsi" w:hAnsiTheme="majorHAnsi"/>
          <w:sz w:val="24"/>
          <w:szCs w:val="24"/>
        </w:rPr>
        <w:t xml:space="preserve">Nelson Foundations of Mathematics 11, Sec </w:t>
      </w:r>
      <w:r>
        <w:rPr>
          <w:rFonts w:asciiTheme="majorHAnsi" w:hAnsiTheme="majorHAnsi"/>
          <w:sz w:val="24"/>
          <w:szCs w:val="24"/>
        </w:rPr>
        <w:t>2</w:t>
      </w:r>
      <w:r w:rsidRPr="00C109E8">
        <w:rPr>
          <w:rFonts w:asciiTheme="majorHAnsi" w:hAnsiTheme="majorHAnsi"/>
          <w:sz w:val="24"/>
          <w:szCs w:val="24"/>
        </w:rPr>
        <w:t xml:space="preserve">.1, pg. </w:t>
      </w:r>
      <w:r>
        <w:rPr>
          <w:rFonts w:asciiTheme="majorHAnsi" w:hAnsiTheme="majorHAnsi"/>
          <w:sz w:val="24"/>
          <w:szCs w:val="24"/>
        </w:rPr>
        <w:t>72</w:t>
      </w:r>
      <w:r w:rsidR="008B119A">
        <w:rPr>
          <w:rFonts w:asciiTheme="majorHAnsi" w:hAnsiTheme="majorHAnsi"/>
          <w:sz w:val="24"/>
          <w:szCs w:val="24"/>
        </w:rPr>
        <w:t xml:space="preserve"> (</w:t>
      </w:r>
      <w:r w:rsidR="00724ED4">
        <w:rPr>
          <w:rFonts w:asciiTheme="majorHAnsi" w:hAnsiTheme="majorHAnsi"/>
          <w:sz w:val="24"/>
          <w:szCs w:val="24"/>
        </w:rPr>
        <w:t>Questions: 2, 5, 6</w:t>
      </w:r>
      <w:r w:rsidR="008B119A">
        <w:rPr>
          <w:rFonts w:asciiTheme="majorHAnsi" w:hAnsiTheme="majorHAnsi"/>
          <w:sz w:val="24"/>
          <w:szCs w:val="24"/>
        </w:rPr>
        <w:t>)</w:t>
      </w:r>
    </w:p>
    <w:p w:rsidR="008B119A" w:rsidRDefault="008B119A" w:rsidP="008B119A">
      <w:pPr>
        <w:spacing w:before="120" w:after="120" w:line="240" w:lineRule="auto"/>
        <w:jc w:val="center"/>
        <w:rPr>
          <w:rFonts w:asciiTheme="majorHAnsi" w:hAnsiTheme="majorHAnsi"/>
          <w:b/>
          <w:sz w:val="36"/>
          <w:szCs w:val="24"/>
        </w:rPr>
      </w:pPr>
      <w:r w:rsidRPr="008B119A">
        <w:rPr>
          <w:rFonts w:asciiTheme="majorHAnsi" w:hAnsiTheme="majorHAnsi"/>
          <w:b/>
          <w:sz w:val="36"/>
          <w:szCs w:val="24"/>
        </w:rPr>
        <w:t>Section 2.2: Angles forms by parallel lines</w:t>
      </w:r>
    </w:p>
    <w:p w:rsidR="00615D32" w:rsidRPr="00615D32" w:rsidRDefault="00615D32" w:rsidP="00615D32">
      <w:pPr>
        <w:autoSpaceDE w:val="0"/>
        <w:autoSpaceDN w:val="0"/>
        <w:adjustRightInd w:val="0"/>
        <w:spacing w:after="0" w:line="240" w:lineRule="auto"/>
        <w:rPr>
          <w:rFonts w:asciiTheme="majorHAnsi" w:hAnsiTheme="majorHAnsi"/>
          <w:b/>
          <w:sz w:val="24"/>
          <w:szCs w:val="24"/>
        </w:rPr>
      </w:pPr>
    </w:p>
    <w:p w:rsidR="00C542A3" w:rsidRPr="00615D32" w:rsidRDefault="00C542A3" w:rsidP="00C542A3">
      <w:pPr>
        <w:spacing w:after="0"/>
        <w:rPr>
          <w:rFonts w:asciiTheme="majorHAnsi" w:hAnsiTheme="majorHAnsi"/>
          <w:b/>
          <w:sz w:val="24"/>
          <w:szCs w:val="24"/>
        </w:rPr>
      </w:pPr>
      <w:r w:rsidRPr="00615D32">
        <w:rPr>
          <w:rFonts w:asciiTheme="majorHAnsi" w:hAnsiTheme="majorHAnsi"/>
          <w:b/>
          <w:sz w:val="24"/>
          <w:szCs w:val="24"/>
        </w:rPr>
        <w:t>How can you use a straight edge and a compass to draw parallel lines?</w:t>
      </w:r>
    </w:p>
    <w:p w:rsidR="00C542A3" w:rsidRPr="00615D32" w:rsidRDefault="00C542A3" w:rsidP="00C542A3">
      <w:pPr>
        <w:spacing w:after="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r w:rsidRPr="00F11D52">
        <w:rPr>
          <w:rFonts w:asciiTheme="majorHAnsi" w:hAnsiTheme="majorHAnsi"/>
          <w:b/>
          <w:sz w:val="24"/>
          <w:szCs w:val="24"/>
        </w:rPr>
        <w:t>A.</w:t>
      </w:r>
      <w:r w:rsidRPr="00F11D52">
        <w:rPr>
          <w:rFonts w:asciiTheme="majorHAnsi" w:hAnsiTheme="majorHAnsi"/>
          <w:b/>
          <w:sz w:val="24"/>
          <w:szCs w:val="24"/>
        </w:rPr>
        <w:tab/>
        <w:t>Draw the fi</w:t>
      </w:r>
      <w:r w:rsidR="00C04718" w:rsidRPr="00F11D52">
        <w:rPr>
          <w:rFonts w:asciiTheme="majorHAnsi" w:hAnsiTheme="majorHAnsi"/>
          <w:b/>
          <w:sz w:val="24"/>
          <w:szCs w:val="24"/>
        </w:rPr>
        <w:t>rst line.  Place a point, label</w:t>
      </w:r>
      <w:r w:rsidRPr="00F11D52">
        <w:rPr>
          <w:rFonts w:asciiTheme="majorHAnsi" w:hAnsiTheme="majorHAnsi"/>
          <w:b/>
          <w:sz w:val="24"/>
          <w:szCs w:val="24"/>
        </w:rPr>
        <w:t xml:space="preserve">ed </w:t>
      </w:r>
      <w:r w:rsidRPr="00F11D52">
        <w:rPr>
          <w:rFonts w:asciiTheme="majorHAnsi" w:hAnsiTheme="majorHAnsi"/>
          <w:b/>
          <w:i/>
          <w:sz w:val="24"/>
          <w:szCs w:val="24"/>
        </w:rPr>
        <w:t>P</w:t>
      </w:r>
      <w:r w:rsidRPr="00F11D52">
        <w:rPr>
          <w:rFonts w:asciiTheme="majorHAnsi" w:hAnsiTheme="majorHAnsi"/>
          <w:b/>
          <w:sz w:val="24"/>
          <w:szCs w:val="24"/>
        </w:rPr>
        <w:t xml:space="preserve">, above the line.  </w:t>
      </w:r>
      <w:r w:rsidRPr="00F11D52">
        <w:rPr>
          <w:rFonts w:asciiTheme="majorHAnsi" w:hAnsiTheme="majorHAnsi"/>
          <w:b/>
          <w:i/>
          <w:sz w:val="24"/>
          <w:szCs w:val="24"/>
        </w:rPr>
        <w:t>P</w:t>
      </w:r>
      <w:r w:rsidRPr="00F11D52">
        <w:rPr>
          <w:rFonts w:asciiTheme="majorHAnsi" w:hAnsiTheme="majorHAnsi"/>
          <w:b/>
          <w:sz w:val="24"/>
          <w:szCs w:val="24"/>
        </w:rPr>
        <w:t xml:space="preserve"> will be a point in a parallel line.</w:t>
      </w: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04718" w:rsidRPr="00F11D52" w:rsidRDefault="00C04718" w:rsidP="00C542A3">
      <w:pPr>
        <w:spacing w:after="0"/>
        <w:ind w:left="720" w:hanging="720"/>
        <w:rPr>
          <w:rFonts w:asciiTheme="majorHAnsi" w:hAnsiTheme="majorHAnsi"/>
          <w:b/>
          <w:sz w:val="24"/>
          <w:szCs w:val="24"/>
        </w:rPr>
      </w:pPr>
    </w:p>
    <w:p w:rsidR="00C04718" w:rsidRPr="00F11D52" w:rsidRDefault="00C04718"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542A3">
      <w:pPr>
        <w:spacing w:after="0"/>
        <w:ind w:left="720" w:hanging="720"/>
        <w:rPr>
          <w:rFonts w:asciiTheme="majorHAnsi" w:hAnsiTheme="majorHAnsi"/>
          <w:b/>
          <w:sz w:val="24"/>
          <w:szCs w:val="24"/>
        </w:rPr>
      </w:pPr>
    </w:p>
    <w:p w:rsidR="00C542A3" w:rsidRPr="00F11D52" w:rsidRDefault="00C542A3" w:rsidP="00C04718">
      <w:pPr>
        <w:spacing w:before="120" w:after="120" w:line="240" w:lineRule="auto"/>
        <w:ind w:left="720" w:hanging="720"/>
        <w:rPr>
          <w:rFonts w:asciiTheme="majorHAnsi" w:hAnsiTheme="majorHAnsi"/>
          <w:b/>
          <w:sz w:val="24"/>
          <w:szCs w:val="24"/>
        </w:rPr>
      </w:pPr>
      <w:r w:rsidRPr="00F11D52">
        <w:rPr>
          <w:rFonts w:asciiTheme="majorHAnsi" w:hAnsiTheme="majorHAnsi"/>
          <w:b/>
          <w:sz w:val="24"/>
          <w:szCs w:val="24"/>
        </w:rPr>
        <w:t>B.</w:t>
      </w:r>
      <w:r w:rsidRPr="00F11D52">
        <w:rPr>
          <w:rFonts w:asciiTheme="majorHAnsi" w:hAnsiTheme="majorHAnsi"/>
          <w:b/>
          <w:sz w:val="24"/>
          <w:szCs w:val="24"/>
        </w:rPr>
        <w:tab/>
        <w:t xml:space="preserve">Draw a line through </w:t>
      </w:r>
      <w:r w:rsidRPr="00F11D52">
        <w:rPr>
          <w:rFonts w:asciiTheme="majorHAnsi" w:hAnsiTheme="majorHAnsi"/>
          <w:b/>
          <w:i/>
          <w:sz w:val="24"/>
          <w:szCs w:val="24"/>
        </w:rPr>
        <w:t>P</w:t>
      </w:r>
      <w:r w:rsidRPr="00F11D52">
        <w:rPr>
          <w:rFonts w:asciiTheme="majorHAnsi" w:hAnsiTheme="majorHAnsi"/>
          <w:b/>
          <w:sz w:val="24"/>
          <w:szCs w:val="24"/>
        </w:rPr>
        <w:t xml:space="preserve">, intersecting the first line at </w:t>
      </w:r>
      <w:r w:rsidRPr="00F11D52">
        <w:rPr>
          <w:rFonts w:asciiTheme="majorHAnsi" w:hAnsiTheme="majorHAnsi"/>
          <w:b/>
          <w:i/>
          <w:sz w:val="24"/>
          <w:szCs w:val="24"/>
        </w:rPr>
        <w:t>Q</w:t>
      </w:r>
      <w:r w:rsidRPr="00F11D52">
        <w:rPr>
          <w:rFonts w:asciiTheme="majorHAnsi" w:hAnsiTheme="majorHAnsi"/>
          <w:b/>
          <w:sz w:val="24"/>
          <w:szCs w:val="24"/>
        </w:rPr>
        <w:t>.</w:t>
      </w:r>
    </w:p>
    <w:p w:rsidR="00C542A3" w:rsidRPr="00F11D52" w:rsidRDefault="00C542A3" w:rsidP="00C04718">
      <w:pPr>
        <w:spacing w:before="120" w:after="120" w:line="240" w:lineRule="auto"/>
        <w:ind w:left="720" w:hanging="720"/>
        <w:rPr>
          <w:rFonts w:asciiTheme="majorHAnsi" w:hAnsiTheme="majorHAnsi"/>
          <w:b/>
          <w:sz w:val="24"/>
          <w:szCs w:val="24"/>
        </w:rPr>
      </w:pPr>
      <w:r w:rsidRPr="00F11D52">
        <w:rPr>
          <w:rFonts w:asciiTheme="majorHAnsi" w:hAnsiTheme="majorHAnsi"/>
          <w:b/>
          <w:sz w:val="24"/>
          <w:szCs w:val="24"/>
        </w:rPr>
        <w:t>C.</w:t>
      </w:r>
      <w:r w:rsidRPr="00F11D52">
        <w:rPr>
          <w:rFonts w:asciiTheme="majorHAnsi" w:hAnsiTheme="majorHAnsi"/>
          <w:b/>
          <w:sz w:val="24"/>
          <w:szCs w:val="24"/>
        </w:rPr>
        <w:tab/>
        <w:t xml:space="preserve">Using a compass, construct an arc that is centred at </w:t>
      </w:r>
      <w:r w:rsidRPr="00F11D52">
        <w:rPr>
          <w:rFonts w:asciiTheme="majorHAnsi" w:hAnsiTheme="majorHAnsi"/>
          <w:b/>
          <w:i/>
          <w:sz w:val="24"/>
          <w:szCs w:val="24"/>
        </w:rPr>
        <w:t>Q</w:t>
      </w:r>
      <w:r w:rsidRPr="00F11D52">
        <w:rPr>
          <w:rFonts w:asciiTheme="majorHAnsi" w:hAnsiTheme="majorHAnsi"/>
          <w:b/>
          <w:sz w:val="24"/>
          <w:szCs w:val="24"/>
        </w:rPr>
        <w:t xml:space="preserve"> and passes through both lines.  Label the intersection points </w:t>
      </w:r>
      <w:r w:rsidRPr="00F11D52">
        <w:rPr>
          <w:rFonts w:asciiTheme="majorHAnsi" w:hAnsiTheme="majorHAnsi"/>
          <w:b/>
          <w:i/>
          <w:sz w:val="24"/>
          <w:szCs w:val="24"/>
        </w:rPr>
        <w:t>R</w:t>
      </w:r>
      <w:r w:rsidRPr="00F11D52">
        <w:rPr>
          <w:rFonts w:asciiTheme="majorHAnsi" w:hAnsiTheme="majorHAnsi"/>
          <w:b/>
          <w:sz w:val="24"/>
          <w:szCs w:val="24"/>
        </w:rPr>
        <w:t xml:space="preserve"> and </w:t>
      </w:r>
      <w:r w:rsidRPr="00F11D52">
        <w:rPr>
          <w:rFonts w:asciiTheme="majorHAnsi" w:hAnsiTheme="majorHAnsi"/>
          <w:b/>
          <w:i/>
          <w:sz w:val="24"/>
          <w:szCs w:val="24"/>
        </w:rPr>
        <w:t>S</w:t>
      </w:r>
      <w:r w:rsidRPr="00F11D52">
        <w:rPr>
          <w:rFonts w:asciiTheme="majorHAnsi" w:hAnsiTheme="majorHAnsi"/>
          <w:b/>
          <w:sz w:val="24"/>
          <w:szCs w:val="24"/>
        </w:rPr>
        <w:t>.</w:t>
      </w:r>
    </w:p>
    <w:p w:rsidR="00C542A3" w:rsidRPr="00F11D52" w:rsidRDefault="00C542A3" w:rsidP="00C04718">
      <w:pPr>
        <w:spacing w:before="120" w:after="120" w:line="240" w:lineRule="auto"/>
        <w:ind w:left="720" w:hanging="720"/>
        <w:rPr>
          <w:rFonts w:asciiTheme="majorHAnsi" w:hAnsiTheme="majorHAnsi"/>
          <w:b/>
          <w:sz w:val="24"/>
          <w:szCs w:val="24"/>
        </w:rPr>
      </w:pPr>
      <w:r w:rsidRPr="00F11D52">
        <w:rPr>
          <w:rFonts w:asciiTheme="majorHAnsi" w:hAnsiTheme="majorHAnsi"/>
          <w:b/>
          <w:sz w:val="24"/>
          <w:szCs w:val="24"/>
        </w:rPr>
        <w:t>D.</w:t>
      </w:r>
      <w:r w:rsidRPr="00F11D52">
        <w:rPr>
          <w:rFonts w:asciiTheme="majorHAnsi" w:hAnsiTheme="majorHAnsi"/>
          <w:b/>
          <w:sz w:val="24"/>
          <w:szCs w:val="24"/>
        </w:rPr>
        <w:tab/>
        <w:t xml:space="preserve">Draw another arc, centred at </w:t>
      </w:r>
      <w:r w:rsidRPr="00F11D52">
        <w:rPr>
          <w:rFonts w:asciiTheme="majorHAnsi" w:hAnsiTheme="majorHAnsi"/>
          <w:b/>
          <w:i/>
          <w:sz w:val="24"/>
          <w:szCs w:val="24"/>
        </w:rPr>
        <w:t>P</w:t>
      </w:r>
      <w:r w:rsidRPr="00F11D52">
        <w:rPr>
          <w:rFonts w:asciiTheme="majorHAnsi" w:hAnsiTheme="majorHAnsi"/>
          <w:b/>
          <w:sz w:val="24"/>
          <w:szCs w:val="24"/>
        </w:rPr>
        <w:t xml:space="preserve">, with the same radius as arc </w:t>
      </w:r>
      <w:r w:rsidRPr="00F11D52">
        <w:rPr>
          <w:rFonts w:asciiTheme="majorHAnsi" w:hAnsiTheme="majorHAnsi"/>
          <w:b/>
          <w:i/>
          <w:sz w:val="24"/>
          <w:szCs w:val="24"/>
        </w:rPr>
        <w:t>RS</w:t>
      </w:r>
      <w:r w:rsidRPr="00F11D52">
        <w:rPr>
          <w:rFonts w:asciiTheme="majorHAnsi" w:hAnsiTheme="majorHAnsi"/>
          <w:b/>
          <w:sz w:val="24"/>
          <w:szCs w:val="24"/>
        </w:rPr>
        <w:t xml:space="preserve">.  Label the intersection point </w:t>
      </w:r>
      <w:r w:rsidRPr="00F11D52">
        <w:rPr>
          <w:rFonts w:asciiTheme="majorHAnsi" w:hAnsiTheme="majorHAnsi"/>
          <w:b/>
          <w:i/>
          <w:sz w:val="24"/>
          <w:szCs w:val="24"/>
        </w:rPr>
        <w:t>T</w:t>
      </w:r>
      <w:r w:rsidRPr="00F11D52">
        <w:rPr>
          <w:rFonts w:asciiTheme="majorHAnsi" w:hAnsiTheme="majorHAnsi"/>
          <w:b/>
          <w:sz w:val="24"/>
          <w:szCs w:val="24"/>
        </w:rPr>
        <w:t>.</w:t>
      </w:r>
    </w:p>
    <w:p w:rsidR="00C542A3" w:rsidRPr="00F11D52" w:rsidRDefault="00C542A3" w:rsidP="00C04718">
      <w:pPr>
        <w:spacing w:before="120" w:after="120" w:line="240" w:lineRule="auto"/>
        <w:ind w:left="720" w:hanging="720"/>
        <w:rPr>
          <w:rFonts w:asciiTheme="majorHAnsi" w:hAnsiTheme="majorHAnsi"/>
          <w:b/>
          <w:sz w:val="24"/>
          <w:szCs w:val="24"/>
        </w:rPr>
      </w:pPr>
      <w:r w:rsidRPr="00F11D52">
        <w:rPr>
          <w:rFonts w:asciiTheme="majorHAnsi" w:hAnsiTheme="majorHAnsi"/>
          <w:b/>
          <w:sz w:val="24"/>
          <w:szCs w:val="24"/>
        </w:rPr>
        <w:t>E.</w:t>
      </w:r>
      <w:r w:rsidRPr="00F11D52">
        <w:rPr>
          <w:rFonts w:asciiTheme="majorHAnsi" w:hAnsiTheme="majorHAnsi"/>
          <w:b/>
          <w:sz w:val="24"/>
          <w:szCs w:val="24"/>
        </w:rPr>
        <w:tab/>
        <w:t xml:space="preserve">Draw a third arc, with centre </w:t>
      </w:r>
      <w:r w:rsidRPr="00F11D52">
        <w:rPr>
          <w:rFonts w:asciiTheme="majorHAnsi" w:hAnsiTheme="majorHAnsi"/>
          <w:b/>
          <w:i/>
          <w:sz w:val="24"/>
          <w:szCs w:val="24"/>
        </w:rPr>
        <w:t>T</w:t>
      </w:r>
      <w:r w:rsidRPr="00F11D52">
        <w:rPr>
          <w:rFonts w:asciiTheme="majorHAnsi" w:hAnsiTheme="majorHAnsi"/>
          <w:b/>
          <w:sz w:val="24"/>
          <w:szCs w:val="24"/>
        </w:rPr>
        <w:t xml:space="preserve"> and radius </w:t>
      </w:r>
      <w:r w:rsidRPr="00F11D52">
        <w:rPr>
          <w:rFonts w:asciiTheme="majorHAnsi" w:hAnsiTheme="majorHAnsi"/>
          <w:b/>
          <w:i/>
          <w:sz w:val="24"/>
          <w:szCs w:val="24"/>
        </w:rPr>
        <w:t>RS</w:t>
      </w:r>
      <w:r w:rsidRPr="00F11D52">
        <w:rPr>
          <w:rFonts w:asciiTheme="majorHAnsi" w:hAnsiTheme="majorHAnsi"/>
          <w:b/>
          <w:sz w:val="24"/>
          <w:szCs w:val="24"/>
        </w:rPr>
        <w:t xml:space="preserve"> that intersects the arc you drew in step D.  Label the point of intersection </w:t>
      </w:r>
      <w:r w:rsidRPr="00F11D52">
        <w:rPr>
          <w:rFonts w:asciiTheme="majorHAnsi" w:hAnsiTheme="majorHAnsi"/>
          <w:b/>
          <w:i/>
          <w:sz w:val="24"/>
          <w:szCs w:val="24"/>
        </w:rPr>
        <w:t>W</w:t>
      </w:r>
      <w:r w:rsidRPr="00F11D52">
        <w:rPr>
          <w:rFonts w:asciiTheme="majorHAnsi" w:hAnsiTheme="majorHAnsi"/>
          <w:b/>
          <w:sz w:val="24"/>
          <w:szCs w:val="24"/>
        </w:rPr>
        <w:t>.</w:t>
      </w:r>
    </w:p>
    <w:p w:rsidR="00C542A3" w:rsidRPr="00F11D52" w:rsidRDefault="00C542A3" w:rsidP="00C04718">
      <w:pPr>
        <w:spacing w:before="120" w:after="120" w:line="240" w:lineRule="auto"/>
        <w:ind w:left="720" w:hanging="720"/>
        <w:rPr>
          <w:rFonts w:asciiTheme="majorHAnsi" w:eastAsiaTheme="minorEastAsia" w:hAnsiTheme="majorHAnsi"/>
          <w:b/>
          <w:sz w:val="24"/>
          <w:szCs w:val="24"/>
        </w:rPr>
      </w:pPr>
      <w:r w:rsidRPr="00F11D52">
        <w:rPr>
          <w:rFonts w:asciiTheme="majorHAnsi" w:hAnsiTheme="majorHAnsi"/>
          <w:b/>
          <w:sz w:val="24"/>
          <w:szCs w:val="24"/>
        </w:rPr>
        <w:t>F.</w:t>
      </w:r>
      <w:r w:rsidRPr="00F11D52">
        <w:rPr>
          <w:rFonts w:asciiTheme="majorHAnsi" w:hAnsiTheme="majorHAnsi"/>
          <w:b/>
          <w:sz w:val="24"/>
          <w:szCs w:val="24"/>
        </w:rPr>
        <w:tab/>
        <w:t xml:space="preserve">Draw the line that passes through </w:t>
      </w:r>
      <w:r w:rsidRPr="00F11D52">
        <w:rPr>
          <w:rFonts w:asciiTheme="majorHAnsi" w:hAnsiTheme="majorHAnsi"/>
          <w:b/>
          <w:i/>
          <w:sz w:val="24"/>
          <w:szCs w:val="24"/>
        </w:rPr>
        <w:t>P</w:t>
      </w:r>
      <w:r w:rsidRPr="00F11D52">
        <w:rPr>
          <w:rFonts w:asciiTheme="majorHAnsi" w:hAnsiTheme="majorHAnsi"/>
          <w:b/>
          <w:sz w:val="24"/>
          <w:szCs w:val="24"/>
        </w:rPr>
        <w:t xml:space="preserve"> and </w:t>
      </w:r>
      <w:r w:rsidRPr="00F11D52">
        <w:rPr>
          <w:rFonts w:asciiTheme="majorHAnsi" w:hAnsiTheme="majorHAnsi"/>
          <w:b/>
          <w:i/>
          <w:sz w:val="24"/>
          <w:szCs w:val="24"/>
        </w:rPr>
        <w:t>W</w:t>
      </w:r>
      <w:r w:rsidRPr="00F11D52">
        <w:rPr>
          <w:rFonts w:asciiTheme="majorHAnsi" w:hAnsiTheme="majorHAnsi"/>
          <w:b/>
          <w:sz w:val="24"/>
          <w:szCs w:val="24"/>
        </w:rPr>
        <w:t xml:space="preserve">.  Show that </w:t>
      </w:r>
      <w:r w:rsidRPr="00F11D52">
        <w:rPr>
          <w:rFonts w:asciiTheme="majorHAnsi" w:hAnsiTheme="majorHAnsi"/>
          <w:b/>
          <w:i/>
          <w:sz w:val="24"/>
          <w:szCs w:val="24"/>
        </w:rPr>
        <w:t>PW</w:t>
      </w:r>
      <m:oMath>
        <m:r>
          <m:rPr>
            <m:sty m:val="bi"/>
          </m:rPr>
          <w:rPr>
            <w:rFonts w:ascii="Kaiti SC Black" w:hAnsi="Kaiti SC Black" w:cs="Kaiti SC Black"/>
            <w:sz w:val="24"/>
            <w:szCs w:val="24"/>
          </w:rPr>
          <m:t>∥</m:t>
        </m:r>
      </m:oMath>
      <w:r w:rsidRPr="00F11D52">
        <w:rPr>
          <w:rFonts w:asciiTheme="majorHAnsi" w:eastAsiaTheme="minorEastAsia" w:hAnsiTheme="majorHAnsi"/>
          <w:b/>
          <w:sz w:val="24"/>
          <w:szCs w:val="24"/>
        </w:rPr>
        <w:t xml:space="preserve"> </w:t>
      </w:r>
      <w:r w:rsidRPr="00F11D52">
        <w:rPr>
          <w:rFonts w:asciiTheme="majorHAnsi" w:eastAsiaTheme="minorEastAsia" w:hAnsiTheme="majorHAnsi"/>
          <w:b/>
          <w:i/>
          <w:sz w:val="24"/>
          <w:szCs w:val="24"/>
        </w:rPr>
        <w:t>QS</w:t>
      </w:r>
      <w:r w:rsidRPr="00F11D52">
        <w:rPr>
          <w:rFonts w:asciiTheme="majorHAnsi" w:eastAsiaTheme="minorEastAsia" w:hAnsiTheme="majorHAnsi"/>
          <w:b/>
          <w:sz w:val="24"/>
          <w:szCs w:val="24"/>
        </w:rPr>
        <w:t>.</w:t>
      </w:r>
    </w:p>
    <w:p w:rsidR="00C542A3" w:rsidRPr="00F11D52" w:rsidRDefault="00C542A3" w:rsidP="00C04718">
      <w:pPr>
        <w:spacing w:before="120" w:after="120" w:line="240" w:lineRule="auto"/>
        <w:ind w:left="720" w:hanging="720"/>
        <w:rPr>
          <w:rFonts w:asciiTheme="majorHAnsi" w:eastAsiaTheme="minorEastAsia" w:hAnsiTheme="majorHAnsi"/>
          <w:b/>
          <w:sz w:val="24"/>
          <w:szCs w:val="24"/>
        </w:rPr>
      </w:pPr>
      <w:r w:rsidRPr="00F11D52">
        <w:rPr>
          <w:rFonts w:asciiTheme="majorHAnsi" w:hAnsiTheme="majorHAnsi"/>
          <w:b/>
          <w:sz w:val="24"/>
          <w:szCs w:val="24"/>
        </w:rPr>
        <w:t>G.</w:t>
      </w:r>
      <w:r w:rsidRPr="00F11D52">
        <w:rPr>
          <w:rFonts w:asciiTheme="majorHAnsi" w:hAnsiTheme="majorHAnsi"/>
          <w:b/>
          <w:sz w:val="24"/>
          <w:szCs w:val="24"/>
        </w:rPr>
        <w:tab/>
        <w:t xml:space="preserve">How is </w:t>
      </w:r>
      <m:oMath>
        <m:r>
          <m:rPr>
            <m:sty m:val="bi"/>
          </m:rPr>
          <w:rPr>
            <w:rFonts w:ascii="Menlo Regular" w:hAnsi="Menlo Regular" w:cs="Menlo Regular"/>
            <w:sz w:val="24"/>
            <w:szCs w:val="24"/>
          </w:rPr>
          <m:t>∠</m:t>
        </m:r>
        <m:r>
          <m:rPr>
            <m:sty m:val="bi"/>
          </m:rPr>
          <w:rPr>
            <w:rFonts w:ascii="STIXGeneral-Regular" w:hAnsi="STIXGeneral-Regular" w:cs="STIXGeneral-Regular"/>
            <w:sz w:val="24"/>
            <w:szCs w:val="24"/>
          </w:rPr>
          <m:t>SQR</m:t>
        </m:r>
      </m:oMath>
      <w:r w:rsidRPr="00F11D52">
        <w:rPr>
          <w:rFonts w:asciiTheme="majorHAnsi" w:eastAsiaTheme="minorEastAsia" w:hAnsiTheme="majorHAnsi"/>
          <w:b/>
          <w:sz w:val="24"/>
          <w:szCs w:val="24"/>
        </w:rPr>
        <w:t xml:space="preserve"> related to </w:t>
      </w:r>
      <m:oMath>
        <m:r>
          <m:rPr>
            <m:sty m:val="bi"/>
          </m:rPr>
          <w:rPr>
            <w:rFonts w:ascii="Menlo Regular" w:eastAsiaTheme="minorEastAsia" w:hAnsi="Menlo Regular" w:cs="Menlo Regular"/>
            <w:sz w:val="24"/>
            <w:szCs w:val="24"/>
          </w:rPr>
          <m:t>∠</m:t>
        </m:r>
        <m:r>
          <m:rPr>
            <m:sty m:val="bi"/>
          </m:rPr>
          <w:rPr>
            <w:rFonts w:ascii="STIXGeneral-Regular" w:eastAsiaTheme="minorEastAsia" w:hAnsi="STIXGeneral-Regular" w:cs="STIXGeneral-Regular"/>
            <w:sz w:val="24"/>
            <w:szCs w:val="24"/>
          </w:rPr>
          <m:t>WPT</m:t>
        </m:r>
      </m:oMath>
      <w:r w:rsidRPr="00F11D52">
        <w:rPr>
          <w:rFonts w:asciiTheme="majorHAnsi" w:eastAsiaTheme="minorEastAsia" w:hAnsiTheme="majorHAnsi"/>
          <w:b/>
          <w:sz w:val="24"/>
          <w:szCs w:val="24"/>
        </w:rPr>
        <w:t>?</w:t>
      </w:r>
    </w:p>
    <w:p w:rsidR="00C542A3" w:rsidRPr="00F11D52" w:rsidRDefault="00C542A3" w:rsidP="00C04718">
      <w:pPr>
        <w:spacing w:before="120" w:after="120" w:line="240" w:lineRule="auto"/>
        <w:ind w:left="720" w:hanging="720"/>
        <w:rPr>
          <w:rFonts w:asciiTheme="majorHAnsi" w:hAnsiTheme="majorHAnsi"/>
          <w:b/>
          <w:sz w:val="24"/>
          <w:szCs w:val="24"/>
        </w:rPr>
      </w:pPr>
    </w:p>
    <w:p w:rsidR="00C542A3" w:rsidRPr="00F11D52" w:rsidRDefault="00C542A3" w:rsidP="00C04718">
      <w:pPr>
        <w:spacing w:before="120" w:after="120" w:line="240" w:lineRule="auto"/>
        <w:ind w:left="720" w:hanging="720"/>
        <w:rPr>
          <w:rFonts w:asciiTheme="majorHAnsi" w:hAnsiTheme="majorHAnsi"/>
          <w:b/>
          <w:sz w:val="24"/>
          <w:szCs w:val="24"/>
        </w:rPr>
      </w:pPr>
    </w:p>
    <w:p w:rsidR="00C542A3" w:rsidRPr="00F11D52" w:rsidRDefault="00C542A3" w:rsidP="00C04718">
      <w:pPr>
        <w:spacing w:before="120" w:after="120" w:line="240" w:lineRule="auto"/>
        <w:ind w:left="720" w:hanging="720"/>
        <w:rPr>
          <w:rFonts w:asciiTheme="majorHAnsi" w:hAnsiTheme="majorHAnsi"/>
          <w:b/>
          <w:sz w:val="24"/>
          <w:szCs w:val="24"/>
        </w:rPr>
      </w:pPr>
    </w:p>
    <w:p w:rsidR="00C542A3" w:rsidRPr="00F11D52" w:rsidRDefault="00C542A3" w:rsidP="00C04718">
      <w:pPr>
        <w:spacing w:before="120" w:after="120" w:line="240" w:lineRule="auto"/>
        <w:ind w:left="720" w:hanging="720"/>
        <w:rPr>
          <w:rFonts w:asciiTheme="majorHAnsi" w:hAnsiTheme="majorHAnsi"/>
          <w:b/>
          <w:sz w:val="24"/>
          <w:szCs w:val="24"/>
        </w:rPr>
      </w:pPr>
      <w:r w:rsidRPr="00F11D52">
        <w:rPr>
          <w:rFonts w:asciiTheme="majorHAnsi" w:hAnsiTheme="majorHAnsi"/>
          <w:b/>
          <w:sz w:val="24"/>
          <w:szCs w:val="24"/>
        </w:rPr>
        <w:t>H.</w:t>
      </w:r>
      <w:r w:rsidRPr="00F11D52">
        <w:rPr>
          <w:rFonts w:asciiTheme="majorHAnsi" w:hAnsiTheme="majorHAnsi"/>
          <w:b/>
          <w:sz w:val="24"/>
          <w:szCs w:val="24"/>
        </w:rPr>
        <w:tab/>
        <w:t>Are there any other pairs of equal angles in your construction?  Explain.</w:t>
      </w:r>
    </w:p>
    <w:p w:rsidR="00C542A3" w:rsidRPr="00C542A3" w:rsidRDefault="00C542A3" w:rsidP="00C04718">
      <w:pPr>
        <w:spacing w:before="120" w:after="120" w:line="240" w:lineRule="auto"/>
        <w:ind w:left="720" w:hanging="720"/>
        <w:rPr>
          <w:rFonts w:asciiTheme="majorHAnsi" w:hAnsiTheme="majorHAnsi"/>
          <w:sz w:val="24"/>
          <w:szCs w:val="24"/>
        </w:rPr>
      </w:pPr>
    </w:p>
    <w:p w:rsidR="00C542A3" w:rsidRPr="00F11D52" w:rsidRDefault="00C542A3" w:rsidP="00C542A3">
      <w:pPr>
        <w:spacing w:after="0"/>
        <w:rPr>
          <w:rFonts w:asciiTheme="majorHAnsi" w:hAnsiTheme="majorHAnsi"/>
          <w:b/>
          <w:sz w:val="24"/>
          <w:szCs w:val="24"/>
        </w:rPr>
      </w:pPr>
      <w:r w:rsidRPr="00C542A3">
        <w:rPr>
          <w:rFonts w:asciiTheme="majorHAnsi" w:hAnsiTheme="majorHAnsi"/>
          <w:b/>
          <w:sz w:val="24"/>
          <w:szCs w:val="24"/>
        </w:rPr>
        <w:t>Example 1</w:t>
      </w:r>
      <w:r w:rsidRPr="00C542A3">
        <w:rPr>
          <w:rFonts w:asciiTheme="majorHAnsi" w:hAnsiTheme="majorHAnsi"/>
          <w:sz w:val="24"/>
          <w:szCs w:val="24"/>
        </w:rPr>
        <w:t xml:space="preserve"> </w:t>
      </w:r>
      <w:r w:rsidRPr="00F11D52">
        <w:rPr>
          <w:rFonts w:asciiTheme="majorHAnsi" w:hAnsiTheme="majorHAnsi"/>
          <w:b/>
          <w:sz w:val="24"/>
          <w:szCs w:val="24"/>
        </w:rPr>
        <w:t xml:space="preserve">– Make a conjecture that involves </w:t>
      </w:r>
      <w:r w:rsidR="00C04718" w:rsidRPr="00F11D52">
        <w:rPr>
          <w:rFonts w:asciiTheme="majorHAnsi" w:hAnsiTheme="majorHAnsi"/>
          <w:b/>
          <w:sz w:val="24"/>
          <w:szCs w:val="24"/>
        </w:rPr>
        <w:t>the interior angles on the same side of the transversal</w:t>
      </w:r>
      <w:r w:rsidRPr="00F11D52">
        <w:rPr>
          <w:rFonts w:asciiTheme="majorHAnsi" w:hAnsiTheme="majorHAnsi"/>
          <w:b/>
          <w:sz w:val="24"/>
          <w:szCs w:val="24"/>
        </w:rPr>
        <w:t>.  Prove your conjecture.</w:t>
      </w:r>
    </w:p>
    <w:p w:rsidR="00694BF6" w:rsidRDefault="00C04718" w:rsidP="00694BF6">
      <w:pPr>
        <w:spacing w:after="0"/>
        <w:ind w:left="2552"/>
        <w:rPr>
          <w:rFonts w:ascii="Comic Sans MS" w:hAnsi="Comic Sans MS"/>
          <w:sz w:val="24"/>
          <w:szCs w:val="24"/>
        </w:rPr>
      </w:pPr>
      <w:r w:rsidRPr="00C04718">
        <w:rPr>
          <w:rFonts w:asciiTheme="majorHAnsi" w:hAnsiTheme="majorHAnsi"/>
          <w:b/>
          <w:noProof/>
          <w:sz w:val="24"/>
          <w:szCs w:val="24"/>
        </w:rPr>
        <w:drawing>
          <wp:anchor distT="0" distB="0" distL="114300" distR="114300" simplePos="0" relativeHeight="251681792" behindDoc="1" locked="0" layoutInCell="1" allowOverlap="1">
            <wp:simplePos x="0" y="0"/>
            <wp:positionH relativeFrom="column">
              <wp:posOffset>20925</wp:posOffset>
            </wp:positionH>
            <wp:positionV relativeFrom="paragraph">
              <wp:posOffset>591</wp:posOffset>
            </wp:positionV>
            <wp:extent cx="1607732" cy="1073888"/>
            <wp:effectExtent l="19050" t="0" r="0"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607732" cy="1073888"/>
                    </a:xfrm>
                    <a:prstGeom prst="rect">
                      <a:avLst/>
                    </a:prstGeom>
                    <a:noFill/>
                    <a:ln w="9525">
                      <a:noFill/>
                      <a:miter lim="800000"/>
                      <a:headEnd/>
                      <a:tailEnd/>
                    </a:ln>
                  </pic:spPr>
                </pic:pic>
              </a:graphicData>
            </a:graphic>
          </wp:anchor>
        </w:drawing>
      </w:r>
      <w:r w:rsidRPr="00C04718">
        <w:rPr>
          <w:rFonts w:asciiTheme="majorHAnsi" w:hAnsiTheme="majorHAnsi"/>
          <w:b/>
          <w:sz w:val="24"/>
          <w:szCs w:val="24"/>
        </w:rPr>
        <w:t>Conjecture:</w:t>
      </w:r>
      <w:r>
        <w:rPr>
          <w:rFonts w:asciiTheme="majorHAnsi" w:hAnsiTheme="majorHAnsi"/>
          <w:sz w:val="24"/>
          <w:szCs w:val="24"/>
        </w:rPr>
        <w:t xml:space="preserve"> </w:t>
      </w:r>
      <w:r w:rsidRPr="00DF6D83">
        <w:rPr>
          <w:rFonts w:asciiTheme="majorHAnsi" w:hAnsiTheme="majorHAnsi"/>
          <w:sz w:val="24"/>
          <w:szCs w:val="24"/>
        </w:rPr>
        <w:t>Interior angles on the same side of the transversal are</w:t>
      </w:r>
      <w:r w:rsidR="00DF6D83">
        <w:rPr>
          <w:rFonts w:asciiTheme="majorHAnsi" w:hAnsiTheme="majorHAnsi"/>
          <w:sz w:val="24"/>
          <w:szCs w:val="24"/>
        </w:rPr>
        <w:t>…</w:t>
      </w:r>
      <w:r w:rsidRPr="00C04718">
        <w:rPr>
          <w:rFonts w:ascii="Comic Sans MS" w:hAnsi="Comic Sans MS"/>
          <w:sz w:val="24"/>
          <w:szCs w:val="24"/>
        </w:rPr>
        <w:t xml:space="preserve"> </w:t>
      </w:r>
    </w:p>
    <w:p w:rsidR="00F11D52" w:rsidRDefault="00F11D52" w:rsidP="00694BF6">
      <w:pPr>
        <w:spacing w:after="0"/>
        <w:ind w:left="2552"/>
        <w:rPr>
          <w:rFonts w:ascii="Comic Sans MS" w:hAnsi="Comic Sans MS"/>
          <w:sz w:val="24"/>
          <w:szCs w:val="24"/>
        </w:rPr>
      </w:pPr>
    </w:p>
    <w:p w:rsidR="00F11D52" w:rsidRDefault="00F11D52" w:rsidP="00694BF6">
      <w:pPr>
        <w:spacing w:after="0"/>
        <w:ind w:left="2552"/>
        <w:rPr>
          <w:rFonts w:ascii="Comic Sans MS" w:hAnsi="Comic Sans MS"/>
          <w:sz w:val="24"/>
          <w:szCs w:val="24"/>
        </w:rPr>
      </w:pPr>
    </w:p>
    <w:p w:rsidR="00C04718" w:rsidRPr="00DF6D83" w:rsidRDefault="00C04718" w:rsidP="00694BF6">
      <w:pPr>
        <w:pStyle w:val="ListParagraph"/>
        <w:numPr>
          <w:ilvl w:val="0"/>
          <w:numId w:val="8"/>
        </w:numPr>
        <w:spacing w:after="0"/>
        <w:ind w:left="2835"/>
        <w:rPr>
          <w:rFonts w:ascii="Comic Sans MS" w:hAnsi="Comic Sans MS"/>
          <w:sz w:val="24"/>
          <w:szCs w:val="24"/>
          <w:u w:val="single"/>
        </w:rPr>
      </w:pPr>
      <w:r w:rsidRPr="00DF6D83">
        <w:rPr>
          <w:rFonts w:asciiTheme="majorHAnsi" w:hAnsiTheme="majorHAnsi"/>
          <w:sz w:val="24"/>
          <w:szCs w:val="24"/>
        </w:rPr>
        <w:t xml:space="preserve">We will try to prove that </w:t>
      </w:r>
      <w:r w:rsidRPr="00DF6D83">
        <w:rPr>
          <w:rFonts w:asciiTheme="majorHAnsi" w:hAnsiTheme="majorHAnsi"/>
        </w:rPr>
        <w:sym w:font="Symbol" w:char="F0D0"/>
      </w:r>
      <w:r w:rsidRPr="00DF6D83">
        <w:rPr>
          <w:rFonts w:asciiTheme="majorHAnsi" w:hAnsiTheme="majorHAnsi"/>
          <w:sz w:val="24"/>
          <w:szCs w:val="24"/>
        </w:rPr>
        <w:t xml:space="preserve">3 </w:t>
      </w:r>
      <w:r w:rsidR="00694BF6" w:rsidRPr="00DF6D83">
        <w:rPr>
          <w:rFonts w:asciiTheme="majorHAnsi" w:hAnsiTheme="majorHAnsi"/>
          <w:sz w:val="24"/>
          <w:szCs w:val="24"/>
        </w:rPr>
        <w:t>and</w:t>
      </w:r>
      <w:r w:rsidRPr="00DF6D83">
        <w:rPr>
          <w:rFonts w:asciiTheme="majorHAnsi" w:hAnsiTheme="majorHAnsi"/>
          <w:sz w:val="24"/>
          <w:szCs w:val="24"/>
        </w:rPr>
        <w:t xml:space="preserve"> </w:t>
      </w:r>
      <w:r w:rsidRPr="00DF6D83">
        <w:rPr>
          <w:rFonts w:asciiTheme="majorHAnsi" w:hAnsiTheme="majorHAnsi"/>
        </w:rPr>
        <w:sym w:font="Symbol" w:char="F0D0"/>
      </w:r>
      <w:r w:rsidRPr="00DF6D83">
        <w:rPr>
          <w:rFonts w:asciiTheme="majorHAnsi" w:hAnsiTheme="majorHAnsi"/>
          <w:sz w:val="24"/>
          <w:szCs w:val="24"/>
        </w:rPr>
        <w:t>5</w:t>
      </w:r>
      <w:r w:rsidR="00694BF6" w:rsidRPr="00DF6D83">
        <w:rPr>
          <w:rFonts w:asciiTheme="majorHAnsi" w:hAnsiTheme="majorHAnsi"/>
          <w:sz w:val="24"/>
          <w:szCs w:val="24"/>
        </w:rPr>
        <w:t xml:space="preserve"> are </w:t>
      </w:r>
      <w:r w:rsidR="00F11D52" w:rsidRPr="00F11D52">
        <w:rPr>
          <w:rFonts w:ascii="Comic Sans MS" w:hAnsi="Comic Sans MS" w:cs="FrutigerLTStd-Roman"/>
          <w:b/>
          <w:sz w:val="24"/>
          <w:szCs w:val="24"/>
        </w:rPr>
        <w:t>___________________</w:t>
      </w:r>
    </w:p>
    <w:p w:rsidR="00C04718" w:rsidRDefault="00C04718" w:rsidP="00694BF6">
      <w:pPr>
        <w:spacing w:after="0"/>
        <w:ind w:left="2552"/>
        <w:rPr>
          <w:rFonts w:ascii="Comic Sans MS" w:hAnsi="Comic Sans MS"/>
          <w:sz w:val="24"/>
          <w:szCs w:val="24"/>
        </w:rPr>
      </w:pPr>
    </w:p>
    <w:tbl>
      <w:tblPr>
        <w:tblStyle w:val="TableGrid"/>
        <w:tblW w:w="10348" w:type="dxa"/>
        <w:tblInd w:w="392" w:type="dxa"/>
        <w:tblLook w:val="04A0"/>
      </w:tblPr>
      <w:tblGrid>
        <w:gridCol w:w="2835"/>
        <w:gridCol w:w="7513"/>
      </w:tblGrid>
      <w:tr w:rsidR="00C04718">
        <w:tc>
          <w:tcPr>
            <w:tcW w:w="2835" w:type="dxa"/>
          </w:tcPr>
          <w:p w:rsidR="00C04718" w:rsidRPr="00C04718" w:rsidRDefault="00C04718" w:rsidP="00694BF6">
            <w:pPr>
              <w:ind w:left="176"/>
              <w:jc w:val="center"/>
              <w:rPr>
                <w:rFonts w:asciiTheme="majorHAnsi" w:hAnsiTheme="majorHAnsi"/>
                <w:b/>
                <w:sz w:val="24"/>
                <w:szCs w:val="24"/>
              </w:rPr>
            </w:pPr>
            <w:r w:rsidRPr="00C04718">
              <w:rPr>
                <w:rFonts w:asciiTheme="majorHAnsi" w:hAnsiTheme="majorHAnsi"/>
                <w:b/>
                <w:sz w:val="24"/>
                <w:szCs w:val="24"/>
              </w:rPr>
              <w:t>Statement</w:t>
            </w:r>
          </w:p>
        </w:tc>
        <w:tc>
          <w:tcPr>
            <w:tcW w:w="7513" w:type="dxa"/>
          </w:tcPr>
          <w:p w:rsidR="00C04718" w:rsidRPr="00C04718" w:rsidRDefault="00C04718" w:rsidP="00694BF6">
            <w:pPr>
              <w:ind w:left="176"/>
              <w:jc w:val="center"/>
              <w:rPr>
                <w:rFonts w:asciiTheme="majorHAnsi" w:hAnsiTheme="majorHAnsi"/>
                <w:b/>
                <w:sz w:val="24"/>
                <w:szCs w:val="24"/>
              </w:rPr>
            </w:pPr>
            <w:r w:rsidRPr="00C04718">
              <w:rPr>
                <w:rFonts w:asciiTheme="majorHAnsi" w:hAnsiTheme="majorHAnsi"/>
                <w:b/>
                <w:sz w:val="24"/>
                <w:szCs w:val="24"/>
              </w:rPr>
              <w:t>Reason</w:t>
            </w:r>
          </w:p>
        </w:tc>
      </w:tr>
      <w:tr w:rsidR="00C04718">
        <w:tc>
          <w:tcPr>
            <w:tcW w:w="2835" w:type="dxa"/>
          </w:tcPr>
          <w:p w:rsidR="00C04718" w:rsidRPr="00694BF6" w:rsidRDefault="00C04718" w:rsidP="00694BF6">
            <w:pPr>
              <w:pStyle w:val="ListParagraph"/>
              <w:numPr>
                <w:ilvl w:val="0"/>
                <w:numId w:val="9"/>
              </w:numPr>
              <w:ind w:left="601" w:hanging="567"/>
              <w:rPr>
                <w:rFonts w:ascii="Comic Sans MS" w:hAnsi="Comic Sans MS"/>
                <w:sz w:val="24"/>
                <w:szCs w:val="24"/>
              </w:rPr>
            </w:pPr>
          </w:p>
        </w:tc>
        <w:tc>
          <w:tcPr>
            <w:tcW w:w="7513" w:type="dxa"/>
          </w:tcPr>
          <w:p w:rsidR="00C04718" w:rsidRPr="00F11D52" w:rsidRDefault="00C04718" w:rsidP="00694BF6">
            <w:pPr>
              <w:ind w:left="176"/>
              <w:rPr>
                <w:rFonts w:ascii="Comic Sans MS" w:hAnsi="Comic Sans MS"/>
                <w:sz w:val="28"/>
                <w:szCs w:val="24"/>
              </w:rPr>
            </w:pPr>
          </w:p>
        </w:tc>
      </w:tr>
      <w:tr w:rsidR="00C04718">
        <w:tc>
          <w:tcPr>
            <w:tcW w:w="2835" w:type="dxa"/>
          </w:tcPr>
          <w:p w:rsidR="00C04718" w:rsidRPr="00694BF6" w:rsidRDefault="00C04718" w:rsidP="00694BF6">
            <w:pPr>
              <w:pStyle w:val="ListParagraph"/>
              <w:numPr>
                <w:ilvl w:val="0"/>
                <w:numId w:val="9"/>
              </w:numPr>
              <w:ind w:left="601" w:hanging="567"/>
              <w:rPr>
                <w:rFonts w:ascii="Comic Sans MS" w:hAnsi="Comic Sans MS"/>
                <w:sz w:val="24"/>
                <w:szCs w:val="24"/>
              </w:rPr>
            </w:pPr>
          </w:p>
        </w:tc>
        <w:tc>
          <w:tcPr>
            <w:tcW w:w="7513" w:type="dxa"/>
          </w:tcPr>
          <w:p w:rsidR="00C04718" w:rsidRPr="00F11D52" w:rsidRDefault="00C04718" w:rsidP="00694BF6">
            <w:pPr>
              <w:ind w:left="176"/>
              <w:rPr>
                <w:rFonts w:ascii="Comic Sans MS" w:hAnsi="Comic Sans MS"/>
                <w:sz w:val="28"/>
                <w:szCs w:val="24"/>
              </w:rPr>
            </w:pPr>
          </w:p>
        </w:tc>
      </w:tr>
      <w:tr w:rsidR="00C04718">
        <w:tc>
          <w:tcPr>
            <w:tcW w:w="2835" w:type="dxa"/>
          </w:tcPr>
          <w:p w:rsidR="00C04718" w:rsidRPr="00694BF6" w:rsidRDefault="00C04718" w:rsidP="00694BF6">
            <w:pPr>
              <w:pStyle w:val="ListParagraph"/>
              <w:numPr>
                <w:ilvl w:val="0"/>
                <w:numId w:val="9"/>
              </w:numPr>
              <w:ind w:left="601" w:hanging="567"/>
              <w:rPr>
                <w:rFonts w:ascii="Comic Sans MS" w:hAnsi="Comic Sans MS"/>
                <w:sz w:val="24"/>
                <w:szCs w:val="24"/>
              </w:rPr>
            </w:pPr>
          </w:p>
        </w:tc>
        <w:tc>
          <w:tcPr>
            <w:tcW w:w="7513" w:type="dxa"/>
          </w:tcPr>
          <w:p w:rsidR="00C04718" w:rsidRPr="00F11D52" w:rsidRDefault="00C04718" w:rsidP="00694BF6">
            <w:pPr>
              <w:ind w:left="176"/>
              <w:rPr>
                <w:rFonts w:ascii="Comic Sans MS" w:hAnsi="Comic Sans MS"/>
                <w:sz w:val="28"/>
                <w:szCs w:val="24"/>
              </w:rPr>
            </w:pPr>
          </w:p>
        </w:tc>
      </w:tr>
      <w:tr w:rsidR="00C04718">
        <w:tc>
          <w:tcPr>
            <w:tcW w:w="2835" w:type="dxa"/>
          </w:tcPr>
          <w:p w:rsidR="00C04718" w:rsidRPr="00694BF6" w:rsidRDefault="00C04718" w:rsidP="00694BF6">
            <w:pPr>
              <w:pStyle w:val="ListParagraph"/>
              <w:numPr>
                <w:ilvl w:val="0"/>
                <w:numId w:val="9"/>
              </w:numPr>
              <w:ind w:left="601" w:hanging="567"/>
              <w:rPr>
                <w:rFonts w:ascii="Comic Sans MS" w:hAnsi="Comic Sans MS"/>
                <w:sz w:val="24"/>
                <w:szCs w:val="24"/>
              </w:rPr>
            </w:pPr>
          </w:p>
        </w:tc>
        <w:tc>
          <w:tcPr>
            <w:tcW w:w="7513" w:type="dxa"/>
          </w:tcPr>
          <w:p w:rsidR="00C04718" w:rsidRPr="00F11D52" w:rsidRDefault="00C04718" w:rsidP="00694BF6">
            <w:pPr>
              <w:ind w:left="176"/>
              <w:rPr>
                <w:rFonts w:ascii="Comic Sans MS" w:hAnsi="Comic Sans MS"/>
                <w:sz w:val="28"/>
                <w:szCs w:val="24"/>
              </w:rPr>
            </w:pPr>
          </w:p>
        </w:tc>
      </w:tr>
      <w:tr w:rsidR="00C04718">
        <w:tc>
          <w:tcPr>
            <w:tcW w:w="2835" w:type="dxa"/>
          </w:tcPr>
          <w:p w:rsidR="00C04718" w:rsidRPr="00694BF6" w:rsidRDefault="00C04718" w:rsidP="00694BF6">
            <w:pPr>
              <w:pStyle w:val="ListParagraph"/>
              <w:numPr>
                <w:ilvl w:val="0"/>
                <w:numId w:val="9"/>
              </w:numPr>
              <w:ind w:left="601" w:hanging="567"/>
              <w:rPr>
                <w:rFonts w:ascii="Comic Sans MS" w:hAnsi="Comic Sans MS"/>
                <w:sz w:val="24"/>
                <w:szCs w:val="24"/>
              </w:rPr>
            </w:pPr>
          </w:p>
        </w:tc>
        <w:tc>
          <w:tcPr>
            <w:tcW w:w="7513" w:type="dxa"/>
          </w:tcPr>
          <w:p w:rsidR="00C04718" w:rsidRPr="00F11D52" w:rsidRDefault="00C04718" w:rsidP="00694BF6">
            <w:pPr>
              <w:ind w:left="176"/>
              <w:rPr>
                <w:rFonts w:ascii="Comic Sans MS" w:hAnsi="Comic Sans MS"/>
                <w:sz w:val="28"/>
                <w:szCs w:val="24"/>
                <w:vertAlign w:val="subscript"/>
              </w:rPr>
            </w:pPr>
          </w:p>
          <w:p w:rsidR="00F11D52" w:rsidRPr="00F11D52" w:rsidRDefault="00F11D52" w:rsidP="00694BF6">
            <w:pPr>
              <w:ind w:left="176"/>
              <w:rPr>
                <w:rFonts w:ascii="Comic Sans MS" w:hAnsi="Comic Sans MS"/>
                <w:sz w:val="28"/>
                <w:szCs w:val="24"/>
                <w:vertAlign w:val="subscript"/>
              </w:rPr>
            </w:pPr>
          </w:p>
        </w:tc>
      </w:tr>
    </w:tbl>
    <w:p w:rsidR="00C04718" w:rsidRDefault="00C04718" w:rsidP="00694BF6">
      <w:pPr>
        <w:spacing w:after="0"/>
        <w:ind w:left="2552"/>
        <w:rPr>
          <w:rFonts w:ascii="Comic Sans MS" w:hAnsi="Comic Sans MS"/>
          <w:sz w:val="24"/>
          <w:szCs w:val="24"/>
        </w:rPr>
      </w:pPr>
    </w:p>
    <w:p w:rsidR="00C542A3" w:rsidRDefault="00D55084" w:rsidP="00C542A3">
      <w:pPr>
        <w:spacing w:after="0"/>
        <w:rPr>
          <w:rFonts w:asciiTheme="majorHAnsi" w:hAnsiTheme="majorHAnsi"/>
          <w:sz w:val="24"/>
          <w:szCs w:val="24"/>
        </w:rPr>
      </w:pPr>
      <w:r>
        <w:rPr>
          <w:rFonts w:asciiTheme="majorHAnsi" w:hAnsiTheme="majorHAnsi"/>
          <w:b/>
          <w:noProof/>
          <w:sz w:val="24"/>
          <w:szCs w:val="24"/>
        </w:rPr>
        <w:drawing>
          <wp:anchor distT="0" distB="0" distL="114300" distR="114300" simplePos="0" relativeHeight="251686912" behindDoc="1" locked="0" layoutInCell="1" allowOverlap="1">
            <wp:simplePos x="0" y="0"/>
            <wp:positionH relativeFrom="column">
              <wp:posOffset>20926</wp:posOffset>
            </wp:positionH>
            <wp:positionV relativeFrom="paragraph">
              <wp:posOffset>376866</wp:posOffset>
            </wp:positionV>
            <wp:extent cx="1841648" cy="1221622"/>
            <wp:effectExtent l="19050" t="0" r="6202"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842555" cy="1222223"/>
                    </a:xfrm>
                    <a:prstGeom prst="rect">
                      <a:avLst/>
                    </a:prstGeom>
                    <a:noFill/>
                    <a:ln w="9525">
                      <a:noFill/>
                      <a:miter lim="800000"/>
                      <a:headEnd/>
                      <a:tailEnd/>
                    </a:ln>
                  </pic:spPr>
                </pic:pic>
              </a:graphicData>
            </a:graphic>
          </wp:anchor>
        </w:drawing>
      </w:r>
      <w:r w:rsidR="00615D32" w:rsidRPr="00615D32">
        <w:rPr>
          <w:rFonts w:asciiTheme="majorHAnsi" w:hAnsiTheme="majorHAnsi"/>
          <w:b/>
          <w:sz w:val="24"/>
          <w:szCs w:val="24"/>
        </w:rPr>
        <w:t>Example 2-</w:t>
      </w:r>
      <w:r w:rsidR="00615D32" w:rsidRPr="00F11D52">
        <w:rPr>
          <w:rFonts w:asciiTheme="majorHAnsi" w:hAnsiTheme="majorHAnsi"/>
          <w:b/>
          <w:sz w:val="24"/>
          <w:szCs w:val="24"/>
        </w:rPr>
        <w:t xml:space="preserve"> </w:t>
      </w:r>
      <w:r w:rsidR="00C542A3" w:rsidRPr="00F11D52">
        <w:rPr>
          <w:rFonts w:asciiTheme="majorHAnsi" w:hAnsiTheme="majorHAnsi"/>
          <w:b/>
          <w:sz w:val="24"/>
          <w:szCs w:val="24"/>
        </w:rPr>
        <w:t>Make a conjecture that involves the exterior angles formed by parallel lines and a transversal.  Prove your conjecture.</w:t>
      </w:r>
    </w:p>
    <w:p w:rsidR="004C47CE" w:rsidRDefault="004C47CE" w:rsidP="00C542A3">
      <w:pPr>
        <w:spacing w:after="0"/>
        <w:rPr>
          <w:rFonts w:asciiTheme="majorHAnsi" w:hAnsiTheme="majorHAnsi"/>
          <w:sz w:val="24"/>
          <w:szCs w:val="24"/>
        </w:rPr>
      </w:pPr>
    </w:p>
    <w:p w:rsidR="004C47CE" w:rsidRDefault="004C47CE" w:rsidP="00C542A3">
      <w:pPr>
        <w:spacing w:after="0"/>
        <w:ind w:left="3969" w:hanging="283"/>
        <w:rPr>
          <w:rFonts w:ascii="Comic Sans MS" w:hAnsi="Comic Sans MS"/>
          <w:sz w:val="24"/>
          <w:szCs w:val="24"/>
        </w:rPr>
      </w:pPr>
      <w:r w:rsidRPr="004C47CE">
        <w:rPr>
          <w:rFonts w:asciiTheme="majorHAnsi" w:hAnsiTheme="majorHAnsi"/>
          <w:b/>
          <w:sz w:val="24"/>
          <w:szCs w:val="24"/>
        </w:rPr>
        <w:t>Conjecture:</w:t>
      </w:r>
      <w:r>
        <w:rPr>
          <w:rFonts w:asciiTheme="majorHAnsi" w:hAnsiTheme="majorHAnsi"/>
          <w:sz w:val="24"/>
          <w:szCs w:val="24"/>
        </w:rPr>
        <w:t xml:space="preserve"> </w:t>
      </w:r>
      <w:r w:rsidRPr="00DF6D83">
        <w:rPr>
          <w:rFonts w:asciiTheme="majorHAnsi" w:hAnsiTheme="majorHAnsi"/>
          <w:sz w:val="24"/>
          <w:szCs w:val="24"/>
        </w:rPr>
        <w:t>Alternate exterior angles are</w:t>
      </w:r>
      <w:r w:rsidR="00DF6D83">
        <w:rPr>
          <w:rFonts w:ascii="Comic Sans MS" w:hAnsi="Comic Sans MS"/>
          <w:sz w:val="24"/>
          <w:szCs w:val="24"/>
        </w:rPr>
        <w:t>…</w:t>
      </w:r>
      <w:r w:rsidRPr="004C47CE">
        <w:rPr>
          <w:rFonts w:ascii="Comic Sans MS" w:hAnsi="Comic Sans MS"/>
          <w:sz w:val="24"/>
          <w:szCs w:val="24"/>
        </w:rPr>
        <w:t xml:space="preserve"> </w:t>
      </w:r>
    </w:p>
    <w:p w:rsidR="00F11D52" w:rsidRPr="00F11D52" w:rsidRDefault="00F11D52" w:rsidP="00C542A3">
      <w:pPr>
        <w:spacing w:after="0"/>
        <w:ind w:left="3969" w:hanging="283"/>
        <w:rPr>
          <w:rFonts w:asciiTheme="majorHAnsi" w:hAnsiTheme="majorHAnsi"/>
          <w:sz w:val="24"/>
          <w:szCs w:val="24"/>
        </w:rPr>
      </w:pPr>
    </w:p>
    <w:p w:rsidR="00F11D52" w:rsidRPr="00F11D52" w:rsidRDefault="00F11D52" w:rsidP="00C542A3">
      <w:pPr>
        <w:spacing w:after="0"/>
        <w:ind w:left="3969" w:hanging="283"/>
        <w:rPr>
          <w:rFonts w:asciiTheme="majorHAnsi" w:hAnsiTheme="majorHAnsi"/>
          <w:sz w:val="24"/>
          <w:szCs w:val="24"/>
        </w:rPr>
      </w:pPr>
    </w:p>
    <w:p w:rsidR="004C47CE" w:rsidRPr="00F11D52" w:rsidRDefault="004C47CE" w:rsidP="00F11D52">
      <w:pPr>
        <w:pStyle w:val="ListParagraph"/>
        <w:numPr>
          <w:ilvl w:val="0"/>
          <w:numId w:val="8"/>
        </w:numPr>
        <w:spacing w:after="0"/>
        <w:ind w:left="3544" w:hanging="283"/>
        <w:rPr>
          <w:rFonts w:ascii="Comic Sans MS" w:hAnsi="Comic Sans MS"/>
          <w:sz w:val="24"/>
          <w:szCs w:val="24"/>
        </w:rPr>
      </w:pPr>
      <w:r w:rsidRPr="00F11D52">
        <w:rPr>
          <w:rFonts w:asciiTheme="majorHAnsi" w:hAnsiTheme="majorHAnsi"/>
          <w:sz w:val="24"/>
          <w:szCs w:val="24"/>
        </w:rPr>
        <w:t xml:space="preserve">We will need to prove that </w:t>
      </w:r>
      <w:r w:rsidRPr="00F11D52">
        <w:rPr>
          <w:rFonts w:asciiTheme="majorHAnsi" w:hAnsiTheme="majorHAnsi"/>
          <w:sz w:val="24"/>
          <w:szCs w:val="24"/>
        </w:rPr>
        <w:sym w:font="Symbol" w:char="F0D0"/>
      </w:r>
      <w:r w:rsidR="00D55084" w:rsidRPr="00F11D52">
        <w:rPr>
          <w:rFonts w:asciiTheme="majorHAnsi" w:hAnsiTheme="majorHAnsi"/>
          <w:sz w:val="24"/>
          <w:szCs w:val="24"/>
        </w:rPr>
        <w:t>1</w:t>
      </w:r>
      <w:r w:rsidR="00DF6D83" w:rsidRPr="00F11D52">
        <w:rPr>
          <w:rFonts w:asciiTheme="majorHAnsi" w:hAnsiTheme="majorHAnsi"/>
          <w:sz w:val="24"/>
          <w:szCs w:val="24"/>
        </w:rPr>
        <w:t xml:space="preserve">  and</w:t>
      </w:r>
      <w:r w:rsidRPr="00F11D52">
        <w:rPr>
          <w:rFonts w:asciiTheme="majorHAnsi" w:hAnsiTheme="majorHAnsi"/>
          <w:sz w:val="24"/>
          <w:szCs w:val="24"/>
        </w:rPr>
        <w:t xml:space="preserve"> </w:t>
      </w:r>
      <w:r w:rsidRPr="00F11D52">
        <w:rPr>
          <w:rFonts w:asciiTheme="majorHAnsi" w:hAnsiTheme="majorHAnsi"/>
          <w:sz w:val="24"/>
          <w:szCs w:val="24"/>
        </w:rPr>
        <w:sym w:font="Symbol" w:char="F0D0"/>
      </w:r>
      <w:r w:rsidR="00D55084" w:rsidRPr="00F11D52">
        <w:rPr>
          <w:rFonts w:asciiTheme="majorHAnsi" w:hAnsiTheme="majorHAnsi"/>
          <w:sz w:val="24"/>
          <w:szCs w:val="24"/>
        </w:rPr>
        <w:t>8</w:t>
      </w:r>
      <w:r w:rsidR="00DF6D83" w:rsidRPr="00F11D52">
        <w:rPr>
          <w:rFonts w:ascii="Comic Sans MS" w:hAnsi="Comic Sans MS"/>
          <w:sz w:val="24"/>
          <w:szCs w:val="24"/>
        </w:rPr>
        <w:t xml:space="preserve"> are </w:t>
      </w:r>
      <w:r w:rsidR="00F11D52">
        <w:rPr>
          <w:rFonts w:ascii="Comic Sans MS" w:hAnsi="Comic Sans MS" w:cs="FrutigerLTStd-Roman"/>
          <w:b/>
          <w:sz w:val="24"/>
          <w:szCs w:val="24"/>
        </w:rPr>
        <w:t>_____________</w:t>
      </w:r>
      <w:r w:rsidR="00F11D52" w:rsidRPr="00F11D52">
        <w:rPr>
          <w:rFonts w:ascii="Comic Sans MS" w:hAnsi="Comic Sans MS" w:cs="FrutigerLTStd-Roman"/>
          <w:b/>
          <w:sz w:val="24"/>
          <w:szCs w:val="24"/>
        </w:rPr>
        <w:t>___</w:t>
      </w:r>
      <w:r w:rsidR="00DF6D83" w:rsidRPr="00F11D52">
        <w:rPr>
          <w:rFonts w:ascii="Comic Sans MS" w:hAnsi="Comic Sans MS"/>
          <w:sz w:val="24"/>
          <w:szCs w:val="24"/>
          <w:u w:val="single"/>
        </w:rPr>
        <w:t>.</w:t>
      </w:r>
    </w:p>
    <w:p w:rsidR="004C47CE" w:rsidRDefault="004C47CE" w:rsidP="00C542A3">
      <w:pPr>
        <w:spacing w:after="0"/>
        <w:rPr>
          <w:rFonts w:asciiTheme="majorHAnsi" w:hAnsiTheme="majorHAnsi"/>
          <w:sz w:val="24"/>
          <w:szCs w:val="24"/>
        </w:rPr>
      </w:pPr>
    </w:p>
    <w:tbl>
      <w:tblPr>
        <w:tblStyle w:val="TableGrid"/>
        <w:tblW w:w="0" w:type="auto"/>
        <w:tblLook w:val="04A0"/>
      </w:tblPr>
      <w:tblGrid>
        <w:gridCol w:w="3652"/>
        <w:gridCol w:w="7053"/>
      </w:tblGrid>
      <w:tr w:rsidR="004C47CE">
        <w:tc>
          <w:tcPr>
            <w:tcW w:w="3652" w:type="dxa"/>
          </w:tcPr>
          <w:p w:rsidR="004C47CE" w:rsidRPr="004C47CE" w:rsidRDefault="004C47CE" w:rsidP="004C47CE">
            <w:pPr>
              <w:jc w:val="center"/>
              <w:rPr>
                <w:rFonts w:asciiTheme="majorHAnsi" w:hAnsiTheme="majorHAnsi"/>
                <w:b/>
                <w:sz w:val="24"/>
                <w:szCs w:val="24"/>
              </w:rPr>
            </w:pPr>
            <w:r w:rsidRPr="004C47CE">
              <w:rPr>
                <w:rFonts w:asciiTheme="majorHAnsi" w:hAnsiTheme="majorHAnsi"/>
                <w:b/>
                <w:sz w:val="24"/>
                <w:szCs w:val="24"/>
              </w:rPr>
              <w:t>Statement</w:t>
            </w:r>
          </w:p>
        </w:tc>
        <w:tc>
          <w:tcPr>
            <w:tcW w:w="7053" w:type="dxa"/>
          </w:tcPr>
          <w:p w:rsidR="004C47CE" w:rsidRPr="004C47CE" w:rsidRDefault="004C47CE" w:rsidP="004C47CE">
            <w:pPr>
              <w:jc w:val="center"/>
              <w:rPr>
                <w:rFonts w:asciiTheme="majorHAnsi" w:hAnsiTheme="majorHAnsi"/>
                <w:b/>
                <w:sz w:val="24"/>
                <w:szCs w:val="24"/>
              </w:rPr>
            </w:pPr>
            <w:r w:rsidRPr="004C47CE">
              <w:rPr>
                <w:rFonts w:asciiTheme="majorHAnsi" w:hAnsiTheme="majorHAnsi"/>
                <w:b/>
                <w:sz w:val="24"/>
                <w:szCs w:val="24"/>
              </w:rPr>
              <w:t>Reason</w:t>
            </w:r>
          </w:p>
        </w:tc>
      </w:tr>
      <w:tr w:rsidR="004C47CE">
        <w:tc>
          <w:tcPr>
            <w:tcW w:w="3652" w:type="dxa"/>
          </w:tcPr>
          <w:p w:rsidR="004C47CE" w:rsidRPr="00D55084" w:rsidRDefault="004C47CE" w:rsidP="00D55084">
            <w:pPr>
              <w:pStyle w:val="ListParagraph"/>
              <w:numPr>
                <w:ilvl w:val="1"/>
                <w:numId w:val="3"/>
              </w:numPr>
              <w:ind w:left="709" w:hanging="589"/>
              <w:rPr>
                <w:rFonts w:ascii="Comic Sans MS" w:hAnsi="Comic Sans MS"/>
                <w:sz w:val="24"/>
                <w:szCs w:val="24"/>
              </w:rPr>
            </w:pPr>
          </w:p>
        </w:tc>
        <w:tc>
          <w:tcPr>
            <w:tcW w:w="7053" w:type="dxa"/>
          </w:tcPr>
          <w:p w:rsidR="004C47CE" w:rsidRPr="00F11D52" w:rsidRDefault="004C47CE" w:rsidP="00C542A3">
            <w:pPr>
              <w:rPr>
                <w:rFonts w:ascii="Comic Sans MS" w:hAnsi="Comic Sans MS"/>
                <w:sz w:val="28"/>
                <w:szCs w:val="24"/>
              </w:rPr>
            </w:pPr>
          </w:p>
        </w:tc>
      </w:tr>
      <w:tr w:rsidR="004C47CE">
        <w:tc>
          <w:tcPr>
            <w:tcW w:w="3652" w:type="dxa"/>
          </w:tcPr>
          <w:p w:rsidR="004C47CE" w:rsidRPr="00D55084" w:rsidRDefault="004C47CE" w:rsidP="00D55084">
            <w:pPr>
              <w:pStyle w:val="ListParagraph"/>
              <w:numPr>
                <w:ilvl w:val="1"/>
                <w:numId w:val="3"/>
              </w:numPr>
              <w:ind w:left="709" w:hanging="589"/>
              <w:rPr>
                <w:rFonts w:ascii="Comic Sans MS" w:hAnsi="Comic Sans MS"/>
                <w:sz w:val="24"/>
                <w:szCs w:val="24"/>
              </w:rPr>
            </w:pPr>
          </w:p>
        </w:tc>
        <w:tc>
          <w:tcPr>
            <w:tcW w:w="7053" w:type="dxa"/>
          </w:tcPr>
          <w:p w:rsidR="004C47CE" w:rsidRPr="00F11D52" w:rsidRDefault="004C47CE" w:rsidP="00C542A3">
            <w:pPr>
              <w:rPr>
                <w:rFonts w:ascii="Comic Sans MS" w:hAnsi="Comic Sans MS"/>
                <w:sz w:val="28"/>
                <w:szCs w:val="24"/>
              </w:rPr>
            </w:pPr>
          </w:p>
        </w:tc>
      </w:tr>
      <w:tr w:rsidR="004C47CE">
        <w:tc>
          <w:tcPr>
            <w:tcW w:w="3652" w:type="dxa"/>
          </w:tcPr>
          <w:p w:rsidR="004C47CE" w:rsidRPr="00D55084" w:rsidRDefault="004C47CE" w:rsidP="00D55084">
            <w:pPr>
              <w:pStyle w:val="ListParagraph"/>
              <w:numPr>
                <w:ilvl w:val="1"/>
                <w:numId w:val="3"/>
              </w:numPr>
              <w:ind w:left="709" w:hanging="589"/>
              <w:rPr>
                <w:rFonts w:ascii="Comic Sans MS" w:hAnsi="Comic Sans MS"/>
                <w:sz w:val="24"/>
                <w:szCs w:val="24"/>
              </w:rPr>
            </w:pPr>
          </w:p>
        </w:tc>
        <w:tc>
          <w:tcPr>
            <w:tcW w:w="7053" w:type="dxa"/>
          </w:tcPr>
          <w:p w:rsidR="004C47CE" w:rsidRPr="00F11D52" w:rsidRDefault="004C47CE" w:rsidP="00C542A3">
            <w:pPr>
              <w:rPr>
                <w:rFonts w:ascii="Comic Sans MS" w:hAnsi="Comic Sans MS"/>
                <w:sz w:val="28"/>
                <w:szCs w:val="24"/>
              </w:rPr>
            </w:pPr>
          </w:p>
          <w:p w:rsidR="00F11D52" w:rsidRPr="00F11D52" w:rsidRDefault="00F11D52" w:rsidP="00C542A3">
            <w:pPr>
              <w:rPr>
                <w:rFonts w:ascii="Comic Sans MS" w:hAnsi="Comic Sans MS"/>
                <w:sz w:val="28"/>
                <w:szCs w:val="24"/>
              </w:rPr>
            </w:pPr>
          </w:p>
        </w:tc>
      </w:tr>
    </w:tbl>
    <w:p w:rsidR="00D55084" w:rsidRDefault="00D55084" w:rsidP="00C542A3">
      <w:pPr>
        <w:spacing w:after="0"/>
        <w:rPr>
          <w:rFonts w:asciiTheme="majorHAnsi" w:hAnsiTheme="majorHAnsi"/>
          <w:b/>
          <w:sz w:val="24"/>
          <w:szCs w:val="24"/>
        </w:rPr>
      </w:pPr>
    </w:p>
    <w:p w:rsidR="00C542A3" w:rsidRPr="00C542A3" w:rsidRDefault="00F26738" w:rsidP="00C542A3">
      <w:pPr>
        <w:spacing w:after="0"/>
        <w:rPr>
          <w:rFonts w:asciiTheme="majorHAnsi" w:hAnsiTheme="majorHAnsi"/>
          <w:sz w:val="24"/>
          <w:szCs w:val="24"/>
        </w:rPr>
      </w:pPr>
      <w:r>
        <w:rPr>
          <w:rFonts w:asciiTheme="majorHAnsi" w:hAnsiTheme="majorHAnsi"/>
          <w:b/>
          <w:noProof/>
          <w:sz w:val="24"/>
          <w:szCs w:val="24"/>
        </w:rPr>
        <w:drawing>
          <wp:anchor distT="0" distB="0" distL="114300" distR="114300" simplePos="0" relativeHeight="251679744" behindDoc="1" locked="0" layoutInCell="1" allowOverlap="1">
            <wp:simplePos x="0" y="0"/>
            <wp:positionH relativeFrom="column">
              <wp:posOffset>4038600</wp:posOffset>
            </wp:positionH>
            <wp:positionV relativeFrom="paragraph">
              <wp:posOffset>115570</wp:posOffset>
            </wp:positionV>
            <wp:extent cx="2643505" cy="1306195"/>
            <wp:effectExtent l="19050" t="0" r="4445" b="0"/>
            <wp:wrapTight wrapText="bothSides">
              <wp:wrapPolygon edited="0">
                <wp:start x="-156" y="0"/>
                <wp:lineTo x="-156" y="21421"/>
                <wp:lineTo x="21636" y="21421"/>
                <wp:lineTo x="21636" y="0"/>
                <wp:lineTo x="-156"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643505" cy="1306195"/>
                    </a:xfrm>
                    <a:prstGeom prst="rect">
                      <a:avLst/>
                    </a:prstGeom>
                    <a:noFill/>
                    <a:ln>
                      <a:noFill/>
                    </a:ln>
                  </pic:spPr>
                </pic:pic>
              </a:graphicData>
            </a:graphic>
          </wp:anchor>
        </w:drawing>
      </w:r>
      <w:r w:rsidR="00C542A3" w:rsidRPr="00C542A3">
        <w:rPr>
          <w:rFonts w:asciiTheme="majorHAnsi" w:hAnsiTheme="majorHAnsi"/>
          <w:b/>
          <w:sz w:val="24"/>
          <w:szCs w:val="24"/>
        </w:rPr>
        <w:t xml:space="preserve">Example </w:t>
      </w:r>
      <w:r w:rsidR="00D55084">
        <w:rPr>
          <w:rFonts w:asciiTheme="majorHAnsi" w:hAnsiTheme="majorHAnsi"/>
          <w:b/>
          <w:sz w:val="24"/>
          <w:szCs w:val="24"/>
        </w:rPr>
        <w:t>3</w:t>
      </w:r>
      <w:r w:rsidR="00C542A3" w:rsidRPr="00C542A3">
        <w:rPr>
          <w:rFonts w:asciiTheme="majorHAnsi" w:hAnsiTheme="majorHAnsi"/>
          <w:sz w:val="24"/>
          <w:szCs w:val="24"/>
        </w:rPr>
        <w:t xml:space="preserve"> </w:t>
      </w:r>
      <w:r w:rsidR="00C542A3" w:rsidRPr="00F11D52">
        <w:rPr>
          <w:rFonts w:asciiTheme="majorHAnsi" w:hAnsiTheme="majorHAnsi"/>
          <w:b/>
          <w:sz w:val="24"/>
          <w:szCs w:val="24"/>
        </w:rPr>
        <w:t xml:space="preserve">– Determine the measures of </w:t>
      </w:r>
      <w:r w:rsidR="00C542A3" w:rsidRPr="00F11D52">
        <w:rPr>
          <w:rFonts w:asciiTheme="majorHAnsi" w:hAnsiTheme="majorHAnsi"/>
          <w:b/>
          <w:i/>
          <w:sz w:val="24"/>
          <w:szCs w:val="24"/>
        </w:rPr>
        <w:t>a</w:t>
      </w:r>
      <w:r w:rsidR="00C542A3" w:rsidRPr="00F11D52">
        <w:rPr>
          <w:rFonts w:asciiTheme="majorHAnsi" w:hAnsiTheme="majorHAnsi"/>
          <w:b/>
          <w:sz w:val="24"/>
          <w:szCs w:val="24"/>
        </w:rPr>
        <w:t xml:space="preserve">, </w:t>
      </w:r>
      <w:r w:rsidR="00C542A3" w:rsidRPr="00F11D52">
        <w:rPr>
          <w:rFonts w:asciiTheme="majorHAnsi" w:hAnsiTheme="majorHAnsi"/>
          <w:b/>
          <w:i/>
          <w:sz w:val="24"/>
          <w:szCs w:val="24"/>
        </w:rPr>
        <w:t>b</w:t>
      </w:r>
      <w:r w:rsidR="00C542A3" w:rsidRPr="00F11D52">
        <w:rPr>
          <w:rFonts w:asciiTheme="majorHAnsi" w:hAnsiTheme="majorHAnsi"/>
          <w:b/>
          <w:sz w:val="24"/>
          <w:szCs w:val="24"/>
        </w:rPr>
        <w:t xml:space="preserve">, </w:t>
      </w:r>
      <w:r w:rsidR="00C542A3" w:rsidRPr="00F11D52">
        <w:rPr>
          <w:rFonts w:asciiTheme="majorHAnsi" w:hAnsiTheme="majorHAnsi"/>
          <w:b/>
          <w:i/>
          <w:sz w:val="24"/>
          <w:szCs w:val="24"/>
        </w:rPr>
        <w:t>c</w:t>
      </w:r>
      <w:r w:rsidR="00C542A3" w:rsidRPr="00F11D52">
        <w:rPr>
          <w:rFonts w:asciiTheme="majorHAnsi" w:hAnsiTheme="majorHAnsi"/>
          <w:b/>
          <w:sz w:val="24"/>
          <w:szCs w:val="24"/>
        </w:rPr>
        <w:t xml:space="preserve"> and </w:t>
      </w:r>
      <w:r w:rsidR="00C542A3" w:rsidRPr="00F11D52">
        <w:rPr>
          <w:rFonts w:asciiTheme="majorHAnsi" w:hAnsiTheme="majorHAnsi"/>
          <w:b/>
          <w:i/>
          <w:sz w:val="24"/>
          <w:szCs w:val="24"/>
        </w:rPr>
        <w:t>d</w:t>
      </w:r>
      <w:r w:rsidR="00C542A3" w:rsidRPr="00F11D52">
        <w:rPr>
          <w:rFonts w:asciiTheme="majorHAnsi" w:hAnsiTheme="majorHAnsi"/>
          <w:b/>
          <w:sz w:val="24"/>
          <w:szCs w:val="24"/>
        </w:rPr>
        <w:t>.</w:t>
      </w:r>
    </w:p>
    <w:p w:rsidR="00C542A3" w:rsidRDefault="00C542A3"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Default="00F11D52" w:rsidP="00C542A3">
      <w:pPr>
        <w:spacing w:after="0"/>
        <w:rPr>
          <w:rFonts w:ascii="Comic Sans MS" w:hAnsi="Comic Sans MS"/>
          <w:sz w:val="24"/>
          <w:szCs w:val="24"/>
        </w:rPr>
      </w:pPr>
    </w:p>
    <w:p w:rsidR="00F11D52" w:rsidRPr="00C542A3" w:rsidRDefault="00F11D52"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r w:rsidRPr="00C542A3">
        <w:rPr>
          <w:rFonts w:asciiTheme="majorHAnsi" w:hAnsiTheme="majorHAnsi"/>
          <w:noProof/>
          <w:sz w:val="24"/>
          <w:szCs w:val="24"/>
        </w:rPr>
        <w:drawing>
          <wp:anchor distT="0" distB="0" distL="114300" distR="114300" simplePos="0" relativeHeight="251680768" behindDoc="1" locked="0" layoutInCell="1" allowOverlap="1">
            <wp:simplePos x="0" y="0"/>
            <wp:positionH relativeFrom="column">
              <wp:posOffset>4695825</wp:posOffset>
            </wp:positionH>
            <wp:positionV relativeFrom="paragraph">
              <wp:posOffset>212090</wp:posOffset>
            </wp:positionV>
            <wp:extent cx="2510790" cy="2101850"/>
            <wp:effectExtent l="19050" t="0" r="3810" b="0"/>
            <wp:wrapTight wrapText="bothSides">
              <wp:wrapPolygon edited="0">
                <wp:start x="-164" y="0"/>
                <wp:lineTo x="-164" y="21339"/>
                <wp:lineTo x="21633" y="21339"/>
                <wp:lineTo x="21633" y="0"/>
                <wp:lineTo x="-164"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510790" cy="2101850"/>
                    </a:xfrm>
                    <a:prstGeom prst="rect">
                      <a:avLst/>
                    </a:prstGeom>
                    <a:noFill/>
                    <a:ln>
                      <a:noFill/>
                    </a:ln>
                  </pic:spPr>
                </pic:pic>
              </a:graphicData>
            </a:graphic>
          </wp:anchor>
        </w:drawing>
      </w:r>
      <w:r w:rsidRPr="00C542A3">
        <w:rPr>
          <w:rFonts w:asciiTheme="majorHAnsi" w:hAnsiTheme="majorHAnsi"/>
          <w:b/>
          <w:sz w:val="24"/>
          <w:szCs w:val="24"/>
        </w:rPr>
        <w:t xml:space="preserve">Example </w:t>
      </w:r>
      <w:r w:rsidR="00D55084">
        <w:rPr>
          <w:rFonts w:asciiTheme="majorHAnsi" w:hAnsiTheme="majorHAnsi"/>
          <w:b/>
          <w:sz w:val="24"/>
          <w:szCs w:val="24"/>
        </w:rPr>
        <w:t>4</w:t>
      </w:r>
      <w:r w:rsidRPr="00C542A3">
        <w:rPr>
          <w:rFonts w:asciiTheme="majorHAnsi" w:hAnsiTheme="majorHAnsi"/>
          <w:sz w:val="24"/>
          <w:szCs w:val="24"/>
        </w:rPr>
        <w:t xml:space="preserve"> – </w:t>
      </w:r>
      <w:r w:rsidRPr="00F11D52">
        <w:rPr>
          <w:rFonts w:asciiTheme="majorHAnsi" w:hAnsiTheme="majorHAnsi"/>
          <w:b/>
          <w:sz w:val="24"/>
          <w:szCs w:val="24"/>
        </w:rPr>
        <w:t xml:space="preserve">One side of a cellphone tower will be built as shown.  Use the angle measures to prove that braces </w:t>
      </w:r>
      <w:r w:rsidRPr="00F11D52">
        <w:rPr>
          <w:rFonts w:asciiTheme="majorHAnsi" w:hAnsiTheme="majorHAnsi"/>
          <w:b/>
          <w:i/>
          <w:sz w:val="24"/>
          <w:szCs w:val="24"/>
        </w:rPr>
        <w:t>CG</w:t>
      </w:r>
      <w:r w:rsidRPr="00F11D52">
        <w:rPr>
          <w:rFonts w:asciiTheme="majorHAnsi" w:hAnsiTheme="majorHAnsi"/>
          <w:b/>
          <w:sz w:val="24"/>
          <w:szCs w:val="24"/>
        </w:rPr>
        <w:t xml:space="preserve">, </w:t>
      </w:r>
      <w:r w:rsidRPr="00F11D52">
        <w:rPr>
          <w:rFonts w:asciiTheme="majorHAnsi" w:hAnsiTheme="majorHAnsi"/>
          <w:b/>
          <w:i/>
          <w:sz w:val="24"/>
          <w:szCs w:val="24"/>
        </w:rPr>
        <w:t>BF</w:t>
      </w:r>
      <w:r w:rsidRPr="00F11D52">
        <w:rPr>
          <w:rFonts w:asciiTheme="majorHAnsi" w:hAnsiTheme="majorHAnsi"/>
          <w:b/>
          <w:sz w:val="24"/>
          <w:szCs w:val="24"/>
        </w:rPr>
        <w:t xml:space="preserve"> and </w:t>
      </w:r>
      <w:r w:rsidRPr="00F11D52">
        <w:rPr>
          <w:rFonts w:asciiTheme="majorHAnsi" w:hAnsiTheme="majorHAnsi"/>
          <w:b/>
          <w:i/>
          <w:sz w:val="24"/>
          <w:szCs w:val="24"/>
        </w:rPr>
        <w:t>AF</w:t>
      </w:r>
      <w:r w:rsidRPr="00F11D52">
        <w:rPr>
          <w:rFonts w:asciiTheme="majorHAnsi" w:hAnsiTheme="majorHAnsi"/>
          <w:b/>
          <w:sz w:val="24"/>
          <w:szCs w:val="24"/>
        </w:rPr>
        <w:t xml:space="preserve"> are parallel.</w:t>
      </w:r>
    </w:p>
    <w:p w:rsidR="00C542A3" w:rsidRPr="00C542A3" w:rsidRDefault="00D55084" w:rsidP="00C542A3">
      <w:pPr>
        <w:spacing w:after="0"/>
        <w:rPr>
          <w:rFonts w:asciiTheme="majorHAnsi" w:hAnsiTheme="majorHAnsi"/>
          <w:sz w:val="24"/>
          <w:szCs w:val="24"/>
        </w:rPr>
      </w:pPr>
      <w:r>
        <w:rPr>
          <w:rFonts w:asciiTheme="majorHAnsi" w:hAnsiTheme="majorHAnsi"/>
          <w:noProof/>
          <w:sz w:val="24"/>
          <w:szCs w:val="24"/>
        </w:rPr>
        <w:drawing>
          <wp:anchor distT="0" distB="0" distL="114300" distR="114300" simplePos="0" relativeHeight="251687936" behindDoc="1" locked="0" layoutInCell="1" allowOverlap="1">
            <wp:simplePos x="0" y="0"/>
            <wp:positionH relativeFrom="column">
              <wp:posOffset>-58198</wp:posOffset>
            </wp:positionH>
            <wp:positionV relativeFrom="paragraph">
              <wp:posOffset>51130</wp:posOffset>
            </wp:positionV>
            <wp:extent cx="5098013" cy="2375065"/>
            <wp:effectExtent l="19050" t="0" r="7387"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098239" cy="2375170"/>
                    </a:xfrm>
                    <a:prstGeom prst="rect">
                      <a:avLst/>
                    </a:prstGeom>
                    <a:noFill/>
                    <a:ln w="9525">
                      <a:noFill/>
                      <a:miter lim="800000"/>
                      <a:headEnd/>
                      <a:tailEnd/>
                    </a:ln>
                  </pic:spPr>
                </pic:pic>
              </a:graphicData>
            </a:graphic>
          </wp:anchor>
        </w:drawing>
      </w: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C542A3" w:rsidRPr="00C542A3" w:rsidRDefault="00C542A3" w:rsidP="00C542A3">
      <w:pPr>
        <w:spacing w:after="0"/>
        <w:rPr>
          <w:rFonts w:asciiTheme="majorHAnsi" w:hAnsiTheme="majorHAnsi"/>
          <w:sz w:val="24"/>
          <w:szCs w:val="24"/>
        </w:rPr>
      </w:pPr>
    </w:p>
    <w:p w:rsidR="0052565F" w:rsidRDefault="0052565F" w:rsidP="00C542A3">
      <w:pPr>
        <w:spacing w:after="0"/>
        <w:rPr>
          <w:rFonts w:asciiTheme="majorHAnsi" w:hAnsiTheme="majorHAnsi"/>
          <w:sz w:val="24"/>
          <w:szCs w:val="24"/>
        </w:rPr>
      </w:pPr>
    </w:p>
    <w:p w:rsidR="0052565F" w:rsidRDefault="0052565F" w:rsidP="00C542A3">
      <w:pPr>
        <w:spacing w:after="0"/>
        <w:rPr>
          <w:rFonts w:asciiTheme="majorHAnsi" w:hAnsiTheme="majorHAnsi"/>
          <w:sz w:val="24"/>
          <w:szCs w:val="24"/>
        </w:rPr>
      </w:pPr>
    </w:p>
    <w:p w:rsidR="0052565F" w:rsidRDefault="0052565F" w:rsidP="00C542A3">
      <w:pPr>
        <w:spacing w:after="0"/>
        <w:rPr>
          <w:rFonts w:asciiTheme="majorHAnsi" w:hAnsiTheme="majorHAnsi"/>
          <w:sz w:val="24"/>
          <w:szCs w:val="24"/>
        </w:rPr>
      </w:pPr>
    </w:p>
    <w:p w:rsidR="00C542A3" w:rsidRPr="00C542A3" w:rsidRDefault="00520BD5" w:rsidP="00C542A3">
      <w:pPr>
        <w:spacing w:after="0"/>
        <w:rPr>
          <w:rFonts w:asciiTheme="majorHAnsi" w:hAnsiTheme="majorHAnsi"/>
          <w:sz w:val="24"/>
          <w:szCs w:val="24"/>
        </w:rPr>
      </w:pPr>
      <w:r>
        <w:rPr>
          <w:rFonts w:asciiTheme="majorHAnsi" w:hAnsiTheme="majorHAnsi"/>
          <w:noProof/>
          <w:sz w:val="24"/>
          <w:szCs w:val="24"/>
        </w:rPr>
        <w:pict>
          <v:rect id="_x0000_s1039" style="position:absolute;margin-left:-4.9pt;margin-top:12.7pt;width:539.3pt;height:289.45pt;z-index:251688960" filled="f"/>
        </w:pict>
      </w:r>
    </w:p>
    <w:p w:rsidR="00C542A3" w:rsidRPr="00F26738" w:rsidRDefault="00F26738" w:rsidP="00AF2572">
      <w:pPr>
        <w:spacing w:before="120" w:after="0"/>
        <w:rPr>
          <w:rFonts w:asciiTheme="majorHAnsi" w:hAnsiTheme="majorHAnsi"/>
          <w:b/>
          <w:sz w:val="24"/>
          <w:szCs w:val="24"/>
        </w:rPr>
      </w:pPr>
      <w:r w:rsidRPr="00F26738">
        <w:rPr>
          <w:rFonts w:asciiTheme="majorHAnsi" w:hAnsiTheme="majorHAnsi"/>
          <w:b/>
          <w:sz w:val="24"/>
          <w:szCs w:val="24"/>
        </w:rPr>
        <w:t>Key ideas:</w:t>
      </w:r>
    </w:p>
    <w:p w:rsidR="00F26738" w:rsidRPr="00F26738" w:rsidRDefault="00F11D52" w:rsidP="00AF2572">
      <w:pPr>
        <w:autoSpaceDE w:val="0"/>
        <w:autoSpaceDN w:val="0"/>
        <w:adjustRightInd w:val="0"/>
        <w:spacing w:before="120" w:after="0" w:line="240" w:lineRule="auto"/>
        <w:rPr>
          <w:rFonts w:asciiTheme="majorHAnsi" w:hAnsiTheme="majorHAnsi" w:cs="FrutigerLTStd-Light"/>
          <w:color w:val="000000"/>
          <w:sz w:val="24"/>
          <w:szCs w:val="24"/>
        </w:rPr>
      </w:pPr>
      <w:r>
        <w:rPr>
          <w:rFonts w:asciiTheme="majorHAnsi" w:hAnsiTheme="majorHAnsi" w:cs="FrutigerLTStd-Light"/>
          <w:noProof/>
          <w:color w:val="000000"/>
          <w:sz w:val="24"/>
          <w:szCs w:val="24"/>
        </w:rPr>
        <w:drawing>
          <wp:anchor distT="0" distB="0" distL="114300" distR="114300" simplePos="0" relativeHeight="251742208" behindDoc="1" locked="0" layoutInCell="1" allowOverlap="1">
            <wp:simplePos x="0" y="0"/>
            <wp:positionH relativeFrom="column">
              <wp:posOffset>4632325</wp:posOffset>
            </wp:positionH>
            <wp:positionV relativeFrom="paragraph">
              <wp:posOffset>222250</wp:posOffset>
            </wp:positionV>
            <wp:extent cx="1962785" cy="251714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62785" cy="2517140"/>
                    </a:xfrm>
                    <a:prstGeom prst="rect">
                      <a:avLst/>
                    </a:prstGeom>
                    <a:noFill/>
                    <a:ln w="9525">
                      <a:noFill/>
                      <a:miter lim="800000"/>
                      <a:headEnd/>
                      <a:tailEnd/>
                    </a:ln>
                  </pic:spPr>
                </pic:pic>
              </a:graphicData>
            </a:graphic>
          </wp:anchor>
        </w:drawing>
      </w:r>
      <w:r w:rsidR="00F26738" w:rsidRPr="00F26738">
        <w:rPr>
          <w:rFonts w:asciiTheme="majorHAnsi" w:hAnsiTheme="majorHAnsi" w:cs="FrutigerLTStd-Light"/>
          <w:color w:val="000000"/>
          <w:sz w:val="24"/>
          <w:szCs w:val="24"/>
        </w:rPr>
        <w:t>When a transversal intersects two parallel lines,</w:t>
      </w:r>
    </w:p>
    <w:p w:rsidR="00F26738" w:rsidRPr="00F26738" w:rsidRDefault="00F26738" w:rsidP="00F11D52">
      <w:pPr>
        <w:autoSpaceDE w:val="0"/>
        <w:autoSpaceDN w:val="0"/>
        <w:adjustRightInd w:val="0"/>
        <w:spacing w:before="120" w:after="0" w:line="240" w:lineRule="auto"/>
        <w:ind w:left="426" w:right="3118"/>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 xml:space="preserve">i) the </w:t>
      </w:r>
      <w:r w:rsidR="00F11D52" w:rsidRPr="00F11D52">
        <w:rPr>
          <w:rFonts w:ascii="Comic Sans MS" w:hAnsi="Comic Sans MS" w:cs="FrutigerLTStd-Roman"/>
          <w:b/>
          <w:sz w:val="24"/>
          <w:szCs w:val="24"/>
        </w:rPr>
        <w:t>___________________</w:t>
      </w:r>
      <w:r w:rsidRPr="00F26738">
        <w:rPr>
          <w:rFonts w:asciiTheme="majorHAnsi" w:hAnsiTheme="majorHAnsi" w:cs="FrutigerLTStd-Light"/>
          <w:color w:val="000000"/>
          <w:sz w:val="24"/>
          <w:szCs w:val="24"/>
        </w:rPr>
        <w:t xml:space="preserve"> angles are equal.</w:t>
      </w:r>
    </w:p>
    <w:p w:rsidR="00F26738" w:rsidRPr="00F26738" w:rsidRDefault="00F26738" w:rsidP="00F11D52">
      <w:pPr>
        <w:autoSpaceDE w:val="0"/>
        <w:autoSpaceDN w:val="0"/>
        <w:adjustRightInd w:val="0"/>
        <w:spacing w:before="120" w:after="0" w:line="240" w:lineRule="auto"/>
        <w:ind w:left="426" w:right="3118"/>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 xml:space="preserve">ii) the </w:t>
      </w:r>
      <w:r w:rsidR="00F11D52" w:rsidRPr="00F11D52">
        <w:rPr>
          <w:rFonts w:ascii="Comic Sans MS" w:hAnsi="Comic Sans MS" w:cs="FrutigerLTStd-Roman"/>
          <w:b/>
          <w:sz w:val="24"/>
          <w:szCs w:val="24"/>
        </w:rPr>
        <w:t>___________________</w:t>
      </w:r>
      <w:r w:rsidRPr="00F26738">
        <w:rPr>
          <w:rFonts w:asciiTheme="majorHAnsi" w:hAnsiTheme="majorHAnsi" w:cs="FrutigerLTStd-Light"/>
          <w:color w:val="000000"/>
          <w:sz w:val="24"/>
          <w:szCs w:val="24"/>
        </w:rPr>
        <w:t>angles are equal.</w:t>
      </w:r>
    </w:p>
    <w:p w:rsidR="00F26738" w:rsidRPr="00F26738" w:rsidRDefault="00F26738" w:rsidP="00F11D52">
      <w:pPr>
        <w:autoSpaceDE w:val="0"/>
        <w:autoSpaceDN w:val="0"/>
        <w:adjustRightInd w:val="0"/>
        <w:spacing w:before="120" w:after="0" w:line="240" w:lineRule="auto"/>
        <w:ind w:left="426" w:right="3118"/>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 xml:space="preserve">iii) the </w:t>
      </w:r>
      <w:r w:rsidR="00F11D52" w:rsidRPr="00F11D52">
        <w:rPr>
          <w:rFonts w:ascii="Comic Sans MS" w:hAnsi="Comic Sans MS" w:cs="FrutigerLTStd-Roman"/>
          <w:b/>
          <w:sz w:val="24"/>
          <w:szCs w:val="24"/>
        </w:rPr>
        <w:t>___________________</w:t>
      </w:r>
      <w:r w:rsidRPr="00F26738">
        <w:rPr>
          <w:rFonts w:asciiTheme="majorHAnsi" w:hAnsiTheme="majorHAnsi" w:cs="FrutigerLTStd-Light"/>
          <w:color w:val="000000"/>
          <w:sz w:val="24"/>
          <w:szCs w:val="24"/>
        </w:rPr>
        <w:t>angles are equal.</w:t>
      </w:r>
    </w:p>
    <w:p w:rsidR="00F26738" w:rsidRPr="00F26738" w:rsidRDefault="00F26738" w:rsidP="00F11D52">
      <w:pPr>
        <w:autoSpaceDE w:val="0"/>
        <w:autoSpaceDN w:val="0"/>
        <w:adjustRightInd w:val="0"/>
        <w:spacing w:before="120" w:after="0" w:line="240" w:lineRule="auto"/>
        <w:ind w:left="426" w:right="3118"/>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 xml:space="preserve">iv) the </w:t>
      </w:r>
      <w:r w:rsidR="00F11D52" w:rsidRPr="00F11D52">
        <w:rPr>
          <w:rFonts w:ascii="Comic Sans MS" w:hAnsi="Comic Sans MS" w:cs="FrutigerLTStd-Roman"/>
          <w:b/>
          <w:sz w:val="24"/>
          <w:szCs w:val="24"/>
        </w:rPr>
        <w:t>___________________</w:t>
      </w:r>
      <w:r w:rsidRPr="00F26738">
        <w:rPr>
          <w:rFonts w:asciiTheme="majorHAnsi" w:hAnsiTheme="majorHAnsi" w:cs="FrutigerLTStd-Light"/>
          <w:color w:val="000000"/>
          <w:sz w:val="24"/>
          <w:szCs w:val="24"/>
        </w:rPr>
        <w:t>on the same side of the transversal are supplementary.</w:t>
      </w:r>
    </w:p>
    <w:p w:rsidR="00F26738" w:rsidRPr="00F26738" w:rsidRDefault="00F26738" w:rsidP="00F11D52">
      <w:pPr>
        <w:autoSpaceDE w:val="0"/>
        <w:autoSpaceDN w:val="0"/>
        <w:adjustRightInd w:val="0"/>
        <w:spacing w:before="120" w:after="0" w:line="240" w:lineRule="auto"/>
        <w:ind w:right="3118"/>
        <w:jc w:val="center"/>
        <w:rPr>
          <w:rFonts w:asciiTheme="majorHAnsi" w:hAnsiTheme="majorHAnsi" w:cs="Agenda-MediumItalic"/>
          <w:i/>
          <w:iCs/>
          <w:color w:val="000000"/>
          <w:sz w:val="12"/>
          <w:szCs w:val="24"/>
        </w:rPr>
      </w:pPr>
    </w:p>
    <w:p w:rsidR="00F26738" w:rsidRPr="00F26738" w:rsidRDefault="00F26738" w:rsidP="00AF2572">
      <w:pPr>
        <w:autoSpaceDE w:val="0"/>
        <w:autoSpaceDN w:val="0"/>
        <w:adjustRightInd w:val="0"/>
        <w:spacing w:before="120" w:after="0" w:line="240" w:lineRule="auto"/>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 If a transversal intersects two lines such that</w:t>
      </w:r>
    </w:p>
    <w:p w:rsidR="00F26738" w:rsidRPr="00F26738" w:rsidRDefault="00F26738" w:rsidP="00AF2572">
      <w:pPr>
        <w:autoSpaceDE w:val="0"/>
        <w:autoSpaceDN w:val="0"/>
        <w:adjustRightInd w:val="0"/>
        <w:spacing w:before="120" w:after="0" w:line="240" w:lineRule="auto"/>
        <w:ind w:left="426"/>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i) the corresponding angles are equal, or</w:t>
      </w:r>
    </w:p>
    <w:p w:rsidR="00F26738" w:rsidRPr="00F26738" w:rsidRDefault="00F26738" w:rsidP="00AF2572">
      <w:pPr>
        <w:autoSpaceDE w:val="0"/>
        <w:autoSpaceDN w:val="0"/>
        <w:adjustRightInd w:val="0"/>
        <w:spacing w:before="120" w:after="0" w:line="240" w:lineRule="auto"/>
        <w:ind w:left="426"/>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ii) the alternate interior angles are equal, or</w:t>
      </w:r>
    </w:p>
    <w:p w:rsidR="00F26738" w:rsidRPr="00F26738" w:rsidRDefault="00F26738" w:rsidP="00AF2572">
      <w:pPr>
        <w:autoSpaceDE w:val="0"/>
        <w:autoSpaceDN w:val="0"/>
        <w:adjustRightInd w:val="0"/>
        <w:spacing w:before="120" w:after="0" w:line="240" w:lineRule="auto"/>
        <w:ind w:left="426"/>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iii) the alternate exterior angles are equal, or</w:t>
      </w:r>
    </w:p>
    <w:p w:rsidR="00F26738" w:rsidRDefault="00F26738" w:rsidP="00AF2572">
      <w:pPr>
        <w:autoSpaceDE w:val="0"/>
        <w:autoSpaceDN w:val="0"/>
        <w:adjustRightInd w:val="0"/>
        <w:spacing w:before="120" w:after="0" w:line="240" w:lineRule="auto"/>
        <w:ind w:left="426"/>
        <w:rPr>
          <w:rFonts w:asciiTheme="majorHAnsi" w:hAnsiTheme="majorHAnsi" w:cs="FrutigerLTStd-Light"/>
          <w:color w:val="000000"/>
          <w:sz w:val="24"/>
          <w:szCs w:val="24"/>
        </w:rPr>
      </w:pPr>
      <w:r w:rsidRPr="00F26738">
        <w:rPr>
          <w:rFonts w:asciiTheme="majorHAnsi" w:hAnsiTheme="majorHAnsi" w:cs="FrutigerLTStd-Light"/>
          <w:color w:val="000000"/>
          <w:sz w:val="24"/>
          <w:szCs w:val="24"/>
        </w:rPr>
        <w:t>iv) the interior angles on the same side of the transversal are</w:t>
      </w:r>
      <w:r>
        <w:rPr>
          <w:rFonts w:asciiTheme="majorHAnsi" w:hAnsiTheme="majorHAnsi" w:cs="FrutigerLTStd-Light"/>
          <w:color w:val="000000"/>
          <w:sz w:val="24"/>
          <w:szCs w:val="24"/>
        </w:rPr>
        <w:t xml:space="preserve"> </w:t>
      </w:r>
      <w:r w:rsidRPr="00F26738">
        <w:rPr>
          <w:rFonts w:asciiTheme="majorHAnsi" w:hAnsiTheme="majorHAnsi" w:cs="FrutigerLTStd-Light"/>
          <w:color w:val="000000"/>
          <w:sz w:val="24"/>
          <w:szCs w:val="24"/>
        </w:rPr>
        <w:t>supplementary,</w:t>
      </w:r>
      <w:r>
        <w:rPr>
          <w:rFonts w:asciiTheme="majorHAnsi" w:hAnsiTheme="majorHAnsi" w:cs="FrutigerLTStd-Light"/>
          <w:color w:val="000000"/>
          <w:sz w:val="24"/>
          <w:szCs w:val="24"/>
        </w:rPr>
        <w:t xml:space="preserve"> </w:t>
      </w:r>
      <w:r w:rsidRPr="00F26738">
        <w:rPr>
          <w:rFonts w:asciiTheme="majorHAnsi" w:hAnsiTheme="majorHAnsi" w:cs="FrutigerLTStd-Light"/>
          <w:color w:val="000000"/>
          <w:sz w:val="24"/>
          <w:szCs w:val="24"/>
        </w:rPr>
        <w:t xml:space="preserve">then the lines are </w:t>
      </w:r>
      <w:r w:rsidR="00F11D52" w:rsidRPr="00F11D52">
        <w:rPr>
          <w:rFonts w:ascii="Comic Sans MS" w:hAnsi="Comic Sans MS" w:cs="FrutigerLTStd-Roman"/>
          <w:b/>
          <w:sz w:val="24"/>
          <w:szCs w:val="24"/>
        </w:rPr>
        <w:t>___________________</w:t>
      </w:r>
      <w:r w:rsidRPr="00F26738">
        <w:rPr>
          <w:rFonts w:asciiTheme="majorHAnsi" w:hAnsiTheme="majorHAnsi" w:cs="FrutigerLTStd-Light"/>
          <w:color w:val="000000"/>
          <w:sz w:val="24"/>
          <w:szCs w:val="24"/>
        </w:rPr>
        <w:t>.</w:t>
      </w:r>
    </w:p>
    <w:p w:rsidR="00F26738" w:rsidRDefault="00F26738" w:rsidP="00F26738">
      <w:pPr>
        <w:autoSpaceDE w:val="0"/>
        <w:autoSpaceDN w:val="0"/>
        <w:adjustRightInd w:val="0"/>
        <w:spacing w:after="0" w:line="240" w:lineRule="auto"/>
        <w:ind w:left="426"/>
        <w:rPr>
          <w:rFonts w:asciiTheme="majorHAnsi" w:hAnsiTheme="majorHAnsi" w:cs="FrutigerLTStd-Light"/>
          <w:color w:val="000000"/>
          <w:sz w:val="24"/>
          <w:szCs w:val="24"/>
        </w:rPr>
      </w:pPr>
    </w:p>
    <w:p w:rsidR="00F26738" w:rsidRDefault="00F26738" w:rsidP="00F26738">
      <w:pPr>
        <w:autoSpaceDE w:val="0"/>
        <w:autoSpaceDN w:val="0"/>
        <w:adjustRightInd w:val="0"/>
        <w:spacing w:after="0" w:line="240" w:lineRule="auto"/>
        <w:ind w:left="426"/>
        <w:rPr>
          <w:rFonts w:asciiTheme="majorHAnsi" w:hAnsiTheme="majorHAnsi"/>
          <w:sz w:val="24"/>
          <w:szCs w:val="24"/>
        </w:rPr>
      </w:pPr>
    </w:p>
    <w:p w:rsidR="0052565F" w:rsidRDefault="0052565F" w:rsidP="00F26738">
      <w:pPr>
        <w:autoSpaceDE w:val="0"/>
        <w:autoSpaceDN w:val="0"/>
        <w:adjustRightInd w:val="0"/>
        <w:spacing w:after="0" w:line="240" w:lineRule="auto"/>
        <w:ind w:left="426"/>
        <w:rPr>
          <w:rFonts w:asciiTheme="majorHAnsi" w:hAnsiTheme="majorHAnsi"/>
          <w:sz w:val="24"/>
          <w:szCs w:val="24"/>
        </w:rPr>
      </w:pPr>
    </w:p>
    <w:p w:rsidR="0052565F" w:rsidRDefault="0052565F" w:rsidP="00F26738">
      <w:pPr>
        <w:autoSpaceDE w:val="0"/>
        <w:autoSpaceDN w:val="0"/>
        <w:adjustRightInd w:val="0"/>
        <w:spacing w:after="0" w:line="240" w:lineRule="auto"/>
        <w:ind w:left="426"/>
        <w:rPr>
          <w:rFonts w:asciiTheme="majorHAnsi" w:hAnsiTheme="majorHAnsi"/>
          <w:sz w:val="24"/>
          <w:szCs w:val="24"/>
        </w:rPr>
      </w:pPr>
    </w:p>
    <w:p w:rsidR="0052565F" w:rsidRDefault="0052565F" w:rsidP="00F26738">
      <w:pPr>
        <w:autoSpaceDE w:val="0"/>
        <w:autoSpaceDN w:val="0"/>
        <w:adjustRightInd w:val="0"/>
        <w:spacing w:after="0" w:line="240" w:lineRule="auto"/>
        <w:ind w:left="426"/>
        <w:rPr>
          <w:rFonts w:asciiTheme="majorHAnsi" w:hAnsiTheme="majorHAnsi"/>
          <w:sz w:val="24"/>
          <w:szCs w:val="24"/>
        </w:rPr>
      </w:pPr>
    </w:p>
    <w:p w:rsidR="00F26738" w:rsidRDefault="00F26738" w:rsidP="00F26738">
      <w:pPr>
        <w:spacing w:before="120" w:after="120" w:line="240" w:lineRule="auto"/>
        <w:rPr>
          <w:rFonts w:asciiTheme="majorHAnsi" w:hAnsiTheme="majorHAnsi"/>
          <w:sz w:val="24"/>
          <w:szCs w:val="24"/>
        </w:rPr>
      </w:pPr>
      <w:r>
        <w:rPr>
          <w:rFonts w:asciiTheme="majorHAnsi" w:hAnsiTheme="majorHAnsi"/>
          <w:b/>
          <w:sz w:val="24"/>
          <w:szCs w:val="24"/>
        </w:rPr>
        <w:t xml:space="preserve">2.2 </w:t>
      </w:r>
      <w:r w:rsidRPr="00683D4C">
        <w:rPr>
          <w:rFonts w:asciiTheme="majorHAnsi" w:hAnsiTheme="majorHAnsi"/>
          <w:b/>
          <w:sz w:val="24"/>
          <w:szCs w:val="24"/>
        </w:rPr>
        <w:t xml:space="preserve">Assignment: </w:t>
      </w:r>
      <w:r w:rsidRPr="00C109E8">
        <w:rPr>
          <w:rFonts w:asciiTheme="majorHAnsi" w:hAnsiTheme="majorHAnsi"/>
          <w:sz w:val="24"/>
          <w:szCs w:val="24"/>
        </w:rPr>
        <w:t xml:space="preserve">Nelson Foundations of Mathematics 11, Sec </w:t>
      </w:r>
      <w:r>
        <w:rPr>
          <w:rFonts w:asciiTheme="majorHAnsi" w:hAnsiTheme="majorHAnsi"/>
          <w:sz w:val="24"/>
          <w:szCs w:val="24"/>
        </w:rPr>
        <w:t>2.2</w:t>
      </w:r>
      <w:r w:rsidRPr="00C109E8">
        <w:rPr>
          <w:rFonts w:asciiTheme="majorHAnsi" w:hAnsiTheme="majorHAnsi"/>
          <w:sz w:val="24"/>
          <w:szCs w:val="24"/>
        </w:rPr>
        <w:t xml:space="preserve">, pg. </w:t>
      </w:r>
      <w:r>
        <w:rPr>
          <w:rFonts w:asciiTheme="majorHAnsi" w:hAnsiTheme="majorHAnsi"/>
          <w:sz w:val="24"/>
          <w:szCs w:val="24"/>
        </w:rPr>
        <w:t>78-82</w:t>
      </w:r>
    </w:p>
    <w:p w:rsidR="00F26738" w:rsidRDefault="00F26738" w:rsidP="00F26738">
      <w:pPr>
        <w:spacing w:before="120" w:after="120" w:line="240" w:lineRule="auto"/>
        <w:rPr>
          <w:rFonts w:asciiTheme="majorHAnsi" w:hAnsiTheme="majorHAnsi"/>
          <w:sz w:val="24"/>
          <w:szCs w:val="24"/>
        </w:rPr>
      </w:pPr>
      <w:r>
        <w:rPr>
          <w:rFonts w:asciiTheme="majorHAnsi" w:hAnsiTheme="majorHAnsi"/>
          <w:sz w:val="24"/>
          <w:szCs w:val="24"/>
        </w:rPr>
        <w:t xml:space="preserve">Questions:  2, 3, 4, 8ab, 12, </w:t>
      </w:r>
      <w:r w:rsidR="0052565F">
        <w:rPr>
          <w:rFonts w:asciiTheme="majorHAnsi" w:hAnsiTheme="majorHAnsi"/>
          <w:sz w:val="24"/>
          <w:szCs w:val="24"/>
        </w:rPr>
        <w:t>15</w:t>
      </w:r>
    </w:p>
    <w:p w:rsidR="008B119A" w:rsidRPr="0052565F" w:rsidRDefault="006D3FDA" w:rsidP="00AF2572">
      <w:pPr>
        <w:jc w:val="center"/>
        <w:rPr>
          <w:rFonts w:asciiTheme="majorHAnsi" w:hAnsiTheme="majorHAnsi"/>
          <w:b/>
          <w:sz w:val="36"/>
          <w:szCs w:val="24"/>
        </w:rPr>
      </w:pPr>
      <w:r>
        <w:rPr>
          <w:rFonts w:asciiTheme="majorHAnsi" w:hAnsiTheme="majorHAnsi"/>
          <w:b/>
          <w:sz w:val="36"/>
          <w:szCs w:val="24"/>
        </w:rPr>
        <w:br w:type="page"/>
      </w:r>
      <w:r w:rsidR="0052565F" w:rsidRPr="0052565F">
        <w:rPr>
          <w:rFonts w:asciiTheme="majorHAnsi" w:hAnsiTheme="majorHAnsi"/>
          <w:b/>
          <w:sz w:val="36"/>
          <w:szCs w:val="24"/>
        </w:rPr>
        <w:t>2.3: Angle Properties in Triangles</w:t>
      </w:r>
    </w:p>
    <w:p w:rsidR="0052565F" w:rsidRPr="00AF2572" w:rsidRDefault="0052565F" w:rsidP="0052565F">
      <w:pPr>
        <w:spacing w:after="0"/>
        <w:rPr>
          <w:rFonts w:asciiTheme="majorHAnsi" w:hAnsiTheme="majorHAnsi"/>
          <w:b/>
          <w:sz w:val="28"/>
          <w:szCs w:val="24"/>
        </w:rPr>
      </w:pPr>
      <w:r w:rsidRPr="00AF2572">
        <w:rPr>
          <w:rFonts w:asciiTheme="majorHAnsi" w:hAnsiTheme="majorHAnsi"/>
          <w:b/>
          <w:sz w:val="28"/>
          <w:szCs w:val="24"/>
        </w:rPr>
        <w:t>Can you prove that the sum of the measures of the interior angles of any triangle is 180</w:t>
      </w:r>
      <w:r w:rsidRPr="00AF2572">
        <w:rPr>
          <w:rFonts w:asciiTheme="majorHAnsi" w:hAnsiTheme="majorHAnsi"/>
          <w:b/>
          <w:sz w:val="28"/>
          <w:szCs w:val="24"/>
          <w:vertAlign w:val="superscript"/>
        </w:rPr>
        <w:t>o</w:t>
      </w:r>
      <w:r w:rsidRPr="00AF2572">
        <w:rPr>
          <w:rFonts w:asciiTheme="majorHAnsi" w:hAnsiTheme="majorHAnsi"/>
          <w:b/>
          <w:sz w:val="28"/>
          <w:szCs w:val="24"/>
        </w:rPr>
        <w:t>?</w:t>
      </w:r>
    </w:p>
    <w:p w:rsidR="0052565F" w:rsidRPr="00AF2572" w:rsidRDefault="0052565F" w:rsidP="0052565F">
      <w:pPr>
        <w:spacing w:after="0"/>
        <w:rPr>
          <w:rFonts w:asciiTheme="majorHAnsi" w:eastAsiaTheme="minorEastAsia" w:hAnsiTheme="majorHAnsi"/>
          <w:b/>
          <w:sz w:val="24"/>
          <w:szCs w:val="24"/>
        </w:rPr>
      </w:pPr>
      <w:r w:rsidRPr="00AF2572">
        <w:rPr>
          <w:rFonts w:asciiTheme="majorHAnsi" w:hAnsiTheme="majorHAnsi"/>
          <w:b/>
          <w:sz w:val="24"/>
          <w:szCs w:val="24"/>
        </w:rPr>
        <w:t>A.</w:t>
      </w:r>
      <w:r w:rsidRPr="00AF2572">
        <w:rPr>
          <w:rFonts w:asciiTheme="majorHAnsi" w:hAnsiTheme="majorHAnsi"/>
          <w:b/>
          <w:sz w:val="24"/>
          <w:szCs w:val="24"/>
        </w:rPr>
        <w:tab/>
        <w:t xml:space="preserve">Draw an acute triangle, </w:t>
      </w:r>
      <m:oMath>
        <m:r>
          <m:rPr>
            <m:sty m:val="bi"/>
          </m:rPr>
          <w:rPr>
            <w:rFonts w:ascii="Cambria Math" w:hAnsi="Cambria Math"/>
            <w:sz w:val="24"/>
            <w:szCs w:val="24"/>
          </w:rPr>
          <m:t>∆</m:t>
        </m:r>
      </m:oMath>
      <w:r w:rsidRPr="00AF2572">
        <w:rPr>
          <w:rFonts w:asciiTheme="majorHAnsi" w:eastAsiaTheme="minorEastAsia" w:hAnsiTheme="majorHAnsi"/>
          <w:b/>
          <w:i/>
          <w:sz w:val="24"/>
          <w:szCs w:val="24"/>
        </w:rPr>
        <w:t>RED</w:t>
      </w:r>
      <w:r w:rsidRPr="00AF2572">
        <w:rPr>
          <w:rFonts w:asciiTheme="majorHAnsi" w:eastAsiaTheme="minorEastAsia" w:hAnsiTheme="majorHAnsi"/>
          <w:b/>
          <w:sz w:val="24"/>
          <w:szCs w:val="24"/>
        </w:rPr>
        <w:t xml:space="preserve">.  Construct line </w:t>
      </w:r>
      <w:r w:rsidRPr="00AF2572">
        <w:rPr>
          <w:rFonts w:asciiTheme="majorHAnsi" w:eastAsiaTheme="minorEastAsia" w:hAnsiTheme="majorHAnsi"/>
          <w:b/>
          <w:i/>
          <w:sz w:val="24"/>
          <w:szCs w:val="24"/>
        </w:rPr>
        <w:t>PQ</w:t>
      </w:r>
      <w:r w:rsidRPr="00AF2572">
        <w:rPr>
          <w:rFonts w:asciiTheme="majorHAnsi" w:eastAsiaTheme="minorEastAsia" w:hAnsiTheme="majorHAnsi"/>
          <w:b/>
          <w:sz w:val="24"/>
          <w:szCs w:val="24"/>
        </w:rPr>
        <w:t xml:space="preserve"> through vertex </w:t>
      </w:r>
      <w:r w:rsidRPr="00AF2572">
        <w:rPr>
          <w:rFonts w:asciiTheme="majorHAnsi" w:eastAsiaTheme="minorEastAsia" w:hAnsiTheme="majorHAnsi"/>
          <w:b/>
          <w:i/>
          <w:sz w:val="24"/>
          <w:szCs w:val="24"/>
        </w:rPr>
        <w:t>D</w:t>
      </w:r>
      <w:r w:rsidRPr="00AF2572">
        <w:rPr>
          <w:rFonts w:asciiTheme="majorHAnsi" w:eastAsiaTheme="minorEastAsia" w:hAnsiTheme="majorHAnsi"/>
          <w:b/>
          <w:sz w:val="24"/>
          <w:szCs w:val="24"/>
        </w:rPr>
        <w:t xml:space="preserve">, parallel to </w:t>
      </w:r>
      <w:r w:rsidRPr="00AF2572">
        <w:rPr>
          <w:rFonts w:asciiTheme="majorHAnsi" w:eastAsiaTheme="minorEastAsia" w:hAnsiTheme="majorHAnsi"/>
          <w:b/>
          <w:i/>
          <w:sz w:val="24"/>
          <w:szCs w:val="24"/>
        </w:rPr>
        <w:t>RE</w:t>
      </w:r>
      <w:r w:rsidRPr="00AF2572">
        <w:rPr>
          <w:rFonts w:asciiTheme="majorHAnsi" w:eastAsiaTheme="minorEastAsia" w:hAnsiTheme="majorHAnsi"/>
          <w:b/>
          <w:sz w:val="24"/>
          <w:szCs w:val="24"/>
        </w:rPr>
        <w:t>.</w:t>
      </w:r>
    </w:p>
    <w:p w:rsidR="0052565F" w:rsidRDefault="0052565F" w:rsidP="00726EDC">
      <w:pPr>
        <w:spacing w:after="0"/>
        <w:jc w:val="center"/>
        <w:rPr>
          <w:rFonts w:asciiTheme="majorHAnsi" w:hAnsiTheme="majorHAnsi"/>
          <w:noProof/>
          <w:sz w:val="24"/>
          <w:szCs w:val="24"/>
        </w:rPr>
      </w:pPr>
    </w:p>
    <w:p w:rsidR="00F11D52" w:rsidRDefault="00F11D52" w:rsidP="00726EDC">
      <w:pPr>
        <w:spacing w:after="0"/>
        <w:jc w:val="center"/>
        <w:rPr>
          <w:rFonts w:asciiTheme="majorHAnsi" w:hAnsiTheme="majorHAnsi"/>
          <w:noProof/>
          <w:sz w:val="24"/>
          <w:szCs w:val="24"/>
        </w:rPr>
      </w:pPr>
    </w:p>
    <w:p w:rsidR="00F11D52" w:rsidRDefault="00F11D52" w:rsidP="00726EDC">
      <w:pPr>
        <w:spacing w:after="0"/>
        <w:jc w:val="center"/>
        <w:rPr>
          <w:rFonts w:asciiTheme="majorHAnsi" w:hAnsiTheme="majorHAnsi"/>
          <w:noProof/>
          <w:sz w:val="24"/>
          <w:szCs w:val="24"/>
        </w:rPr>
      </w:pPr>
    </w:p>
    <w:p w:rsidR="00F11D52" w:rsidRDefault="00F11D52" w:rsidP="00726EDC">
      <w:pPr>
        <w:spacing w:after="0"/>
        <w:jc w:val="center"/>
        <w:rPr>
          <w:rFonts w:asciiTheme="majorHAnsi" w:hAnsiTheme="majorHAnsi"/>
          <w:noProof/>
          <w:sz w:val="24"/>
          <w:szCs w:val="24"/>
        </w:rPr>
      </w:pPr>
    </w:p>
    <w:p w:rsidR="00F11D52" w:rsidRDefault="00F11D52" w:rsidP="00726EDC">
      <w:pPr>
        <w:spacing w:after="0"/>
        <w:jc w:val="center"/>
        <w:rPr>
          <w:rFonts w:asciiTheme="majorHAnsi" w:hAnsiTheme="majorHAnsi"/>
          <w:noProof/>
          <w:sz w:val="24"/>
          <w:szCs w:val="24"/>
        </w:rPr>
      </w:pPr>
    </w:p>
    <w:p w:rsidR="00F11D52" w:rsidRPr="00726EDC" w:rsidRDefault="00F11D52" w:rsidP="00726EDC">
      <w:pPr>
        <w:spacing w:after="0"/>
        <w:jc w:val="center"/>
        <w:rPr>
          <w:rFonts w:asciiTheme="majorHAnsi" w:hAnsiTheme="majorHAnsi"/>
          <w:sz w:val="24"/>
          <w:szCs w:val="24"/>
        </w:rPr>
      </w:pPr>
    </w:p>
    <w:p w:rsidR="0052565F" w:rsidRPr="00AF2572" w:rsidRDefault="0052565F" w:rsidP="0052565F">
      <w:pPr>
        <w:spacing w:after="0"/>
        <w:ind w:left="720" w:hanging="720"/>
        <w:rPr>
          <w:rFonts w:asciiTheme="majorHAnsi" w:hAnsiTheme="majorHAnsi"/>
          <w:b/>
          <w:sz w:val="24"/>
          <w:szCs w:val="24"/>
        </w:rPr>
      </w:pPr>
      <w:r w:rsidRPr="00AF2572">
        <w:rPr>
          <w:rFonts w:asciiTheme="majorHAnsi" w:hAnsiTheme="majorHAnsi"/>
          <w:b/>
          <w:sz w:val="24"/>
          <w:szCs w:val="24"/>
        </w:rPr>
        <w:t>B.</w:t>
      </w:r>
      <w:r w:rsidRPr="00AF2572">
        <w:rPr>
          <w:rFonts w:asciiTheme="majorHAnsi" w:hAnsiTheme="majorHAnsi"/>
          <w:b/>
          <w:sz w:val="24"/>
          <w:szCs w:val="24"/>
        </w:rPr>
        <w:tab/>
        <w:t>Identify pairs of equal angles in your diagram.  Explain how you know that the measures of the angles in each pair are equal.</w:t>
      </w:r>
    </w:p>
    <w:p w:rsidR="00726EDC" w:rsidRPr="00726EDC" w:rsidRDefault="00F11D52" w:rsidP="00726EDC">
      <w:pPr>
        <w:pStyle w:val="ListParagraph"/>
        <w:numPr>
          <w:ilvl w:val="0"/>
          <w:numId w:val="8"/>
        </w:numPr>
        <w:autoSpaceDE w:val="0"/>
        <w:autoSpaceDN w:val="0"/>
        <w:adjustRightInd w:val="0"/>
        <w:spacing w:after="0" w:line="240" w:lineRule="auto"/>
        <w:rPr>
          <w:rFonts w:ascii="Comic Sans MS" w:eastAsia="SymbolStd" w:hAnsi="Comic Sans MS" w:cs="TimesNewRomanPS"/>
          <w:sz w:val="24"/>
          <w:szCs w:val="23"/>
        </w:rPr>
      </w:pPr>
      <w:r>
        <w:rPr>
          <w:rFonts w:cs="SymbolStd"/>
        </w:rPr>
        <w:t xml:space="preserve"> </w:t>
      </w:r>
    </w:p>
    <w:p w:rsidR="00726EDC" w:rsidRPr="00726EDC" w:rsidRDefault="00726EDC" w:rsidP="00726EDC">
      <w:pPr>
        <w:autoSpaceDE w:val="0"/>
        <w:autoSpaceDN w:val="0"/>
        <w:adjustRightInd w:val="0"/>
        <w:spacing w:after="0" w:line="240" w:lineRule="auto"/>
        <w:rPr>
          <w:rFonts w:ascii="TimesNewRomanPS" w:eastAsia="SymbolStd" w:hAnsi="TimesNewRomanPS" w:cs="TimesNewRomanPS"/>
          <w:sz w:val="23"/>
          <w:szCs w:val="23"/>
        </w:rPr>
      </w:pPr>
    </w:p>
    <w:p w:rsidR="0052565F" w:rsidRPr="00AF2572" w:rsidRDefault="0052565F" w:rsidP="0052565F">
      <w:pPr>
        <w:spacing w:after="0"/>
        <w:ind w:left="720" w:hanging="720"/>
        <w:rPr>
          <w:rFonts w:asciiTheme="majorHAnsi" w:eastAsiaTheme="minorEastAsia" w:hAnsiTheme="majorHAnsi"/>
          <w:b/>
          <w:sz w:val="24"/>
          <w:szCs w:val="24"/>
        </w:rPr>
      </w:pPr>
      <w:r w:rsidRPr="00AF2572">
        <w:rPr>
          <w:rFonts w:asciiTheme="majorHAnsi" w:hAnsiTheme="majorHAnsi"/>
          <w:b/>
          <w:sz w:val="24"/>
          <w:szCs w:val="24"/>
        </w:rPr>
        <w:t>C.</w:t>
      </w:r>
      <w:r w:rsidRPr="00AF2572">
        <w:rPr>
          <w:rFonts w:asciiTheme="majorHAnsi" w:hAnsiTheme="majorHAnsi"/>
          <w:b/>
          <w:sz w:val="24"/>
          <w:szCs w:val="24"/>
        </w:rPr>
        <w:tab/>
        <w:t xml:space="preserve">What is the sum of the measures of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PDR</w:t>
      </w:r>
      <w:r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RDE</w:t>
      </w:r>
      <w:r w:rsidRPr="00AF2572">
        <w:rPr>
          <w:rFonts w:asciiTheme="majorHAnsi" w:eastAsiaTheme="minorEastAsia" w:hAnsiTheme="majorHAnsi"/>
          <w:b/>
          <w:sz w:val="24"/>
          <w:szCs w:val="24"/>
        </w:rPr>
        <w:t xml:space="preserve">, and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QDE</w:t>
      </w:r>
      <w:r w:rsidRPr="00AF2572">
        <w:rPr>
          <w:rFonts w:asciiTheme="majorHAnsi" w:eastAsiaTheme="minorEastAsia" w:hAnsiTheme="majorHAnsi"/>
          <w:b/>
          <w:sz w:val="24"/>
          <w:szCs w:val="24"/>
        </w:rPr>
        <w:t>?  Explain how you know.</w:t>
      </w:r>
    </w:p>
    <w:p w:rsidR="0052565F" w:rsidRPr="00AF2572" w:rsidRDefault="0052565F" w:rsidP="0052565F">
      <w:pPr>
        <w:spacing w:after="0"/>
        <w:ind w:left="720" w:hanging="720"/>
        <w:rPr>
          <w:rFonts w:asciiTheme="majorHAnsi" w:hAnsiTheme="majorHAnsi"/>
          <w:b/>
          <w:sz w:val="24"/>
          <w:szCs w:val="24"/>
        </w:rPr>
      </w:pPr>
    </w:p>
    <w:p w:rsidR="00726EDC" w:rsidRPr="00726EDC" w:rsidRDefault="00F11D52" w:rsidP="00726EDC">
      <w:pPr>
        <w:pStyle w:val="ListParagraph"/>
        <w:numPr>
          <w:ilvl w:val="0"/>
          <w:numId w:val="8"/>
        </w:numPr>
        <w:autoSpaceDE w:val="0"/>
        <w:autoSpaceDN w:val="0"/>
        <w:adjustRightInd w:val="0"/>
        <w:spacing w:after="0" w:line="240" w:lineRule="auto"/>
        <w:rPr>
          <w:rFonts w:ascii="Comic Sans MS" w:eastAsia="SymbolStd" w:hAnsi="Comic Sans MS" w:cs="TimesNewRomanPS"/>
          <w:sz w:val="24"/>
          <w:szCs w:val="23"/>
        </w:rPr>
      </w:pPr>
      <w:r>
        <w:rPr>
          <w:rFonts w:ascii="Comic Sans MS" w:eastAsia="SymbolStd" w:hAnsi="Comic Sans MS" w:cs="TimesNewRomanPS"/>
          <w:sz w:val="24"/>
          <w:szCs w:val="23"/>
        </w:rPr>
        <w:t xml:space="preserve"> </w:t>
      </w:r>
    </w:p>
    <w:p w:rsidR="0052565F" w:rsidRPr="00726EDC" w:rsidRDefault="0052565F" w:rsidP="00726EDC">
      <w:pPr>
        <w:spacing w:after="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AF2572" w:rsidRDefault="0052565F" w:rsidP="0052565F">
      <w:pPr>
        <w:spacing w:after="0"/>
        <w:ind w:left="720" w:hanging="720"/>
        <w:rPr>
          <w:rFonts w:asciiTheme="majorHAnsi" w:eastAsiaTheme="minorEastAsia" w:hAnsiTheme="majorHAnsi"/>
          <w:b/>
          <w:sz w:val="24"/>
          <w:szCs w:val="24"/>
        </w:rPr>
      </w:pPr>
      <w:r w:rsidRPr="00AF2572">
        <w:rPr>
          <w:rFonts w:asciiTheme="majorHAnsi" w:hAnsiTheme="majorHAnsi"/>
          <w:b/>
          <w:sz w:val="24"/>
          <w:szCs w:val="24"/>
        </w:rPr>
        <w:t>D.</w:t>
      </w:r>
      <w:r w:rsidRPr="00AF2572">
        <w:rPr>
          <w:rFonts w:asciiTheme="majorHAnsi" w:hAnsiTheme="majorHAnsi"/>
          <w:b/>
          <w:sz w:val="24"/>
          <w:szCs w:val="24"/>
        </w:rPr>
        <w:tab/>
        <w:t xml:space="preserve">Explain why </w:t>
      </w:r>
      <m:oMath>
        <m:r>
          <m:rPr>
            <m:sty m:val="bi"/>
          </m:rPr>
          <w:rPr>
            <w:rFonts w:ascii="Menlo Regular" w:hAnsi="Menlo Regular" w:cs="Menlo Regular"/>
            <w:sz w:val="24"/>
            <w:szCs w:val="24"/>
          </w:rPr>
          <m:t>∠</m:t>
        </m:r>
        <m:r>
          <m:rPr>
            <m:sty m:val="bi"/>
          </m:rPr>
          <w:rPr>
            <w:rFonts w:ascii="STIXGeneral-Regular" w:hAnsi="STIXGeneral-Regular" w:cs="STIXGeneral-Regular"/>
            <w:sz w:val="24"/>
            <w:szCs w:val="24"/>
          </w:rPr>
          <m:t>DRE</m:t>
        </m:r>
        <m:r>
          <m:rPr>
            <m:sty m:val="bi"/>
          </m:rPr>
          <w:rPr>
            <w:rFonts w:ascii="Cambria Math" w:hAnsiTheme="majorHAnsi"/>
            <w:sz w:val="24"/>
            <w:szCs w:val="24"/>
          </w:rPr>
          <m:t>+</m:t>
        </m:r>
        <m:r>
          <m:rPr>
            <m:sty m:val="bi"/>
          </m:rPr>
          <w:rPr>
            <w:rFonts w:ascii="Menlo Regular" w:hAnsi="Menlo Regular" w:cs="Menlo Regular"/>
            <w:sz w:val="24"/>
            <w:szCs w:val="24"/>
          </w:rPr>
          <m:t>∠</m:t>
        </m:r>
        <m:r>
          <m:rPr>
            <m:sty m:val="bi"/>
          </m:rPr>
          <w:rPr>
            <w:rFonts w:ascii="STIXGeneral-Regular" w:hAnsi="STIXGeneral-Regular" w:cs="STIXGeneral-Regular"/>
            <w:sz w:val="24"/>
            <w:szCs w:val="24"/>
          </w:rPr>
          <m:t>RDE</m:t>
        </m:r>
        <m:r>
          <m:rPr>
            <m:sty m:val="bi"/>
          </m:rPr>
          <w:rPr>
            <w:rFonts w:ascii="Cambria Math" w:hAnsiTheme="majorHAnsi"/>
            <w:sz w:val="24"/>
            <w:szCs w:val="24"/>
          </w:rPr>
          <m:t>+</m:t>
        </m:r>
        <m:r>
          <m:rPr>
            <m:sty m:val="bi"/>
          </m:rPr>
          <w:rPr>
            <w:rFonts w:ascii="Menlo Regular" w:hAnsi="Menlo Regular" w:cs="Menlo Regular"/>
            <w:sz w:val="24"/>
            <w:szCs w:val="24"/>
          </w:rPr>
          <m:t>∠</m:t>
        </m:r>
        <m:r>
          <m:rPr>
            <m:sty m:val="bi"/>
          </m:rPr>
          <w:rPr>
            <w:rFonts w:ascii="STIXGeneral-Regular" w:hAnsi="STIXGeneral-Regular" w:cs="STIXGeneral-Regular"/>
            <w:sz w:val="24"/>
            <w:szCs w:val="24"/>
          </w:rPr>
          <m:t>RED</m:t>
        </m:r>
        <m:r>
          <m:rPr>
            <m:sty m:val="bi"/>
          </m:rPr>
          <w:rPr>
            <w:rFonts w:ascii="Cambria Math" w:hAnsiTheme="majorHAnsi"/>
            <w:sz w:val="24"/>
            <w:szCs w:val="24"/>
          </w:rPr>
          <m:t>=</m:t>
        </m:r>
        <m:sSup>
          <m:sSupPr>
            <m:ctrlPr>
              <w:rPr>
                <w:rFonts w:ascii="Cambria Math" w:hAnsiTheme="majorHAnsi"/>
                <w:b/>
                <w:i/>
                <w:sz w:val="24"/>
                <w:szCs w:val="24"/>
              </w:rPr>
            </m:ctrlPr>
          </m:sSupPr>
          <m:e>
            <m:r>
              <m:rPr>
                <m:sty m:val="bi"/>
              </m:rPr>
              <w:rPr>
                <w:rFonts w:ascii="STIXGeneral-Regular" w:hAnsi="STIXGeneral-Regular" w:cs="STIXGeneral-Regular"/>
                <w:sz w:val="24"/>
                <w:szCs w:val="24"/>
              </w:rPr>
              <m:t>180</m:t>
            </m:r>
          </m:e>
          <m:sup>
            <m:r>
              <m:rPr>
                <m:sty m:val="bi"/>
              </m:rPr>
              <w:rPr>
                <w:rFonts w:ascii="STIXGeneral-Regular" w:hAnsi="STIXGeneral-Regular" w:cs="STIXGeneral-Regular"/>
                <w:sz w:val="24"/>
                <w:szCs w:val="24"/>
              </w:rPr>
              <m:t>o</m:t>
            </m:r>
          </m:sup>
        </m:sSup>
      </m:oMath>
      <w:r w:rsidRPr="00AF2572">
        <w:rPr>
          <w:rFonts w:asciiTheme="majorHAnsi" w:eastAsiaTheme="minorEastAsia" w:hAnsiTheme="majorHAnsi"/>
          <w:b/>
          <w:sz w:val="24"/>
          <w:szCs w:val="24"/>
        </w:rPr>
        <w:t>.</w:t>
      </w:r>
      <w:r w:rsidR="00726EDC" w:rsidRPr="00AF2572">
        <w:rPr>
          <w:rFonts w:asciiTheme="majorHAnsi" w:eastAsiaTheme="minorEastAsia" w:hAnsiTheme="majorHAnsi"/>
          <w:b/>
          <w:sz w:val="24"/>
          <w:szCs w:val="24"/>
        </w:rPr>
        <w:t xml:space="preserve"> (prove)</w:t>
      </w:r>
    </w:p>
    <w:p w:rsidR="00726EDC" w:rsidRPr="00AF2572" w:rsidRDefault="00726EDC" w:rsidP="0052565F">
      <w:pPr>
        <w:spacing w:after="0"/>
        <w:ind w:left="720" w:hanging="720"/>
        <w:rPr>
          <w:rFonts w:asciiTheme="majorHAnsi" w:eastAsiaTheme="minorEastAsia" w:hAnsiTheme="majorHAnsi"/>
          <w:b/>
          <w:sz w:val="24"/>
          <w:szCs w:val="24"/>
        </w:rPr>
      </w:pPr>
    </w:p>
    <w:tbl>
      <w:tblPr>
        <w:tblStyle w:val="TableGrid"/>
        <w:tblW w:w="0" w:type="auto"/>
        <w:tblInd w:w="720" w:type="dxa"/>
        <w:tblLook w:val="04A0"/>
      </w:tblPr>
      <w:tblGrid>
        <w:gridCol w:w="4350"/>
        <w:gridCol w:w="5635"/>
      </w:tblGrid>
      <w:tr w:rsidR="00726EDC">
        <w:tc>
          <w:tcPr>
            <w:tcW w:w="4350" w:type="dxa"/>
          </w:tcPr>
          <w:p w:rsidR="00726EDC" w:rsidRPr="00110F95" w:rsidRDefault="00726EDC" w:rsidP="00110F95">
            <w:pPr>
              <w:jc w:val="center"/>
              <w:rPr>
                <w:rFonts w:asciiTheme="majorHAnsi" w:eastAsiaTheme="minorEastAsia" w:hAnsiTheme="majorHAnsi"/>
                <w:b/>
                <w:sz w:val="24"/>
                <w:szCs w:val="24"/>
              </w:rPr>
            </w:pPr>
            <w:r w:rsidRPr="00110F95">
              <w:rPr>
                <w:rFonts w:asciiTheme="majorHAnsi" w:eastAsiaTheme="minorEastAsia" w:hAnsiTheme="majorHAnsi"/>
                <w:b/>
                <w:sz w:val="24"/>
                <w:szCs w:val="24"/>
              </w:rPr>
              <w:t>Statement</w:t>
            </w:r>
          </w:p>
        </w:tc>
        <w:tc>
          <w:tcPr>
            <w:tcW w:w="5635" w:type="dxa"/>
          </w:tcPr>
          <w:p w:rsidR="00726EDC" w:rsidRPr="00110F95" w:rsidRDefault="00726EDC" w:rsidP="00110F95">
            <w:pPr>
              <w:jc w:val="center"/>
              <w:rPr>
                <w:rFonts w:asciiTheme="majorHAnsi" w:eastAsiaTheme="minorEastAsia" w:hAnsiTheme="majorHAnsi"/>
                <w:b/>
                <w:sz w:val="24"/>
                <w:szCs w:val="24"/>
              </w:rPr>
            </w:pPr>
            <w:r w:rsidRPr="00110F95">
              <w:rPr>
                <w:rFonts w:asciiTheme="majorHAnsi" w:eastAsiaTheme="minorEastAsia" w:hAnsiTheme="majorHAnsi"/>
                <w:b/>
                <w:sz w:val="24"/>
                <w:szCs w:val="24"/>
              </w:rPr>
              <w:t>Reason</w:t>
            </w:r>
          </w:p>
        </w:tc>
      </w:tr>
      <w:tr w:rsidR="00726EDC">
        <w:tc>
          <w:tcPr>
            <w:tcW w:w="4350" w:type="dxa"/>
          </w:tcPr>
          <w:p w:rsidR="00726EDC" w:rsidRPr="00F11D52" w:rsidRDefault="00726EDC" w:rsidP="00110F95">
            <w:pPr>
              <w:pStyle w:val="ListParagraph"/>
              <w:numPr>
                <w:ilvl w:val="0"/>
                <w:numId w:val="11"/>
              </w:numPr>
              <w:ind w:hanging="589"/>
              <w:rPr>
                <w:rFonts w:asciiTheme="majorHAnsi" w:eastAsiaTheme="minorEastAsia" w:hAnsiTheme="majorHAnsi"/>
                <w:sz w:val="28"/>
                <w:szCs w:val="24"/>
              </w:rPr>
            </w:pPr>
          </w:p>
        </w:tc>
        <w:tc>
          <w:tcPr>
            <w:tcW w:w="5635" w:type="dxa"/>
          </w:tcPr>
          <w:p w:rsidR="00726EDC" w:rsidRPr="00F11D52" w:rsidRDefault="00726EDC" w:rsidP="0052565F">
            <w:pPr>
              <w:rPr>
                <w:rFonts w:ascii="Comic Sans MS" w:eastAsiaTheme="minorEastAsia" w:hAnsi="Comic Sans MS"/>
                <w:sz w:val="28"/>
                <w:szCs w:val="24"/>
              </w:rPr>
            </w:pPr>
          </w:p>
        </w:tc>
      </w:tr>
      <w:tr w:rsidR="00726EDC">
        <w:tc>
          <w:tcPr>
            <w:tcW w:w="4350" w:type="dxa"/>
          </w:tcPr>
          <w:p w:rsidR="00726EDC" w:rsidRPr="00F11D52" w:rsidRDefault="00726EDC" w:rsidP="00110F95">
            <w:pPr>
              <w:pStyle w:val="ListParagraph"/>
              <w:numPr>
                <w:ilvl w:val="0"/>
                <w:numId w:val="11"/>
              </w:numPr>
              <w:ind w:hanging="589"/>
              <w:rPr>
                <w:rFonts w:asciiTheme="majorHAnsi" w:eastAsiaTheme="minorEastAsia" w:hAnsiTheme="majorHAnsi"/>
                <w:sz w:val="28"/>
                <w:szCs w:val="24"/>
              </w:rPr>
            </w:pPr>
          </w:p>
        </w:tc>
        <w:tc>
          <w:tcPr>
            <w:tcW w:w="5635" w:type="dxa"/>
          </w:tcPr>
          <w:p w:rsidR="00726EDC" w:rsidRPr="00F11D52" w:rsidRDefault="00726EDC" w:rsidP="0052565F">
            <w:pPr>
              <w:rPr>
                <w:rFonts w:ascii="Comic Sans MS" w:eastAsiaTheme="minorEastAsia" w:hAnsi="Comic Sans MS"/>
                <w:sz w:val="28"/>
                <w:szCs w:val="24"/>
              </w:rPr>
            </w:pPr>
          </w:p>
        </w:tc>
      </w:tr>
      <w:tr w:rsidR="00726EDC">
        <w:tc>
          <w:tcPr>
            <w:tcW w:w="4350" w:type="dxa"/>
          </w:tcPr>
          <w:p w:rsidR="00726EDC" w:rsidRPr="00F11D52" w:rsidRDefault="00726EDC" w:rsidP="00110F95">
            <w:pPr>
              <w:pStyle w:val="ListParagraph"/>
              <w:numPr>
                <w:ilvl w:val="0"/>
                <w:numId w:val="11"/>
              </w:numPr>
              <w:ind w:hanging="589"/>
              <w:rPr>
                <w:rFonts w:asciiTheme="majorHAnsi" w:eastAsiaTheme="minorEastAsia" w:hAnsiTheme="majorHAnsi"/>
                <w:sz w:val="28"/>
                <w:szCs w:val="24"/>
              </w:rPr>
            </w:pPr>
          </w:p>
        </w:tc>
        <w:tc>
          <w:tcPr>
            <w:tcW w:w="5635" w:type="dxa"/>
          </w:tcPr>
          <w:p w:rsidR="00726EDC" w:rsidRPr="00F11D52" w:rsidRDefault="00726EDC" w:rsidP="0052565F">
            <w:pPr>
              <w:rPr>
                <w:rFonts w:ascii="Comic Sans MS" w:eastAsiaTheme="minorEastAsia" w:hAnsi="Comic Sans MS"/>
                <w:sz w:val="28"/>
                <w:szCs w:val="24"/>
              </w:rPr>
            </w:pPr>
          </w:p>
        </w:tc>
      </w:tr>
      <w:tr w:rsidR="00726EDC">
        <w:trPr>
          <w:trHeight w:val="678"/>
        </w:trPr>
        <w:tc>
          <w:tcPr>
            <w:tcW w:w="4350" w:type="dxa"/>
          </w:tcPr>
          <w:p w:rsidR="00726EDC" w:rsidRPr="00F11D52" w:rsidRDefault="00726EDC" w:rsidP="00110F95">
            <w:pPr>
              <w:pStyle w:val="ListParagraph"/>
              <w:numPr>
                <w:ilvl w:val="0"/>
                <w:numId w:val="11"/>
              </w:numPr>
              <w:ind w:hanging="589"/>
              <w:rPr>
                <w:rFonts w:asciiTheme="majorHAnsi" w:eastAsiaTheme="minorEastAsia" w:hAnsiTheme="majorHAnsi"/>
                <w:sz w:val="28"/>
                <w:szCs w:val="24"/>
              </w:rPr>
            </w:pPr>
          </w:p>
        </w:tc>
        <w:tc>
          <w:tcPr>
            <w:tcW w:w="5635" w:type="dxa"/>
          </w:tcPr>
          <w:p w:rsidR="00726EDC" w:rsidRPr="00F11D52" w:rsidRDefault="00726EDC" w:rsidP="0052565F">
            <w:pPr>
              <w:rPr>
                <w:rFonts w:ascii="Comic Sans MS" w:eastAsiaTheme="minorEastAsia" w:hAnsi="Comic Sans MS"/>
                <w:sz w:val="28"/>
                <w:szCs w:val="24"/>
              </w:rPr>
            </w:pPr>
          </w:p>
        </w:tc>
      </w:tr>
    </w:tbl>
    <w:p w:rsidR="00726EDC" w:rsidRPr="00726EDC" w:rsidRDefault="00726EDC" w:rsidP="0052565F">
      <w:pPr>
        <w:spacing w:after="0"/>
        <w:ind w:left="720" w:hanging="720"/>
        <w:rPr>
          <w:rFonts w:asciiTheme="majorHAnsi" w:eastAsiaTheme="minorEastAsia" w:hAnsiTheme="majorHAnsi"/>
          <w:sz w:val="24"/>
          <w:szCs w:val="24"/>
        </w:rPr>
      </w:pPr>
    </w:p>
    <w:p w:rsidR="0052565F" w:rsidRPr="00AF2572" w:rsidRDefault="00110F95" w:rsidP="0052565F">
      <w:pPr>
        <w:spacing w:after="0"/>
        <w:ind w:left="720" w:hanging="720"/>
        <w:rPr>
          <w:rFonts w:asciiTheme="majorHAnsi" w:hAnsiTheme="majorHAnsi"/>
          <w:b/>
          <w:sz w:val="24"/>
          <w:szCs w:val="24"/>
        </w:rPr>
      </w:pPr>
      <w:r w:rsidRPr="00AF2572">
        <w:rPr>
          <w:rFonts w:asciiTheme="majorHAnsi" w:hAnsiTheme="majorHAnsi"/>
          <w:b/>
          <w:sz w:val="24"/>
          <w:szCs w:val="24"/>
        </w:rPr>
        <w:t>E.</w:t>
      </w:r>
      <w:r w:rsidRPr="00AF2572">
        <w:rPr>
          <w:rFonts w:asciiTheme="majorHAnsi" w:hAnsiTheme="majorHAnsi"/>
          <w:b/>
          <w:sz w:val="24"/>
          <w:szCs w:val="24"/>
        </w:rPr>
        <w:tab/>
        <w:t>Repeat parts A to D</w:t>
      </w:r>
      <w:r w:rsidR="0052565F" w:rsidRPr="00AF2572">
        <w:rPr>
          <w:rFonts w:asciiTheme="majorHAnsi" w:hAnsiTheme="majorHAnsi"/>
          <w:b/>
          <w:sz w:val="24"/>
          <w:szCs w:val="24"/>
        </w:rPr>
        <w:t xml:space="preserve">, first for an obtuse triangle and then for a right triangle.  Are your </w:t>
      </w:r>
      <w:bookmarkStart w:id="0" w:name="_GoBack"/>
      <w:bookmarkEnd w:id="0"/>
      <w:r w:rsidR="0052565F" w:rsidRPr="00AF2572">
        <w:rPr>
          <w:rFonts w:asciiTheme="majorHAnsi" w:hAnsiTheme="majorHAnsi"/>
          <w:b/>
          <w:sz w:val="24"/>
          <w:szCs w:val="24"/>
        </w:rPr>
        <w:t>results the same as they were for the acute triangle?</w:t>
      </w:r>
    </w:p>
    <w:p w:rsidR="0052565F" w:rsidRPr="00AF2572" w:rsidRDefault="0052565F" w:rsidP="0052565F">
      <w:pPr>
        <w:spacing w:after="0"/>
        <w:ind w:left="720" w:hanging="720"/>
        <w:rPr>
          <w:rFonts w:asciiTheme="majorHAnsi" w:hAnsiTheme="majorHAnsi"/>
          <w:b/>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Default="0052565F" w:rsidP="0052565F">
      <w:pPr>
        <w:spacing w:after="0"/>
        <w:ind w:left="720" w:hanging="720"/>
        <w:rPr>
          <w:rFonts w:asciiTheme="majorHAnsi" w:hAnsiTheme="majorHAnsi"/>
          <w:sz w:val="24"/>
          <w:szCs w:val="24"/>
        </w:rPr>
      </w:pPr>
    </w:p>
    <w:p w:rsidR="00110F95" w:rsidRDefault="00110F95" w:rsidP="0052565F">
      <w:pPr>
        <w:spacing w:after="0"/>
        <w:ind w:left="720" w:hanging="720"/>
        <w:rPr>
          <w:rFonts w:asciiTheme="majorHAnsi" w:hAnsiTheme="majorHAnsi"/>
          <w:sz w:val="24"/>
          <w:szCs w:val="24"/>
        </w:rPr>
      </w:pPr>
    </w:p>
    <w:p w:rsidR="00110F95" w:rsidRPr="00726EDC" w:rsidRDefault="00110F95" w:rsidP="0052565F">
      <w:pPr>
        <w:spacing w:after="0"/>
        <w:ind w:left="720" w:hanging="72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726EDC" w:rsidRDefault="0052565F" w:rsidP="0052565F">
      <w:pPr>
        <w:spacing w:after="0"/>
        <w:ind w:left="720" w:hanging="720"/>
        <w:rPr>
          <w:rFonts w:asciiTheme="majorHAnsi" w:hAnsiTheme="majorHAnsi"/>
          <w:sz w:val="24"/>
          <w:szCs w:val="24"/>
        </w:rPr>
      </w:pPr>
    </w:p>
    <w:p w:rsidR="0052565F" w:rsidRPr="00AF2572" w:rsidRDefault="0052565F" w:rsidP="00110F95">
      <w:pPr>
        <w:spacing w:after="0"/>
        <w:ind w:left="720" w:hanging="720"/>
        <w:rPr>
          <w:rFonts w:asciiTheme="majorHAnsi" w:eastAsiaTheme="minorEastAsia" w:hAnsiTheme="majorHAnsi"/>
          <w:b/>
          <w:sz w:val="24"/>
          <w:szCs w:val="24"/>
        </w:rPr>
      </w:pPr>
      <w:r w:rsidRPr="00726EDC">
        <w:rPr>
          <w:rFonts w:asciiTheme="majorHAnsi" w:eastAsiaTheme="minorEastAsia" w:hAnsiTheme="majorHAnsi"/>
          <w:noProof/>
          <w:sz w:val="24"/>
          <w:szCs w:val="24"/>
        </w:rPr>
        <w:drawing>
          <wp:anchor distT="0" distB="0" distL="114300" distR="114300" simplePos="0" relativeHeight="251693056" behindDoc="1" locked="0" layoutInCell="1" allowOverlap="1">
            <wp:simplePos x="0" y="0"/>
            <wp:positionH relativeFrom="column">
              <wp:posOffset>4382770</wp:posOffset>
            </wp:positionH>
            <wp:positionV relativeFrom="paragraph">
              <wp:posOffset>-191770</wp:posOffset>
            </wp:positionV>
            <wp:extent cx="2367280" cy="1460500"/>
            <wp:effectExtent l="19050" t="0" r="0" b="0"/>
            <wp:wrapTight wrapText="bothSides">
              <wp:wrapPolygon edited="0">
                <wp:start x="-174" y="0"/>
                <wp:lineTo x="-174" y="21412"/>
                <wp:lineTo x="21554" y="21412"/>
                <wp:lineTo x="21554" y="0"/>
                <wp:lineTo x="-174"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367280" cy="1460500"/>
                    </a:xfrm>
                    <a:prstGeom prst="rect">
                      <a:avLst/>
                    </a:prstGeom>
                    <a:noFill/>
                    <a:ln>
                      <a:noFill/>
                    </a:ln>
                  </pic:spPr>
                </pic:pic>
              </a:graphicData>
            </a:graphic>
          </wp:anchor>
        </w:drawing>
      </w:r>
      <w:r w:rsidRPr="00726EDC">
        <w:rPr>
          <w:rFonts w:asciiTheme="majorHAnsi" w:hAnsiTheme="majorHAnsi"/>
          <w:b/>
          <w:sz w:val="24"/>
          <w:szCs w:val="24"/>
        </w:rPr>
        <w:t>Exam</w:t>
      </w:r>
      <w:r w:rsidRPr="00AF2572">
        <w:rPr>
          <w:rFonts w:asciiTheme="majorHAnsi" w:hAnsiTheme="majorHAnsi"/>
          <w:b/>
          <w:sz w:val="24"/>
          <w:szCs w:val="24"/>
        </w:rPr>
        <w:t xml:space="preserve">ple 1 – In the diagram,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MTH</w:t>
      </w:r>
      <w:r w:rsidRPr="00AF2572">
        <w:rPr>
          <w:rFonts w:asciiTheme="majorHAnsi" w:eastAsiaTheme="minorEastAsia" w:hAnsiTheme="majorHAnsi"/>
          <w:b/>
          <w:sz w:val="24"/>
          <w:szCs w:val="24"/>
        </w:rPr>
        <w:t xml:space="preserve"> is an exterior angle of </w:t>
      </w:r>
      <m:oMath>
        <m:r>
          <m:rPr>
            <m:sty m:val="bi"/>
          </m:rPr>
          <w:rPr>
            <w:rFonts w:ascii="Cambria Math" w:eastAsiaTheme="minorEastAsia" w:hAnsi="Cambria Math"/>
            <w:sz w:val="24"/>
            <w:szCs w:val="24"/>
          </w:rPr>
          <m:t>∆</m:t>
        </m:r>
      </m:oMath>
      <w:r w:rsidRPr="00AF2572">
        <w:rPr>
          <w:rFonts w:asciiTheme="majorHAnsi" w:eastAsiaTheme="minorEastAsia" w:hAnsiTheme="majorHAnsi"/>
          <w:b/>
          <w:i/>
          <w:sz w:val="24"/>
          <w:szCs w:val="24"/>
        </w:rPr>
        <w:t>MAT</w:t>
      </w:r>
      <w:r w:rsidRPr="00AF2572">
        <w:rPr>
          <w:rFonts w:asciiTheme="majorHAnsi" w:eastAsiaTheme="minorEastAsia" w:hAnsiTheme="majorHAnsi"/>
          <w:b/>
          <w:sz w:val="24"/>
          <w:szCs w:val="24"/>
        </w:rPr>
        <w:t xml:space="preserve">.  Determine the measures of the unknown angles in </w:t>
      </w:r>
      <m:oMath>
        <m:r>
          <m:rPr>
            <m:sty m:val="bi"/>
          </m:rPr>
          <w:rPr>
            <w:rFonts w:ascii="Cambria Math" w:eastAsiaTheme="minorEastAsia" w:hAnsi="Cambria Math"/>
            <w:sz w:val="24"/>
            <w:szCs w:val="24"/>
          </w:rPr>
          <m:t>∆</m:t>
        </m:r>
      </m:oMath>
      <w:r w:rsidRPr="00AF2572">
        <w:rPr>
          <w:rFonts w:asciiTheme="majorHAnsi" w:eastAsiaTheme="minorEastAsia" w:hAnsiTheme="majorHAnsi"/>
          <w:b/>
          <w:i/>
          <w:sz w:val="24"/>
          <w:szCs w:val="24"/>
        </w:rPr>
        <w:t>MAT</w:t>
      </w:r>
      <w:r w:rsidRPr="00AF2572">
        <w:rPr>
          <w:rFonts w:asciiTheme="majorHAnsi" w:eastAsiaTheme="minorEastAsia" w:hAnsiTheme="majorHAnsi"/>
          <w:b/>
          <w:sz w:val="24"/>
          <w:szCs w:val="24"/>
        </w:rPr>
        <w:t>.</w:t>
      </w:r>
    </w:p>
    <w:p w:rsidR="0052565F" w:rsidRPr="00AF2572" w:rsidRDefault="0052565F" w:rsidP="0052565F">
      <w:pPr>
        <w:spacing w:after="0"/>
        <w:rPr>
          <w:rFonts w:asciiTheme="majorHAnsi" w:eastAsiaTheme="minorEastAsia" w:hAnsiTheme="majorHAnsi"/>
          <w:b/>
          <w:sz w:val="24"/>
          <w:szCs w:val="24"/>
        </w:rPr>
      </w:pPr>
    </w:p>
    <w:p w:rsidR="00110F95" w:rsidRDefault="00110F95"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F11D52" w:rsidRDefault="00F11D52" w:rsidP="0052565F">
      <w:pPr>
        <w:spacing w:after="0"/>
        <w:rPr>
          <w:rFonts w:asciiTheme="majorHAnsi" w:eastAsiaTheme="minorEastAsia" w:hAnsiTheme="majorHAnsi"/>
          <w:sz w:val="24"/>
          <w:szCs w:val="24"/>
        </w:rPr>
      </w:pPr>
    </w:p>
    <w:p w:rsidR="0052565F" w:rsidRPr="00390A16" w:rsidRDefault="00743166" w:rsidP="00390A16">
      <w:pPr>
        <w:pStyle w:val="ListParagraph"/>
        <w:numPr>
          <w:ilvl w:val="0"/>
          <w:numId w:val="8"/>
        </w:numPr>
        <w:autoSpaceDE w:val="0"/>
        <w:autoSpaceDN w:val="0"/>
        <w:adjustRightInd w:val="0"/>
        <w:spacing w:after="0" w:line="240" w:lineRule="auto"/>
        <w:rPr>
          <w:rFonts w:asciiTheme="majorHAnsi" w:hAnsiTheme="majorHAnsi" w:cs="AGaramondPro-Regular"/>
          <w:sz w:val="24"/>
          <w:szCs w:val="23"/>
        </w:rPr>
      </w:pPr>
      <w:r w:rsidRPr="00390A16">
        <w:rPr>
          <w:noProof/>
          <w:sz w:val="24"/>
          <w:szCs w:val="24"/>
        </w:rPr>
        <w:drawing>
          <wp:anchor distT="0" distB="0" distL="114300" distR="114300" simplePos="0" relativeHeight="251699200" behindDoc="1" locked="0" layoutInCell="1" allowOverlap="1">
            <wp:simplePos x="0" y="0"/>
            <wp:positionH relativeFrom="column">
              <wp:posOffset>4584700</wp:posOffset>
            </wp:positionH>
            <wp:positionV relativeFrom="paragraph">
              <wp:posOffset>199390</wp:posOffset>
            </wp:positionV>
            <wp:extent cx="2395220" cy="1139825"/>
            <wp:effectExtent l="19050" t="0" r="5080" b="0"/>
            <wp:wrapNone/>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2395220" cy="1139825"/>
                    </a:xfrm>
                    <a:prstGeom prst="rect">
                      <a:avLst/>
                    </a:prstGeom>
                    <a:noFill/>
                    <a:ln w="9525">
                      <a:noFill/>
                      <a:miter lim="800000"/>
                      <a:headEnd/>
                      <a:tailEnd/>
                    </a:ln>
                  </pic:spPr>
                </pic:pic>
              </a:graphicData>
            </a:graphic>
          </wp:anchor>
        </w:drawing>
      </w:r>
      <w:r w:rsidRPr="00390A16">
        <w:rPr>
          <w:rFonts w:asciiTheme="majorHAnsi" w:hAnsiTheme="majorHAnsi" w:cs="AGaramondPro-Regular"/>
          <w:sz w:val="24"/>
          <w:szCs w:val="24"/>
        </w:rPr>
        <w:t>If you are given one interior angle and</w:t>
      </w:r>
      <w:r w:rsidRPr="00390A16">
        <w:rPr>
          <w:rFonts w:asciiTheme="majorHAnsi" w:hAnsiTheme="majorHAnsi" w:cs="AGaramondPro-Regular"/>
          <w:sz w:val="24"/>
          <w:szCs w:val="23"/>
        </w:rPr>
        <w:t xml:space="preserve"> one exterior angle of a triangle, can you always determine the other interior angles of the triangle? Explain, using diagrams.</w:t>
      </w:r>
    </w:p>
    <w:p w:rsidR="00743166" w:rsidRPr="00743166" w:rsidRDefault="00743166" w:rsidP="00743166">
      <w:pPr>
        <w:autoSpaceDE w:val="0"/>
        <w:autoSpaceDN w:val="0"/>
        <w:adjustRightInd w:val="0"/>
        <w:spacing w:after="0" w:line="240" w:lineRule="auto"/>
        <w:rPr>
          <w:rFonts w:asciiTheme="majorHAnsi" w:hAnsiTheme="majorHAnsi" w:cs="AGaramondPro-Regular"/>
          <w:sz w:val="14"/>
          <w:szCs w:val="23"/>
        </w:rPr>
      </w:pPr>
    </w:p>
    <w:p w:rsidR="00743166" w:rsidRDefault="00743166" w:rsidP="00743166">
      <w:pPr>
        <w:autoSpaceDE w:val="0"/>
        <w:autoSpaceDN w:val="0"/>
        <w:adjustRightInd w:val="0"/>
        <w:spacing w:after="0" w:line="240" w:lineRule="auto"/>
        <w:rPr>
          <w:rFonts w:ascii="Comic Sans MS" w:hAnsi="Comic Sans MS" w:cs="TimesNewRomanPS"/>
          <w:sz w:val="24"/>
          <w:szCs w:val="24"/>
        </w:rPr>
      </w:pPr>
    </w:p>
    <w:p w:rsidR="00F11D52" w:rsidRDefault="00F11D52" w:rsidP="00743166">
      <w:pPr>
        <w:autoSpaceDE w:val="0"/>
        <w:autoSpaceDN w:val="0"/>
        <w:adjustRightInd w:val="0"/>
        <w:spacing w:after="0" w:line="240" w:lineRule="auto"/>
        <w:rPr>
          <w:rFonts w:ascii="Comic Sans MS" w:hAnsi="Comic Sans MS" w:cs="TimesNewRomanPS"/>
          <w:sz w:val="24"/>
          <w:szCs w:val="24"/>
        </w:rPr>
      </w:pPr>
    </w:p>
    <w:p w:rsidR="00F11D52" w:rsidRDefault="00F11D52" w:rsidP="00743166">
      <w:pPr>
        <w:autoSpaceDE w:val="0"/>
        <w:autoSpaceDN w:val="0"/>
        <w:adjustRightInd w:val="0"/>
        <w:spacing w:after="0" w:line="240" w:lineRule="auto"/>
        <w:rPr>
          <w:rFonts w:ascii="Comic Sans MS" w:hAnsi="Comic Sans MS" w:cs="TimesNewRomanPS"/>
          <w:sz w:val="24"/>
          <w:szCs w:val="24"/>
        </w:rPr>
      </w:pPr>
    </w:p>
    <w:p w:rsidR="00F11D52" w:rsidRDefault="00F11D52" w:rsidP="00743166">
      <w:pPr>
        <w:autoSpaceDE w:val="0"/>
        <w:autoSpaceDN w:val="0"/>
        <w:adjustRightInd w:val="0"/>
        <w:spacing w:after="0" w:line="240" w:lineRule="auto"/>
        <w:rPr>
          <w:rFonts w:ascii="Comic Sans MS" w:hAnsi="Comic Sans MS" w:cs="TimesNewRomanPS"/>
          <w:sz w:val="24"/>
          <w:szCs w:val="24"/>
        </w:rPr>
      </w:pPr>
    </w:p>
    <w:p w:rsidR="00F11D52" w:rsidRDefault="00F11D52" w:rsidP="00743166">
      <w:pPr>
        <w:autoSpaceDE w:val="0"/>
        <w:autoSpaceDN w:val="0"/>
        <w:adjustRightInd w:val="0"/>
        <w:spacing w:after="0" w:line="240" w:lineRule="auto"/>
        <w:rPr>
          <w:rFonts w:ascii="Comic Sans MS" w:hAnsi="Comic Sans MS" w:cs="TimesNewRomanPS"/>
          <w:sz w:val="24"/>
          <w:szCs w:val="24"/>
        </w:rPr>
      </w:pPr>
    </w:p>
    <w:p w:rsidR="00F11D52" w:rsidRDefault="00F11D52" w:rsidP="00743166">
      <w:pPr>
        <w:autoSpaceDE w:val="0"/>
        <w:autoSpaceDN w:val="0"/>
        <w:adjustRightInd w:val="0"/>
        <w:spacing w:after="0" w:line="240" w:lineRule="auto"/>
        <w:rPr>
          <w:rFonts w:ascii="Comic Sans MS" w:eastAsiaTheme="minorEastAsia" w:hAnsi="Comic Sans MS"/>
          <w:sz w:val="24"/>
          <w:szCs w:val="24"/>
        </w:rPr>
      </w:pPr>
    </w:p>
    <w:p w:rsidR="00390A16" w:rsidRDefault="00390A16" w:rsidP="00743166">
      <w:pPr>
        <w:autoSpaceDE w:val="0"/>
        <w:autoSpaceDN w:val="0"/>
        <w:adjustRightInd w:val="0"/>
        <w:spacing w:after="0" w:line="240" w:lineRule="auto"/>
        <w:rPr>
          <w:rFonts w:ascii="Comic Sans MS" w:eastAsiaTheme="minorEastAsia" w:hAnsi="Comic Sans MS"/>
          <w:sz w:val="24"/>
          <w:szCs w:val="24"/>
        </w:rPr>
      </w:pPr>
    </w:p>
    <w:p w:rsidR="00390A16" w:rsidRDefault="00390A16" w:rsidP="00743166">
      <w:pPr>
        <w:autoSpaceDE w:val="0"/>
        <w:autoSpaceDN w:val="0"/>
        <w:adjustRightInd w:val="0"/>
        <w:spacing w:after="0" w:line="240" w:lineRule="auto"/>
        <w:rPr>
          <w:rFonts w:ascii="Comic Sans MS" w:eastAsiaTheme="minorEastAsia" w:hAnsi="Comic Sans MS"/>
          <w:sz w:val="24"/>
          <w:szCs w:val="24"/>
        </w:rPr>
      </w:pPr>
    </w:p>
    <w:p w:rsidR="00390A16" w:rsidRDefault="00390A16" w:rsidP="00743166">
      <w:pPr>
        <w:autoSpaceDE w:val="0"/>
        <w:autoSpaceDN w:val="0"/>
        <w:adjustRightInd w:val="0"/>
        <w:spacing w:after="0" w:line="240" w:lineRule="auto"/>
        <w:rPr>
          <w:rFonts w:ascii="Comic Sans MS" w:eastAsiaTheme="minorEastAsia" w:hAnsi="Comic Sans MS"/>
          <w:sz w:val="24"/>
          <w:szCs w:val="24"/>
        </w:rPr>
      </w:pPr>
    </w:p>
    <w:p w:rsidR="00390A16" w:rsidRDefault="00390A16" w:rsidP="00743166">
      <w:pPr>
        <w:autoSpaceDE w:val="0"/>
        <w:autoSpaceDN w:val="0"/>
        <w:adjustRightInd w:val="0"/>
        <w:spacing w:after="0" w:line="240" w:lineRule="auto"/>
        <w:rPr>
          <w:rFonts w:ascii="Comic Sans MS" w:eastAsiaTheme="minorEastAsia" w:hAnsi="Comic Sans MS"/>
          <w:sz w:val="24"/>
          <w:szCs w:val="24"/>
        </w:rPr>
      </w:pPr>
    </w:p>
    <w:p w:rsidR="00390A16" w:rsidRPr="00AF2572" w:rsidRDefault="00390A16" w:rsidP="00743166">
      <w:pPr>
        <w:autoSpaceDE w:val="0"/>
        <w:autoSpaceDN w:val="0"/>
        <w:adjustRightInd w:val="0"/>
        <w:spacing w:after="0" w:line="240" w:lineRule="auto"/>
        <w:rPr>
          <w:rFonts w:ascii="Comic Sans MS" w:eastAsiaTheme="minorEastAsia" w:hAnsi="Comic Sans MS"/>
          <w:b/>
          <w:sz w:val="24"/>
          <w:szCs w:val="24"/>
        </w:rPr>
      </w:pPr>
    </w:p>
    <w:p w:rsidR="0052565F" w:rsidRPr="00AF2572" w:rsidRDefault="0052565F" w:rsidP="0052565F">
      <w:pPr>
        <w:spacing w:after="0"/>
        <w:rPr>
          <w:rFonts w:asciiTheme="majorHAnsi" w:eastAsiaTheme="minorEastAsia" w:hAnsiTheme="majorHAnsi"/>
          <w:b/>
          <w:sz w:val="24"/>
          <w:szCs w:val="24"/>
        </w:rPr>
      </w:pPr>
      <w:r w:rsidRPr="00AF2572">
        <w:rPr>
          <w:rFonts w:asciiTheme="majorHAnsi" w:eastAsiaTheme="minorEastAsia" w:hAnsiTheme="majorHAnsi"/>
          <w:b/>
          <w:sz w:val="24"/>
          <w:szCs w:val="24"/>
        </w:rPr>
        <w:t>Example 2 – Determine the relationship between an exterior angle of a triangle and its non-adjacent interior angles.</w:t>
      </w:r>
    </w:p>
    <w:p w:rsidR="00F11D52" w:rsidRDefault="00F11D52" w:rsidP="00F11D52">
      <w:pPr>
        <w:spacing w:after="0"/>
        <w:ind w:left="4253"/>
        <w:rPr>
          <w:rFonts w:ascii="Comic Sans MS" w:eastAsiaTheme="minorEastAsia" w:hAnsi="Comic Sans MS"/>
          <w:sz w:val="24"/>
          <w:szCs w:val="24"/>
        </w:rPr>
      </w:pPr>
    </w:p>
    <w:p w:rsidR="00F11D52" w:rsidRDefault="00F11D52" w:rsidP="00F11D52">
      <w:pPr>
        <w:spacing w:after="0"/>
        <w:ind w:left="4253"/>
        <w:rPr>
          <w:rFonts w:ascii="Comic Sans MS" w:eastAsiaTheme="minorEastAsia" w:hAnsi="Comic Sans MS"/>
          <w:sz w:val="24"/>
          <w:szCs w:val="24"/>
        </w:rPr>
      </w:pPr>
    </w:p>
    <w:p w:rsidR="00F11D52" w:rsidRDefault="00F11D52" w:rsidP="00F11D52">
      <w:pPr>
        <w:spacing w:after="0"/>
        <w:ind w:left="4253"/>
        <w:rPr>
          <w:rFonts w:ascii="Comic Sans MS" w:eastAsiaTheme="minorEastAsia" w:hAnsi="Comic Sans MS"/>
          <w:sz w:val="24"/>
          <w:szCs w:val="24"/>
        </w:rPr>
      </w:pPr>
    </w:p>
    <w:p w:rsidR="00F11D52" w:rsidRDefault="00F11D52" w:rsidP="00F11D52">
      <w:pPr>
        <w:spacing w:after="0"/>
        <w:ind w:left="4253"/>
        <w:rPr>
          <w:rFonts w:ascii="Comic Sans MS" w:eastAsiaTheme="minorEastAsia" w:hAnsi="Comic Sans MS"/>
          <w:sz w:val="24"/>
          <w:szCs w:val="24"/>
        </w:rPr>
      </w:pPr>
      <w:r>
        <w:rPr>
          <w:rFonts w:ascii="Comic Sans MS" w:eastAsiaTheme="minorEastAsia" w:hAnsi="Comic Sans MS"/>
          <w:noProof/>
          <w:sz w:val="24"/>
          <w:szCs w:val="24"/>
        </w:rPr>
        <w:drawing>
          <wp:anchor distT="0" distB="0" distL="114300" distR="114300" simplePos="0" relativeHeight="251698176" behindDoc="1" locked="0" layoutInCell="1" allowOverlap="1">
            <wp:simplePos x="0" y="0"/>
            <wp:positionH relativeFrom="column">
              <wp:posOffset>-118110</wp:posOffset>
            </wp:positionH>
            <wp:positionV relativeFrom="paragraph">
              <wp:posOffset>33655</wp:posOffset>
            </wp:positionV>
            <wp:extent cx="2530475" cy="783590"/>
            <wp:effectExtent l="19050" t="0" r="3175"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530475" cy="783590"/>
                    </a:xfrm>
                    <a:prstGeom prst="rect">
                      <a:avLst/>
                    </a:prstGeom>
                    <a:noFill/>
                    <a:ln w="9525">
                      <a:noFill/>
                      <a:miter lim="800000"/>
                      <a:headEnd/>
                      <a:tailEnd/>
                    </a:ln>
                  </pic:spPr>
                </pic:pic>
              </a:graphicData>
            </a:graphic>
          </wp:anchor>
        </w:drawing>
      </w:r>
    </w:p>
    <w:p w:rsidR="00F11D52" w:rsidRDefault="00F11D52" w:rsidP="00F11D52">
      <w:pPr>
        <w:spacing w:after="0"/>
        <w:ind w:left="4253"/>
        <w:rPr>
          <w:rFonts w:ascii="Comic Sans MS" w:eastAsiaTheme="minorEastAsia" w:hAnsi="Comic Sans MS"/>
          <w:sz w:val="24"/>
          <w:szCs w:val="24"/>
        </w:rPr>
      </w:pPr>
    </w:p>
    <w:p w:rsidR="00F11D52" w:rsidRDefault="00F11D52" w:rsidP="00F11D52">
      <w:pPr>
        <w:spacing w:after="0"/>
        <w:ind w:left="4253"/>
        <w:rPr>
          <w:rFonts w:ascii="Comic Sans MS" w:eastAsiaTheme="minorEastAsia" w:hAnsi="Comic Sans MS"/>
          <w:sz w:val="24"/>
          <w:szCs w:val="24"/>
        </w:rPr>
      </w:pPr>
    </w:p>
    <w:p w:rsidR="00743166" w:rsidRDefault="00743166" w:rsidP="00F11D52">
      <w:pPr>
        <w:spacing w:after="0"/>
        <w:ind w:left="4253"/>
        <w:rPr>
          <w:rFonts w:ascii="Comic Sans MS" w:eastAsiaTheme="minorEastAsia" w:hAnsi="Comic Sans MS"/>
          <w:sz w:val="24"/>
          <w:szCs w:val="24"/>
        </w:rPr>
      </w:pPr>
    </w:p>
    <w:p w:rsidR="00390A16" w:rsidRPr="00743166" w:rsidRDefault="00390A16" w:rsidP="00743166">
      <w:pPr>
        <w:spacing w:after="0"/>
        <w:ind w:left="4253"/>
        <w:rPr>
          <w:rFonts w:ascii="Comic Sans MS" w:eastAsiaTheme="minorEastAsia" w:hAnsi="Comic Sans MS"/>
          <w:sz w:val="24"/>
          <w:szCs w:val="24"/>
        </w:rPr>
      </w:pPr>
    </w:p>
    <w:p w:rsidR="00F11D52" w:rsidRDefault="00F11D52" w:rsidP="0052565F">
      <w:pPr>
        <w:spacing w:after="0"/>
        <w:rPr>
          <w:rFonts w:ascii="Comic Sans MS" w:eastAsiaTheme="minorEastAsia" w:hAnsi="Comic Sans MS"/>
          <w:sz w:val="24"/>
          <w:szCs w:val="24"/>
        </w:rPr>
      </w:pPr>
    </w:p>
    <w:p w:rsidR="00743166" w:rsidRPr="00F11D52" w:rsidRDefault="00743166" w:rsidP="0052565F">
      <w:pPr>
        <w:spacing w:after="0"/>
        <w:rPr>
          <w:rFonts w:asciiTheme="majorHAnsi" w:eastAsiaTheme="minorEastAsia" w:hAnsiTheme="majorHAnsi"/>
          <w:sz w:val="24"/>
          <w:szCs w:val="24"/>
        </w:rPr>
      </w:pPr>
      <w:r w:rsidRPr="00F11D52">
        <w:rPr>
          <w:rFonts w:asciiTheme="majorHAnsi" w:eastAsiaTheme="minorEastAsia" w:hAnsiTheme="majorHAnsi"/>
          <w:sz w:val="24"/>
          <w:szCs w:val="24"/>
        </w:rPr>
        <w:t xml:space="preserve">So an exterior angle is equal to the </w:t>
      </w:r>
      <w:r w:rsidR="00BB38D8">
        <w:rPr>
          <w:rFonts w:ascii="Comic Sans MS" w:hAnsi="Comic Sans MS" w:cs="FrutigerLTStd-Roman"/>
          <w:b/>
          <w:sz w:val="24"/>
          <w:szCs w:val="24"/>
        </w:rPr>
        <w:t>_______</w:t>
      </w:r>
      <w:r w:rsidR="00BB38D8" w:rsidRPr="00F11D52">
        <w:rPr>
          <w:rFonts w:ascii="Comic Sans MS" w:hAnsi="Comic Sans MS" w:cs="FrutigerLTStd-Roman"/>
          <w:b/>
          <w:sz w:val="24"/>
          <w:szCs w:val="24"/>
        </w:rPr>
        <w:t>__</w:t>
      </w:r>
      <w:r w:rsidR="00BB38D8" w:rsidRPr="00F26738">
        <w:rPr>
          <w:rFonts w:asciiTheme="majorHAnsi" w:hAnsiTheme="majorHAnsi" w:cs="FrutigerLTStd-Light"/>
          <w:color w:val="000000"/>
          <w:sz w:val="24"/>
          <w:szCs w:val="24"/>
        </w:rPr>
        <w:t xml:space="preserve"> </w:t>
      </w:r>
      <w:r w:rsidRPr="00F11D52">
        <w:rPr>
          <w:rFonts w:asciiTheme="majorHAnsi" w:eastAsiaTheme="minorEastAsia" w:hAnsiTheme="majorHAnsi"/>
          <w:sz w:val="24"/>
          <w:szCs w:val="24"/>
        </w:rPr>
        <w:t xml:space="preserve"> of the two non-adjacent interior angles of a triangle.</w:t>
      </w:r>
    </w:p>
    <w:p w:rsidR="0052565F" w:rsidRDefault="0052565F" w:rsidP="0052565F">
      <w:pPr>
        <w:spacing w:after="0"/>
        <w:rPr>
          <w:rFonts w:asciiTheme="majorHAnsi" w:hAnsiTheme="majorHAnsi"/>
          <w:sz w:val="24"/>
          <w:szCs w:val="24"/>
        </w:rPr>
      </w:pPr>
    </w:p>
    <w:p w:rsidR="00390A16" w:rsidRDefault="00390A16" w:rsidP="0052565F">
      <w:pPr>
        <w:spacing w:after="0"/>
        <w:rPr>
          <w:rFonts w:asciiTheme="majorHAnsi" w:hAnsiTheme="majorHAnsi"/>
          <w:sz w:val="24"/>
          <w:szCs w:val="24"/>
        </w:rPr>
      </w:pPr>
    </w:p>
    <w:p w:rsidR="0052565F" w:rsidRPr="00726EDC" w:rsidRDefault="0052565F" w:rsidP="0052565F">
      <w:pPr>
        <w:spacing w:after="0"/>
        <w:rPr>
          <w:rFonts w:asciiTheme="majorHAnsi" w:hAnsiTheme="majorHAnsi"/>
          <w:sz w:val="24"/>
          <w:szCs w:val="24"/>
        </w:rPr>
      </w:pPr>
      <w:r w:rsidRPr="00726EDC">
        <w:rPr>
          <w:rFonts w:asciiTheme="majorHAnsi" w:eastAsiaTheme="minorEastAsia" w:hAnsiTheme="majorHAnsi"/>
          <w:noProof/>
          <w:sz w:val="24"/>
          <w:szCs w:val="24"/>
        </w:rPr>
        <w:drawing>
          <wp:anchor distT="0" distB="0" distL="114300" distR="114300" simplePos="0" relativeHeight="251696128" behindDoc="1" locked="0" layoutInCell="1" allowOverlap="1">
            <wp:simplePos x="0" y="0"/>
            <wp:positionH relativeFrom="column">
              <wp:posOffset>4086225</wp:posOffset>
            </wp:positionH>
            <wp:positionV relativeFrom="paragraph">
              <wp:posOffset>-191770</wp:posOffset>
            </wp:positionV>
            <wp:extent cx="2581275" cy="1875790"/>
            <wp:effectExtent l="19050" t="0" r="9525" b="0"/>
            <wp:wrapTight wrapText="bothSides">
              <wp:wrapPolygon edited="0">
                <wp:start x="-159" y="0"/>
                <wp:lineTo x="-159" y="21278"/>
                <wp:lineTo x="21680" y="21278"/>
                <wp:lineTo x="21680" y="0"/>
                <wp:lineTo x="-159" y="0"/>
              </wp:wrapPolygon>
            </wp:wrapT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581275" cy="1875790"/>
                    </a:xfrm>
                    <a:prstGeom prst="rect">
                      <a:avLst/>
                    </a:prstGeom>
                    <a:noFill/>
                    <a:ln>
                      <a:noFill/>
                    </a:ln>
                  </pic:spPr>
                </pic:pic>
              </a:graphicData>
            </a:graphic>
          </wp:anchor>
        </w:drawing>
      </w:r>
      <w:r w:rsidRPr="00726EDC">
        <w:rPr>
          <w:rFonts w:asciiTheme="majorHAnsi" w:hAnsiTheme="majorHAnsi"/>
          <w:b/>
          <w:sz w:val="24"/>
          <w:szCs w:val="24"/>
        </w:rPr>
        <w:t xml:space="preserve">Example 3 </w:t>
      </w:r>
      <w:r w:rsidRPr="00726EDC">
        <w:rPr>
          <w:rFonts w:asciiTheme="majorHAnsi" w:hAnsiTheme="majorHAnsi"/>
          <w:sz w:val="24"/>
          <w:szCs w:val="24"/>
        </w:rPr>
        <w:t xml:space="preserve">– </w:t>
      </w:r>
      <w:r w:rsidRPr="00726EDC">
        <w:rPr>
          <w:rFonts w:asciiTheme="majorHAnsi" w:hAnsiTheme="majorHAnsi"/>
          <w:sz w:val="24"/>
          <w:szCs w:val="24"/>
        </w:rPr>
        <w:tab/>
      </w:r>
    </w:p>
    <w:p w:rsidR="0052565F" w:rsidRPr="00AF2572" w:rsidRDefault="00390A16" w:rsidP="00390A16">
      <w:pPr>
        <w:spacing w:after="0"/>
        <w:rPr>
          <w:rFonts w:asciiTheme="majorHAnsi" w:eastAsiaTheme="minorEastAsia" w:hAnsiTheme="majorHAnsi"/>
          <w:b/>
          <w:sz w:val="24"/>
          <w:szCs w:val="24"/>
        </w:rPr>
      </w:pPr>
      <w:r w:rsidRPr="00AF2572">
        <w:rPr>
          <w:rFonts w:asciiTheme="majorHAnsi" w:hAnsiTheme="majorHAnsi"/>
          <w:b/>
          <w:sz w:val="24"/>
          <w:szCs w:val="24"/>
        </w:rPr>
        <w:t xml:space="preserve">(a) </w:t>
      </w:r>
      <w:r w:rsidR="0052565F" w:rsidRPr="00AF2572">
        <w:rPr>
          <w:rFonts w:asciiTheme="majorHAnsi" w:hAnsiTheme="majorHAnsi"/>
          <w:b/>
          <w:sz w:val="24"/>
          <w:szCs w:val="24"/>
        </w:rPr>
        <w:t xml:space="preserve">Determine the measures of </w:t>
      </w:r>
      <m:oMath>
        <m:r>
          <m:rPr>
            <m:sty m:val="bi"/>
          </m:rPr>
          <w:rPr>
            <w:rFonts w:ascii="Menlo Regular" w:hAnsi="Menlo Regular" w:cs="Menlo Regular"/>
            <w:sz w:val="24"/>
            <w:szCs w:val="24"/>
          </w:rPr>
          <m:t>∠</m:t>
        </m:r>
      </m:oMath>
      <w:r w:rsidR="0052565F" w:rsidRPr="00AF2572">
        <w:rPr>
          <w:rFonts w:asciiTheme="majorHAnsi" w:eastAsiaTheme="minorEastAsia" w:hAnsiTheme="majorHAnsi"/>
          <w:b/>
          <w:i/>
          <w:sz w:val="24"/>
          <w:szCs w:val="24"/>
        </w:rPr>
        <w:t>NMO</w:t>
      </w:r>
      <w:r w:rsidR="0052565F"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0052565F" w:rsidRPr="00AF2572">
        <w:rPr>
          <w:rFonts w:asciiTheme="majorHAnsi" w:eastAsiaTheme="minorEastAsia" w:hAnsiTheme="majorHAnsi"/>
          <w:b/>
          <w:i/>
          <w:sz w:val="24"/>
          <w:szCs w:val="24"/>
        </w:rPr>
        <w:t>MNO</w:t>
      </w:r>
      <w:r w:rsidR="0052565F"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0052565F" w:rsidRPr="00AF2572">
        <w:rPr>
          <w:rFonts w:asciiTheme="majorHAnsi" w:eastAsiaTheme="minorEastAsia" w:hAnsiTheme="majorHAnsi"/>
          <w:b/>
          <w:i/>
          <w:sz w:val="24"/>
          <w:szCs w:val="24"/>
        </w:rPr>
        <w:t>QMO</w:t>
      </w:r>
      <w:r w:rsidR="0052565F" w:rsidRPr="00AF2572">
        <w:rPr>
          <w:rFonts w:asciiTheme="majorHAnsi" w:eastAsiaTheme="minorEastAsia" w:hAnsiTheme="majorHAnsi"/>
          <w:b/>
          <w:sz w:val="24"/>
          <w:szCs w:val="24"/>
        </w:rPr>
        <w:t>.</w:t>
      </w:r>
    </w:p>
    <w:p w:rsidR="000E75E8" w:rsidRPr="000E75E8" w:rsidRDefault="000E75E8" w:rsidP="00390A16">
      <w:pPr>
        <w:spacing w:after="0"/>
        <w:rPr>
          <w:rFonts w:asciiTheme="majorHAnsi" w:eastAsiaTheme="minorEastAsia" w:hAnsiTheme="majorHAnsi"/>
          <w:sz w:val="12"/>
          <w:szCs w:val="24"/>
        </w:rPr>
      </w:pPr>
    </w:p>
    <w:p w:rsidR="00390A16" w:rsidRDefault="00390A16"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Comic Sans MS" w:eastAsiaTheme="minorEastAsia" w:hAnsi="Comic Sans MS"/>
          <w:sz w:val="24"/>
          <w:szCs w:val="24"/>
        </w:rPr>
      </w:pPr>
    </w:p>
    <w:p w:rsidR="00BB38D8" w:rsidRDefault="00BB38D8" w:rsidP="00BB38D8">
      <w:pPr>
        <w:spacing w:after="0"/>
        <w:rPr>
          <w:rFonts w:asciiTheme="majorHAnsi" w:eastAsiaTheme="minorEastAsia" w:hAnsiTheme="majorHAnsi"/>
          <w:sz w:val="24"/>
          <w:szCs w:val="24"/>
        </w:rPr>
      </w:pPr>
    </w:p>
    <w:p w:rsidR="0052565F" w:rsidRPr="00AF2572" w:rsidRDefault="0052565F" w:rsidP="0052565F">
      <w:pPr>
        <w:spacing w:after="0"/>
        <w:rPr>
          <w:rFonts w:asciiTheme="majorHAnsi" w:eastAsiaTheme="minorEastAsia" w:hAnsiTheme="majorHAnsi"/>
          <w:b/>
          <w:i/>
          <w:sz w:val="24"/>
          <w:szCs w:val="24"/>
        </w:rPr>
      </w:pPr>
      <w:r w:rsidRPr="00AF2572">
        <w:rPr>
          <w:rFonts w:asciiTheme="majorHAnsi" w:eastAsiaTheme="minorEastAsia" w:hAnsiTheme="majorHAnsi"/>
          <w:b/>
          <w:sz w:val="24"/>
          <w:szCs w:val="24"/>
        </w:rPr>
        <w:t xml:space="preserve">(b)  If </w:t>
      </w:r>
      <w:r w:rsidRPr="00AF2572">
        <w:rPr>
          <w:rFonts w:asciiTheme="majorHAnsi" w:eastAsiaTheme="minorEastAsia" w:hAnsiTheme="majorHAnsi"/>
          <w:b/>
          <w:i/>
          <w:sz w:val="24"/>
          <w:szCs w:val="24"/>
        </w:rPr>
        <w:t>QP</w:t>
      </w:r>
      <m:oMath>
        <m:r>
          <m:rPr>
            <m:sty m:val="bi"/>
          </m:rPr>
          <w:rPr>
            <w:rFonts w:ascii="Kaiti SC Black" w:eastAsiaTheme="minorEastAsia" w:hAnsi="Kaiti SC Black" w:cs="Kaiti SC Black"/>
            <w:sz w:val="24"/>
            <w:szCs w:val="24"/>
          </w:rPr>
          <m:t>∥</m:t>
        </m:r>
      </m:oMath>
      <w:r w:rsidRPr="00AF2572">
        <w:rPr>
          <w:rFonts w:asciiTheme="majorHAnsi" w:eastAsiaTheme="minorEastAsia" w:hAnsiTheme="majorHAnsi"/>
          <w:b/>
          <w:i/>
          <w:sz w:val="24"/>
          <w:szCs w:val="24"/>
        </w:rPr>
        <w:t>MR</w:t>
      </w:r>
      <w:r w:rsidRPr="00AF2572">
        <w:rPr>
          <w:rFonts w:asciiTheme="majorHAnsi" w:eastAsiaTheme="minorEastAsia" w:hAnsiTheme="majorHAnsi"/>
          <w:b/>
          <w:sz w:val="24"/>
          <w:szCs w:val="24"/>
        </w:rPr>
        <w:t xml:space="preserve">, determine the measures of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MQO</w:t>
      </w:r>
      <w:r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MOQ</w:t>
      </w:r>
      <w:r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NOP</w:t>
      </w:r>
      <w:r w:rsidRPr="00AF2572">
        <w:rPr>
          <w:rFonts w:asciiTheme="majorHAnsi" w:eastAsiaTheme="minorEastAsia" w:hAnsiTheme="majorHAnsi"/>
          <w:b/>
          <w:sz w:val="24"/>
          <w:szCs w:val="24"/>
        </w:rPr>
        <w:t xml:space="preserve">,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OPN</w:t>
      </w:r>
      <w:r w:rsidRPr="00AF2572">
        <w:rPr>
          <w:rFonts w:asciiTheme="majorHAnsi" w:eastAsiaTheme="minorEastAsia" w:hAnsiTheme="majorHAnsi"/>
          <w:b/>
          <w:sz w:val="24"/>
          <w:szCs w:val="24"/>
        </w:rPr>
        <w:t xml:space="preserve">, and </w:t>
      </w:r>
      <m:oMath>
        <m:r>
          <m:rPr>
            <m:sty m:val="bi"/>
          </m:rPr>
          <w:rPr>
            <w:rFonts w:ascii="Menlo Regular" w:hAnsi="Menlo Regular" w:cs="Menlo Regular"/>
            <w:sz w:val="24"/>
            <w:szCs w:val="24"/>
          </w:rPr>
          <m:t>∠</m:t>
        </m:r>
      </m:oMath>
      <w:r w:rsidRPr="00AF2572">
        <w:rPr>
          <w:rFonts w:asciiTheme="majorHAnsi" w:eastAsiaTheme="minorEastAsia" w:hAnsiTheme="majorHAnsi"/>
          <w:b/>
          <w:i/>
          <w:sz w:val="24"/>
          <w:szCs w:val="24"/>
        </w:rPr>
        <w:t>RNP.</w:t>
      </w:r>
    </w:p>
    <w:p w:rsidR="00B701BE" w:rsidRDefault="00B701BE" w:rsidP="0052565F">
      <w:pPr>
        <w:spacing w:after="0"/>
        <w:rPr>
          <w:rFonts w:asciiTheme="majorHAnsi" w:eastAsiaTheme="minorEastAsia" w:hAnsiTheme="majorHAnsi"/>
          <w:sz w:val="24"/>
          <w:szCs w:val="24"/>
        </w:rPr>
      </w:pPr>
    </w:p>
    <w:p w:rsidR="0052565F" w:rsidRDefault="0052565F"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BB38D8" w:rsidRDefault="00BB38D8" w:rsidP="0052565F">
      <w:pPr>
        <w:spacing w:after="0"/>
        <w:rPr>
          <w:rFonts w:ascii="Comic Sans MS" w:eastAsiaTheme="minorEastAsia" w:hAnsi="Comic Sans MS"/>
          <w:sz w:val="24"/>
          <w:szCs w:val="24"/>
        </w:rPr>
      </w:pPr>
    </w:p>
    <w:p w:rsidR="000E7ED8" w:rsidRDefault="000E7ED8" w:rsidP="0052565F">
      <w:pPr>
        <w:spacing w:after="0"/>
        <w:rPr>
          <w:rFonts w:ascii="AGaramondPro-Regular" w:hAnsi="AGaramondPro-Regular" w:cs="AGaramondPro-Regular"/>
          <w:sz w:val="23"/>
          <w:szCs w:val="23"/>
        </w:rPr>
      </w:pPr>
    </w:p>
    <w:p w:rsidR="000E7ED8" w:rsidRPr="00AF2572" w:rsidRDefault="000E7ED8" w:rsidP="0052565F">
      <w:pPr>
        <w:spacing w:after="0"/>
        <w:rPr>
          <w:rFonts w:asciiTheme="majorHAnsi" w:eastAsiaTheme="minorEastAsia" w:hAnsiTheme="majorHAnsi"/>
          <w:b/>
          <w:sz w:val="28"/>
          <w:szCs w:val="24"/>
        </w:rPr>
      </w:pPr>
      <w:r w:rsidRPr="00AF2572">
        <w:rPr>
          <w:rFonts w:ascii="AGaramondPro-Regular" w:hAnsi="AGaramondPro-Regular" w:cs="AGaramondPro-Regular"/>
          <w:b/>
          <w:noProof/>
          <w:sz w:val="23"/>
          <w:szCs w:val="23"/>
        </w:rPr>
        <w:drawing>
          <wp:anchor distT="0" distB="0" distL="114300" distR="114300" simplePos="0" relativeHeight="251704320" behindDoc="1" locked="0" layoutInCell="1" allowOverlap="1">
            <wp:simplePos x="0" y="0"/>
            <wp:positionH relativeFrom="column">
              <wp:posOffset>4447540</wp:posOffset>
            </wp:positionH>
            <wp:positionV relativeFrom="paragraph">
              <wp:posOffset>-191770</wp:posOffset>
            </wp:positionV>
            <wp:extent cx="2219960" cy="1365250"/>
            <wp:effectExtent l="19050" t="0" r="8890" b="0"/>
            <wp:wrapTight wrapText="bothSides">
              <wp:wrapPolygon edited="0">
                <wp:start x="-185" y="0"/>
                <wp:lineTo x="-185" y="21399"/>
                <wp:lineTo x="21686" y="21399"/>
                <wp:lineTo x="21686" y="0"/>
                <wp:lineTo x="-185" y="0"/>
              </wp:wrapPolygon>
            </wp:wrapTight>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2219960" cy="1365250"/>
                    </a:xfrm>
                    <a:prstGeom prst="rect">
                      <a:avLst/>
                    </a:prstGeom>
                    <a:noFill/>
                    <a:ln w="9525">
                      <a:noFill/>
                      <a:miter lim="800000"/>
                      <a:headEnd/>
                      <a:tailEnd/>
                    </a:ln>
                  </pic:spPr>
                </pic:pic>
              </a:graphicData>
            </a:graphic>
          </wp:anchor>
        </w:drawing>
      </w:r>
      <w:r w:rsidRPr="00AF2572">
        <w:rPr>
          <w:rFonts w:asciiTheme="majorHAnsi" w:hAnsiTheme="majorHAnsi" w:cs="AGaramondPro-Regular"/>
          <w:b/>
          <w:sz w:val="24"/>
          <w:szCs w:val="23"/>
        </w:rPr>
        <w:t xml:space="preserve">Example 4: Prove: </w:t>
      </w:r>
      <w:r w:rsidRPr="00AF2572">
        <w:rPr>
          <w:rFonts w:asciiTheme="majorHAnsi" w:hAnsiTheme="majorHAnsi" w:cs="WWDOC06"/>
          <w:b/>
          <w:sz w:val="24"/>
          <w:szCs w:val="23"/>
        </w:rPr>
        <w:sym w:font="Symbol" w:char="F0D0"/>
      </w:r>
      <w:r w:rsidRPr="00AF2572">
        <w:rPr>
          <w:rFonts w:asciiTheme="majorHAnsi" w:hAnsiTheme="majorHAnsi" w:cs="AGaramondPro-Italic"/>
          <w:b/>
          <w:i/>
          <w:iCs/>
          <w:sz w:val="24"/>
          <w:szCs w:val="23"/>
        </w:rPr>
        <w:t xml:space="preserve">A </w:t>
      </w:r>
      <w:r w:rsidRPr="00AF2572">
        <w:rPr>
          <w:rFonts w:asciiTheme="majorHAnsi" w:hAnsiTheme="majorHAnsi" w:cs="WWDOC01"/>
          <w:b/>
          <w:sz w:val="24"/>
          <w:szCs w:val="23"/>
        </w:rPr>
        <w:t xml:space="preserve">= </w:t>
      </w:r>
      <w:r w:rsidRPr="00AF2572">
        <w:rPr>
          <w:rFonts w:asciiTheme="majorHAnsi" w:hAnsiTheme="majorHAnsi" w:cs="AGaramondPro-Regular"/>
          <w:b/>
          <w:sz w:val="24"/>
          <w:szCs w:val="23"/>
        </w:rPr>
        <w:t>30</w:t>
      </w:r>
      <w:r w:rsidRPr="00AF2572">
        <w:rPr>
          <w:rFonts w:asciiTheme="majorHAnsi" w:hAnsiTheme="majorHAnsi" w:cs="AGaramond-Regular"/>
          <w:b/>
          <w:sz w:val="24"/>
          <w:szCs w:val="23"/>
        </w:rPr>
        <w:t>°v</w:t>
      </w:r>
    </w:p>
    <w:p w:rsidR="000E7ED8" w:rsidRPr="009B3175" w:rsidRDefault="000E7ED8" w:rsidP="0052565F">
      <w:pPr>
        <w:spacing w:after="0"/>
        <w:rPr>
          <w:rFonts w:asciiTheme="majorHAnsi" w:eastAsiaTheme="minorEastAsia" w:hAnsiTheme="majorHAnsi"/>
          <w:sz w:val="24"/>
          <w:szCs w:val="24"/>
        </w:rPr>
      </w:pPr>
    </w:p>
    <w:p w:rsidR="000E7ED8" w:rsidRPr="009B3175" w:rsidRDefault="000E7ED8" w:rsidP="0052565F">
      <w:pPr>
        <w:spacing w:after="0"/>
        <w:rPr>
          <w:rFonts w:asciiTheme="majorHAnsi" w:eastAsiaTheme="minorEastAsia" w:hAnsiTheme="majorHAnsi"/>
          <w:sz w:val="24"/>
          <w:szCs w:val="24"/>
        </w:rPr>
      </w:pPr>
      <w:r w:rsidRPr="009B3175">
        <w:rPr>
          <w:rFonts w:asciiTheme="majorHAnsi" w:eastAsiaTheme="minorEastAsia" w:hAnsiTheme="majorHAnsi"/>
          <w:sz w:val="24"/>
          <w:szCs w:val="24"/>
        </w:rPr>
        <w:t xml:space="preserve">∆BCD is an </w:t>
      </w:r>
      <w:r w:rsidR="00BB38D8" w:rsidRPr="00F11D52">
        <w:rPr>
          <w:rFonts w:ascii="Comic Sans MS" w:hAnsi="Comic Sans MS" w:cs="FrutigerLTStd-Roman"/>
          <w:b/>
          <w:sz w:val="24"/>
          <w:szCs w:val="24"/>
        </w:rPr>
        <w:t>___________________</w:t>
      </w:r>
      <w:r w:rsidR="00BB38D8" w:rsidRPr="00F26738">
        <w:rPr>
          <w:rFonts w:asciiTheme="majorHAnsi" w:hAnsiTheme="majorHAnsi" w:cs="FrutigerLTStd-Light"/>
          <w:color w:val="000000"/>
          <w:sz w:val="24"/>
          <w:szCs w:val="24"/>
        </w:rPr>
        <w:t xml:space="preserve"> </w:t>
      </w:r>
      <w:r w:rsidRPr="009B3175">
        <w:rPr>
          <w:rFonts w:asciiTheme="majorHAnsi" w:eastAsiaTheme="minorEastAsia" w:hAnsiTheme="majorHAnsi"/>
          <w:sz w:val="24"/>
          <w:szCs w:val="24"/>
        </w:rPr>
        <w:t xml:space="preserve"> triangle which means all 3 </w:t>
      </w:r>
      <w:r w:rsidR="00BB38D8">
        <w:rPr>
          <w:rFonts w:ascii="Comic Sans MS" w:hAnsi="Comic Sans MS" w:cs="FrutigerLTStd-Roman"/>
          <w:b/>
          <w:sz w:val="24"/>
          <w:szCs w:val="24"/>
        </w:rPr>
        <w:t>_____________</w:t>
      </w:r>
      <w:r w:rsidR="00BB38D8" w:rsidRPr="00F11D52">
        <w:rPr>
          <w:rFonts w:ascii="Comic Sans MS" w:hAnsi="Comic Sans MS" w:cs="FrutigerLTStd-Roman"/>
          <w:b/>
          <w:sz w:val="24"/>
          <w:szCs w:val="24"/>
        </w:rPr>
        <w:t>_</w:t>
      </w:r>
      <w:r w:rsidR="00BB38D8" w:rsidRPr="00F26738">
        <w:rPr>
          <w:rFonts w:asciiTheme="majorHAnsi" w:hAnsiTheme="majorHAnsi" w:cs="FrutigerLTStd-Light"/>
          <w:color w:val="000000"/>
          <w:sz w:val="24"/>
          <w:szCs w:val="24"/>
        </w:rPr>
        <w:t xml:space="preserve"> </w:t>
      </w:r>
      <w:r w:rsidRPr="009B3175">
        <w:rPr>
          <w:rFonts w:asciiTheme="majorHAnsi" w:eastAsiaTheme="minorEastAsia" w:hAnsiTheme="majorHAnsi"/>
          <w:sz w:val="24"/>
          <w:szCs w:val="24"/>
        </w:rPr>
        <w:t xml:space="preserve">are the same and all 3 </w:t>
      </w:r>
      <w:r w:rsidR="00BB38D8" w:rsidRPr="00F11D52">
        <w:rPr>
          <w:rFonts w:ascii="Comic Sans MS" w:hAnsi="Comic Sans MS" w:cs="FrutigerLTStd-Roman"/>
          <w:b/>
          <w:sz w:val="24"/>
          <w:szCs w:val="24"/>
        </w:rPr>
        <w:t>_____________</w:t>
      </w:r>
      <w:r w:rsidR="00BB38D8">
        <w:rPr>
          <w:rFonts w:ascii="Comic Sans MS" w:hAnsi="Comic Sans MS" w:cs="FrutigerLTStd-Roman"/>
          <w:b/>
          <w:sz w:val="24"/>
          <w:szCs w:val="24"/>
        </w:rPr>
        <w:t xml:space="preserve"> </w:t>
      </w:r>
      <w:r w:rsidRPr="009B3175">
        <w:rPr>
          <w:rFonts w:asciiTheme="majorHAnsi" w:eastAsiaTheme="minorEastAsia" w:hAnsiTheme="majorHAnsi"/>
          <w:sz w:val="24"/>
          <w:szCs w:val="24"/>
        </w:rPr>
        <w:t xml:space="preserve">are the same. If all of the angles need to add to </w:t>
      </w:r>
      <w:r w:rsidR="00BB38D8">
        <w:rPr>
          <w:rFonts w:ascii="Comic Sans MS" w:hAnsi="Comic Sans MS" w:cs="FrutigerLTStd-Roman"/>
          <w:b/>
          <w:sz w:val="24"/>
          <w:szCs w:val="24"/>
        </w:rPr>
        <w:t>____</w:t>
      </w:r>
      <w:r w:rsidR="00BB38D8" w:rsidRPr="00F11D52">
        <w:rPr>
          <w:rFonts w:ascii="Comic Sans MS" w:hAnsi="Comic Sans MS" w:cs="FrutigerLTStd-Roman"/>
          <w:b/>
          <w:sz w:val="24"/>
          <w:szCs w:val="24"/>
        </w:rPr>
        <w:t>__</w:t>
      </w:r>
      <w:r w:rsidRPr="009B3175">
        <w:rPr>
          <w:rFonts w:asciiTheme="majorHAnsi" w:eastAsiaTheme="minorEastAsia" w:hAnsiTheme="majorHAnsi"/>
          <w:sz w:val="24"/>
          <w:szCs w:val="24"/>
        </w:rPr>
        <w:t xml:space="preserve"> and all of the angles are the same, the angles must each equal </w:t>
      </w:r>
      <w:r w:rsidR="00BB38D8" w:rsidRPr="00F11D52">
        <w:rPr>
          <w:rFonts w:ascii="Comic Sans MS" w:hAnsi="Comic Sans MS" w:cs="FrutigerLTStd-Roman"/>
          <w:b/>
          <w:sz w:val="24"/>
          <w:szCs w:val="24"/>
        </w:rPr>
        <w:t>_________</w:t>
      </w:r>
    </w:p>
    <w:p w:rsidR="009B3175" w:rsidRDefault="009B3175" w:rsidP="0052565F">
      <w:pPr>
        <w:spacing w:after="0"/>
        <w:rPr>
          <w:rFonts w:asciiTheme="majorHAnsi" w:eastAsiaTheme="minorEastAsia" w:hAnsiTheme="majorHAnsi"/>
          <w:sz w:val="24"/>
          <w:szCs w:val="24"/>
        </w:rPr>
      </w:pPr>
    </w:p>
    <w:p w:rsidR="000E7ED8" w:rsidRDefault="000E7ED8" w:rsidP="0052565F">
      <w:pPr>
        <w:spacing w:after="0"/>
        <w:rPr>
          <w:rFonts w:asciiTheme="majorHAnsi" w:eastAsiaTheme="minorEastAsia" w:hAnsiTheme="majorHAnsi"/>
          <w:sz w:val="24"/>
          <w:szCs w:val="24"/>
        </w:rPr>
      </w:pPr>
    </w:p>
    <w:p w:rsidR="00BB38D8" w:rsidRPr="009B3175" w:rsidRDefault="00BB38D8" w:rsidP="0052565F">
      <w:pPr>
        <w:spacing w:after="0"/>
        <w:rPr>
          <w:rFonts w:asciiTheme="majorHAnsi" w:eastAsiaTheme="minorEastAsia" w:hAnsiTheme="majorHAnsi"/>
          <w:sz w:val="24"/>
          <w:szCs w:val="24"/>
        </w:rPr>
      </w:pPr>
    </w:p>
    <w:p w:rsidR="009B3175" w:rsidRPr="009B3175" w:rsidRDefault="009B3175" w:rsidP="0052565F">
      <w:pPr>
        <w:spacing w:after="0"/>
        <w:rPr>
          <w:rFonts w:asciiTheme="majorHAnsi" w:eastAsiaTheme="minorEastAsia" w:hAnsiTheme="majorHAnsi"/>
          <w:sz w:val="24"/>
          <w:szCs w:val="24"/>
        </w:rPr>
      </w:pPr>
      <w:r w:rsidRPr="009B3175">
        <w:rPr>
          <w:rFonts w:asciiTheme="majorHAnsi" w:eastAsiaTheme="minorEastAsia" w:hAnsiTheme="majorHAnsi"/>
          <w:sz w:val="24"/>
          <w:szCs w:val="24"/>
        </w:rPr>
        <w:t xml:space="preserve">∆ADB is an </w:t>
      </w:r>
      <w:r w:rsidR="00BB38D8" w:rsidRPr="00F11D52">
        <w:rPr>
          <w:rFonts w:ascii="Comic Sans MS" w:hAnsi="Comic Sans MS" w:cs="FrutigerLTStd-Roman"/>
          <w:b/>
          <w:sz w:val="24"/>
          <w:szCs w:val="24"/>
        </w:rPr>
        <w:t>___________________</w:t>
      </w:r>
      <w:r w:rsidR="00BB38D8" w:rsidRPr="00F26738">
        <w:rPr>
          <w:rFonts w:asciiTheme="majorHAnsi" w:hAnsiTheme="majorHAnsi" w:cs="FrutigerLTStd-Light"/>
          <w:color w:val="000000"/>
          <w:sz w:val="24"/>
          <w:szCs w:val="24"/>
        </w:rPr>
        <w:t xml:space="preserve"> </w:t>
      </w:r>
      <w:r w:rsidRPr="009B3175">
        <w:rPr>
          <w:rFonts w:asciiTheme="majorHAnsi" w:eastAsiaTheme="minorEastAsia" w:hAnsiTheme="majorHAnsi"/>
          <w:sz w:val="24"/>
          <w:szCs w:val="24"/>
        </w:rPr>
        <w:t>triangle. This means that</w:t>
      </w:r>
      <w:r w:rsidRPr="00BB38D8">
        <w:rPr>
          <w:rFonts w:asciiTheme="majorHAnsi" w:eastAsiaTheme="minorEastAsia" w:hAnsiTheme="majorHAnsi"/>
          <w:sz w:val="24"/>
          <w:szCs w:val="24"/>
        </w:rPr>
        <w:t xml:space="preserve"> </w:t>
      </w:r>
      <w:r w:rsidR="00BB38D8" w:rsidRPr="00BB38D8">
        <w:rPr>
          <w:rFonts w:ascii="Comic Sans MS" w:eastAsiaTheme="minorEastAsia" w:hAnsi="Comic Sans MS"/>
          <w:sz w:val="24"/>
          <w:szCs w:val="24"/>
        </w:rPr>
        <w:t xml:space="preserve">____ </w:t>
      </w:r>
      <w:r w:rsidRPr="009B3175">
        <w:rPr>
          <w:rFonts w:asciiTheme="majorHAnsi" w:eastAsiaTheme="minorEastAsia" w:hAnsiTheme="majorHAnsi"/>
          <w:sz w:val="24"/>
          <w:szCs w:val="24"/>
        </w:rPr>
        <w:t>sides are equal (</w:t>
      </w:r>
      <w:r w:rsidR="00BB38D8" w:rsidRPr="00F11D52">
        <w:rPr>
          <w:rFonts w:ascii="Comic Sans MS" w:hAnsi="Comic Sans MS" w:cs="FrutigerLTStd-Roman"/>
          <w:b/>
          <w:sz w:val="24"/>
          <w:szCs w:val="24"/>
        </w:rPr>
        <w:t>_______________</w:t>
      </w:r>
      <w:r w:rsidRPr="009B3175">
        <w:rPr>
          <w:rFonts w:asciiTheme="majorHAnsi" w:eastAsiaTheme="minorEastAsia" w:hAnsiTheme="majorHAnsi"/>
          <w:sz w:val="24"/>
          <w:szCs w:val="24"/>
        </w:rPr>
        <w:t xml:space="preserve">) and </w:t>
      </w:r>
      <w:r w:rsidR="00BB38D8">
        <w:rPr>
          <w:rFonts w:ascii="Comic Sans MS" w:eastAsiaTheme="minorEastAsia" w:hAnsi="Comic Sans MS"/>
          <w:sz w:val="24"/>
          <w:szCs w:val="24"/>
        </w:rPr>
        <w:t>_____</w:t>
      </w:r>
      <w:r w:rsidRPr="009B3175">
        <w:rPr>
          <w:rFonts w:asciiTheme="majorHAnsi" w:eastAsiaTheme="minorEastAsia" w:hAnsiTheme="majorHAnsi"/>
          <w:sz w:val="24"/>
          <w:szCs w:val="24"/>
        </w:rPr>
        <w:t xml:space="preserve"> angles are equal </w:t>
      </w:r>
      <w:r w:rsidR="00BB38D8">
        <w:rPr>
          <w:rFonts w:asciiTheme="majorHAnsi" w:eastAsiaTheme="minorEastAsia" w:hAnsiTheme="majorHAnsi"/>
          <w:sz w:val="24"/>
          <w:szCs w:val="24"/>
        </w:rPr>
        <w:t>(</w:t>
      </w:r>
      <w:r w:rsidR="00BB38D8" w:rsidRPr="00F11D52">
        <w:rPr>
          <w:rFonts w:ascii="Comic Sans MS" w:hAnsi="Comic Sans MS" w:cs="FrutigerLTStd-Roman"/>
          <w:b/>
          <w:sz w:val="24"/>
          <w:szCs w:val="24"/>
        </w:rPr>
        <w:t>___________________</w:t>
      </w:r>
      <w:r w:rsidRPr="009B3175">
        <w:rPr>
          <w:rFonts w:asciiTheme="majorHAnsi" w:eastAsiaTheme="minorEastAsia" w:hAnsiTheme="majorHAnsi"/>
          <w:sz w:val="24"/>
          <w:szCs w:val="24"/>
        </w:rPr>
        <w:t xml:space="preserve">). </w:t>
      </w:r>
    </w:p>
    <w:p w:rsidR="009B3175" w:rsidRPr="009B3175" w:rsidRDefault="009B3175" w:rsidP="0052565F">
      <w:pPr>
        <w:spacing w:after="0"/>
        <w:rPr>
          <w:rFonts w:asciiTheme="majorHAnsi" w:eastAsiaTheme="minorEastAsia" w:hAnsiTheme="majorHAnsi"/>
          <w:sz w:val="24"/>
          <w:szCs w:val="24"/>
        </w:rPr>
      </w:pPr>
    </w:p>
    <w:p w:rsidR="009B3175" w:rsidRDefault="009B3175" w:rsidP="0052565F">
      <w:pPr>
        <w:spacing w:after="0"/>
        <w:rPr>
          <w:rFonts w:ascii="Comic Sans MS" w:eastAsiaTheme="minorEastAsia" w:hAnsi="Comic Sans MS"/>
          <w:i/>
          <w:sz w:val="24"/>
          <w:szCs w:val="24"/>
        </w:rPr>
      </w:pPr>
    </w:p>
    <w:p w:rsidR="00BB38D8" w:rsidRPr="009B3175" w:rsidRDefault="00BB38D8" w:rsidP="0052565F">
      <w:pPr>
        <w:spacing w:after="0"/>
        <w:rPr>
          <w:rFonts w:asciiTheme="majorHAnsi" w:eastAsiaTheme="minorEastAsia" w:hAnsiTheme="majorHAnsi"/>
          <w:sz w:val="24"/>
          <w:szCs w:val="24"/>
        </w:rPr>
      </w:pPr>
    </w:p>
    <w:p w:rsidR="000E7ED8" w:rsidRPr="009B3175" w:rsidRDefault="009B3175" w:rsidP="009B3175">
      <w:pPr>
        <w:tabs>
          <w:tab w:val="left" w:pos="4451"/>
        </w:tabs>
        <w:spacing w:after="0"/>
        <w:rPr>
          <w:rFonts w:asciiTheme="majorHAnsi" w:eastAsiaTheme="minorEastAsia" w:hAnsiTheme="majorHAnsi"/>
          <w:sz w:val="24"/>
          <w:szCs w:val="24"/>
        </w:rPr>
      </w:pPr>
      <w:r w:rsidRPr="009B3175">
        <w:rPr>
          <w:rFonts w:asciiTheme="majorHAnsi" w:eastAsiaTheme="minorEastAsia" w:hAnsiTheme="majorHAnsi"/>
          <w:sz w:val="24"/>
          <w:szCs w:val="24"/>
        </w:rPr>
        <w:t xml:space="preserve">This means the other two angles in ∆ADB need to add to </w:t>
      </w:r>
      <w:r w:rsidR="00BB38D8">
        <w:rPr>
          <w:rFonts w:asciiTheme="majorHAnsi" w:eastAsiaTheme="minorEastAsia" w:hAnsiTheme="majorHAnsi"/>
          <w:sz w:val="24"/>
          <w:szCs w:val="24"/>
        </w:rPr>
        <w:t>_</w:t>
      </w:r>
      <w:r w:rsidR="00BB38D8" w:rsidRPr="00BB38D8">
        <w:rPr>
          <w:rFonts w:ascii="Comic Sans MS" w:eastAsiaTheme="minorEastAsia" w:hAnsi="Comic Sans MS"/>
          <w:sz w:val="24"/>
          <w:szCs w:val="24"/>
        </w:rPr>
        <w:t>_____</w:t>
      </w:r>
      <w:r w:rsidRPr="009B3175">
        <w:rPr>
          <w:rFonts w:asciiTheme="majorHAnsi" w:eastAsiaTheme="minorEastAsia" w:hAnsiTheme="majorHAnsi"/>
          <w:sz w:val="24"/>
          <w:szCs w:val="24"/>
        </w:rPr>
        <w:t xml:space="preserve"> (because all three need to add to 180</w:t>
      </w:r>
      <w:r w:rsidRPr="009B3175">
        <w:rPr>
          <w:rFonts w:asciiTheme="majorHAnsi" w:eastAsiaTheme="minorEastAsia" w:hAnsiTheme="majorHAnsi"/>
          <w:sz w:val="24"/>
          <w:szCs w:val="24"/>
          <w:vertAlign w:val="superscript"/>
        </w:rPr>
        <w:t>o</w:t>
      </w:r>
      <w:r w:rsidRPr="009B3175">
        <w:rPr>
          <w:rFonts w:asciiTheme="majorHAnsi" w:eastAsiaTheme="minorEastAsia" w:hAnsiTheme="majorHAnsi"/>
          <w:sz w:val="24"/>
          <w:szCs w:val="24"/>
        </w:rPr>
        <w:t xml:space="preserve"> and one of the angles is known to be 120</w:t>
      </w:r>
      <w:r w:rsidRPr="009B3175">
        <w:rPr>
          <w:rFonts w:asciiTheme="majorHAnsi" w:eastAsiaTheme="minorEastAsia" w:hAnsiTheme="majorHAnsi"/>
          <w:sz w:val="24"/>
          <w:szCs w:val="24"/>
          <w:vertAlign w:val="superscript"/>
        </w:rPr>
        <w:t>o</w:t>
      </w:r>
      <w:r w:rsidRPr="009B3175">
        <w:rPr>
          <w:rFonts w:asciiTheme="majorHAnsi" w:eastAsiaTheme="minorEastAsia" w:hAnsiTheme="majorHAnsi"/>
          <w:sz w:val="24"/>
          <w:szCs w:val="24"/>
        </w:rPr>
        <w:t xml:space="preserve">). We also know that the two angles we have left need to have the same measure (since this is an isosceles triangle). </w:t>
      </w:r>
    </w:p>
    <w:p w:rsidR="009B3175" w:rsidRDefault="009B3175" w:rsidP="009B3175">
      <w:pPr>
        <w:tabs>
          <w:tab w:val="left" w:pos="4451"/>
        </w:tabs>
        <w:spacing w:after="0"/>
        <w:rPr>
          <w:rFonts w:asciiTheme="majorHAnsi" w:eastAsiaTheme="minorEastAsia" w:hAnsiTheme="majorHAnsi"/>
          <w:sz w:val="24"/>
          <w:szCs w:val="24"/>
        </w:rPr>
      </w:pPr>
    </w:p>
    <w:p w:rsidR="009B3175" w:rsidRDefault="009B3175" w:rsidP="009B3175">
      <w:pPr>
        <w:tabs>
          <w:tab w:val="left" w:pos="4451"/>
        </w:tabs>
        <w:spacing w:after="0"/>
        <w:rPr>
          <w:rFonts w:ascii="Comic Sans MS" w:eastAsiaTheme="minorEastAsia" w:hAnsi="Comic Sans MS"/>
          <w:i/>
          <w:sz w:val="24"/>
          <w:szCs w:val="24"/>
        </w:rPr>
      </w:pPr>
    </w:p>
    <w:p w:rsidR="00BB38D8" w:rsidRDefault="00BB38D8" w:rsidP="009B3175">
      <w:pPr>
        <w:tabs>
          <w:tab w:val="left" w:pos="4451"/>
        </w:tabs>
        <w:spacing w:after="0"/>
        <w:rPr>
          <w:rFonts w:ascii="Comic Sans MS" w:eastAsiaTheme="minorEastAsia" w:hAnsi="Comic Sans MS"/>
          <w:i/>
          <w:sz w:val="24"/>
          <w:szCs w:val="24"/>
        </w:rPr>
      </w:pPr>
    </w:p>
    <w:p w:rsidR="00BB38D8" w:rsidRDefault="00BB38D8" w:rsidP="009B3175">
      <w:pPr>
        <w:tabs>
          <w:tab w:val="left" w:pos="4451"/>
        </w:tabs>
        <w:spacing w:after="0"/>
        <w:rPr>
          <w:rFonts w:asciiTheme="majorHAnsi" w:eastAsiaTheme="minorEastAsia" w:hAnsiTheme="majorHAnsi"/>
          <w:sz w:val="24"/>
          <w:szCs w:val="24"/>
        </w:rPr>
      </w:pPr>
    </w:p>
    <w:p w:rsidR="009B3175" w:rsidRPr="009B3175" w:rsidRDefault="009B3175" w:rsidP="009B3175">
      <w:pPr>
        <w:tabs>
          <w:tab w:val="left" w:pos="4451"/>
        </w:tabs>
        <w:spacing w:after="0"/>
        <w:rPr>
          <w:rFonts w:asciiTheme="majorHAnsi" w:eastAsiaTheme="minorEastAsia" w:hAnsiTheme="majorHAnsi"/>
          <w:sz w:val="24"/>
          <w:szCs w:val="24"/>
        </w:rPr>
      </w:pPr>
      <w:r>
        <w:rPr>
          <w:rFonts w:asciiTheme="majorHAnsi" w:eastAsiaTheme="minorEastAsia" w:hAnsiTheme="majorHAnsi"/>
          <w:sz w:val="24"/>
          <w:szCs w:val="24"/>
        </w:rPr>
        <w:t xml:space="preserve">Therefore: </w:t>
      </w:r>
      <w:r w:rsidRPr="009B3175">
        <w:rPr>
          <w:rFonts w:asciiTheme="majorHAnsi" w:eastAsiaTheme="minorEastAsia" w:hAnsiTheme="majorHAnsi"/>
          <w:sz w:val="24"/>
          <w:szCs w:val="24"/>
        </w:rPr>
        <w:sym w:font="Symbol" w:char="F0D0"/>
      </w:r>
      <w:r w:rsidRPr="009B3175">
        <w:rPr>
          <w:rFonts w:asciiTheme="majorHAnsi" w:eastAsiaTheme="minorEastAsia" w:hAnsiTheme="majorHAnsi"/>
          <w:sz w:val="24"/>
          <w:szCs w:val="24"/>
        </w:rPr>
        <w:t>A = 30</w:t>
      </w:r>
      <w:r w:rsidRPr="009B3175">
        <w:rPr>
          <w:rFonts w:asciiTheme="majorHAnsi" w:eastAsiaTheme="minorEastAsia" w:hAnsiTheme="majorHAnsi"/>
          <w:sz w:val="24"/>
          <w:szCs w:val="24"/>
          <w:vertAlign w:val="superscript"/>
        </w:rPr>
        <w:t>o</w:t>
      </w:r>
    </w:p>
    <w:p w:rsidR="000E7ED8" w:rsidRDefault="000E7ED8" w:rsidP="0052565F">
      <w:pPr>
        <w:spacing w:after="0"/>
        <w:rPr>
          <w:rFonts w:ascii="Comic Sans MS" w:eastAsiaTheme="minorEastAsia" w:hAnsi="Comic Sans MS"/>
          <w:sz w:val="24"/>
          <w:szCs w:val="24"/>
        </w:rPr>
      </w:pPr>
    </w:p>
    <w:p w:rsidR="000E7ED8" w:rsidRPr="000E7ED8" w:rsidRDefault="000E7ED8" w:rsidP="0052565F">
      <w:pPr>
        <w:spacing w:after="0"/>
        <w:rPr>
          <w:rFonts w:ascii="Comic Sans MS" w:eastAsiaTheme="minorEastAsia" w:hAnsi="Comic Sans MS"/>
          <w:sz w:val="24"/>
          <w:szCs w:val="24"/>
        </w:rPr>
      </w:pPr>
    </w:p>
    <w:p w:rsidR="0052565F" w:rsidRPr="00726EDC" w:rsidRDefault="00520BD5" w:rsidP="0052565F">
      <w:pPr>
        <w:spacing w:after="0"/>
        <w:rPr>
          <w:rFonts w:asciiTheme="majorHAnsi" w:hAnsiTheme="majorHAnsi"/>
          <w:b/>
          <w:sz w:val="24"/>
          <w:szCs w:val="24"/>
        </w:rPr>
      </w:pPr>
      <w:r>
        <w:rPr>
          <w:rFonts w:asciiTheme="majorHAnsi" w:hAnsiTheme="majorHAnsi"/>
          <w:b/>
          <w:noProof/>
          <w:sz w:val="24"/>
          <w:szCs w:val="24"/>
        </w:rPr>
        <w:pict>
          <v:rect id="_x0000_s1041" style="position:absolute;margin-left:-4.2pt;margin-top:-2.9pt;width:535.8pt;height:117.8pt;z-index:251703296" filled="f"/>
        </w:pict>
      </w:r>
      <w:r w:rsidR="0052565F" w:rsidRPr="00726EDC">
        <w:rPr>
          <w:rFonts w:asciiTheme="majorHAnsi" w:hAnsiTheme="majorHAnsi"/>
          <w:b/>
          <w:sz w:val="24"/>
          <w:szCs w:val="24"/>
        </w:rPr>
        <w:t>Key Idea</w:t>
      </w:r>
      <w:r w:rsidR="000E7ED8">
        <w:rPr>
          <w:rFonts w:asciiTheme="majorHAnsi" w:hAnsiTheme="majorHAnsi"/>
          <w:b/>
          <w:sz w:val="24"/>
          <w:szCs w:val="24"/>
        </w:rPr>
        <w:t>s:</w:t>
      </w:r>
    </w:p>
    <w:p w:rsidR="000E7ED8" w:rsidRDefault="0052565F" w:rsidP="000E7ED8">
      <w:pPr>
        <w:pStyle w:val="ListParagraph"/>
        <w:numPr>
          <w:ilvl w:val="0"/>
          <w:numId w:val="10"/>
        </w:numPr>
        <w:spacing w:after="0"/>
        <w:ind w:left="567" w:hanging="567"/>
        <w:rPr>
          <w:rFonts w:asciiTheme="majorHAnsi" w:hAnsiTheme="majorHAnsi"/>
          <w:sz w:val="24"/>
          <w:szCs w:val="24"/>
        </w:rPr>
      </w:pPr>
      <w:r w:rsidRPr="00726EDC">
        <w:rPr>
          <w:rFonts w:asciiTheme="majorHAnsi" w:hAnsiTheme="majorHAnsi"/>
          <w:sz w:val="24"/>
          <w:szCs w:val="24"/>
        </w:rPr>
        <w:t>You can prove properties of angles in triangles using other properties that have already been proven.</w:t>
      </w:r>
    </w:p>
    <w:p w:rsidR="0052565F" w:rsidRPr="000E7ED8" w:rsidRDefault="0052565F" w:rsidP="000E7ED8">
      <w:pPr>
        <w:pStyle w:val="ListParagraph"/>
        <w:numPr>
          <w:ilvl w:val="0"/>
          <w:numId w:val="10"/>
        </w:numPr>
        <w:spacing w:after="0"/>
        <w:ind w:left="567" w:hanging="567"/>
        <w:rPr>
          <w:rFonts w:asciiTheme="majorHAnsi" w:hAnsiTheme="majorHAnsi"/>
          <w:sz w:val="24"/>
          <w:szCs w:val="24"/>
        </w:rPr>
      </w:pPr>
      <w:r w:rsidRPr="000E7ED8">
        <w:rPr>
          <w:rFonts w:asciiTheme="majorHAnsi" w:hAnsiTheme="majorHAnsi"/>
          <w:sz w:val="24"/>
          <w:szCs w:val="24"/>
        </w:rPr>
        <w:t>In any triangle, the sum of the measures of the interior angles is proven to be 180</w:t>
      </w:r>
      <w:r w:rsidRPr="000E7ED8">
        <w:rPr>
          <w:rFonts w:asciiTheme="majorHAnsi" w:hAnsiTheme="majorHAnsi"/>
          <w:sz w:val="24"/>
          <w:szCs w:val="24"/>
          <w:vertAlign w:val="superscript"/>
        </w:rPr>
        <w:t>o</w:t>
      </w:r>
      <w:r w:rsidRPr="000E7ED8">
        <w:rPr>
          <w:rFonts w:asciiTheme="majorHAnsi" w:hAnsiTheme="majorHAnsi"/>
          <w:sz w:val="24"/>
          <w:szCs w:val="24"/>
        </w:rPr>
        <w:t>.</w:t>
      </w:r>
    </w:p>
    <w:p w:rsidR="0052565F" w:rsidRPr="00726EDC" w:rsidRDefault="0052565F" w:rsidP="0052565F">
      <w:pPr>
        <w:pStyle w:val="ListParagraph"/>
        <w:numPr>
          <w:ilvl w:val="0"/>
          <w:numId w:val="10"/>
        </w:numPr>
        <w:spacing w:after="0"/>
        <w:ind w:left="567" w:hanging="567"/>
        <w:rPr>
          <w:rFonts w:asciiTheme="majorHAnsi" w:hAnsiTheme="majorHAnsi"/>
          <w:sz w:val="24"/>
          <w:szCs w:val="24"/>
        </w:rPr>
      </w:pPr>
      <w:r w:rsidRPr="00726EDC">
        <w:rPr>
          <w:rFonts w:asciiTheme="majorHAnsi" w:hAnsiTheme="majorHAnsi"/>
          <w:sz w:val="24"/>
          <w:szCs w:val="24"/>
        </w:rPr>
        <w:t>The measure of any exterior angle of a triangle is proven to be equal to the sum of the measures of the two non-adjacent interior angles.</w:t>
      </w:r>
    </w:p>
    <w:p w:rsidR="0052565F" w:rsidRPr="00726EDC" w:rsidRDefault="0052565F" w:rsidP="0052565F">
      <w:pPr>
        <w:spacing w:after="0"/>
        <w:rPr>
          <w:rFonts w:asciiTheme="majorHAnsi" w:eastAsiaTheme="minorEastAsia" w:hAnsiTheme="majorHAnsi"/>
          <w:sz w:val="24"/>
          <w:szCs w:val="24"/>
        </w:rPr>
      </w:pPr>
    </w:p>
    <w:p w:rsidR="0052565F" w:rsidRPr="00726EDC" w:rsidRDefault="0052565F" w:rsidP="0052565F">
      <w:pPr>
        <w:spacing w:after="0"/>
        <w:rPr>
          <w:rFonts w:asciiTheme="majorHAnsi" w:eastAsiaTheme="minorEastAsia" w:hAnsiTheme="majorHAnsi"/>
          <w:sz w:val="24"/>
          <w:szCs w:val="24"/>
        </w:rPr>
      </w:pPr>
    </w:p>
    <w:p w:rsidR="0052565F" w:rsidRDefault="0052565F" w:rsidP="0052565F">
      <w:pPr>
        <w:spacing w:after="0"/>
        <w:rPr>
          <w:rFonts w:asciiTheme="majorHAnsi" w:hAnsiTheme="majorHAnsi"/>
          <w:b/>
          <w:sz w:val="24"/>
          <w:szCs w:val="24"/>
        </w:rPr>
      </w:pPr>
    </w:p>
    <w:p w:rsidR="00671FF4" w:rsidRDefault="00671FF4" w:rsidP="0052565F">
      <w:pPr>
        <w:spacing w:after="0"/>
        <w:rPr>
          <w:rFonts w:asciiTheme="majorHAnsi" w:hAnsiTheme="majorHAnsi"/>
          <w:b/>
          <w:sz w:val="24"/>
          <w:szCs w:val="24"/>
        </w:rPr>
      </w:pPr>
    </w:p>
    <w:p w:rsidR="000E7ED8" w:rsidRDefault="000E7ED8" w:rsidP="000E7ED8">
      <w:pPr>
        <w:spacing w:before="120" w:after="120" w:line="240" w:lineRule="auto"/>
        <w:rPr>
          <w:rFonts w:asciiTheme="majorHAnsi" w:hAnsiTheme="majorHAnsi"/>
          <w:sz w:val="24"/>
          <w:szCs w:val="24"/>
        </w:rPr>
      </w:pPr>
      <w:r>
        <w:rPr>
          <w:rFonts w:asciiTheme="majorHAnsi" w:hAnsiTheme="majorHAnsi"/>
          <w:b/>
          <w:sz w:val="24"/>
          <w:szCs w:val="24"/>
        </w:rPr>
        <w:t xml:space="preserve">2.3 </w:t>
      </w:r>
      <w:r w:rsidRPr="00683D4C">
        <w:rPr>
          <w:rFonts w:asciiTheme="majorHAnsi" w:hAnsiTheme="majorHAnsi"/>
          <w:b/>
          <w:sz w:val="24"/>
          <w:szCs w:val="24"/>
        </w:rPr>
        <w:t xml:space="preserve">Assignment: </w:t>
      </w:r>
      <w:r w:rsidRPr="00C109E8">
        <w:rPr>
          <w:rFonts w:asciiTheme="majorHAnsi" w:hAnsiTheme="majorHAnsi"/>
          <w:sz w:val="24"/>
          <w:szCs w:val="24"/>
        </w:rPr>
        <w:t xml:space="preserve">Nelson Foundations of Mathematics 11, Sec </w:t>
      </w:r>
      <w:r>
        <w:rPr>
          <w:rFonts w:asciiTheme="majorHAnsi" w:hAnsiTheme="majorHAnsi"/>
          <w:sz w:val="24"/>
          <w:szCs w:val="24"/>
        </w:rPr>
        <w:t>2.3</w:t>
      </w:r>
      <w:r w:rsidRPr="00C109E8">
        <w:rPr>
          <w:rFonts w:asciiTheme="majorHAnsi" w:hAnsiTheme="majorHAnsi"/>
          <w:sz w:val="24"/>
          <w:szCs w:val="24"/>
        </w:rPr>
        <w:t xml:space="preserve">, pg. </w:t>
      </w:r>
      <w:r>
        <w:rPr>
          <w:rFonts w:asciiTheme="majorHAnsi" w:hAnsiTheme="majorHAnsi"/>
          <w:sz w:val="24"/>
          <w:szCs w:val="24"/>
        </w:rPr>
        <w:t>90-93</w:t>
      </w:r>
    </w:p>
    <w:p w:rsidR="000E7ED8" w:rsidRDefault="000E7ED8" w:rsidP="000E7ED8">
      <w:pPr>
        <w:spacing w:before="120" w:after="120" w:line="240" w:lineRule="auto"/>
        <w:rPr>
          <w:rFonts w:asciiTheme="majorHAnsi" w:hAnsiTheme="majorHAnsi"/>
          <w:sz w:val="24"/>
          <w:szCs w:val="24"/>
        </w:rPr>
      </w:pPr>
      <w:r>
        <w:rPr>
          <w:rFonts w:asciiTheme="majorHAnsi" w:hAnsiTheme="majorHAnsi"/>
          <w:sz w:val="24"/>
          <w:szCs w:val="24"/>
        </w:rPr>
        <w:t xml:space="preserve">Questions:  2, 3, </w:t>
      </w:r>
      <w:r w:rsidR="00671FF4">
        <w:rPr>
          <w:rFonts w:asciiTheme="majorHAnsi" w:hAnsiTheme="majorHAnsi"/>
          <w:sz w:val="24"/>
          <w:szCs w:val="24"/>
        </w:rPr>
        <w:t>6, 7, 9, 12</w:t>
      </w:r>
      <w:r w:rsidR="00DC0ED2">
        <w:rPr>
          <w:rFonts w:asciiTheme="majorHAnsi" w:hAnsiTheme="majorHAnsi"/>
          <w:sz w:val="24"/>
          <w:szCs w:val="24"/>
        </w:rPr>
        <w:t>a</w:t>
      </w:r>
      <w:r w:rsidR="00671FF4">
        <w:rPr>
          <w:rFonts w:asciiTheme="majorHAnsi" w:hAnsiTheme="majorHAnsi"/>
          <w:sz w:val="24"/>
          <w:szCs w:val="24"/>
        </w:rPr>
        <w:t>, 14</w:t>
      </w:r>
    </w:p>
    <w:p w:rsidR="00671FF4" w:rsidRDefault="00671FF4">
      <w:pPr>
        <w:rPr>
          <w:rFonts w:asciiTheme="majorHAnsi" w:hAnsiTheme="majorHAnsi"/>
          <w:b/>
          <w:sz w:val="24"/>
          <w:szCs w:val="24"/>
        </w:rPr>
      </w:pPr>
    </w:p>
    <w:p w:rsidR="00671FF4" w:rsidRDefault="00671FF4">
      <w:pPr>
        <w:rPr>
          <w:rFonts w:asciiTheme="majorHAnsi" w:hAnsiTheme="majorHAnsi"/>
          <w:b/>
          <w:sz w:val="24"/>
          <w:szCs w:val="24"/>
        </w:rPr>
      </w:pPr>
    </w:p>
    <w:p w:rsidR="008B119A" w:rsidRPr="00640975" w:rsidRDefault="00671FF4" w:rsidP="00640975">
      <w:pPr>
        <w:jc w:val="center"/>
        <w:rPr>
          <w:rFonts w:asciiTheme="majorHAnsi" w:hAnsiTheme="majorHAnsi"/>
          <w:b/>
          <w:sz w:val="36"/>
          <w:szCs w:val="24"/>
        </w:rPr>
      </w:pPr>
      <w:r w:rsidRPr="00640975">
        <w:rPr>
          <w:rFonts w:asciiTheme="majorHAnsi" w:hAnsiTheme="majorHAnsi"/>
          <w:b/>
          <w:sz w:val="36"/>
          <w:szCs w:val="24"/>
        </w:rPr>
        <w:t xml:space="preserve">2.4: </w:t>
      </w:r>
      <w:r w:rsidR="00640975" w:rsidRPr="00640975">
        <w:rPr>
          <w:rFonts w:asciiTheme="majorHAnsi" w:hAnsiTheme="majorHAnsi"/>
          <w:b/>
          <w:sz w:val="36"/>
          <w:szCs w:val="24"/>
        </w:rPr>
        <w:t>Angle Properties in Polygons</w:t>
      </w:r>
    </w:p>
    <w:p w:rsidR="00640975" w:rsidRPr="007F1E4D" w:rsidRDefault="00640975" w:rsidP="00640975">
      <w:pPr>
        <w:spacing w:after="0"/>
        <w:rPr>
          <w:rFonts w:asciiTheme="majorHAnsi" w:hAnsiTheme="majorHAnsi"/>
          <w:b/>
          <w:sz w:val="24"/>
          <w:szCs w:val="24"/>
        </w:rPr>
      </w:pPr>
      <w:r w:rsidRPr="007F1E4D">
        <w:rPr>
          <w:rFonts w:asciiTheme="majorHAnsi" w:hAnsiTheme="majorHAnsi"/>
          <w:b/>
          <w:sz w:val="24"/>
          <w:szCs w:val="24"/>
        </w:rPr>
        <w:t>How is the number of sides in a polygon related to the sum of its interior angles and the sum of its exterior angles?</w:t>
      </w:r>
    </w:p>
    <w:p w:rsidR="00640975" w:rsidRPr="002C24E6" w:rsidRDefault="00640975" w:rsidP="00640975">
      <w:pPr>
        <w:spacing w:after="0"/>
        <w:rPr>
          <w:rFonts w:asciiTheme="majorHAnsi" w:hAnsiTheme="majorHAnsi"/>
          <w:sz w:val="12"/>
          <w:szCs w:val="24"/>
        </w:rPr>
      </w:pPr>
    </w:p>
    <w:p w:rsidR="00640975" w:rsidRPr="00BB38D8" w:rsidRDefault="00BB38D8" w:rsidP="00640975">
      <w:pPr>
        <w:spacing w:after="0"/>
        <w:rPr>
          <w:rFonts w:asciiTheme="majorHAnsi" w:hAnsiTheme="majorHAnsi"/>
          <w:sz w:val="24"/>
          <w:szCs w:val="24"/>
        </w:rPr>
      </w:pPr>
      <w:r>
        <w:rPr>
          <w:rFonts w:asciiTheme="majorHAnsi" w:hAnsiTheme="majorHAnsi"/>
          <w:noProof/>
          <w:sz w:val="24"/>
          <w:szCs w:val="24"/>
        </w:rPr>
        <w:drawing>
          <wp:anchor distT="0" distB="0" distL="114300" distR="114300" simplePos="0" relativeHeight="251716608" behindDoc="1" locked="0" layoutInCell="1" allowOverlap="1">
            <wp:simplePos x="0" y="0"/>
            <wp:positionH relativeFrom="column">
              <wp:posOffset>5093970</wp:posOffset>
            </wp:positionH>
            <wp:positionV relativeFrom="paragraph">
              <wp:posOffset>166370</wp:posOffset>
            </wp:positionV>
            <wp:extent cx="1571625" cy="1400810"/>
            <wp:effectExtent l="19050" t="0" r="9525" b="0"/>
            <wp:wrapTight wrapText="bothSides">
              <wp:wrapPolygon edited="0">
                <wp:start x="-262" y="0"/>
                <wp:lineTo x="-262" y="21443"/>
                <wp:lineTo x="21731" y="21443"/>
                <wp:lineTo x="21731" y="0"/>
                <wp:lineTo x="-262" y="0"/>
              </wp:wrapPolygon>
            </wp:wrapTight>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1571625" cy="1400810"/>
                    </a:xfrm>
                    <a:prstGeom prst="rect">
                      <a:avLst/>
                    </a:prstGeom>
                    <a:noFill/>
                    <a:ln>
                      <a:noFill/>
                    </a:ln>
                  </pic:spPr>
                </pic:pic>
              </a:graphicData>
            </a:graphic>
          </wp:anchor>
        </w:drawing>
      </w:r>
      <w:r w:rsidR="00640975" w:rsidRPr="00BB38D8">
        <w:rPr>
          <w:rFonts w:asciiTheme="majorHAnsi" w:hAnsiTheme="majorHAnsi"/>
          <w:sz w:val="24"/>
          <w:szCs w:val="24"/>
        </w:rPr>
        <w:t>PART 1 – INTERIOR ANGLES</w:t>
      </w:r>
    </w:p>
    <w:p w:rsidR="00640975" w:rsidRPr="00AF2572" w:rsidRDefault="002C24E6" w:rsidP="00BB38D8">
      <w:pPr>
        <w:spacing w:after="0"/>
        <w:rPr>
          <w:rFonts w:asciiTheme="majorHAnsi" w:hAnsiTheme="majorHAnsi"/>
          <w:b/>
          <w:sz w:val="24"/>
          <w:szCs w:val="24"/>
        </w:rPr>
      </w:pPr>
      <w:r w:rsidRPr="002C24E6">
        <w:rPr>
          <w:rFonts w:asciiTheme="majorHAnsi" w:hAnsiTheme="majorHAnsi"/>
          <w:sz w:val="4"/>
          <w:szCs w:val="24"/>
        </w:rPr>
        <w:t xml:space="preserve"> </w:t>
      </w:r>
      <w:r w:rsidR="00520BD5">
        <w:rPr>
          <w:rFonts w:asciiTheme="majorHAnsi" w:hAnsiTheme="majorHAnsi"/>
          <w:b/>
          <w:noProof/>
          <w:sz w:val="24"/>
          <w:szCs w:val="24"/>
        </w:rPr>
        <w:pict>
          <v:shape id="_x0000_s1044" type="#_x0000_t32" style="position:absolute;margin-left:440pt;margin-top:14.05pt;width:13.95pt;height:84.15pt;flip:x;z-index:251722752;mso-position-horizontal-relative:text;mso-position-vertical-relative:text" o:connectortype="straight" strokecolor="red"/>
        </w:pict>
      </w:r>
      <w:r w:rsidR="00520BD5">
        <w:rPr>
          <w:rFonts w:asciiTheme="majorHAnsi" w:hAnsiTheme="majorHAnsi"/>
          <w:b/>
          <w:noProof/>
          <w:sz w:val="24"/>
          <w:szCs w:val="24"/>
        </w:rPr>
        <w:pict>
          <v:shape id="_x0000_s1043" type="#_x0000_t32" style="position:absolute;margin-left:416.55pt;margin-top:8.45pt;width:94.45pt;height:60.05pt;z-index:251721728;mso-position-horizontal-relative:text;mso-position-vertical-relative:text" o:connectortype="straight" strokecolor="#c2d69b [1942]"/>
        </w:pict>
      </w:r>
      <w:r w:rsidR="00640975" w:rsidRPr="00AF2572">
        <w:rPr>
          <w:rFonts w:asciiTheme="majorHAnsi" w:hAnsiTheme="majorHAnsi"/>
          <w:b/>
          <w:sz w:val="24"/>
          <w:szCs w:val="24"/>
        </w:rPr>
        <w:t>A.</w:t>
      </w:r>
      <w:r w:rsidR="00640975" w:rsidRPr="00AF2572">
        <w:rPr>
          <w:rFonts w:asciiTheme="majorHAnsi" w:hAnsiTheme="majorHAnsi"/>
          <w:b/>
          <w:sz w:val="24"/>
          <w:szCs w:val="24"/>
        </w:rPr>
        <w:tab/>
        <w:t>Use the fact that the sum of the measures of the interior angles in a triangle is 180</w:t>
      </w:r>
      <w:r w:rsidR="00640975" w:rsidRPr="00AF2572">
        <w:rPr>
          <w:rFonts w:asciiTheme="majorHAnsi" w:hAnsiTheme="majorHAnsi"/>
          <w:b/>
          <w:sz w:val="24"/>
          <w:szCs w:val="24"/>
          <w:vertAlign w:val="superscript"/>
        </w:rPr>
        <w:t>o</w:t>
      </w:r>
      <w:r w:rsidR="00640975" w:rsidRPr="00AF2572">
        <w:rPr>
          <w:rFonts w:asciiTheme="majorHAnsi" w:hAnsiTheme="majorHAnsi"/>
          <w:b/>
          <w:sz w:val="24"/>
          <w:szCs w:val="24"/>
        </w:rPr>
        <w:t xml:space="preserve"> to determine the sum of the measures of the interior angles of any quadrilateral.</w:t>
      </w:r>
    </w:p>
    <w:p w:rsidR="00213CD6" w:rsidRPr="00DF6D83" w:rsidRDefault="00520BD5" w:rsidP="00DF6D83">
      <w:pPr>
        <w:pStyle w:val="ListParagraph"/>
        <w:numPr>
          <w:ilvl w:val="0"/>
          <w:numId w:val="8"/>
        </w:numPr>
        <w:tabs>
          <w:tab w:val="clear" w:pos="720"/>
          <w:tab w:val="num" w:pos="426"/>
        </w:tabs>
        <w:autoSpaceDE w:val="0"/>
        <w:autoSpaceDN w:val="0"/>
        <w:adjustRightInd w:val="0"/>
        <w:spacing w:after="0" w:line="240" w:lineRule="auto"/>
        <w:ind w:left="426"/>
        <w:rPr>
          <w:rFonts w:asciiTheme="majorHAnsi" w:hAnsiTheme="majorHAnsi" w:cs="TimesNewRomanPS"/>
          <w:sz w:val="24"/>
          <w:szCs w:val="24"/>
        </w:rPr>
      </w:pPr>
      <w:r w:rsidRPr="00520BD5">
        <w:rPr>
          <w:rFonts w:ascii="Comic Sans MS" w:hAnsi="Comic Sans MS" w:cs="TimesNewRomanPS"/>
          <w:b/>
          <w:noProof/>
          <w:sz w:val="24"/>
          <w:szCs w:val="24"/>
        </w:rPr>
        <w:pict>
          <v:rect id="_x0000_s1047" style="position:absolute;left:0;text-align:left;margin-left:210.85pt;margin-top:63.15pt;width:30.85pt;height:15.9pt;z-index:251740160" filled="f"/>
        </w:pict>
      </w:r>
      <w:r w:rsidR="00213CD6" w:rsidRPr="00DF6D83">
        <w:rPr>
          <w:rFonts w:asciiTheme="majorHAnsi" w:hAnsiTheme="majorHAnsi" w:cs="TimesNewRomanPS"/>
          <w:sz w:val="24"/>
          <w:szCs w:val="24"/>
        </w:rPr>
        <w:t xml:space="preserve">One diagonal separates the quadrilateral into </w:t>
      </w:r>
      <w:r w:rsidR="00BB38D8" w:rsidRPr="00BB38D8">
        <w:rPr>
          <w:rFonts w:ascii="Comic Sans MS" w:hAnsi="Comic Sans MS" w:cs="TimesNewRomanPS"/>
          <w:sz w:val="24"/>
          <w:szCs w:val="24"/>
        </w:rPr>
        <w:t>______</w:t>
      </w:r>
      <w:r w:rsidR="00213CD6" w:rsidRPr="00DF6D83">
        <w:rPr>
          <w:rFonts w:asciiTheme="majorHAnsi" w:hAnsiTheme="majorHAnsi" w:cs="TimesNewRomanPS"/>
          <w:sz w:val="24"/>
          <w:szCs w:val="24"/>
        </w:rPr>
        <w:t xml:space="preserve"> triangles. The angles of the triangles form the angles of the quadrilateral. </w:t>
      </w:r>
      <w:r w:rsidR="00DF6D83" w:rsidRPr="00DF6D83">
        <w:rPr>
          <w:rFonts w:asciiTheme="majorHAnsi" w:hAnsiTheme="majorHAnsi" w:cs="TimesNewRomanPS"/>
          <w:sz w:val="24"/>
          <w:szCs w:val="24"/>
        </w:rPr>
        <w:t xml:space="preserve">Since there are two triangles and the sum of the angles in a triangle is </w:t>
      </w:r>
      <w:r w:rsidR="00BB38D8">
        <w:rPr>
          <w:rFonts w:ascii="Comic Sans MS" w:hAnsi="Comic Sans MS" w:cs="TimesNewRomanPS"/>
          <w:sz w:val="24"/>
          <w:szCs w:val="24"/>
        </w:rPr>
        <w:t>________</w:t>
      </w:r>
      <w:r w:rsidR="00DF6D83" w:rsidRPr="00DF6D83">
        <w:rPr>
          <w:rFonts w:asciiTheme="majorHAnsi" w:hAnsiTheme="majorHAnsi" w:cs="TimesNewRomanPS"/>
          <w:sz w:val="24"/>
          <w:szCs w:val="24"/>
        </w:rPr>
        <w:t xml:space="preserve"> this means</w:t>
      </w:r>
      <w:r w:rsidR="00213CD6" w:rsidRPr="00DF6D83">
        <w:rPr>
          <w:rFonts w:asciiTheme="majorHAnsi" w:hAnsiTheme="majorHAnsi" w:cs="TimesNewRomanPS"/>
          <w:sz w:val="24"/>
          <w:szCs w:val="24"/>
        </w:rPr>
        <w:t xml:space="preserve"> the sum of the measures of the angles in </w:t>
      </w:r>
      <w:r w:rsidR="00DF6D83" w:rsidRPr="00DF6D83">
        <w:rPr>
          <w:rFonts w:asciiTheme="majorHAnsi" w:hAnsiTheme="majorHAnsi" w:cs="TimesNewRomanPS"/>
          <w:sz w:val="24"/>
          <w:szCs w:val="24"/>
        </w:rPr>
        <w:t>the</w:t>
      </w:r>
      <w:r w:rsidR="00213CD6" w:rsidRPr="00DF6D83">
        <w:rPr>
          <w:rFonts w:asciiTheme="majorHAnsi" w:hAnsiTheme="majorHAnsi" w:cs="TimesNewRomanPS"/>
          <w:sz w:val="24"/>
          <w:szCs w:val="24"/>
        </w:rPr>
        <w:t xml:space="preserve"> quadrilateral is </w:t>
      </w:r>
      <w:r w:rsidR="00BB38D8">
        <w:rPr>
          <w:rFonts w:ascii="Comic Sans MS" w:hAnsi="Comic Sans MS" w:cs="TimesNewRomanPS"/>
          <w:sz w:val="24"/>
          <w:szCs w:val="24"/>
        </w:rPr>
        <w:t>_________</w:t>
      </w:r>
      <w:r w:rsidR="00213CD6" w:rsidRPr="00DF6D83">
        <w:rPr>
          <w:rFonts w:asciiTheme="majorHAnsi" w:hAnsiTheme="majorHAnsi" w:cs="TimesNewRomanPS"/>
          <w:sz w:val="24"/>
          <w:szCs w:val="24"/>
        </w:rPr>
        <w:t>.</w:t>
      </w:r>
      <w:r w:rsidR="00BB38D8">
        <w:rPr>
          <w:rFonts w:asciiTheme="majorHAnsi" w:hAnsiTheme="majorHAnsi" w:cs="TimesNewRomanPS"/>
          <w:sz w:val="24"/>
          <w:szCs w:val="24"/>
        </w:rPr>
        <w:tab/>
      </w:r>
      <w:r w:rsidR="00BB38D8">
        <w:rPr>
          <w:rFonts w:asciiTheme="majorHAnsi" w:hAnsiTheme="majorHAnsi" w:cs="TimesNewRomanPS"/>
          <w:sz w:val="24"/>
          <w:szCs w:val="24"/>
        </w:rPr>
        <w:tab/>
      </w:r>
      <w:r w:rsidR="00BB38D8">
        <w:rPr>
          <w:rFonts w:asciiTheme="majorHAnsi" w:hAnsiTheme="majorHAnsi" w:cs="TimesNewRomanPS"/>
          <w:sz w:val="24"/>
          <w:szCs w:val="24"/>
        </w:rPr>
        <w:tab/>
      </w:r>
      <w:r w:rsidR="00BB38D8">
        <w:rPr>
          <w:rFonts w:asciiTheme="majorHAnsi" w:hAnsiTheme="majorHAnsi" w:cs="TimesNewRomanPS"/>
          <w:sz w:val="24"/>
          <w:szCs w:val="24"/>
        </w:rPr>
        <w:tab/>
      </w:r>
      <w:r w:rsidR="00BB38D8" w:rsidRPr="00BB38D8">
        <w:rPr>
          <w:rFonts w:asciiTheme="majorHAnsi" w:hAnsiTheme="majorHAnsi" w:cs="TimesNewRomanPS"/>
          <w:b/>
          <w:sz w:val="24"/>
          <w:szCs w:val="24"/>
        </w:rPr>
        <w:t>OR</w:t>
      </w:r>
    </w:p>
    <w:p w:rsidR="007D00DF" w:rsidRPr="00DF6D83" w:rsidRDefault="007D00DF" w:rsidP="00DF6D83">
      <w:pPr>
        <w:pStyle w:val="ListParagraph"/>
        <w:numPr>
          <w:ilvl w:val="0"/>
          <w:numId w:val="8"/>
        </w:numPr>
        <w:tabs>
          <w:tab w:val="clear" w:pos="720"/>
          <w:tab w:val="num" w:pos="426"/>
        </w:tabs>
        <w:autoSpaceDE w:val="0"/>
        <w:autoSpaceDN w:val="0"/>
        <w:adjustRightInd w:val="0"/>
        <w:spacing w:after="0" w:line="240" w:lineRule="auto"/>
        <w:ind w:left="426"/>
        <w:rPr>
          <w:rFonts w:asciiTheme="majorHAnsi" w:hAnsiTheme="majorHAnsi"/>
          <w:sz w:val="24"/>
          <w:szCs w:val="24"/>
        </w:rPr>
      </w:pPr>
      <w:r w:rsidRPr="00DF6D83">
        <w:rPr>
          <w:rFonts w:asciiTheme="majorHAnsi" w:hAnsiTheme="majorHAnsi" w:cs="TimesNewRomanPS"/>
          <w:sz w:val="24"/>
          <w:szCs w:val="24"/>
        </w:rPr>
        <w:t xml:space="preserve">Draw diagonals and notice that they cut the quadrilateral into </w:t>
      </w:r>
      <w:r w:rsidR="00BB38D8">
        <w:rPr>
          <w:rFonts w:ascii="Comic Sans MS" w:hAnsi="Comic Sans MS" w:cs="TimesNewRomanPS"/>
          <w:sz w:val="24"/>
          <w:szCs w:val="24"/>
        </w:rPr>
        <w:t>________</w:t>
      </w:r>
      <w:r w:rsidRPr="00DF6D83">
        <w:rPr>
          <w:rFonts w:asciiTheme="majorHAnsi" w:hAnsiTheme="majorHAnsi" w:cs="TimesNewRomanPS"/>
          <w:sz w:val="24"/>
          <w:szCs w:val="24"/>
        </w:rPr>
        <w:t xml:space="preserve"> triangles. The sum of the measures of the angles in the four triangles is </w:t>
      </w:r>
      <w:r w:rsidR="00BB38D8">
        <w:rPr>
          <w:rFonts w:ascii="Comic Sans MS" w:hAnsi="Comic Sans MS" w:cs="TimesNewRomanPS"/>
          <w:sz w:val="24"/>
          <w:szCs w:val="24"/>
        </w:rPr>
        <w:t>________</w:t>
      </w:r>
      <w:r w:rsidRPr="00DF6D83">
        <w:rPr>
          <w:rFonts w:asciiTheme="majorHAnsi" w:hAnsiTheme="majorHAnsi" w:cs="TimesNewRomanPS"/>
          <w:sz w:val="24"/>
          <w:szCs w:val="24"/>
        </w:rPr>
        <w:t xml:space="preserve"> or </w:t>
      </w:r>
      <w:r w:rsidR="00BB38D8" w:rsidRPr="00BB38D8">
        <w:rPr>
          <w:rFonts w:ascii="Comic Sans MS" w:hAnsi="Comic Sans MS" w:cs="TimesNewRomanPS"/>
          <w:sz w:val="24"/>
          <w:szCs w:val="24"/>
        </w:rPr>
        <w:t>________</w:t>
      </w:r>
      <w:r w:rsidRPr="00DF6D83">
        <w:rPr>
          <w:rFonts w:asciiTheme="majorHAnsi" w:hAnsiTheme="majorHAnsi" w:cs="TimesNewRomanPS"/>
          <w:sz w:val="24"/>
          <w:szCs w:val="24"/>
        </w:rPr>
        <w:t>. But one angle in each triangle occurs where the two diagonals intersect</w:t>
      </w:r>
      <w:r w:rsidR="00DF6D83">
        <w:rPr>
          <w:rFonts w:asciiTheme="majorHAnsi" w:hAnsiTheme="majorHAnsi" w:cs="TimesNewRomanPS"/>
          <w:sz w:val="24"/>
          <w:szCs w:val="24"/>
        </w:rPr>
        <w:t xml:space="preserve"> (not part of the interior angles of the quadrilateral)</w:t>
      </w:r>
      <w:r w:rsidRPr="00DF6D83">
        <w:rPr>
          <w:rFonts w:asciiTheme="majorHAnsi" w:hAnsiTheme="majorHAnsi" w:cs="TimesNewRomanPS"/>
          <w:sz w:val="24"/>
          <w:szCs w:val="24"/>
        </w:rPr>
        <w:t>. The sum of the measures of these angles</w:t>
      </w:r>
      <w:r w:rsidR="002C24E6">
        <w:rPr>
          <w:rFonts w:asciiTheme="majorHAnsi" w:hAnsiTheme="majorHAnsi" w:cs="TimesNewRomanPS"/>
          <w:sz w:val="24"/>
          <w:szCs w:val="24"/>
        </w:rPr>
        <w:t xml:space="preserve"> in the center</w:t>
      </w:r>
      <w:r w:rsidRPr="00DF6D83">
        <w:rPr>
          <w:rFonts w:asciiTheme="majorHAnsi" w:hAnsiTheme="majorHAnsi" w:cs="TimesNewRomanPS"/>
          <w:sz w:val="24"/>
          <w:szCs w:val="24"/>
        </w:rPr>
        <w:t xml:space="preserve"> is </w:t>
      </w:r>
      <w:r w:rsidR="00BB38D8" w:rsidRPr="00BB38D8">
        <w:rPr>
          <w:rFonts w:ascii="Comic Sans MS" w:hAnsi="Comic Sans MS" w:cs="TimesNewRomanPS"/>
          <w:sz w:val="24"/>
          <w:szCs w:val="24"/>
        </w:rPr>
        <w:t>________</w:t>
      </w:r>
      <w:r w:rsidR="00BB38D8">
        <w:rPr>
          <w:rFonts w:ascii="Comic Sans MS" w:hAnsi="Comic Sans MS" w:cs="TimesNewRomanPS"/>
          <w:sz w:val="24"/>
          <w:szCs w:val="24"/>
        </w:rPr>
        <w:t xml:space="preserve">. </w:t>
      </w:r>
      <w:r w:rsidR="002C24E6">
        <w:rPr>
          <w:rFonts w:asciiTheme="majorHAnsi" w:hAnsiTheme="majorHAnsi" w:cs="TimesNewRomanPS"/>
          <w:sz w:val="24"/>
          <w:szCs w:val="24"/>
        </w:rPr>
        <w:t>This means we must s</w:t>
      </w:r>
      <w:r w:rsidRPr="00DF6D83">
        <w:rPr>
          <w:rFonts w:asciiTheme="majorHAnsi" w:hAnsiTheme="majorHAnsi" w:cs="TimesNewRomanPS"/>
          <w:sz w:val="24"/>
          <w:szCs w:val="24"/>
        </w:rPr>
        <w:t xml:space="preserve">ubtracted </w:t>
      </w:r>
      <w:r w:rsidR="00BB38D8" w:rsidRPr="00BB38D8">
        <w:rPr>
          <w:rFonts w:ascii="Comic Sans MS" w:hAnsi="Comic Sans MS" w:cs="TimesNewRomanPS"/>
          <w:sz w:val="24"/>
          <w:szCs w:val="24"/>
        </w:rPr>
        <w:t>________</w:t>
      </w:r>
      <w:r w:rsidRPr="00DF6D83">
        <w:rPr>
          <w:rFonts w:asciiTheme="majorHAnsi" w:hAnsiTheme="majorHAnsi" w:cs="TimesNewRomanPS"/>
          <w:sz w:val="24"/>
          <w:szCs w:val="24"/>
        </w:rPr>
        <w:t xml:space="preserve"> from </w:t>
      </w:r>
      <w:r w:rsidR="00BB38D8" w:rsidRPr="00BB38D8">
        <w:rPr>
          <w:rFonts w:ascii="Comic Sans MS" w:hAnsi="Comic Sans MS" w:cs="TimesNewRomanPS"/>
          <w:sz w:val="24"/>
          <w:szCs w:val="24"/>
        </w:rPr>
        <w:t>________</w:t>
      </w:r>
      <w:r w:rsidRPr="00DF6D83">
        <w:rPr>
          <w:rFonts w:asciiTheme="majorHAnsi" w:hAnsiTheme="majorHAnsi" w:cs="TimesNewRomanPS"/>
          <w:sz w:val="24"/>
          <w:szCs w:val="24"/>
        </w:rPr>
        <w:t>, giving the correct sum of the measures of the angles in the quadrilateral.</w:t>
      </w:r>
      <w:r w:rsidR="00640975" w:rsidRPr="00DF6D83">
        <w:rPr>
          <w:rFonts w:asciiTheme="majorHAnsi" w:hAnsiTheme="majorHAnsi"/>
          <w:sz w:val="24"/>
          <w:szCs w:val="24"/>
        </w:rPr>
        <w:tab/>
      </w:r>
    </w:p>
    <w:p w:rsidR="007D00DF" w:rsidRPr="007D00DF" w:rsidRDefault="007D00DF" w:rsidP="007D00DF">
      <w:pPr>
        <w:spacing w:after="0"/>
        <w:ind w:left="720" w:hanging="720"/>
        <w:rPr>
          <w:rFonts w:asciiTheme="majorHAnsi" w:hAnsiTheme="majorHAnsi"/>
          <w:sz w:val="16"/>
          <w:szCs w:val="24"/>
        </w:rPr>
      </w:pPr>
    </w:p>
    <w:p w:rsidR="00640975" w:rsidRPr="00AF2572" w:rsidRDefault="007D00DF" w:rsidP="007D00DF">
      <w:pPr>
        <w:spacing w:after="0"/>
        <w:ind w:left="720" w:hanging="720"/>
        <w:rPr>
          <w:rFonts w:asciiTheme="majorHAnsi" w:hAnsiTheme="majorHAnsi"/>
          <w:b/>
          <w:sz w:val="24"/>
          <w:szCs w:val="24"/>
        </w:rPr>
      </w:pPr>
      <w:r w:rsidRPr="00AF2572">
        <w:rPr>
          <w:rFonts w:asciiTheme="majorHAnsi" w:hAnsiTheme="majorHAnsi"/>
          <w:b/>
          <w:sz w:val="24"/>
          <w:szCs w:val="24"/>
        </w:rPr>
        <w:t xml:space="preserve">B.   </w:t>
      </w:r>
      <w:r w:rsidR="00640975" w:rsidRPr="00AF2572">
        <w:rPr>
          <w:rFonts w:asciiTheme="majorHAnsi" w:hAnsiTheme="majorHAnsi"/>
          <w:b/>
          <w:sz w:val="24"/>
          <w:szCs w:val="24"/>
        </w:rPr>
        <w:t>Draw the polygons listed in the table below.  Create triangles to help you determine the sum of the measures of their interior angles.  Record your results in the table.</w:t>
      </w:r>
    </w:p>
    <w:tbl>
      <w:tblPr>
        <w:tblStyle w:val="TableGrid"/>
        <w:tblW w:w="10915" w:type="dxa"/>
        <w:tblInd w:w="-34" w:type="dxa"/>
        <w:tblLook w:val="04A0"/>
      </w:tblPr>
      <w:tblGrid>
        <w:gridCol w:w="2684"/>
        <w:gridCol w:w="2685"/>
        <w:gridCol w:w="2685"/>
        <w:gridCol w:w="2861"/>
      </w:tblGrid>
      <w:tr w:rsidR="007D00DF">
        <w:tc>
          <w:tcPr>
            <w:tcW w:w="2684" w:type="dxa"/>
            <w:vAlign w:val="center"/>
          </w:tcPr>
          <w:p w:rsidR="007D00DF" w:rsidRPr="00213CD6" w:rsidRDefault="007D00DF" w:rsidP="00213CD6">
            <w:pPr>
              <w:jc w:val="center"/>
              <w:rPr>
                <w:rFonts w:asciiTheme="majorHAnsi" w:hAnsiTheme="majorHAnsi"/>
                <w:b/>
                <w:sz w:val="24"/>
                <w:szCs w:val="24"/>
              </w:rPr>
            </w:pPr>
            <w:r w:rsidRPr="00213CD6">
              <w:rPr>
                <w:rFonts w:asciiTheme="majorHAnsi" w:hAnsiTheme="majorHAnsi"/>
                <w:b/>
                <w:sz w:val="24"/>
                <w:szCs w:val="24"/>
              </w:rPr>
              <w:t>Polygon</w:t>
            </w:r>
          </w:p>
        </w:tc>
        <w:tc>
          <w:tcPr>
            <w:tcW w:w="2685" w:type="dxa"/>
            <w:vAlign w:val="center"/>
          </w:tcPr>
          <w:p w:rsidR="007D00DF" w:rsidRPr="00213CD6" w:rsidRDefault="007D00DF" w:rsidP="00213CD6">
            <w:pPr>
              <w:jc w:val="center"/>
              <w:rPr>
                <w:rFonts w:asciiTheme="majorHAnsi" w:hAnsiTheme="majorHAnsi"/>
                <w:b/>
                <w:sz w:val="24"/>
                <w:szCs w:val="24"/>
              </w:rPr>
            </w:pPr>
            <w:r w:rsidRPr="00213CD6">
              <w:rPr>
                <w:rFonts w:asciiTheme="majorHAnsi" w:hAnsiTheme="majorHAnsi"/>
                <w:b/>
                <w:sz w:val="24"/>
                <w:szCs w:val="24"/>
              </w:rPr>
              <w:t>Number of Sides</w:t>
            </w:r>
          </w:p>
        </w:tc>
        <w:tc>
          <w:tcPr>
            <w:tcW w:w="2685" w:type="dxa"/>
            <w:vAlign w:val="center"/>
          </w:tcPr>
          <w:p w:rsidR="007D00DF" w:rsidRPr="00213CD6" w:rsidRDefault="007D00DF" w:rsidP="00213CD6">
            <w:pPr>
              <w:jc w:val="center"/>
              <w:rPr>
                <w:rFonts w:asciiTheme="majorHAnsi" w:hAnsiTheme="majorHAnsi"/>
                <w:b/>
                <w:sz w:val="24"/>
                <w:szCs w:val="24"/>
              </w:rPr>
            </w:pPr>
            <w:r w:rsidRPr="00213CD6">
              <w:rPr>
                <w:rFonts w:asciiTheme="majorHAnsi" w:hAnsiTheme="majorHAnsi"/>
                <w:b/>
                <w:sz w:val="24"/>
                <w:szCs w:val="24"/>
              </w:rPr>
              <w:t>Number of Triangles</w:t>
            </w:r>
          </w:p>
        </w:tc>
        <w:tc>
          <w:tcPr>
            <w:tcW w:w="2861" w:type="dxa"/>
            <w:vAlign w:val="center"/>
          </w:tcPr>
          <w:p w:rsidR="007D00DF" w:rsidRPr="00213CD6" w:rsidRDefault="007D00DF" w:rsidP="00213CD6">
            <w:pPr>
              <w:jc w:val="center"/>
              <w:rPr>
                <w:rFonts w:asciiTheme="majorHAnsi" w:hAnsiTheme="majorHAnsi"/>
                <w:b/>
                <w:sz w:val="24"/>
                <w:szCs w:val="24"/>
              </w:rPr>
            </w:pPr>
            <w:r w:rsidRPr="00213CD6">
              <w:rPr>
                <w:rFonts w:asciiTheme="majorHAnsi" w:hAnsiTheme="majorHAnsi"/>
                <w:b/>
                <w:sz w:val="24"/>
                <w:szCs w:val="24"/>
              </w:rPr>
              <w:t>Sum of Angle Measures</w:t>
            </w: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Triangle</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3</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1</w:t>
            </w:r>
          </w:p>
        </w:tc>
        <w:tc>
          <w:tcPr>
            <w:tcW w:w="2861" w:type="dxa"/>
            <w:vAlign w:val="center"/>
          </w:tcPr>
          <w:p w:rsidR="007D00DF" w:rsidRPr="00BB38D8" w:rsidRDefault="007D00DF" w:rsidP="00BB38D8">
            <w:pPr>
              <w:rPr>
                <w:rFonts w:ascii="Comic Sans MS" w:hAnsi="Comic Sans MS"/>
                <w:i/>
                <w:sz w:val="28"/>
                <w:szCs w:val="24"/>
              </w:rPr>
            </w:pP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Quadrilateral</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4</w:t>
            </w:r>
          </w:p>
        </w:tc>
        <w:tc>
          <w:tcPr>
            <w:tcW w:w="2685" w:type="dxa"/>
            <w:vAlign w:val="center"/>
          </w:tcPr>
          <w:p w:rsidR="007D00DF" w:rsidRPr="00BB38D8" w:rsidRDefault="007D00DF" w:rsidP="00213CD6">
            <w:pPr>
              <w:jc w:val="center"/>
              <w:rPr>
                <w:rFonts w:ascii="Comic Sans MS" w:hAnsi="Comic Sans MS"/>
                <w:i/>
                <w:sz w:val="28"/>
                <w:szCs w:val="24"/>
              </w:rPr>
            </w:pPr>
          </w:p>
        </w:tc>
        <w:tc>
          <w:tcPr>
            <w:tcW w:w="2861" w:type="dxa"/>
            <w:vAlign w:val="center"/>
          </w:tcPr>
          <w:p w:rsidR="007D00DF" w:rsidRPr="00BB38D8" w:rsidRDefault="007D00DF" w:rsidP="00213CD6">
            <w:pPr>
              <w:jc w:val="center"/>
              <w:rPr>
                <w:rFonts w:ascii="Comic Sans MS" w:hAnsi="Comic Sans MS"/>
                <w:i/>
                <w:sz w:val="28"/>
                <w:szCs w:val="24"/>
              </w:rPr>
            </w:pP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Pentagon</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5</w:t>
            </w:r>
          </w:p>
        </w:tc>
        <w:tc>
          <w:tcPr>
            <w:tcW w:w="2685" w:type="dxa"/>
            <w:vAlign w:val="center"/>
          </w:tcPr>
          <w:p w:rsidR="007D00DF" w:rsidRPr="00BB38D8" w:rsidRDefault="007D00DF" w:rsidP="00213CD6">
            <w:pPr>
              <w:jc w:val="center"/>
              <w:rPr>
                <w:rFonts w:ascii="Comic Sans MS" w:hAnsi="Comic Sans MS"/>
                <w:i/>
                <w:sz w:val="28"/>
                <w:szCs w:val="24"/>
              </w:rPr>
            </w:pPr>
          </w:p>
        </w:tc>
        <w:tc>
          <w:tcPr>
            <w:tcW w:w="2861" w:type="dxa"/>
            <w:vAlign w:val="center"/>
          </w:tcPr>
          <w:p w:rsidR="007D00DF" w:rsidRPr="00BB38D8" w:rsidRDefault="007D00DF" w:rsidP="00213CD6">
            <w:pPr>
              <w:jc w:val="center"/>
              <w:rPr>
                <w:rFonts w:ascii="Comic Sans MS" w:hAnsi="Comic Sans MS"/>
                <w:i/>
                <w:sz w:val="28"/>
                <w:szCs w:val="24"/>
              </w:rPr>
            </w:pP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Hexagon</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6</w:t>
            </w:r>
          </w:p>
        </w:tc>
        <w:tc>
          <w:tcPr>
            <w:tcW w:w="2685" w:type="dxa"/>
            <w:vAlign w:val="center"/>
          </w:tcPr>
          <w:p w:rsidR="007D00DF" w:rsidRPr="00BB38D8" w:rsidRDefault="007D00DF" w:rsidP="00213CD6">
            <w:pPr>
              <w:jc w:val="center"/>
              <w:rPr>
                <w:rFonts w:ascii="Comic Sans MS" w:hAnsi="Comic Sans MS"/>
                <w:i/>
                <w:sz w:val="28"/>
                <w:szCs w:val="24"/>
              </w:rPr>
            </w:pPr>
          </w:p>
        </w:tc>
        <w:tc>
          <w:tcPr>
            <w:tcW w:w="2861" w:type="dxa"/>
            <w:vAlign w:val="center"/>
          </w:tcPr>
          <w:p w:rsidR="007D00DF" w:rsidRPr="00BB38D8" w:rsidRDefault="007D00DF" w:rsidP="00213CD6">
            <w:pPr>
              <w:jc w:val="center"/>
              <w:rPr>
                <w:rFonts w:ascii="Comic Sans MS" w:hAnsi="Comic Sans MS"/>
                <w:i/>
                <w:sz w:val="28"/>
                <w:szCs w:val="24"/>
              </w:rPr>
            </w:pP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Heptagon</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7</w:t>
            </w:r>
          </w:p>
        </w:tc>
        <w:tc>
          <w:tcPr>
            <w:tcW w:w="2685" w:type="dxa"/>
            <w:vAlign w:val="center"/>
          </w:tcPr>
          <w:p w:rsidR="007D00DF" w:rsidRPr="00BB38D8" w:rsidRDefault="007D00DF" w:rsidP="00213CD6">
            <w:pPr>
              <w:jc w:val="center"/>
              <w:rPr>
                <w:rFonts w:ascii="Comic Sans MS" w:hAnsi="Comic Sans MS"/>
                <w:i/>
                <w:sz w:val="28"/>
                <w:szCs w:val="24"/>
              </w:rPr>
            </w:pPr>
          </w:p>
        </w:tc>
        <w:tc>
          <w:tcPr>
            <w:tcW w:w="2861" w:type="dxa"/>
            <w:vAlign w:val="center"/>
          </w:tcPr>
          <w:p w:rsidR="007D00DF" w:rsidRPr="00BB38D8" w:rsidRDefault="007D00DF" w:rsidP="00213CD6">
            <w:pPr>
              <w:jc w:val="center"/>
              <w:rPr>
                <w:rFonts w:ascii="Comic Sans MS" w:hAnsi="Comic Sans MS"/>
                <w:i/>
                <w:sz w:val="28"/>
                <w:szCs w:val="24"/>
              </w:rPr>
            </w:pPr>
          </w:p>
        </w:tc>
      </w:tr>
      <w:tr w:rsidR="007D00DF">
        <w:tc>
          <w:tcPr>
            <w:tcW w:w="2684" w:type="dxa"/>
            <w:vAlign w:val="center"/>
          </w:tcPr>
          <w:p w:rsidR="007D00DF" w:rsidRDefault="00213CD6" w:rsidP="007D00DF">
            <w:pPr>
              <w:rPr>
                <w:rFonts w:asciiTheme="majorHAnsi" w:hAnsiTheme="majorHAnsi"/>
                <w:sz w:val="24"/>
                <w:szCs w:val="24"/>
              </w:rPr>
            </w:pPr>
            <w:r>
              <w:rPr>
                <w:rFonts w:asciiTheme="majorHAnsi" w:hAnsiTheme="majorHAnsi"/>
                <w:sz w:val="24"/>
                <w:szCs w:val="24"/>
              </w:rPr>
              <w:t>Octagon</w:t>
            </w:r>
          </w:p>
        </w:tc>
        <w:tc>
          <w:tcPr>
            <w:tcW w:w="2685" w:type="dxa"/>
            <w:vAlign w:val="center"/>
          </w:tcPr>
          <w:p w:rsidR="007D00DF" w:rsidRDefault="00213CD6" w:rsidP="00213CD6">
            <w:pPr>
              <w:jc w:val="center"/>
              <w:rPr>
                <w:rFonts w:asciiTheme="majorHAnsi" w:hAnsiTheme="majorHAnsi"/>
                <w:sz w:val="24"/>
                <w:szCs w:val="24"/>
              </w:rPr>
            </w:pPr>
            <w:r>
              <w:rPr>
                <w:rFonts w:asciiTheme="majorHAnsi" w:hAnsiTheme="majorHAnsi"/>
                <w:sz w:val="24"/>
                <w:szCs w:val="24"/>
              </w:rPr>
              <w:t>8</w:t>
            </w:r>
          </w:p>
        </w:tc>
        <w:tc>
          <w:tcPr>
            <w:tcW w:w="2685" w:type="dxa"/>
            <w:vAlign w:val="center"/>
          </w:tcPr>
          <w:p w:rsidR="007D00DF" w:rsidRPr="00BB38D8" w:rsidRDefault="007D00DF" w:rsidP="00213CD6">
            <w:pPr>
              <w:jc w:val="center"/>
              <w:rPr>
                <w:rFonts w:ascii="Comic Sans MS" w:hAnsi="Comic Sans MS"/>
                <w:i/>
                <w:sz w:val="28"/>
                <w:szCs w:val="24"/>
              </w:rPr>
            </w:pPr>
          </w:p>
        </w:tc>
        <w:tc>
          <w:tcPr>
            <w:tcW w:w="2861" w:type="dxa"/>
            <w:vAlign w:val="center"/>
          </w:tcPr>
          <w:p w:rsidR="007D00DF" w:rsidRPr="00BB38D8" w:rsidRDefault="007D00DF" w:rsidP="00213CD6">
            <w:pPr>
              <w:jc w:val="center"/>
              <w:rPr>
                <w:rFonts w:ascii="Comic Sans MS" w:hAnsi="Comic Sans MS"/>
                <w:i/>
                <w:sz w:val="28"/>
                <w:szCs w:val="24"/>
              </w:rPr>
            </w:pPr>
          </w:p>
        </w:tc>
      </w:tr>
    </w:tbl>
    <w:p w:rsidR="007D00DF" w:rsidRPr="00BB38D8" w:rsidRDefault="007D00DF" w:rsidP="007D00DF">
      <w:pPr>
        <w:spacing w:after="0"/>
        <w:ind w:left="720" w:hanging="720"/>
        <w:rPr>
          <w:rFonts w:asciiTheme="majorHAnsi" w:hAnsiTheme="majorHAnsi"/>
          <w:sz w:val="16"/>
          <w:szCs w:val="24"/>
        </w:rPr>
      </w:pPr>
    </w:p>
    <w:p w:rsidR="00640975" w:rsidRPr="00AF2572" w:rsidRDefault="00640975" w:rsidP="00640975">
      <w:pPr>
        <w:spacing w:after="0"/>
        <w:ind w:left="720" w:hanging="720"/>
        <w:rPr>
          <w:rFonts w:asciiTheme="majorHAnsi" w:hAnsiTheme="majorHAnsi"/>
          <w:b/>
          <w:sz w:val="24"/>
          <w:szCs w:val="24"/>
        </w:rPr>
      </w:pPr>
      <w:r w:rsidRPr="00AF2572">
        <w:rPr>
          <w:rFonts w:asciiTheme="majorHAnsi" w:hAnsiTheme="majorHAnsi"/>
          <w:b/>
          <w:sz w:val="24"/>
          <w:szCs w:val="24"/>
        </w:rPr>
        <w:t>C.</w:t>
      </w:r>
      <w:r w:rsidRPr="00AF2572">
        <w:rPr>
          <w:rFonts w:asciiTheme="majorHAnsi" w:hAnsiTheme="majorHAnsi"/>
          <w:b/>
          <w:sz w:val="24"/>
          <w:szCs w:val="24"/>
        </w:rPr>
        <w:tab/>
        <w:t xml:space="preserve">Make a conjecture about the relationship between the sum of the measures of the interior angles of a polygon, </w:t>
      </w:r>
      <w:r w:rsidRPr="00AF2572">
        <w:rPr>
          <w:rFonts w:asciiTheme="majorHAnsi" w:hAnsiTheme="majorHAnsi"/>
          <w:b/>
          <w:i/>
          <w:sz w:val="24"/>
          <w:szCs w:val="24"/>
        </w:rPr>
        <w:t>S</w:t>
      </w:r>
      <w:r w:rsidRPr="00AF2572">
        <w:rPr>
          <w:rFonts w:asciiTheme="majorHAnsi" w:hAnsiTheme="majorHAnsi"/>
          <w:b/>
          <w:sz w:val="24"/>
          <w:szCs w:val="24"/>
        </w:rPr>
        <w:t xml:space="preserve">, and the number of sides of the polygon, </w:t>
      </w:r>
      <w:r w:rsidRPr="00AF2572">
        <w:rPr>
          <w:rFonts w:asciiTheme="majorHAnsi" w:hAnsiTheme="majorHAnsi"/>
          <w:b/>
          <w:i/>
          <w:sz w:val="24"/>
          <w:szCs w:val="24"/>
        </w:rPr>
        <w:t>n</w:t>
      </w:r>
      <w:r w:rsidRPr="00AF2572">
        <w:rPr>
          <w:rFonts w:asciiTheme="majorHAnsi" w:hAnsiTheme="majorHAnsi"/>
          <w:b/>
          <w:sz w:val="24"/>
          <w:szCs w:val="24"/>
        </w:rPr>
        <w:t>.</w:t>
      </w:r>
    </w:p>
    <w:p w:rsidR="002C24E6" w:rsidRPr="002C24E6" w:rsidRDefault="00213CD6" w:rsidP="00213CD6">
      <w:pPr>
        <w:autoSpaceDE w:val="0"/>
        <w:autoSpaceDN w:val="0"/>
        <w:adjustRightInd w:val="0"/>
        <w:spacing w:after="0" w:line="240" w:lineRule="auto"/>
        <w:rPr>
          <w:rFonts w:asciiTheme="majorHAnsi" w:hAnsiTheme="majorHAnsi" w:cs="TimesNewRomanPS"/>
          <w:sz w:val="24"/>
          <w:szCs w:val="24"/>
        </w:rPr>
      </w:pPr>
      <w:r w:rsidRPr="002C24E6">
        <w:rPr>
          <w:rFonts w:asciiTheme="majorHAnsi" w:hAnsiTheme="majorHAnsi" w:cs="TimesNewRomanPS"/>
          <w:sz w:val="24"/>
          <w:szCs w:val="24"/>
        </w:rPr>
        <w:t xml:space="preserve">The number of triangles in a polygon is </w:t>
      </w:r>
      <w:r w:rsidR="00BB38D8" w:rsidRPr="00BB38D8">
        <w:rPr>
          <w:rFonts w:ascii="Comic Sans MS" w:hAnsi="Comic Sans MS" w:cs="TimesNewRomanPS"/>
          <w:sz w:val="24"/>
          <w:szCs w:val="24"/>
        </w:rPr>
        <w:t>________</w:t>
      </w:r>
      <w:r w:rsidRPr="002C24E6">
        <w:rPr>
          <w:rFonts w:asciiTheme="majorHAnsi" w:hAnsiTheme="majorHAnsi" w:cs="TimesNewRomanPS"/>
          <w:sz w:val="24"/>
          <w:szCs w:val="24"/>
        </w:rPr>
        <w:t xml:space="preserve"> less than the number of sides. To determine the sum of the measures of the angles in any polygon, subtract </w:t>
      </w:r>
      <w:r w:rsidR="00BB38D8" w:rsidRPr="00BB38D8">
        <w:rPr>
          <w:rFonts w:ascii="Comic Sans MS" w:hAnsi="Comic Sans MS" w:cs="TimesNewRomanPS"/>
          <w:sz w:val="24"/>
          <w:szCs w:val="24"/>
        </w:rPr>
        <w:t>________</w:t>
      </w:r>
      <w:r w:rsidRPr="002C24E6">
        <w:rPr>
          <w:rFonts w:asciiTheme="majorHAnsi" w:hAnsiTheme="majorHAnsi" w:cs="TimesNewRomanPS"/>
          <w:sz w:val="24"/>
          <w:szCs w:val="24"/>
        </w:rPr>
        <w:t xml:space="preserve"> from the number of sides and then multiply by </w:t>
      </w:r>
      <w:r w:rsidR="00BB38D8" w:rsidRPr="00BB38D8">
        <w:rPr>
          <w:rFonts w:ascii="Comic Sans MS" w:hAnsi="Comic Sans MS" w:cs="TimesNewRomanPS"/>
          <w:sz w:val="24"/>
          <w:szCs w:val="24"/>
        </w:rPr>
        <w:t>________</w:t>
      </w:r>
      <w:r w:rsidRPr="002C24E6">
        <w:rPr>
          <w:rFonts w:asciiTheme="majorHAnsi" w:hAnsiTheme="majorHAnsi" w:cs="TimesNewRomanPS"/>
          <w:sz w:val="24"/>
          <w:szCs w:val="24"/>
        </w:rPr>
        <w:t xml:space="preserve">. </w:t>
      </w:r>
    </w:p>
    <w:p w:rsidR="002C24E6" w:rsidRPr="002C24E6" w:rsidRDefault="002C24E6" w:rsidP="00213CD6">
      <w:pPr>
        <w:autoSpaceDE w:val="0"/>
        <w:autoSpaceDN w:val="0"/>
        <w:adjustRightInd w:val="0"/>
        <w:spacing w:after="0" w:line="240" w:lineRule="auto"/>
        <w:rPr>
          <w:rFonts w:asciiTheme="majorHAnsi" w:hAnsiTheme="majorHAnsi" w:cs="TimesNewRomanPS"/>
          <w:b/>
          <w:sz w:val="14"/>
          <w:szCs w:val="24"/>
        </w:rPr>
      </w:pPr>
    </w:p>
    <w:p w:rsidR="002C24E6" w:rsidRPr="002C24E6" w:rsidRDefault="002C24E6" w:rsidP="00213CD6">
      <w:pPr>
        <w:autoSpaceDE w:val="0"/>
        <w:autoSpaceDN w:val="0"/>
        <w:adjustRightInd w:val="0"/>
        <w:spacing w:after="0" w:line="240" w:lineRule="auto"/>
        <w:rPr>
          <w:rFonts w:asciiTheme="majorHAnsi" w:hAnsiTheme="majorHAnsi" w:cs="TimesNewRomanPS"/>
          <w:b/>
          <w:sz w:val="24"/>
          <w:szCs w:val="24"/>
        </w:rPr>
      </w:pPr>
      <w:r w:rsidRPr="002C24E6">
        <w:rPr>
          <w:rFonts w:asciiTheme="majorHAnsi" w:hAnsiTheme="majorHAnsi" w:cs="TimesNewRomanPS"/>
          <w:b/>
          <w:sz w:val="24"/>
          <w:szCs w:val="24"/>
        </w:rPr>
        <w:t>Our Conjecture</w:t>
      </w:r>
      <w:r w:rsidR="00213CD6" w:rsidRPr="002C24E6">
        <w:rPr>
          <w:rFonts w:asciiTheme="majorHAnsi" w:hAnsiTheme="majorHAnsi" w:cs="TimesNewRomanPS"/>
          <w:b/>
          <w:sz w:val="24"/>
          <w:szCs w:val="24"/>
        </w:rPr>
        <w:t xml:space="preserve">: </w:t>
      </w:r>
    </w:p>
    <w:p w:rsidR="00213CD6" w:rsidRPr="002C24E6" w:rsidRDefault="00213CD6" w:rsidP="00213CD6">
      <w:pPr>
        <w:autoSpaceDE w:val="0"/>
        <w:autoSpaceDN w:val="0"/>
        <w:adjustRightInd w:val="0"/>
        <w:spacing w:after="0" w:line="240" w:lineRule="auto"/>
        <w:rPr>
          <w:rFonts w:asciiTheme="majorHAnsi" w:hAnsiTheme="majorHAnsi" w:cs="TimesNewRomanPS"/>
          <w:sz w:val="24"/>
          <w:szCs w:val="24"/>
        </w:rPr>
      </w:pPr>
      <w:r w:rsidRPr="002C24E6">
        <w:rPr>
          <w:rFonts w:asciiTheme="majorHAnsi" w:hAnsiTheme="majorHAnsi" w:cs="TimesNewRomanPS"/>
          <w:sz w:val="24"/>
          <w:szCs w:val="24"/>
        </w:rPr>
        <w:t xml:space="preserve">The sum of the measures of the interior angles in a polygon, </w:t>
      </w:r>
      <w:r w:rsidRPr="002C24E6">
        <w:rPr>
          <w:rFonts w:asciiTheme="majorHAnsi" w:hAnsiTheme="majorHAnsi" w:cs="TimesNewRomanPS-Italic"/>
          <w:i/>
          <w:iCs/>
          <w:sz w:val="24"/>
          <w:szCs w:val="24"/>
        </w:rPr>
        <w:t>S</w:t>
      </w:r>
      <w:r w:rsidRPr="002C24E6">
        <w:rPr>
          <w:rFonts w:asciiTheme="majorHAnsi" w:hAnsiTheme="majorHAnsi" w:cs="TimesNewRomanPS"/>
          <w:sz w:val="24"/>
          <w:szCs w:val="24"/>
        </w:rPr>
        <w:t>(</w:t>
      </w:r>
      <w:r w:rsidRPr="002C24E6">
        <w:rPr>
          <w:rFonts w:asciiTheme="majorHAnsi" w:hAnsiTheme="majorHAnsi" w:cs="TimesNewRomanPS-Italic"/>
          <w:i/>
          <w:iCs/>
          <w:sz w:val="24"/>
          <w:szCs w:val="24"/>
        </w:rPr>
        <w:t>n</w:t>
      </w:r>
      <w:r w:rsidRPr="002C24E6">
        <w:rPr>
          <w:rFonts w:asciiTheme="majorHAnsi" w:hAnsiTheme="majorHAnsi" w:cs="TimesNewRomanPS"/>
          <w:sz w:val="24"/>
          <w:szCs w:val="24"/>
        </w:rPr>
        <w:t>), is:</w:t>
      </w:r>
    </w:p>
    <w:p w:rsidR="002C24E6" w:rsidRPr="00BB38D8" w:rsidRDefault="002C24E6" w:rsidP="00213CD6">
      <w:pPr>
        <w:autoSpaceDE w:val="0"/>
        <w:autoSpaceDN w:val="0"/>
        <w:adjustRightInd w:val="0"/>
        <w:spacing w:after="0" w:line="240" w:lineRule="auto"/>
        <w:rPr>
          <w:rFonts w:asciiTheme="majorHAnsi" w:hAnsiTheme="majorHAnsi" w:cs="TimesNewRomanPS"/>
          <w:sz w:val="24"/>
          <w:szCs w:val="24"/>
        </w:rPr>
      </w:pPr>
    </w:p>
    <w:p w:rsidR="00213CD6" w:rsidRPr="002C24E6" w:rsidRDefault="002C24E6" w:rsidP="00213CD6">
      <w:pPr>
        <w:autoSpaceDE w:val="0"/>
        <w:autoSpaceDN w:val="0"/>
        <w:adjustRightInd w:val="0"/>
        <w:spacing w:after="0" w:line="240" w:lineRule="auto"/>
        <w:rPr>
          <w:rFonts w:asciiTheme="majorHAnsi" w:hAnsiTheme="majorHAnsi" w:cs="TimesNewRomanPS"/>
          <w:sz w:val="24"/>
          <w:szCs w:val="24"/>
        </w:rPr>
      </w:pPr>
      <w:r w:rsidRPr="002C24E6">
        <w:rPr>
          <w:rFonts w:asciiTheme="majorHAnsi" w:hAnsiTheme="majorHAnsi" w:cs="TimesNewRomanPS"/>
          <w:sz w:val="24"/>
          <w:szCs w:val="24"/>
        </w:rPr>
        <w:t>We can also think of it like our second explanation in A where we drew the diagonals and then multiplied 180</w:t>
      </w:r>
      <w:r w:rsidRPr="002C24E6">
        <w:rPr>
          <w:rFonts w:asciiTheme="majorHAnsi" w:hAnsiTheme="majorHAnsi" w:cs="TimesNewRomanPS"/>
          <w:sz w:val="24"/>
          <w:szCs w:val="24"/>
          <w:vertAlign w:val="superscript"/>
        </w:rPr>
        <w:t>o</w:t>
      </w:r>
      <w:r w:rsidRPr="002C24E6">
        <w:rPr>
          <w:rFonts w:asciiTheme="majorHAnsi" w:hAnsiTheme="majorHAnsi" w:cs="TimesNewRomanPS"/>
          <w:sz w:val="24"/>
          <w:szCs w:val="24"/>
        </w:rPr>
        <w:t xml:space="preserve"> by the number of triangles formed and subtracted 360</w:t>
      </w:r>
      <w:r w:rsidRPr="002C24E6">
        <w:rPr>
          <w:rFonts w:asciiTheme="majorHAnsi" w:hAnsiTheme="majorHAnsi" w:cs="TimesNewRomanPS"/>
          <w:sz w:val="24"/>
          <w:szCs w:val="24"/>
          <w:vertAlign w:val="superscript"/>
        </w:rPr>
        <w:t>o</w:t>
      </w:r>
      <w:r w:rsidRPr="002C24E6">
        <w:rPr>
          <w:rFonts w:asciiTheme="majorHAnsi" w:hAnsiTheme="majorHAnsi" w:cs="TimesNewRomanPS"/>
          <w:sz w:val="24"/>
          <w:szCs w:val="24"/>
        </w:rPr>
        <w:t xml:space="preserve"> from that (to account for the angles in the center).</w:t>
      </w:r>
    </w:p>
    <w:p w:rsidR="00640975" w:rsidRPr="00AF2572" w:rsidRDefault="002C24E6" w:rsidP="00213CD6">
      <w:pPr>
        <w:spacing w:after="0"/>
        <w:ind w:left="720" w:hanging="720"/>
        <w:rPr>
          <w:rFonts w:asciiTheme="majorHAnsi" w:hAnsiTheme="majorHAnsi"/>
          <w:b/>
          <w:sz w:val="24"/>
          <w:szCs w:val="24"/>
        </w:rPr>
      </w:pPr>
      <w:r w:rsidRPr="00AF2572">
        <w:rPr>
          <w:rFonts w:asciiTheme="majorHAnsi" w:hAnsiTheme="majorHAnsi"/>
          <w:b/>
          <w:noProof/>
          <w:sz w:val="24"/>
          <w:szCs w:val="24"/>
        </w:rPr>
        <w:drawing>
          <wp:anchor distT="0" distB="0" distL="114300" distR="114300" simplePos="0" relativeHeight="251723776" behindDoc="1" locked="0" layoutInCell="1" allowOverlap="1">
            <wp:simplePos x="0" y="0"/>
            <wp:positionH relativeFrom="column">
              <wp:posOffset>5154930</wp:posOffset>
            </wp:positionH>
            <wp:positionV relativeFrom="paragraph">
              <wp:posOffset>326390</wp:posOffset>
            </wp:positionV>
            <wp:extent cx="1678940" cy="1685925"/>
            <wp:effectExtent l="19050" t="0" r="0" b="0"/>
            <wp:wrapTight wrapText="bothSides">
              <wp:wrapPolygon edited="0">
                <wp:start x="-245" y="0"/>
                <wp:lineTo x="-245" y="21478"/>
                <wp:lineTo x="21567" y="21478"/>
                <wp:lineTo x="21567" y="0"/>
                <wp:lineTo x="-245" y="0"/>
              </wp:wrapPolygon>
            </wp:wrapTight>
            <wp:docPr id="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1678940" cy="1685925"/>
                    </a:xfrm>
                    <a:prstGeom prst="rect">
                      <a:avLst/>
                    </a:prstGeom>
                    <a:noFill/>
                    <a:ln w="9525">
                      <a:noFill/>
                      <a:miter lim="800000"/>
                      <a:headEnd/>
                      <a:tailEnd/>
                    </a:ln>
                  </pic:spPr>
                </pic:pic>
              </a:graphicData>
            </a:graphic>
          </wp:anchor>
        </w:drawing>
      </w:r>
      <w:r w:rsidR="00640975" w:rsidRPr="00AF2572">
        <w:rPr>
          <w:rFonts w:asciiTheme="majorHAnsi" w:hAnsiTheme="majorHAnsi"/>
          <w:b/>
          <w:sz w:val="24"/>
          <w:szCs w:val="24"/>
        </w:rPr>
        <w:t>D.</w:t>
      </w:r>
      <w:r w:rsidR="00640975" w:rsidRPr="00AF2572">
        <w:rPr>
          <w:rFonts w:asciiTheme="majorHAnsi" w:hAnsiTheme="majorHAnsi"/>
          <w:b/>
          <w:sz w:val="24"/>
          <w:szCs w:val="24"/>
        </w:rPr>
        <w:tab/>
        <w:t xml:space="preserve">Use your conjecture to predict the sum of the measures of the interior angles of a dodecagon (12 sides).  </w:t>
      </w:r>
    </w:p>
    <w:p w:rsidR="00213CD6" w:rsidRPr="002C24E6" w:rsidRDefault="00213CD6" w:rsidP="00213CD6">
      <w:pPr>
        <w:autoSpaceDE w:val="0"/>
        <w:autoSpaceDN w:val="0"/>
        <w:adjustRightInd w:val="0"/>
        <w:spacing w:after="0" w:line="240" w:lineRule="auto"/>
        <w:rPr>
          <w:rFonts w:asciiTheme="majorHAnsi" w:hAnsiTheme="majorHAnsi" w:cs="TimesNewRomanPS"/>
          <w:sz w:val="24"/>
          <w:szCs w:val="23"/>
        </w:rPr>
      </w:pPr>
      <w:r w:rsidRPr="002C24E6">
        <w:rPr>
          <w:rFonts w:asciiTheme="majorHAnsi" w:hAnsiTheme="majorHAnsi" w:cs="TimesNewRomanPS"/>
          <w:sz w:val="24"/>
          <w:szCs w:val="23"/>
        </w:rPr>
        <w:t>I predict that the sum of the measures of the angles in a dodecagon is</w:t>
      </w:r>
    </w:p>
    <w:p w:rsidR="00F51EF7" w:rsidRDefault="00F51EF7" w:rsidP="00213CD6">
      <w:pPr>
        <w:autoSpaceDE w:val="0"/>
        <w:autoSpaceDN w:val="0"/>
        <w:adjustRightInd w:val="0"/>
        <w:spacing w:after="0" w:line="240" w:lineRule="auto"/>
        <w:rPr>
          <w:rFonts w:asciiTheme="majorHAnsi" w:hAnsiTheme="majorHAnsi" w:cs="TimesNewRomanPS-Italic"/>
          <w:i/>
          <w:iCs/>
          <w:sz w:val="24"/>
          <w:szCs w:val="23"/>
        </w:rPr>
      </w:pPr>
    </w:p>
    <w:p w:rsidR="00BB38D8" w:rsidRDefault="00BB38D8" w:rsidP="00213CD6">
      <w:pPr>
        <w:autoSpaceDE w:val="0"/>
        <w:autoSpaceDN w:val="0"/>
        <w:adjustRightInd w:val="0"/>
        <w:spacing w:after="0" w:line="240" w:lineRule="auto"/>
        <w:rPr>
          <w:rFonts w:asciiTheme="majorHAnsi" w:hAnsiTheme="majorHAnsi" w:cs="TimesNewRomanPS-Italic"/>
          <w:i/>
          <w:iCs/>
          <w:sz w:val="24"/>
          <w:szCs w:val="23"/>
        </w:rPr>
      </w:pPr>
    </w:p>
    <w:p w:rsidR="00BB38D8" w:rsidRDefault="00BB38D8" w:rsidP="00213CD6">
      <w:pPr>
        <w:autoSpaceDE w:val="0"/>
        <w:autoSpaceDN w:val="0"/>
        <w:adjustRightInd w:val="0"/>
        <w:spacing w:after="0" w:line="240" w:lineRule="auto"/>
        <w:rPr>
          <w:rFonts w:asciiTheme="majorHAnsi" w:hAnsiTheme="majorHAnsi" w:cs="TimesNewRomanPS-Italic"/>
          <w:i/>
          <w:iCs/>
          <w:sz w:val="24"/>
          <w:szCs w:val="23"/>
        </w:rPr>
      </w:pPr>
    </w:p>
    <w:p w:rsidR="00BB38D8" w:rsidRPr="00F51EF7" w:rsidRDefault="00BB38D8" w:rsidP="00213CD6">
      <w:pPr>
        <w:autoSpaceDE w:val="0"/>
        <w:autoSpaceDN w:val="0"/>
        <w:adjustRightInd w:val="0"/>
        <w:spacing w:after="0" w:line="240" w:lineRule="auto"/>
        <w:rPr>
          <w:rFonts w:asciiTheme="majorHAnsi" w:hAnsiTheme="majorHAnsi" w:cs="TimesNewRomanPS"/>
          <w:sz w:val="18"/>
          <w:szCs w:val="24"/>
        </w:rPr>
      </w:pPr>
    </w:p>
    <w:p w:rsidR="00640975" w:rsidRPr="00F51EF7" w:rsidRDefault="002C24E6" w:rsidP="00213CD6">
      <w:pPr>
        <w:autoSpaceDE w:val="0"/>
        <w:autoSpaceDN w:val="0"/>
        <w:adjustRightInd w:val="0"/>
        <w:spacing w:after="0" w:line="240" w:lineRule="auto"/>
        <w:rPr>
          <w:rFonts w:asciiTheme="majorHAnsi" w:hAnsiTheme="majorHAnsi" w:cs="TimesNewRomanPS"/>
          <w:sz w:val="24"/>
          <w:szCs w:val="24"/>
        </w:rPr>
      </w:pPr>
      <w:r w:rsidRPr="00F51EF7">
        <w:rPr>
          <w:rFonts w:asciiTheme="majorHAnsi" w:hAnsiTheme="majorHAnsi" w:cs="TimesNewRomanPS"/>
          <w:sz w:val="24"/>
          <w:szCs w:val="24"/>
        </w:rPr>
        <w:t>Look at the diagram to the right. A</w:t>
      </w:r>
      <w:r w:rsidR="00213CD6" w:rsidRPr="00F51EF7">
        <w:rPr>
          <w:rFonts w:asciiTheme="majorHAnsi" w:hAnsiTheme="majorHAnsi" w:cs="TimesNewRomanPS"/>
          <w:sz w:val="24"/>
          <w:szCs w:val="24"/>
        </w:rPr>
        <w:t xml:space="preserve">ll </w:t>
      </w:r>
      <w:r w:rsidRPr="00F51EF7">
        <w:rPr>
          <w:rFonts w:asciiTheme="majorHAnsi" w:hAnsiTheme="majorHAnsi" w:cs="TimesNewRomanPS"/>
          <w:sz w:val="24"/>
          <w:szCs w:val="24"/>
        </w:rPr>
        <w:t xml:space="preserve">of the </w:t>
      </w:r>
      <w:r w:rsidR="00213CD6" w:rsidRPr="00F51EF7">
        <w:rPr>
          <w:rFonts w:asciiTheme="majorHAnsi" w:hAnsiTheme="majorHAnsi" w:cs="TimesNewRomanPS"/>
          <w:sz w:val="24"/>
          <w:szCs w:val="24"/>
        </w:rPr>
        <w:t xml:space="preserve">diagonals </w:t>
      </w:r>
      <w:r w:rsidRPr="00F51EF7">
        <w:rPr>
          <w:rFonts w:asciiTheme="majorHAnsi" w:hAnsiTheme="majorHAnsi" w:cs="TimesNewRomanPS"/>
          <w:sz w:val="24"/>
          <w:szCs w:val="24"/>
        </w:rPr>
        <w:t xml:space="preserve">are drawn </w:t>
      </w:r>
      <w:r w:rsidR="00213CD6" w:rsidRPr="00F51EF7">
        <w:rPr>
          <w:rFonts w:asciiTheme="majorHAnsi" w:hAnsiTheme="majorHAnsi" w:cs="TimesNewRomanPS"/>
          <w:sz w:val="24"/>
          <w:szCs w:val="24"/>
        </w:rPr>
        <w:t xml:space="preserve">from one of the vertices. There are </w:t>
      </w:r>
      <w:r w:rsidR="00BB38D8" w:rsidRPr="00BB38D8">
        <w:rPr>
          <w:rFonts w:ascii="Comic Sans MS" w:hAnsi="Comic Sans MS" w:cs="TimesNewRomanPS"/>
          <w:sz w:val="24"/>
          <w:szCs w:val="24"/>
        </w:rPr>
        <w:t>________</w:t>
      </w:r>
      <w:r w:rsidR="00213CD6" w:rsidRPr="00F51EF7">
        <w:rPr>
          <w:rFonts w:asciiTheme="majorHAnsi" w:hAnsiTheme="majorHAnsi" w:cs="TimesNewRomanPS"/>
          <w:sz w:val="24"/>
          <w:szCs w:val="24"/>
        </w:rPr>
        <w:t xml:space="preserve"> triangles in </w:t>
      </w:r>
      <w:r w:rsidRPr="00F51EF7">
        <w:rPr>
          <w:rFonts w:asciiTheme="majorHAnsi" w:hAnsiTheme="majorHAnsi" w:cs="TimesNewRomanPS"/>
          <w:sz w:val="24"/>
          <w:szCs w:val="24"/>
        </w:rPr>
        <w:t>the</w:t>
      </w:r>
      <w:r w:rsidR="00213CD6" w:rsidRPr="00F51EF7">
        <w:rPr>
          <w:rFonts w:asciiTheme="majorHAnsi" w:hAnsiTheme="majorHAnsi" w:cs="TimesNewRomanPS"/>
          <w:sz w:val="24"/>
          <w:szCs w:val="24"/>
        </w:rPr>
        <w:t xml:space="preserve"> diagram, so the sum of the measures of the angles in a dodecagon is </w:t>
      </w:r>
      <w:r w:rsidR="00BB38D8" w:rsidRPr="00BB38D8">
        <w:rPr>
          <w:rFonts w:ascii="Comic Sans MS" w:hAnsi="Comic Sans MS" w:cs="TimesNewRomanPS"/>
          <w:sz w:val="24"/>
          <w:szCs w:val="24"/>
        </w:rPr>
        <w:t>________</w:t>
      </w:r>
      <w:r w:rsidR="00BB38D8">
        <w:rPr>
          <w:rFonts w:ascii="Comic Sans MS" w:hAnsi="Comic Sans MS" w:cs="TimesNewRomanPS"/>
          <w:sz w:val="24"/>
          <w:szCs w:val="24"/>
        </w:rPr>
        <w:t>__</w:t>
      </w:r>
      <w:r w:rsidR="00BB38D8" w:rsidRPr="00BB38D8">
        <w:rPr>
          <w:rFonts w:ascii="Comic Sans MS" w:hAnsi="Comic Sans MS" w:cs="TimesNewRomanPS"/>
          <w:sz w:val="24"/>
          <w:szCs w:val="24"/>
        </w:rPr>
        <w:t>____</w:t>
      </w:r>
      <w:r w:rsidR="00213CD6" w:rsidRPr="00F51EF7">
        <w:rPr>
          <w:rFonts w:asciiTheme="majorHAnsi" w:hAnsiTheme="majorHAnsi" w:cs="TimesNewRomanPS"/>
          <w:sz w:val="24"/>
          <w:szCs w:val="24"/>
        </w:rPr>
        <w:t xml:space="preserve">or </w:t>
      </w:r>
      <w:r w:rsidR="00BB38D8" w:rsidRPr="00BB38D8">
        <w:rPr>
          <w:rFonts w:ascii="Comic Sans MS" w:hAnsi="Comic Sans MS" w:cs="TimesNewRomanPS"/>
          <w:sz w:val="24"/>
          <w:szCs w:val="24"/>
        </w:rPr>
        <w:t>________</w:t>
      </w:r>
      <w:r w:rsidR="00213CD6" w:rsidRPr="00F51EF7">
        <w:rPr>
          <w:rFonts w:asciiTheme="majorHAnsi" w:hAnsiTheme="majorHAnsi" w:cs="TimesNewRomanPS"/>
          <w:sz w:val="24"/>
          <w:szCs w:val="24"/>
        </w:rPr>
        <w:t>.</w:t>
      </w:r>
    </w:p>
    <w:p w:rsidR="00640975" w:rsidRPr="00640975" w:rsidRDefault="00640975" w:rsidP="00640975">
      <w:pPr>
        <w:spacing w:after="0"/>
        <w:ind w:left="720" w:hanging="720"/>
        <w:rPr>
          <w:rFonts w:asciiTheme="majorHAnsi" w:hAnsiTheme="majorHAnsi"/>
          <w:sz w:val="24"/>
          <w:szCs w:val="24"/>
        </w:rPr>
      </w:pPr>
    </w:p>
    <w:p w:rsidR="00640975" w:rsidRPr="00E06E2C" w:rsidRDefault="00640975" w:rsidP="00640975">
      <w:pPr>
        <w:spacing w:after="0"/>
        <w:ind w:left="720" w:hanging="720"/>
        <w:rPr>
          <w:rFonts w:asciiTheme="majorHAnsi" w:hAnsiTheme="majorHAnsi"/>
          <w:b/>
          <w:sz w:val="24"/>
          <w:szCs w:val="24"/>
        </w:rPr>
      </w:pPr>
      <w:r w:rsidRPr="00E06E2C">
        <w:rPr>
          <w:rFonts w:asciiTheme="majorHAnsi" w:hAnsiTheme="majorHAnsi"/>
          <w:b/>
          <w:sz w:val="24"/>
          <w:szCs w:val="24"/>
        </w:rPr>
        <w:t>PART 2 – EXTERIOR ANGLES</w:t>
      </w:r>
    </w:p>
    <w:p w:rsidR="00640975" w:rsidRPr="00F51EF7" w:rsidRDefault="00640975" w:rsidP="00640975">
      <w:pPr>
        <w:spacing w:after="0"/>
        <w:ind w:left="720" w:hanging="720"/>
        <w:rPr>
          <w:rFonts w:asciiTheme="majorHAnsi" w:hAnsiTheme="majorHAnsi"/>
          <w:sz w:val="14"/>
          <w:szCs w:val="24"/>
        </w:rPr>
      </w:pPr>
    </w:p>
    <w:p w:rsidR="00640975" w:rsidRPr="00AF2572" w:rsidRDefault="00E06E2C" w:rsidP="00640975">
      <w:pPr>
        <w:spacing w:after="0"/>
        <w:ind w:left="720" w:hanging="720"/>
        <w:rPr>
          <w:rFonts w:asciiTheme="majorHAnsi" w:hAnsiTheme="majorHAnsi"/>
          <w:b/>
          <w:sz w:val="24"/>
          <w:szCs w:val="24"/>
        </w:rPr>
      </w:pPr>
      <w:r w:rsidRPr="00AF2572">
        <w:rPr>
          <w:rFonts w:asciiTheme="majorHAnsi" w:hAnsiTheme="majorHAnsi"/>
          <w:b/>
          <w:noProof/>
          <w:sz w:val="24"/>
          <w:szCs w:val="24"/>
        </w:rPr>
        <w:drawing>
          <wp:anchor distT="0" distB="0" distL="114300" distR="114300" simplePos="0" relativeHeight="251724800" behindDoc="1" locked="0" layoutInCell="1" allowOverlap="1">
            <wp:simplePos x="0" y="0"/>
            <wp:positionH relativeFrom="column">
              <wp:posOffset>5559422</wp:posOffset>
            </wp:positionH>
            <wp:positionV relativeFrom="paragraph">
              <wp:posOffset>334183</wp:posOffset>
            </wp:positionV>
            <wp:extent cx="1239735" cy="1128156"/>
            <wp:effectExtent l="19050" t="0" r="0" b="0"/>
            <wp:wrapNone/>
            <wp:docPr id="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srcRect/>
                    <a:stretch>
                      <a:fillRect/>
                    </a:stretch>
                  </pic:blipFill>
                  <pic:spPr bwMode="auto">
                    <a:xfrm>
                      <a:off x="0" y="0"/>
                      <a:ext cx="1239735" cy="1128156"/>
                    </a:xfrm>
                    <a:prstGeom prst="rect">
                      <a:avLst/>
                    </a:prstGeom>
                    <a:noFill/>
                    <a:ln w="9525">
                      <a:noFill/>
                      <a:miter lim="800000"/>
                      <a:headEnd/>
                      <a:tailEnd/>
                    </a:ln>
                  </pic:spPr>
                </pic:pic>
              </a:graphicData>
            </a:graphic>
          </wp:anchor>
        </w:drawing>
      </w:r>
      <w:r w:rsidR="00640975" w:rsidRPr="00AF2572">
        <w:rPr>
          <w:rFonts w:asciiTheme="majorHAnsi" w:hAnsiTheme="majorHAnsi"/>
          <w:b/>
          <w:sz w:val="24"/>
          <w:szCs w:val="24"/>
        </w:rPr>
        <w:t>E.</w:t>
      </w:r>
      <w:r w:rsidR="00640975" w:rsidRPr="00AF2572">
        <w:rPr>
          <w:rFonts w:asciiTheme="majorHAnsi" w:hAnsiTheme="majorHAnsi"/>
          <w:b/>
          <w:sz w:val="24"/>
          <w:szCs w:val="24"/>
        </w:rPr>
        <w:tab/>
        <w:t>Draw a rectangle.  Extend each side of the rectangle so that the rectangle has one exterior angle for each interior angle.  Determine the sum of the measure of the exterior angles.</w:t>
      </w:r>
    </w:p>
    <w:p w:rsidR="00640975" w:rsidRPr="00F51EF7" w:rsidRDefault="00640975" w:rsidP="00640975">
      <w:pPr>
        <w:spacing w:after="0"/>
        <w:ind w:left="720" w:hanging="720"/>
        <w:rPr>
          <w:rFonts w:asciiTheme="majorHAnsi" w:hAnsiTheme="majorHAnsi"/>
          <w:color w:val="FF0000"/>
          <w:sz w:val="16"/>
          <w:szCs w:val="24"/>
        </w:rPr>
      </w:pPr>
    </w:p>
    <w:p w:rsidR="00640975" w:rsidRDefault="00640975" w:rsidP="00E06E2C">
      <w:pPr>
        <w:spacing w:after="0"/>
        <w:ind w:left="720" w:right="2267" w:hanging="720"/>
        <w:rPr>
          <w:rFonts w:ascii="Comic Sans MS" w:hAnsi="Comic Sans MS" w:cs="TimesNewRomanPS"/>
          <w:sz w:val="24"/>
          <w:szCs w:val="23"/>
        </w:rPr>
      </w:pPr>
    </w:p>
    <w:p w:rsidR="00BB38D8" w:rsidRDefault="00BB38D8" w:rsidP="00E06E2C">
      <w:pPr>
        <w:spacing w:after="0"/>
        <w:ind w:left="720" w:right="2267" w:hanging="720"/>
        <w:rPr>
          <w:rFonts w:ascii="Comic Sans MS" w:hAnsi="Comic Sans MS" w:cs="TimesNewRomanPS"/>
          <w:sz w:val="24"/>
          <w:szCs w:val="23"/>
        </w:rPr>
      </w:pPr>
    </w:p>
    <w:p w:rsidR="00BB38D8" w:rsidRPr="00A8653D" w:rsidRDefault="00BB38D8" w:rsidP="00E06E2C">
      <w:pPr>
        <w:spacing w:after="0"/>
        <w:ind w:left="720" w:right="2267" w:hanging="720"/>
        <w:rPr>
          <w:rFonts w:asciiTheme="majorHAnsi" w:hAnsiTheme="majorHAnsi"/>
          <w:sz w:val="24"/>
          <w:szCs w:val="24"/>
        </w:rPr>
      </w:pPr>
    </w:p>
    <w:p w:rsidR="00640975" w:rsidRPr="00AF2572" w:rsidRDefault="00640975" w:rsidP="00AF2572">
      <w:pPr>
        <w:spacing w:after="0"/>
        <w:ind w:left="720" w:right="-1" w:hanging="720"/>
        <w:rPr>
          <w:rFonts w:asciiTheme="majorHAnsi" w:hAnsiTheme="majorHAnsi"/>
          <w:b/>
          <w:sz w:val="24"/>
          <w:szCs w:val="24"/>
        </w:rPr>
      </w:pPr>
      <w:r w:rsidRPr="00AF2572">
        <w:rPr>
          <w:rFonts w:asciiTheme="majorHAnsi" w:hAnsiTheme="majorHAnsi"/>
          <w:b/>
          <w:sz w:val="24"/>
          <w:szCs w:val="24"/>
        </w:rPr>
        <w:t>F.</w:t>
      </w:r>
      <w:r w:rsidRPr="00AF2572">
        <w:rPr>
          <w:rFonts w:asciiTheme="majorHAnsi" w:hAnsiTheme="majorHAnsi"/>
          <w:b/>
          <w:sz w:val="24"/>
          <w:szCs w:val="24"/>
        </w:rPr>
        <w:tab/>
        <w:t>What do you notice about the sum of the measures of each exterior angle of your rectangle?  Would this relationship also hold for the exterior and interior angles of the irregular quadrilateral shown?  Explain.</w:t>
      </w:r>
    </w:p>
    <w:p w:rsidR="00E06E2C" w:rsidRPr="00E06E2C" w:rsidRDefault="00E06E2C" w:rsidP="00E06E2C">
      <w:pPr>
        <w:autoSpaceDE w:val="0"/>
        <w:autoSpaceDN w:val="0"/>
        <w:adjustRightInd w:val="0"/>
        <w:spacing w:after="0" w:line="240" w:lineRule="auto"/>
        <w:rPr>
          <w:rFonts w:ascii="Comic Sans MS" w:hAnsi="Comic Sans MS" w:cs="TimesNewRomanPS"/>
          <w:sz w:val="16"/>
          <w:szCs w:val="23"/>
        </w:rPr>
      </w:pPr>
    </w:p>
    <w:p w:rsidR="00640975" w:rsidRDefault="00640975" w:rsidP="00640975">
      <w:pPr>
        <w:spacing w:after="0"/>
        <w:ind w:left="720" w:hanging="720"/>
        <w:rPr>
          <w:rFonts w:ascii="Comic Sans MS" w:hAnsi="Comic Sans MS" w:cs="TimesNewRomanPS"/>
          <w:sz w:val="24"/>
          <w:szCs w:val="23"/>
        </w:rPr>
      </w:pPr>
    </w:p>
    <w:p w:rsidR="00BB38D8" w:rsidRDefault="00BB38D8" w:rsidP="00640975">
      <w:pPr>
        <w:spacing w:after="0"/>
        <w:ind w:left="720" w:hanging="720"/>
        <w:rPr>
          <w:rFonts w:ascii="Comic Sans MS" w:hAnsi="Comic Sans MS" w:cs="TimesNewRomanPS"/>
          <w:sz w:val="24"/>
          <w:szCs w:val="23"/>
        </w:rPr>
      </w:pPr>
    </w:p>
    <w:p w:rsidR="00BB38D8" w:rsidRDefault="00BB38D8" w:rsidP="00640975">
      <w:pPr>
        <w:spacing w:after="0"/>
        <w:ind w:left="720" w:hanging="720"/>
        <w:rPr>
          <w:rFonts w:ascii="Comic Sans MS" w:hAnsi="Comic Sans MS" w:cs="TimesNewRomanPS"/>
          <w:sz w:val="24"/>
          <w:szCs w:val="23"/>
        </w:rPr>
      </w:pPr>
    </w:p>
    <w:p w:rsidR="00BB38D8" w:rsidRPr="008A7070" w:rsidRDefault="00BB38D8" w:rsidP="00640975">
      <w:pPr>
        <w:spacing w:after="0"/>
        <w:ind w:left="720" w:hanging="720"/>
        <w:rPr>
          <w:rFonts w:asciiTheme="majorHAnsi" w:hAnsiTheme="majorHAnsi"/>
          <w:sz w:val="28"/>
          <w:szCs w:val="24"/>
        </w:rPr>
      </w:pPr>
    </w:p>
    <w:p w:rsidR="00640975" w:rsidRPr="00AF2572" w:rsidRDefault="00640975" w:rsidP="00640975">
      <w:pPr>
        <w:spacing w:after="0"/>
        <w:ind w:left="720" w:hanging="720"/>
        <w:rPr>
          <w:rFonts w:asciiTheme="majorHAnsi" w:hAnsiTheme="majorHAnsi"/>
          <w:b/>
          <w:sz w:val="24"/>
          <w:szCs w:val="24"/>
        </w:rPr>
      </w:pPr>
      <w:r w:rsidRPr="00AF2572">
        <w:rPr>
          <w:rFonts w:asciiTheme="majorHAnsi" w:hAnsiTheme="majorHAnsi"/>
          <w:b/>
          <w:sz w:val="24"/>
          <w:szCs w:val="24"/>
        </w:rPr>
        <w:t>G.</w:t>
      </w:r>
      <w:r w:rsidRPr="00AF2572">
        <w:rPr>
          <w:rFonts w:asciiTheme="majorHAnsi" w:hAnsiTheme="majorHAnsi"/>
          <w:b/>
          <w:sz w:val="24"/>
          <w:szCs w:val="24"/>
        </w:rPr>
        <w:tab/>
        <w:t>Make a conjecture about the sum of the measures of the exterior angles of any quadrilateral.  Test your conjecture.</w:t>
      </w:r>
    </w:p>
    <w:p w:rsidR="0050291F" w:rsidRPr="008A7070" w:rsidRDefault="008A7070" w:rsidP="00640975">
      <w:pPr>
        <w:spacing w:after="0"/>
        <w:ind w:left="720" w:hanging="720"/>
        <w:rPr>
          <w:rFonts w:ascii="Comic Sans MS" w:hAnsi="Comic Sans MS"/>
          <w:sz w:val="24"/>
          <w:szCs w:val="24"/>
        </w:rPr>
      </w:pPr>
      <w:r w:rsidRPr="00AF2572">
        <w:rPr>
          <w:rFonts w:asciiTheme="majorHAnsi" w:hAnsiTheme="majorHAnsi"/>
          <w:b/>
          <w:sz w:val="24"/>
          <w:szCs w:val="24"/>
        </w:rPr>
        <w:t>C</w:t>
      </w:r>
      <w:r w:rsidR="0050291F" w:rsidRPr="00AF2572">
        <w:rPr>
          <w:rFonts w:asciiTheme="majorHAnsi" w:hAnsiTheme="majorHAnsi"/>
          <w:b/>
          <w:sz w:val="24"/>
          <w:szCs w:val="24"/>
        </w:rPr>
        <w:t>onjecture</w:t>
      </w:r>
      <w:r w:rsidR="0050291F" w:rsidRPr="00AF2572">
        <w:rPr>
          <w:rFonts w:asciiTheme="majorHAnsi" w:hAnsiTheme="majorHAnsi"/>
          <w:sz w:val="24"/>
          <w:szCs w:val="24"/>
        </w:rPr>
        <w:t>:</w:t>
      </w:r>
      <w:r w:rsidR="0050291F" w:rsidRPr="008A7070">
        <w:rPr>
          <w:rFonts w:ascii="Comic Sans MS" w:hAnsi="Comic Sans MS"/>
          <w:sz w:val="24"/>
          <w:szCs w:val="24"/>
        </w:rPr>
        <w:t xml:space="preserve"> </w:t>
      </w:r>
      <w:r w:rsidR="0050291F" w:rsidRPr="00AF2572">
        <w:rPr>
          <w:rFonts w:asciiTheme="majorHAnsi" w:hAnsiTheme="majorHAnsi"/>
          <w:sz w:val="24"/>
          <w:szCs w:val="24"/>
        </w:rPr>
        <w:t>The sum of the measure of the exterior angles of any quadrilateral is</w:t>
      </w:r>
      <w:r w:rsidR="0050291F" w:rsidRPr="008A7070">
        <w:rPr>
          <w:rFonts w:ascii="Comic Sans MS" w:hAnsi="Comic Sans MS"/>
          <w:sz w:val="24"/>
          <w:szCs w:val="24"/>
        </w:rPr>
        <w:t xml:space="preserve"> </w:t>
      </w:r>
      <w:r w:rsidR="00BB38D8" w:rsidRPr="00BB38D8">
        <w:rPr>
          <w:rFonts w:ascii="Comic Sans MS" w:hAnsi="Comic Sans MS" w:cs="TimesNewRomanPS"/>
          <w:sz w:val="24"/>
          <w:szCs w:val="24"/>
        </w:rPr>
        <w:t>________</w:t>
      </w:r>
      <w:r w:rsidR="0050291F" w:rsidRPr="008A7070">
        <w:rPr>
          <w:rFonts w:ascii="Comic Sans MS" w:hAnsi="Comic Sans MS"/>
          <w:sz w:val="24"/>
          <w:szCs w:val="24"/>
        </w:rPr>
        <w:t>.</w:t>
      </w:r>
    </w:p>
    <w:p w:rsidR="0050291F" w:rsidRPr="00AF2572" w:rsidRDefault="00AF2572" w:rsidP="008A7070">
      <w:pPr>
        <w:pStyle w:val="ListParagraph"/>
        <w:numPr>
          <w:ilvl w:val="0"/>
          <w:numId w:val="8"/>
        </w:numPr>
        <w:spacing w:after="0"/>
        <w:rPr>
          <w:rFonts w:asciiTheme="majorHAnsi" w:hAnsiTheme="majorHAnsi"/>
          <w:sz w:val="24"/>
          <w:szCs w:val="24"/>
        </w:rPr>
      </w:pPr>
      <w:r w:rsidRPr="00AF2572">
        <w:rPr>
          <w:rFonts w:asciiTheme="majorHAnsi" w:hAnsiTheme="majorHAnsi"/>
          <w:noProof/>
          <w:sz w:val="24"/>
          <w:szCs w:val="24"/>
        </w:rPr>
        <w:drawing>
          <wp:anchor distT="0" distB="0" distL="114300" distR="114300" simplePos="0" relativeHeight="251718656" behindDoc="1" locked="0" layoutInCell="1" allowOverlap="1">
            <wp:simplePos x="0" y="0"/>
            <wp:positionH relativeFrom="column">
              <wp:posOffset>4359275</wp:posOffset>
            </wp:positionH>
            <wp:positionV relativeFrom="paragraph">
              <wp:posOffset>163830</wp:posOffset>
            </wp:positionV>
            <wp:extent cx="2593340" cy="2458085"/>
            <wp:effectExtent l="19050" t="0" r="0" b="0"/>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593340" cy="2458085"/>
                    </a:xfrm>
                    <a:prstGeom prst="rect">
                      <a:avLst/>
                    </a:prstGeom>
                    <a:noFill/>
                    <a:ln>
                      <a:noFill/>
                    </a:ln>
                  </pic:spPr>
                </pic:pic>
              </a:graphicData>
            </a:graphic>
          </wp:anchor>
        </w:drawing>
      </w:r>
      <w:r w:rsidR="0050291F" w:rsidRPr="00AF2572">
        <w:rPr>
          <w:rFonts w:asciiTheme="majorHAnsi" w:hAnsiTheme="majorHAnsi"/>
          <w:sz w:val="24"/>
          <w:szCs w:val="24"/>
        </w:rPr>
        <w:t>To  test  our conjecture, we will write each exterior a</w:t>
      </w:r>
      <w:r w:rsidR="008A7070" w:rsidRPr="00AF2572">
        <w:rPr>
          <w:rFonts w:asciiTheme="majorHAnsi" w:hAnsiTheme="majorHAnsi"/>
          <w:sz w:val="24"/>
          <w:szCs w:val="24"/>
        </w:rPr>
        <w:t xml:space="preserve">ngle as the </w:t>
      </w:r>
      <w:r w:rsidR="00BB38D8" w:rsidRPr="00BB38D8">
        <w:rPr>
          <w:rFonts w:ascii="Comic Sans MS" w:hAnsi="Comic Sans MS" w:cs="TimesNewRomanPS"/>
          <w:sz w:val="24"/>
          <w:szCs w:val="24"/>
        </w:rPr>
        <w:t>________________</w:t>
      </w:r>
      <w:r w:rsidR="008A7070" w:rsidRPr="00AF2572">
        <w:rPr>
          <w:rFonts w:asciiTheme="majorHAnsi" w:hAnsiTheme="majorHAnsi"/>
          <w:sz w:val="24"/>
          <w:szCs w:val="24"/>
        </w:rPr>
        <w:t xml:space="preserve"> of its adjacent </w:t>
      </w:r>
      <w:r w:rsidR="0050291F" w:rsidRPr="00AF2572">
        <w:rPr>
          <w:rFonts w:asciiTheme="majorHAnsi" w:hAnsiTheme="majorHAnsi"/>
          <w:sz w:val="24"/>
          <w:szCs w:val="24"/>
        </w:rPr>
        <w:t xml:space="preserve">interior angle a, b, c and d. </w:t>
      </w: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640975" w:rsidRPr="00AF2572" w:rsidRDefault="00640975" w:rsidP="00640975">
      <w:pPr>
        <w:spacing w:after="0"/>
        <w:ind w:left="720" w:hanging="720"/>
        <w:rPr>
          <w:rFonts w:asciiTheme="majorHAnsi" w:hAnsiTheme="majorHAnsi"/>
          <w:b/>
          <w:sz w:val="24"/>
          <w:szCs w:val="24"/>
        </w:rPr>
      </w:pPr>
      <w:r w:rsidRPr="00AF2572">
        <w:rPr>
          <w:rFonts w:asciiTheme="majorHAnsi" w:hAnsiTheme="majorHAnsi"/>
          <w:b/>
          <w:sz w:val="24"/>
          <w:szCs w:val="24"/>
        </w:rPr>
        <w:t>H.</w:t>
      </w:r>
      <w:r w:rsidRPr="00AF2572">
        <w:rPr>
          <w:rFonts w:asciiTheme="majorHAnsi" w:hAnsiTheme="majorHAnsi"/>
          <w:b/>
          <w:sz w:val="24"/>
          <w:szCs w:val="24"/>
        </w:rPr>
        <w:tab/>
        <w:t>Draw a pentagon.  Extend each side of the pentagon so that the pentagon has one exterior angle for each interior angle.  Based on your diagram, revise your conjecture to include pentagons.  Test your revised conjecture.</w:t>
      </w:r>
    </w:p>
    <w:p w:rsidR="00AF2572" w:rsidRDefault="008A7070" w:rsidP="008A7070">
      <w:pPr>
        <w:autoSpaceDE w:val="0"/>
        <w:autoSpaceDN w:val="0"/>
        <w:adjustRightInd w:val="0"/>
        <w:spacing w:after="0" w:line="240" w:lineRule="auto"/>
        <w:rPr>
          <w:rFonts w:ascii="Comic Sans MS" w:hAnsi="Comic Sans MS" w:cs="TimesNewRomanPS"/>
          <w:sz w:val="24"/>
          <w:szCs w:val="24"/>
        </w:rPr>
      </w:pPr>
      <w:r w:rsidRPr="00AF2572">
        <w:rPr>
          <w:rFonts w:asciiTheme="majorHAnsi" w:hAnsiTheme="majorHAnsi" w:cs="TimesNewRomanPS"/>
          <w:b/>
          <w:noProof/>
          <w:sz w:val="24"/>
          <w:szCs w:val="24"/>
        </w:rPr>
        <w:drawing>
          <wp:anchor distT="0" distB="0" distL="114300" distR="114300" simplePos="0" relativeHeight="251725824" behindDoc="1" locked="0" layoutInCell="1" allowOverlap="1">
            <wp:simplePos x="0" y="0"/>
            <wp:positionH relativeFrom="column">
              <wp:posOffset>5024442</wp:posOffset>
            </wp:positionH>
            <wp:positionV relativeFrom="paragraph">
              <wp:posOffset>332278</wp:posOffset>
            </wp:positionV>
            <wp:extent cx="1774124" cy="1888177"/>
            <wp:effectExtent l="19050" t="0" r="0" b="0"/>
            <wp:wrapNone/>
            <wp:docPr id="8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srcRect/>
                    <a:stretch>
                      <a:fillRect/>
                    </a:stretch>
                  </pic:blipFill>
                  <pic:spPr bwMode="auto">
                    <a:xfrm>
                      <a:off x="0" y="0"/>
                      <a:ext cx="1774124" cy="1888177"/>
                    </a:xfrm>
                    <a:prstGeom prst="rect">
                      <a:avLst/>
                    </a:prstGeom>
                    <a:noFill/>
                    <a:ln w="9525">
                      <a:noFill/>
                      <a:miter lim="800000"/>
                      <a:headEnd/>
                      <a:tailEnd/>
                    </a:ln>
                  </pic:spPr>
                </pic:pic>
              </a:graphicData>
            </a:graphic>
          </wp:anchor>
        </w:drawing>
      </w:r>
      <w:r w:rsidRPr="00AF2572">
        <w:rPr>
          <w:rFonts w:asciiTheme="majorHAnsi" w:hAnsiTheme="majorHAnsi" w:cs="TimesNewRomanPS"/>
          <w:b/>
          <w:sz w:val="24"/>
          <w:szCs w:val="24"/>
        </w:rPr>
        <w:t>Revised conjecture</w:t>
      </w:r>
      <w:r w:rsidRPr="00AF2572">
        <w:rPr>
          <w:rFonts w:asciiTheme="majorHAnsi" w:hAnsiTheme="majorHAnsi" w:cs="TimesNewRomanPS"/>
          <w:sz w:val="24"/>
          <w:szCs w:val="24"/>
        </w:rPr>
        <w:t>:</w:t>
      </w:r>
      <w:r w:rsidRPr="008A7070">
        <w:rPr>
          <w:rFonts w:ascii="Comic Sans MS" w:hAnsi="Comic Sans MS" w:cs="TimesNewRomanPS"/>
          <w:sz w:val="24"/>
          <w:szCs w:val="24"/>
        </w:rPr>
        <w:t xml:space="preserve"> </w:t>
      </w:r>
      <w:r w:rsidRPr="00AF2572">
        <w:rPr>
          <w:rFonts w:asciiTheme="majorHAnsi" w:hAnsiTheme="majorHAnsi" w:cs="TimesNewRomanPS"/>
          <w:sz w:val="24"/>
          <w:szCs w:val="24"/>
        </w:rPr>
        <w:t>The sum of the measures of the exterior angles of a pentagon</w:t>
      </w:r>
      <w:r w:rsidR="00AF2572">
        <w:rPr>
          <w:rFonts w:asciiTheme="majorHAnsi" w:hAnsiTheme="majorHAnsi" w:cs="TimesNewRomanPS"/>
          <w:sz w:val="24"/>
          <w:szCs w:val="24"/>
        </w:rPr>
        <w:t>…</w:t>
      </w:r>
      <w:r w:rsidRPr="008A7070">
        <w:rPr>
          <w:rFonts w:ascii="Comic Sans MS" w:hAnsi="Comic Sans MS" w:cs="TimesNewRomanPS"/>
          <w:sz w:val="24"/>
          <w:szCs w:val="24"/>
        </w:rPr>
        <w:t xml:space="preserve"> </w:t>
      </w:r>
    </w:p>
    <w:p w:rsidR="00BB38D8" w:rsidRDefault="00BB38D8" w:rsidP="008A7070">
      <w:pPr>
        <w:autoSpaceDE w:val="0"/>
        <w:autoSpaceDN w:val="0"/>
        <w:adjustRightInd w:val="0"/>
        <w:spacing w:after="0" w:line="240" w:lineRule="auto"/>
        <w:rPr>
          <w:rFonts w:ascii="Comic Sans MS" w:hAnsi="Comic Sans MS" w:cs="TimesNewRomanPS"/>
          <w:sz w:val="24"/>
          <w:szCs w:val="24"/>
        </w:rPr>
      </w:pPr>
    </w:p>
    <w:p w:rsidR="00640975" w:rsidRDefault="008A7070" w:rsidP="008A7070">
      <w:pPr>
        <w:autoSpaceDE w:val="0"/>
        <w:autoSpaceDN w:val="0"/>
        <w:adjustRightInd w:val="0"/>
        <w:spacing w:after="0" w:line="240" w:lineRule="auto"/>
        <w:rPr>
          <w:rFonts w:asciiTheme="majorHAnsi" w:hAnsiTheme="majorHAnsi" w:cs="TimesNewRomanPS"/>
          <w:sz w:val="24"/>
          <w:szCs w:val="24"/>
        </w:rPr>
      </w:pPr>
      <w:r w:rsidRPr="00AF2572">
        <w:rPr>
          <w:rFonts w:asciiTheme="majorHAnsi" w:hAnsiTheme="majorHAnsi" w:cs="TimesNewRomanPS"/>
          <w:sz w:val="24"/>
          <w:szCs w:val="24"/>
        </w:rPr>
        <w:t xml:space="preserve">Write exterior angle as the </w:t>
      </w:r>
      <w:r w:rsidR="00BB38D8" w:rsidRPr="00BB38D8">
        <w:rPr>
          <w:rFonts w:ascii="Comic Sans MS" w:hAnsi="Comic Sans MS" w:cs="TimesNewRomanPS"/>
          <w:sz w:val="24"/>
          <w:szCs w:val="24"/>
        </w:rPr>
        <w:t>________________</w:t>
      </w:r>
      <w:r w:rsidR="00BB38D8">
        <w:rPr>
          <w:rFonts w:ascii="Comic Sans MS" w:hAnsi="Comic Sans MS" w:cs="TimesNewRomanPS"/>
          <w:sz w:val="24"/>
          <w:szCs w:val="24"/>
        </w:rPr>
        <w:t xml:space="preserve"> </w:t>
      </w:r>
      <w:r w:rsidRPr="00AF2572">
        <w:rPr>
          <w:rFonts w:asciiTheme="majorHAnsi" w:hAnsiTheme="majorHAnsi" w:cs="TimesNewRomanPS"/>
          <w:sz w:val="24"/>
          <w:szCs w:val="24"/>
        </w:rPr>
        <w:t>of its adjacent interior angle.</w:t>
      </w:r>
    </w:p>
    <w:p w:rsidR="00AF2572" w:rsidRPr="00AF2572" w:rsidRDefault="00AF2572" w:rsidP="008A7070">
      <w:pPr>
        <w:autoSpaceDE w:val="0"/>
        <w:autoSpaceDN w:val="0"/>
        <w:adjustRightInd w:val="0"/>
        <w:spacing w:after="0" w:line="240" w:lineRule="auto"/>
        <w:rPr>
          <w:rFonts w:asciiTheme="majorHAnsi" w:hAnsiTheme="majorHAnsi"/>
          <w:sz w:val="18"/>
          <w:szCs w:val="24"/>
        </w:rPr>
      </w:pPr>
    </w:p>
    <w:p w:rsidR="00640975" w:rsidRDefault="00640975"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Pr="00C668FF" w:rsidRDefault="00BB38D8" w:rsidP="00640975">
      <w:pPr>
        <w:spacing w:after="0"/>
        <w:ind w:left="720" w:hanging="720"/>
        <w:rPr>
          <w:rFonts w:asciiTheme="majorHAnsi" w:hAnsiTheme="majorHAnsi"/>
          <w:sz w:val="24"/>
          <w:szCs w:val="24"/>
        </w:rPr>
      </w:pPr>
    </w:p>
    <w:p w:rsidR="00640975" w:rsidRPr="00AF2572" w:rsidRDefault="00640975" w:rsidP="00640975">
      <w:pPr>
        <w:spacing w:after="0"/>
        <w:ind w:left="720" w:hanging="720"/>
        <w:rPr>
          <w:rFonts w:asciiTheme="majorHAnsi" w:hAnsiTheme="majorHAnsi"/>
          <w:b/>
          <w:sz w:val="24"/>
          <w:szCs w:val="24"/>
        </w:rPr>
      </w:pPr>
      <w:r w:rsidRPr="00AF2572">
        <w:rPr>
          <w:rFonts w:asciiTheme="majorHAnsi" w:hAnsiTheme="majorHAnsi"/>
          <w:b/>
          <w:sz w:val="24"/>
          <w:szCs w:val="24"/>
        </w:rPr>
        <w:t>I.</w:t>
      </w:r>
      <w:r w:rsidRPr="00AF2572">
        <w:rPr>
          <w:rFonts w:asciiTheme="majorHAnsi" w:hAnsiTheme="majorHAnsi"/>
          <w:b/>
          <w:sz w:val="24"/>
          <w:szCs w:val="24"/>
        </w:rPr>
        <w:tab/>
        <w:t>Do you think your revised conjecture will hold for polygons that have more than five sides?  Explain.</w:t>
      </w:r>
    </w:p>
    <w:p w:rsidR="00640975" w:rsidRDefault="00640975" w:rsidP="00640975">
      <w:pPr>
        <w:spacing w:after="0"/>
        <w:ind w:left="720" w:hanging="720"/>
        <w:rPr>
          <w:rFonts w:ascii="Comic Sans MS" w:hAnsi="Comic Sans MS"/>
          <w:sz w:val="24"/>
          <w:szCs w:val="24"/>
        </w:rPr>
      </w:pPr>
    </w:p>
    <w:p w:rsidR="00BB38D8" w:rsidRDefault="00BB38D8" w:rsidP="00640975">
      <w:pPr>
        <w:spacing w:after="0"/>
        <w:ind w:left="720" w:hanging="720"/>
        <w:rPr>
          <w:rFonts w:ascii="Comic Sans MS" w:hAnsi="Comic Sans MS"/>
          <w:sz w:val="24"/>
          <w:szCs w:val="24"/>
        </w:rPr>
      </w:pPr>
    </w:p>
    <w:p w:rsidR="00BB38D8" w:rsidRDefault="00BB38D8" w:rsidP="00640975">
      <w:pPr>
        <w:spacing w:after="0"/>
        <w:ind w:left="720" w:hanging="720"/>
        <w:rPr>
          <w:rFonts w:asciiTheme="majorHAnsi" w:hAnsiTheme="majorHAnsi"/>
          <w:color w:val="FF0000"/>
          <w:sz w:val="24"/>
          <w:szCs w:val="24"/>
        </w:rPr>
      </w:pPr>
    </w:p>
    <w:p w:rsidR="00AC680B" w:rsidRPr="00891A74" w:rsidRDefault="00AC680B" w:rsidP="00640975">
      <w:pPr>
        <w:spacing w:after="0"/>
        <w:ind w:left="720" w:hanging="720"/>
        <w:rPr>
          <w:rFonts w:asciiTheme="majorHAnsi" w:hAnsiTheme="majorHAnsi"/>
          <w:color w:val="FF0000"/>
          <w:sz w:val="24"/>
          <w:szCs w:val="24"/>
        </w:rPr>
      </w:pPr>
    </w:p>
    <w:p w:rsidR="00640975" w:rsidRPr="00AF2572" w:rsidRDefault="00C668FF" w:rsidP="00640975">
      <w:pPr>
        <w:spacing w:after="0"/>
        <w:rPr>
          <w:rFonts w:asciiTheme="majorHAnsi" w:hAnsiTheme="majorHAnsi"/>
          <w:b/>
          <w:sz w:val="24"/>
          <w:szCs w:val="24"/>
        </w:rPr>
      </w:pPr>
      <w:r w:rsidRPr="00AF2572">
        <w:rPr>
          <w:rFonts w:asciiTheme="majorHAnsi" w:hAnsiTheme="majorHAnsi"/>
          <w:b/>
          <w:noProof/>
          <w:sz w:val="24"/>
          <w:szCs w:val="24"/>
        </w:rPr>
        <w:drawing>
          <wp:anchor distT="0" distB="0" distL="114300" distR="114300" simplePos="0" relativeHeight="251726848" behindDoc="1" locked="0" layoutInCell="1" allowOverlap="1">
            <wp:simplePos x="0" y="0"/>
            <wp:positionH relativeFrom="column">
              <wp:posOffset>4726934</wp:posOffset>
            </wp:positionH>
            <wp:positionV relativeFrom="paragraph">
              <wp:posOffset>364663</wp:posOffset>
            </wp:positionV>
            <wp:extent cx="1952554" cy="1686296"/>
            <wp:effectExtent l="19050" t="0" r="0" b="0"/>
            <wp:wrapNone/>
            <wp:docPr id="8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srcRect/>
                    <a:stretch>
                      <a:fillRect/>
                    </a:stretch>
                  </pic:blipFill>
                  <pic:spPr bwMode="auto">
                    <a:xfrm>
                      <a:off x="0" y="0"/>
                      <a:ext cx="1951039" cy="1684987"/>
                    </a:xfrm>
                    <a:prstGeom prst="rect">
                      <a:avLst/>
                    </a:prstGeom>
                    <a:noFill/>
                    <a:ln w="9525">
                      <a:noFill/>
                      <a:miter lim="800000"/>
                      <a:headEnd/>
                      <a:tailEnd/>
                    </a:ln>
                  </pic:spPr>
                </pic:pic>
              </a:graphicData>
            </a:graphic>
          </wp:anchor>
        </w:drawing>
      </w:r>
      <w:r w:rsidR="00640975" w:rsidRPr="00AF2572">
        <w:rPr>
          <w:rFonts w:asciiTheme="majorHAnsi" w:hAnsiTheme="majorHAnsi"/>
          <w:b/>
          <w:sz w:val="24"/>
          <w:szCs w:val="24"/>
        </w:rPr>
        <w:t xml:space="preserve">Example 1 – Prove that the sum of the measures of the interior angles of any </w:t>
      </w:r>
      <w:r w:rsidR="00640975" w:rsidRPr="00AF2572">
        <w:rPr>
          <w:rFonts w:asciiTheme="majorHAnsi" w:hAnsiTheme="majorHAnsi"/>
          <w:b/>
          <w:i/>
          <w:sz w:val="24"/>
          <w:szCs w:val="24"/>
        </w:rPr>
        <w:t>n</w:t>
      </w:r>
      <w:r w:rsidR="00640975" w:rsidRPr="00AF2572">
        <w:rPr>
          <w:rFonts w:asciiTheme="majorHAnsi" w:hAnsiTheme="majorHAnsi"/>
          <w:b/>
          <w:sz w:val="24"/>
          <w:szCs w:val="24"/>
        </w:rPr>
        <w:t>-sided convex polygon can be expressed as 180</w:t>
      </w:r>
      <w:r w:rsidR="00640975" w:rsidRPr="00AF2572">
        <w:rPr>
          <w:rFonts w:asciiTheme="majorHAnsi" w:hAnsiTheme="majorHAnsi"/>
          <w:b/>
          <w:sz w:val="24"/>
          <w:szCs w:val="24"/>
          <w:vertAlign w:val="superscript"/>
        </w:rPr>
        <w:t>o</w:t>
      </w:r>
      <w:r w:rsidR="00640975" w:rsidRPr="00AF2572">
        <w:rPr>
          <w:rFonts w:asciiTheme="majorHAnsi" w:hAnsiTheme="majorHAnsi"/>
          <w:b/>
          <w:sz w:val="24"/>
          <w:szCs w:val="24"/>
        </w:rPr>
        <w:t>(</w:t>
      </w:r>
      <w:r w:rsidR="00640975" w:rsidRPr="00AF2572">
        <w:rPr>
          <w:rFonts w:asciiTheme="majorHAnsi" w:hAnsiTheme="majorHAnsi"/>
          <w:b/>
          <w:i/>
          <w:sz w:val="24"/>
          <w:szCs w:val="24"/>
        </w:rPr>
        <w:t>n</w:t>
      </w:r>
      <w:r w:rsidR="00640975" w:rsidRPr="00AF2572">
        <w:rPr>
          <w:rFonts w:asciiTheme="majorHAnsi" w:hAnsiTheme="majorHAnsi"/>
          <w:b/>
          <w:sz w:val="24"/>
          <w:szCs w:val="24"/>
        </w:rPr>
        <w:t xml:space="preserve"> – 2).</w:t>
      </w:r>
    </w:p>
    <w:p w:rsidR="00640975" w:rsidRPr="00AC680B" w:rsidRDefault="00640975" w:rsidP="00640975">
      <w:pPr>
        <w:spacing w:after="0"/>
        <w:rPr>
          <w:rFonts w:asciiTheme="majorHAnsi" w:hAnsiTheme="majorHAnsi"/>
          <w:sz w:val="24"/>
          <w:szCs w:val="24"/>
        </w:rPr>
      </w:pPr>
    </w:p>
    <w:p w:rsidR="00640975" w:rsidRPr="00AC680B" w:rsidRDefault="00C668FF" w:rsidP="00C668FF">
      <w:pPr>
        <w:spacing w:after="0"/>
        <w:ind w:right="3118"/>
        <w:rPr>
          <w:rFonts w:asciiTheme="majorHAnsi" w:hAnsiTheme="majorHAnsi"/>
          <w:sz w:val="24"/>
          <w:szCs w:val="24"/>
        </w:rPr>
      </w:pPr>
      <w:r w:rsidRPr="00AC680B">
        <w:rPr>
          <w:rFonts w:asciiTheme="majorHAnsi" w:hAnsiTheme="majorHAnsi"/>
          <w:sz w:val="24"/>
          <w:szCs w:val="24"/>
        </w:rPr>
        <w:t xml:space="preserve">Start by drawing an n sided figure: The figure to the right is an n sided figure.  The nth side is represented by a dashed line to show that more sides can be </w:t>
      </w:r>
      <w:r w:rsidR="00BB38D8" w:rsidRPr="00BB38D8">
        <w:rPr>
          <w:rFonts w:ascii="Comic Sans MS" w:hAnsi="Comic Sans MS" w:cs="TimesNewRomanPS"/>
          <w:sz w:val="24"/>
          <w:szCs w:val="24"/>
        </w:rPr>
        <w:t>________________</w:t>
      </w:r>
      <w:r w:rsidRPr="00AC680B">
        <w:rPr>
          <w:rFonts w:asciiTheme="majorHAnsi" w:hAnsiTheme="majorHAnsi"/>
          <w:sz w:val="24"/>
          <w:szCs w:val="24"/>
        </w:rPr>
        <w:t xml:space="preserve"> </w:t>
      </w:r>
      <w:r w:rsidR="00AF2572">
        <w:rPr>
          <w:rFonts w:asciiTheme="majorHAnsi" w:hAnsiTheme="majorHAnsi"/>
          <w:sz w:val="24"/>
          <w:szCs w:val="24"/>
        </w:rPr>
        <w:t xml:space="preserve">or </w:t>
      </w:r>
      <w:r w:rsidR="00BB38D8" w:rsidRPr="00BB38D8">
        <w:rPr>
          <w:rFonts w:ascii="Comic Sans MS" w:hAnsi="Comic Sans MS" w:cs="TimesNewRomanPS"/>
          <w:sz w:val="24"/>
          <w:szCs w:val="24"/>
        </w:rPr>
        <w:t>________________</w:t>
      </w:r>
      <w:r w:rsidRPr="00AC680B">
        <w:rPr>
          <w:rFonts w:asciiTheme="majorHAnsi" w:hAnsiTheme="majorHAnsi"/>
          <w:sz w:val="24"/>
          <w:szCs w:val="24"/>
        </w:rPr>
        <w:t xml:space="preserve">. </w:t>
      </w:r>
    </w:p>
    <w:p w:rsidR="00AC680B" w:rsidRPr="00AC680B" w:rsidRDefault="00AC680B" w:rsidP="00C668FF">
      <w:pPr>
        <w:spacing w:after="0"/>
        <w:ind w:right="3118"/>
        <w:rPr>
          <w:rFonts w:asciiTheme="majorHAnsi" w:hAnsiTheme="majorHAnsi"/>
          <w:sz w:val="24"/>
          <w:szCs w:val="24"/>
        </w:rPr>
      </w:pPr>
      <w:r w:rsidRPr="00AC680B">
        <w:rPr>
          <w:rFonts w:asciiTheme="majorHAnsi" w:hAnsiTheme="majorHAnsi"/>
          <w:sz w:val="24"/>
          <w:szCs w:val="24"/>
        </w:rPr>
        <w:t xml:space="preserve">There are </w:t>
      </w:r>
      <w:r w:rsidRPr="00AC680B">
        <w:rPr>
          <w:rFonts w:ascii="Comic Sans MS" w:hAnsi="Comic Sans MS"/>
          <w:sz w:val="24"/>
          <w:szCs w:val="24"/>
          <w:u w:val="single"/>
        </w:rPr>
        <w:t>n</w:t>
      </w:r>
      <w:r w:rsidRPr="00AC680B">
        <w:rPr>
          <w:rFonts w:asciiTheme="majorHAnsi" w:hAnsiTheme="majorHAnsi"/>
          <w:sz w:val="24"/>
          <w:szCs w:val="24"/>
        </w:rPr>
        <w:t xml:space="preserve"> triangles in an n sided polygon. </w:t>
      </w:r>
    </w:p>
    <w:p w:rsidR="00AC680B" w:rsidRPr="00AC680B" w:rsidRDefault="00AC680B" w:rsidP="00C668FF">
      <w:pPr>
        <w:spacing w:after="0"/>
        <w:ind w:right="3118"/>
        <w:rPr>
          <w:rFonts w:asciiTheme="majorHAnsi" w:hAnsiTheme="majorHAnsi"/>
          <w:sz w:val="24"/>
          <w:szCs w:val="24"/>
        </w:rPr>
      </w:pPr>
      <w:r w:rsidRPr="00AC680B">
        <w:rPr>
          <w:rFonts w:asciiTheme="majorHAnsi" w:hAnsiTheme="majorHAnsi"/>
          <w:noProof/>
          <w:sz w:val="24"/>
          <w:szCs w:val="24"/>
        </w:rPr>
        <w:drawing>
          <wp:anchor distT="0" distB="0" distL="114300" distR="114300" simplePos="0" relativeHeight="251727872" behindDoc="1" locked="0" layoutInCell="1" allowOverlap="1">
            <wp:simplePos x="0" y="0"/>
            <wp:positionH relativeFrom="column">
              <wp:posOffset>4691933</wp:posOffset>
            </wp:positionH>
            <wp:positionV relativeFrom="paragraph">
              <wp:posOffset>612684</wp:posOffset>
            </wp:positionV>
            <wp:extent cx="1992770" cy="1733797"/>
            <wp:effectExtent l="19050" t="0" r="7480" b="0"/>
            <wp:wrapNone/>
            <wp:docPr id="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1992770" cy="1733797"/>
                    </a:xfrm>
                    <a:prstGeom prst="rect">
                      <a:avLst/>
                    </a:prstGeom>
                    <a:noFill/>
                    <a:ln w="9525">
                      <a:noFill/>
                      <a:miter lim="800000"/>
                      <a:headEnd/>
                      <a:tailEnd/>
                    </a:ln>
                  </pic:spPr>
                </pic:pic>
              </a:graphicData>
            </a:graphic>
          </wp:anchor>
        </w:drawing>
      </w:r>
      <w:r w:rsidRPr="00AC680B">
        <w:rPr>
          <w:rFonts w:asciiTheme="majorHAnsi" w:hAnsiTheme="majorHAnsi"/>
          <w:sz w:val="24"/>
          <w:szCs w:val="24"/>
        </w:rPr>
        <w:t xml:space="preserve">Each triangle has a sum of angles equal to </w:t>
      </w:r>
      <w:r w:rsidR="00BB38D8" w:rsidRPr="00BB38D8">
        <w:rPr>
          <w:rFonts w:ascii="Comic Sans MS" w:hAnsi="Comic Sans MS" w:cs="TimesNewRomanPS"/>
          <w:sz w:val="24"/>
          <w:szCs w:val="24"/>
        </w:rPr>
        <w:t>________</w:t>
      </w:r>
      <w:r w:rsidRPr="00AC680B">
        <w:rPr>
          <w:rFonts w:asciiTheme="majorHAnsi" w:hAnsiTheme="majorHAnsi"/>
          <w:sz w:val="24"/>
          <w:szCs w:val="24"/>
        </w:rPr>
        <w:t xml:space="preserve">.  We need to subtract the angles in the </w:t>
      </w:r>
      <w:r w:rsidR="00BB38D8" w:rsidRPr="00BB38D8">
        <w:rPr>
          <w:rFonts w:ascii="Comic Sans MS" w:hAnsi="Comic Sans MS" w:cs="TimesNewRomanPS"/>
          <w:sz w:val="24"/>
          <w:szCs w:val="24"/>
        </w:rPr>
        <w:t>________________</w:t>
      </w:r>
      <w:r w:rsidRPr="00AC680B">
        <w:rPr>
          <w:rFonts w:ascii="Comic Sans MS" w:hAnsi="Comic Sans MS"/>
          <w:sz w:val="24"/>
          <w:szCs w:val="24"/>
        </w:rPr>
        <w:t xml:space="preserve"> </w:t>
      </w:r>
      <w:r w:rsidRPr="00AC680B">
        <w:rPr>
          <w:rFonts w:asciiTheme="majorHAnsi" w:hAnsiTheme="majorHAnsi"/>
          <w:sz w:val="24"/>
          <w:szCs w:val="24"/>
        </w:rPr>
        <w:t xml:space="preserve">of the polygon from the sum of the angles in the triangles, since these angles are not part of the interior angles in the polygon. As you can see in the diagram below, the sum of all of the angles in the center of the polygon is </w:t>
      </w:r>
      <w:r w:rsidR="00BB38D8" w:rsidRPr="00BB38D8">
        <w:rPr>
          <w:rFonts w:ascii="Comic Sans MS" w:hAnsi="Comic Sans MS" w:cs="TimesNewRomanPS"/>
          <w:sz w:val="24"/>
          <w:szCs w:val="24"/>
        </w:rPr>
        <w:t>________</w:t>
      </w:r>
      <w:r w:rsidRPr="00AC680B">
        <w:rPr>
          <w:rFonts w:asciiTheme="majorHAnsi" w:hAnsiTheme="majorHAnsi"/>
          <w:sz w:val="24"/>
          <w:szCs w:val="24"/>
        </w:rPr>
        <w:t xml:space="preserve">. This means we need to subtract </w:t>
      </w:r>
      <w:r w:rsidR="00BB38D8" w:rsidRPr="00BB38D8">
        <w:rPr>
          <w:rFonts w:ascii="Comic Sans MS" w:hAnsi="Comic Sans MS" w:cs="TimesNewRomanPS"/>
          <w:sz w:val="24"/>
          <w:szCs w:val="24"/>
        </w:rPr>
        <w:t>________</w:t>
      </w:r>
      <w:r w:rsidRPr="00AC680B">
        <w:rPr>
          <w:rFonts w:asciiTheme="majorHAnsi" w:hAnsiTheme="majorHAnsi"/>
          <w:sz w:val="24"/>
          <w:szCs w:val="24"/>
        </w:rPr>
        <w:t xml:space="preserve"> from the </w:t>
      </w:r>
      <w:r w:rsidR="00BB38D8" w:rsidRPr="00BB38D8">
        <w:rPr>
          <w:rFonts w:ascii="Comic Sans MS" w:hAnsi="Comic Sans MS" w:cs="TimesNewRomanPS"/>
          <w:sz w:val="24"/>
          <w:szCs w:val="24"/>
        </w:rPr>
        <w:t>________</w:t>
      </w:r>
      <w:r w:rsidRPr="00AC680B">
        <w:rPr>
          <w:rFonts w:asciiTheme="majorHAnsi" w:hAnsiTheme="majorHAnsi"/>
          <w:sz w:val="24"/>
          <w:szCs w:val="24"/>
        </w:rPr>
        <w:t xml:space="preserve"> of all of the triangles.</w:t>
      </w:r>
    </w:p>
    <w:p w:rsidR="00AC680B" w:rsidRDefault="00AC680B" w:rsidP="00AC680B">
      <w:pPr>
        <w:spacing w:after="0"/>
        <w:ind w:left="993" w:right="3118"/>
        <w:rPr>
          <w:rFonts w:ascii="Comic Sans MS" w:hAnsi="Comic Sans MS"/>
          <w:sz w:val="24"/>
          <w:szCs w:val="24"/>
        </w:rPr>
      </w:pPr>
    </w:p>
    <w:p w:rsidR="00AC680B" w:rsidRDefault="00AC680B" w:rsidP="00C668FF">
      <w:pPr>
        <w:spacing w:after="0"/>
        <w:ind w:right="3118"/>
        <w:rPr>
          <w:rFonts w:ascii="Comic Sans MS" w:hAnsi="Comic Sans MS"/>
          <w:sz w:val="24"/>
          <w:szCs w:val="24"/>
        </w:rPr>
      </w:pPr>
    </w:p>
    <w:p w:rsidR="00BB38D8" w:rsidRDefault="00BB38D8" w:rsidP="00C668FF">
      <w:pPr>
        <w:spacing w:after="0"/>
        <w:ind w:right="3118"/>
        <w:rPr>
          <w:rFonts w:ascii="Comic Sans MS" w:hAnsi="Comic Sans MS"/>
          <w:sz w:val="24"/>
          <w:szCs w:val="24"/>
        </w:rPr>
      </w:pPr>
    </w:p>
    <w:p w:rsidR="00BB38D8" w:rsidRDefault="00BB38D8" w:rsidP="00C668FF">
      <w:pPr>
        <w:spacing w:after="0"/>
        <w:ind w:right="3118"/>
        <w:rPr>
          <w:rFonts w:ascii="Comic Sans MS" w:hAnsi="Comic Sans MS"/>
          <w:sz w:val="24"/>
          <w:szCs w:val="24"/>
        </w:rPr>
      </w:pPr>
    </w:p>
    <w:p w:rsidR="00BB38D8" w:rsidRPr="00AC680B" w:rsidRDefault="00BB38D8" w:rsidP="00C668FF">
      <w:pPr>
        <w:spacing w:after="0"/>
        <w:ind w:right="3118"/>
        <w:rPr>
          <w:rFonts w:ascii="Comic Sans MS" w:hAnsi="Comic Sans MS"/>
          <w:sz w:val="24"/>
          <w:szCs w:val="24"/>
        </w:rPr>
      </w:pPr>
    </w:p>
    <w:p w:rsidR="00640975" w:rsidRPr="00B33D1A" w:rsidRDefault="00640975" w:rsidP="00B33D1A">
      <w:pPr>
        <w:autoSpaceDE w:val="0"/>
        <w:autoSpaceDN w:val="0"/>
        <w:adjustRightInd w:val="0"/>
        <w:spacing w:after="0" w:line="240" w:lineRule="auto"/>
        <w:rPr>
          <w:rFonts w:asciiTheme="majorHAnsi" w:hAnsiTheme="majorHAnsi" w:cs="AGaramondPro-Regular"/>
          <w:sz w:val="24"/>
          <w:szCs w:val="24"/>
        </w:rPr>
      </w:pPr>
      <w:r w:rsidRPr="00B33D1A">
        <w:rPr>
          <w:rFonts w:asciiTheme="majorHAnsi" w:hAnsiTheme="majorHAnsi"/>
          <w:b/>
          <w:sz w:val="24"/>
          <w:szCs w:val="24"/>
        </w:rPr>
        <w:t>Example 2</w:t>
      </w:r>
      <w:r w:rsidRPr="00B33D1A">
        <w:rPr>
          <w:rFonts w:asciiTheme="majorHAnsi" w:hAnsiTheme="majorHAnsi"/>
          <w:sz w:val="24"/>
          <w:szCs w:val="24"/>
        </w:rPr>
        <w:t xml:space="preserve"> </w:t>
      </w:r>
      <w:r w:rsidRPr="00AF2572">
        <w:rPr>
          <w:rFonts w:asciiTheme="majorHAnsi" w:hAnsiTheme="majorHAnsi"/>
          <w:b/>
          <w:sz w:val="24"/>
          <w:szCs w:val="24"/>
        </w:rPr>
        <w:t xml:space="preserve">– </w:t>
      </w:r>
      <w:r w:rsidR="00B33D1A" w:rsidRPr="00AF2572">
        <w:rPr>
          <w:rFonts w:asciiTheme="majorHAnsi" w:hAnsiTheme="majorHAnsi" w:cs="AGaramondPro-Regular"/>
          <w:b/>
          <w:sz w:val="24"/>
          <w:szCs w:val="24"/>
        </w:rPr>
        <w:t>Outdoor furniture and structures like gazebos sometimes use a regular hexagon in their building plan. Determine the measure of each interior angle of a regular hexagon.</w:t>
      </w:r>
    </w:p>
    <w:p w:rsidR="00B33D1A" w:rsidRPr="00B33D1A" w:rsidRDefault="00B33D1A" w:rsidP="00B33D1A">
      <w:pPr>
        <w:autoSpaceDE w:val="0"/>
        <w:autoSpaceDN w:val="0"/>
        <w:adjustRightInd w:val="0"/>
        <w:spacing w:after="0" w:line="240" w:lineRule="auto"/>
        <w:rPr>
          <w:rFonts w:asciiTheme="majorHAnsi" w:hAnsiTheme="majorHAnsi"/>
          <w:sz w:val="16"/>
          <w:szCs w:val="24"/>
        </w:rPr>
      </w:pPr>
      <w:r>
        <w:rPr>
          <w:rFonts w:asciiTheme="majorHAnsi" w:hAnsiTheme="majorHAnsi"/>
          <w:noProof/>
          <w:sz w:val="16"/>
          <w:szCs w:val="24"/>
        </w:rPr>
        <w:drawing>
          <wp:anchor distT="0" distB="0" distL="114300" distR="114300" simplePos="0" relativeHeight="251728896" behindDoc="1" locked="0" layoutInCell="1" allowOverlap="1">
            <wp:simplePos x="0" y="0"/>
            <wp:positionH relativeFrom="column">
              <wp:posOffset>3598545</wp:posOffset>
            </wp:positionH>
            <wp:positionV relativeFrom="paragraph">
              <wp:posOffset>104140</wp:posOffset>
            </wp:positionV>
            <wp:extent cx="3077845" cy="1590675"/>
            <wp:effectExtent l="19050" t="0" r="8255" b="0"/>
            <wp:wrapTight wrapText="bothSides">
              <wp:wrapPolygon edited="0">
                <wp:start x="-134" y="0"/>
                <wp:lineTo x="-134" y="21471"/>
                <wp:lineTo x="21658" y="21471"/>
                <wp:lineTo x="21658" y="0"/>
                <wp:lineTo x="-134" y="0"/>
              </wp:wrapPolygon>
            </wp:wrapTight>
            <wp:docPr id="8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srcRect/>
                    <a:stretch>
                      <a:fillRect/>
                    </a:stretch>
                  </pic:blipFill>
                  <pic:spPr bwMode="auto">
                    <a:xfrm>
                      <a:off x="0" y="0"/>
                      <a:ext cx="3077845" cy="1590675"/>
                    </a:xfrm>
                    <a:prstGeom prst="rect">
                      <a:avLst/>
                    </a:prstGeom>
                    <a:noFill/>
                    <a:ln w="9525">
                      <a:noFill/>
                      <a:miter lim="800000"/>
                      <a:headEnd/>
                      <a:tailEnd/>
                    </a:ln>
                  </pic:spPr>
                </pic:pic>
              </a:graphicData>
            </a:graphic>
          </wp:anchor>
        </w:drawing>
      </w:r>
    </w:p>
    <w:p w:rsidR="00B33D1A" w:rsidRPr="00B33D1A" w:rsidRDefault="00B33D1A" w:rsidP="00B33D1A">
      <w:pPr>
        <w:autoSpaceDE w:val="0"/>
        <w:autoSpaceDN w:val="0"/>
        <w:adjustRightInd w:val="0"/>
        <w:spacing w:after="0" w:line="240" w:lineRule="auto"/>
        <w:rPr>
          <w:rFonts w:asciiTheme="majorHAnsi" w:hAnsiTheme="majorHAnsi" w:cs="AGaramondPro-Regular"/>
          <w:sz w:val="24"/>
          <w:szCs w:val="24"/>
        </w:rPr>
      </w:pPr>
      <w:r w:rsidRPr="00B33D1A">
        <w:rPr>
          <w:rFonts w:asciiTheme="majorHAnsi" w:hAnsiTheme="majorHAnsi" w:cs="AGaramondPro-Regular"/>
          <w:sz w:val="24"/>
          <w:szCs w:val="24"/>
        </w:rPr>
        <w:t xml:space="preserve">Let </w:t>
      </w:r>
      <w:r w:rsidRPr="00B33D1A">
        <w:rPr>
          <w:rFonts w:asciiTheme="majorHAnsi" w:hAnsiTheme="majorHAnsi" w:cs="AGaramondPro-Italic"/>
          <w:i/>
          <w:iCs/>
          <w:sz w:val="24"/>
          <w:szCs w:val="24"/>
        </w:rPr>
        <w:t>S</w:t>
      </w:r>
      <w:r w:rsidRPr="00B33D1A">
        <w:rPr>
          <w:rFonts w:asciiTheme="majorHAnsi" w:hAnsiTheme="majorHAnsi" w:cs="AGaramondPro-Regular"/>
          <w:sz w:val="24"/>
          <w:szCs w:val="24"/>
        </w:rPr>
        <w:t>(</w:t>
      </w:r>
      <w:r w:rsidRPr="00B33D1A">
        <w:rPr>
          <w:rFonts w:asciiTheme="majorHAnsi" w:hAnsiTheme="majorHAnsi" w:cs="AGaramondPro-Italic"/>
          <w:i/>
          <w:iCs/>
          <w:sz w:val="24"/>
          <w:szCs w:val="24"/>
        </w:rPr>
        <w:t>n</w:t>
      </w:r>
      <w:r w:rsidRPr="00B33D1A">
        <w:rPr>
          <w:rFonts w:asciiTheme="majorHAnsi" w:hAnsiTheme="majorHAnsi" w:cs="AGaramondPro-Regular"/>
          <w:sz w:val="24"/>
          <w:szCs w:val="24"/>
        </w:rPr>
        <w:t xml:space="preserve">) represent the sum of the measures of the interior angles of the polygon, where </w:t>
      </w:r>
      <w:r w:rsidRPr="00B33D1A">
        <w:rPr>
          <w:rFonts w:asciiTheme="majorHAnsi" w:hAnsiTheme="majorHAnsi" w:cs="AGaramondPro-Italic"/>
          <w:i/>
          <w:iCs/>
          <w:sz w:val="24"/>
          <w:szCs w:val="24"/>
        </w:rPr>
        <w:t xml:space="preserve">n </w:t>
      </w:r>
      <w:r w:rsidRPr="00B33D1A">
        <w:rPr>
          <w:rFonts w:asciiTheme="majorHAnsi" w:hAnsiTheme="majorHAnsi" w:cs="AGaramondPro-Regular"/>
          <w:sz w:val="24"/>
          <w:szCs w:val="24"/>
        </w:rPr>
        <w:t>is the number of sides of the polygon.</w:t>
      </w:r>
    </w:p>
    <w:p w:rsidR="00640975" w:rsidRDefault="00640975"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Default="00BB38D8" w:rsidP="00640975">
      <w:pPr>
        <w:spacing w:after="0"/>
        <w:rPr>
          <w:rFonts w:ascii="Comic Sans MS" w:hAnsi="Comic Sans MS" w:cs="AGaramondPro-Italic"/>
          <w:i/>
          <w:iCs/>
          <w:sz w:val="24"/>
          <w:szCs w:val="24"/>
        </w:rPr>
      </w:pPr>
    </w:p>
    <w:p w:rsidR="00BB38D8" w:rsidRPr="00B33D1A" w:rsidRDefault="00BB38D8" w:rsidP="00640975">
      <w:pPr>
        <w:spacing w:after="0"/>
        <w:rPr>
          <w:rFonts w:asciiTheme="majorHAnsi" w:hAnsiTheme="majorHAnsi"/>
          <w:sz w:val="24"/>
          <w:szCs w:val="24"/>
        </w:rPr>
      </w:pPr>
    </w:p>
    <w:p w:rsidR="00640975" w:rsidRDefault="00640975" w:rsidP="00640975">
      <w:pPr>
        <w:spacing w:after="0"/>
        <w:rPr>
          <w:rFonts w:asciiTheme="majorHAnsi" w:hAnsiTheme="majorHAnsi"/>
          <w:sz w:val="24"/>
          <w:szCs w:val="24"/>
        </w:rPr>
      </w:pPr>
    </w:p>
    <w:p w:rsidR="00E963B9" w:rsidRDefault="00E963B9" w:rsidP="00640975">
      <w:pPr>
        <w:spacing w:after="0"/>
        <w:rPr>
          <w:rFonts w:asciiTheme="majorHAnsi" w:hAnsiTheme="majorHAnsi"/>
          <w:sz w:val="24"/>
          <w:szCs w:val="24"/>
        </w:rPr>
      </w:pPr>
    </w:p>
    <w:p w:rsidR="00E963B9" w:rsidRPr="00B33D1A" w:rsidRDefault="00520BD5" w:rsidP="00640975">
      <w:pPr>
        <w:spacing w:after="0"/>
        <w:rPr>
          <w:rFonts w:asciiTheme="majorHAnsi" w:hAnsiTheme="majorHAnsi"/>
          <w:sz w:val="24"/>
          <w:szCs w:val="24"/>
        </w:rPr>
      </w:pPr>
      <w:r>
        <w:rPr>
          <w:rFonts w:asciiTheme="majorHAnsi" w:hAnsiTheme="majorHAnsi"/>
          <w:noProof/>
          <w:sz w:val="24"/>
          <w:szCs w:val="24"/>
        </w:rPr>
        <w:pict>
          <v:rect id="_x0000_s1048" style="position:absolute;margin-left:-11.7pt;margin-top:7.15pt;width:545.15pt;height:129.05pt;z-index:251741184" filled="f"/>
        </w:pict>
      </w:r>
    </w:p>
    <w:p w:rsidR="00640975" w:rsidRPr="00E31F72" w:rsidRDefault="00640975" w:rsidP="00640975">
      <w:pPr>
        <w:spacing w:after="0"/>
        <w:rPr>
          <w:rFonts w:asciiTheme="majorHAnsi" w:hAnsiTheme="majorHAnsi"/>
          <w:b/>
          <w:sz w:val="24"/>
          <w:szCs w:val="24"/>
        </w:rPr>
      </w:pPr>
      <w:r w:rsidRPr="00E31F72">
        <w:rPr>
          <w:rFonts w:asciiTheme="majorHAnsi" w:hAnsiTheme="majorHAnsi"/>
          <w:b/>
          <w:sz w:val="24"/>
          <w:szCs w:val="24"/>
        </w:rPr>
        <w:t>Key Idea</w:t>
      </w:r>
      <w:r w:rsidR="00B33D1A" w:rsidRPr="00E31F72">
        <w:rPr>
          <w:rFonts w:asciiTheme="majorHAnsi" w:hAnsiTheme="majorHAnsi"/>
          <w:b/>
          <w:sz w:val="24"/>
          <w:szCs w:val="24"/>
        </w:rPr>
        <w:t>s</w:t>
      </w:r>
    </w:p>
    <w:p w:rsidR="00E31F72" w:rsidRPr="00E31F72" w:rsidRDefault="00E31F72" w:rsidP="00E31F72">
      <w:pPr>
        <w:pStyle w:val="ListParagraph"/>
        <w:numPr>
          <w:ilvl w:val="0"/>
          <w:numId w:val="8"/>
        </w:numPr>
        <w:autoSpaceDE w:val="0"/>
        <w:autoSpaceDN w:val="0"/>
        <w:adjustRightInd w:val="0"/>
        <w:spacing w:after="0" w:line="240" w:lineRule="auto"/>
        <w:rPr>
          <w:rFonts w:asciiTheme="majorHAnsi" w:hAnsiTheme="majorHAnsi" w:cs="FrutigerLTStd-Light"/>
          <w:sz w:val="24"/>
          <w:szCs w:val="24"/>
        </w:rPr>
      </w:pPr>
      <w:r w:rsidRPr="00E31F72">
        <w:rPr>
          <w:rFonts w:asciiTheme="majorHAnsi" w:hAnsiTheme="majorHAnsi" w:cs="FrutigerLTStd-Light"/>
          <w:sz w:val="24"/>
          <w:szCs w:val="24"/>
        </w:rPr>
        <w:t>You can prove properties of angles in polygons using other angle properties that have already been proved.</w:t>
      </w:r>
    </w:p>
    <w:p w:rsidR="00E31F72" w:rsidRPr="00E31F72" w:rsidRDefault="00E31F72" w:rsidP="00E31F72">
      <w:pPr>
        <w:pStyle w:val="ListParagraph"/>
        <w:numPr>
          <w:ilvl w:val="0"/>
          <w:numId w:val="8"/>
        </w:numPr>
        <w:autoSpaceDE w:val="0"/>
        <w:autoSpaceDN w:val="0"/>
        <w:adjustRightInd w:val="0"/>
        <w:spacing w:after="0" w:line="240" w:lineRule="auto"/>
        <w:rPr>
          <w:rFonts w:asciiTheme="majorHAnsi" w:hAnsiTheme="majorHAnsi" w:cs="FrutigerLTStd-Light"/>
          <w:sz w:val="24"/>
          <w:szCs w:val="24"/>
        </w:rPr>
      </w:pPr>
      <w:r w:rsidRPr="00E31F72">
        <w:rPr>
          <w:rFonts w:asciiTheme="majorHAnsi" w:hAnsiTheme="majorHAnsi" w:cs="FrutigerLTStd-Light"/>
          <w:sz w:val="24"/>
          <w:szCs w:val="24"/>
        </w:rPr>
        <w:t xml:space="preserve">The sum of the measures of the interior angles of a convex polygon with </w:t>
      </w:r>
      <w:r w:rsidRPr="00E31F72">
        <w:rPr>
          <w:rFonts w:asciiTheme="majorHAnsi" w:hAnsiTheme="majorHAnsi" w:cs="FrutigerLTStd-LightItalic"/>
          <w:i/>
          <w:iCs/>
          <w:sz w:val="24"/>
          <w:szCs w:val="24"/>
        </w:rPr>
        <w:t xml:space="preserve">n </w:t>
      </w:r>
      <w:r w:rsidRPr="00E31F72">
        <w:rPr>
          <w:rFonts w:asciiTheme="majorHAnsi" w:hAnsiTheme="majorHAnsi" w:cs="FrutigerLTStd-Light"/>
          <w:sz w:val="24"/>
          <w:szCs w:val="24"/>
        </w:rPr>
        <w:t xml:space="preserve">sides can be expressed as </w:t>
      </w:r>
      <w:r w:rsidR="00D43252" w:rsidRPr="00BB38D8">
        <w:rPr>
          <w:rFonts w:ascii="Comic Sans MS" w:hAnsi="Comic Sans MS" w:cs="TimesNewRomanPS"/>
          <w:sz w:val="24"/>
          <w:szCs w:val="24"/>
        </w:rPr>
        <w:t>________________</w:t>
      </w:r>
    </w:p>
    <w:p w:rsidR="00E31F72" w:rsidRPr="00E31F72" w:rsidRDefault="00E31F72" w:rsidP="00E31F72">
      <w:pPr>
        <w:pStyle w:val="ListParagraph"/>
        <w:numPr>
          <w:ilvl w:val="0"/>
          <w:numId w:val="8"/>
        </w:numPr>
        <w:autoSpaceDE w:val="0"/>
        <w:autoSpaceDN w:val="0"/>
        <w:adjustRightInd w:val="0"/>
        <w:spacing w:after="0" w:line="240" w:lineRule="auto"/>
        <w:rPr>
          <w:rFonts w:asciiTheme="majorHAnsi" w:hAnsiTheme="majorHAnsi" w:cs="FrutigerLTStd-LightItalic"/>
          <w:i/>
          <w:iCs/>
          <w:sz w:val="24"/>
          <w:szCs w:val="24"/>
        </w:rPr>
      </w:pPr>
      <w:r w:rsidRPr="00E31F72">
        <w:rPr>
          <w:rFonts w:asciiTheme="majorHAnsi" w:hAnsiTheme="majorHAnsi" w:cs="FrutigerLTStd-Light"/>
          <w:sz w:val="24"/>
          <w:szCs w:val="24"/>
        </w:rPr>
        <w:t xml:space="preserve">The measure of each interior angle of a regular polygon is </w:t>
      </w:r>
      <w:r w:rsidR="00D43252" w:rsidRPr="00BB38D8">
        <w:rPr>
          <w:rFonts w:ascii="Comic Sans MS" w:hAnsi="Comic Sans MS" w:cs="TimesNewRomanPS"/>
          <w:sz w:val="24"/>
          <w:szCs w:val="24"/>
        </w:rPr>
        <w:t>________________</w:t>
      </w:r>
    </w:p>
    <w:p w:rsidR="00640975" w:rsidRPr="00E31F72" w:rsidRDefault="00E31F72" w:rsidP="00E31F72">
      <w:pPr>
        <w:pStyle w:val="ListParagraph"/>
        <w:numPr>
          <w:ilvl w:val="0"/>
          <w:numId w:val="8"/>
        </w:numPr>
        <w:autoSpaceDE w:val="0"/>
        <w:autoSpaceDN w:val="0"/>
        <w:adjustRightInd w:val="0"/>
        <w:spacing w:after="0" w:line="240" w:lineRule="auto"/>
        <w:rPr>
          <w:rFonts w:asciiTheme="majorHAnsi" w:eastAsiaTheme="minorEastAsia" w:hAnsiTheme="majorHAnsi"/>
          <w:sz w:val="24"/>
          <w:szCs w:val="24"/>
        </w:rPr>
      </w:pPr>
      <w:r w:rsidRPr="00E31F72">
        <w:rPr>
          <w:rFonts w:asciiTheme="majorHAnsi" w:hAnsiTheme="majorHAnsi" w:cs="FrutigerLTStd-Light"/>
          <w:sz w:val="24"/>
          <w:szCs w:val="24"/>
        </w:rPr>
        <w:t xml:space="preserve">The sum of the measures of the exterior angles of any convex polygon is </w:t>
      </w:r>
      <w:r w:rsidR="00D43252" w:rsidRPr="00BB38D8">
        <w:rPr>
          <w:rFonts w:ascii="Comic Sans MS" w:hAnsi="Comic Sans MS" w:cs="TimesNewRomanPS"/>
          <w:sz w:val="24"/>
          <w:szCs w:val="24"/>
        </w:rPr>
        <w:t>________</w:t>
      </w:r>
      <w:r w:rsidRPr="00E016D0">
        <w:rPr>
          <w:rFonts w:ascii="Comic Sans MS" w:hAnsi="Comic Sans MS" w:cs="FrutigerLTStd-Light"/>
          <w:sz w:val="24"/>
          <w:szCs w:val="24"/>
          <w:u w:val="single"/>
        </w:rPr>
        <w:t>.</w:t>
      </w:r>
    </w:p>
    <w:p w:rsidR="00640975" w:rsidRDefault="00640975" w:rsidP="00640975">
      <w:pPr>
        <w:spacing w:after="0"/>
        <w:rPr>
          <w:rFonts w:asciiTheme="majorHAnsi" w:hAnsiTheme="majorHAnsi"/>
          <w:b/>
          <w:color w:val="FF0000"/>
          <w:sz w:val="24"/>
          <w:szCs w:val="24"/>
        </w:rPr>
      </w:pPr>
    </w:p>
    <w:p w:rsidR="00E963B9" w:rsidRDefault="00E963B9" w:rsidP="00640975">
      <w:pPr>
        <w:spacing w:after="0"/>
        <w:rPr>
          <w:rFonts w:asciiTheme="majorHAnsi" w:hAnsiTheme="majorHAnsi"/>
          <w:b/>
          <w:color w:val="FF0000"/>
          <w:sz w:val="24"/>
          <w:szCs w:val="24"/>
        </w:rPr>
      </w:pPr>
    </w:p>
    <w:p w:rsidR="00E963B9" w:rsidRDefault="00E963B9" w:rsidP="00640975">
      <w:pPr>
        <w:spacing w:after="0"/>
        <w:rPr>
          <w:rFonts w:asciiTheme="majorHAnsi" w:hAnsiTheme="majorHAnsi"/>
          <w:b/>
          <w:color w:val="FF0000"/>
          <w:sz w:val="24"/>
          <w:szCs w:val="24"/>
        </w:rPr>
      </w:pPr>
    </w:p>
    <w:p w:rsidR="00E31F72" w:rsidRDefault="00E31F72" w:rsidP="00640975">
      <w:pPr>
        <w:spacing w:after="0"/>
        <w:rPr>
          <w:rFonts w:asciiTheme="majorHAnsi" w:hAnsiTheme="majorHAnsi"/>
          <w:b/>
          <w:color w:val="FF0000"/>
          <w:sz w:val="24"/>
          <w:szCs w:val="24"/>
        </w:rPr>
      </w:pPr>
    </w:p>
    <w:p w:rsidR="00E31F72" w:rsidRDefault="00E31F72" w:rsidP="00E31F72">
      <w:pPr>
        <w:spacing w:before="120" w:after="120" w:line="240" w:lineRule="auto"/>
        <w:rPr>
          <w:rFonts w:asciiTheme="majorHAnsi" w:hAnsiTheme="majorHAnsi"/>
          <w:sz w:val="24"/>
          <w:szCs w:val="24"/>
        </w:rPr>
      </w:pPr>
      <w:r>
        <w:rPr>
          <w:rFonts w:asciiTheme="majorHAnsi" w:hAnsiTheme="majorHAnsi"/>
          <w:b/>
          <w:sz w:val="24"/>
          <w:szCs w:val="24"/>
        </w:rPr>
        <w:t xml:space="preserve">2.4 </w:t>
      </w:r>
      <w:r w:rsidRPr="00683D4C">
        <w:rPr>
          <w:rFonts w:asciiTheme="majorHAnsi" w:hAnsiTheme="majorHAnsi"/>
          <w:b/>
          <w:sz w:val="24"/>
          <w:szCs w:val="24"/>
        </w:rPr>
        <w:t xml:space="preserve">Assignment: </w:t>
      </w:r>
      <w:r w:rsidRPr="00C109E8">
        <w:rPr>
          <w:rFonts w:asciiTheme="majorHAnsi" w:hAnsiTheme="majorHAnsi"/>
          <w:sz w:val="24"/>
          <w:szCs w:val="24"/>
        </w:rPr>
        <w:t xml:space="preserve">Nelson Foundations of Mathematics 11, Sec </w:t>
      </w:r>
      <w:r>
        <w:rPr>
          <w:rFonts w:asciiTheme="majorHAnsi" w:hAnsiTheme="majorHAnsi"/>
          <w:sz w:val="24"/>
          <w:szCs w:val="24"/>
        </w:rPr>
        <w:t>2.4</w:t>
      </w:r>
      <w:r w:rsidRPr="00C109E8">
        <w:rPr>
          <w:rFonts w:asciiTheme="majorHAnsi" w:hAnsiTheme="majorHAnsi"/>
          <w:sz w:val="24"/>
          <w:szCs w:val="24"/>
        </w:rPr>
        <w:t xml:space="preserve">, pg. </w:t>
      </w:r>
      <w:r>
        <w:rPr>
          <w:rFonts w:asciiTheme="majorHAnsi" w:hAnsiTheme="majorHAnsi"/>
          <w:sz w:val="24"/>
          <w:szCs w:val="24"/>
        </w:rPr>
        <w:t>99-103</w:t>
      </w:r>
    </w:p>
    <w:p w:rsidR="00E31F72" w:rsidRDefault="00E31F72" w:rsidP="00E31F72">
      <w:pPr>
        <w:spacing w:before="120" w:after="120" w:line="240" w:lineRule="auto"/>
        <w:rPr>
          <w:rFonts w:asciiTheme="majorHAnsi" w:hAnsiTheme="majorHAnsi"/>
          <w:sz w:val="24"/>
          <w:szCs w:val="24"/>
        </w:rPr>
      </w:pPr>
      <w:r>
        <w:rPr>
          <w:rFonts w:asciiTheme="majorHAnsi" w:hAnsiTheme="majorHAnsi"/>
          <w:sz w:val="24"/>
          <w:szCs w:val="24"/>
        </w:rPr>
        <w:t>Questions:  1, 3, 8, 10</w:t>
      </w:r>
      <w:r w:rsidR="00E963B9">
        <w:rPr>
          <w:rFonts w:asciiTheme="majorHAnsi" w:hAnsiTheme="majorHAnsi"/>
          <w:sz w:val="24"/>
          <w:szCs w:val="24"/>
        </w:rPr>
        <w:t>, 11, 16, 18</w:t>
      </w:r>
    </w:p>
    <w:p w:rsidR="00E31F72" w:rsidRDefault="00E31F72" w:rsidP="00E31F72">
      <w:pPr>
        <w:rPr>
          <w:rFonts w:asciiTheme="majorHAnsi" w:hAnsiTheme="majorHAnsi"/>
          <w:b/>
          <w:sz w:val="24"/>
          <w:szCs w:val="24"/>
        </w:rPr>
      </w:pPr>
    </w:p>
    <w:p w:rsidR="00E963B9" w:rsidRDefault="00E963B9">
      <w:pPr>
        <w:rPr>
          <w:rFonts w:asciiTheme="majorHAnsi" w:hAnsiTheme="majorHAnsi"/>
          <w:b/>
          <w:sz w:val="36"/>
          <w:szCs w:val="24"/>
        </w:rPr>
      </w:pPr>
      <w:r>
        <w:rPr>
          <w:rFonts w:asciiTheme="majorHAnsi" w:hAnsiTheme="majorHAnsi"/>
          <w:b/>
          <w:sz w:val="36"/>
          <w:szCs w:val="24"/>
        </w:rPr>
        <w:br w:type="page"/>
      </w:r>
    </w:p>
    <w:p w:rsidR="00683D4C" w:rsidRPr="00724ED4" w:rsidRDefault="00724ED4" w:rsidP="00724ED4">
      <w:pPr>
        <w:autoSpaceDE w:val="0"/>
        <w:autoSpaceDN w:val="0"/>
        <w:adjustRightInd w:val="0"/>
        <w:spacing w:after="0" w:line="240" w:lineRule="auto"/>
        <w:jc w:val="center"/>
        <w:rPr>
          <w:rFonts w:asciiTheme="majorHAnsi" w:hAnsiTheme="majorHAnsi"/>
          <w:b/>
          <w:sz w:val="36"/>
          <w:szCs w:val="24"/>
        </w:rPr>
      </w:pPr>
      <w:r w:rsidRPr="00724ED4">
        <w:rPr>
          <w:rFonts w:asciiTheme="majorHAnsi" w:hAnsiTheme="majorHAnsi"/>
          <w:b/>
          <w:sz w:val="36"/>
          <w:szCs w:val="24"/>
        </w:rPr>
        <w:t>Sec 2.1 Assignment</w:t>
      </w:r>
    </w:p>
    <w:p w:rsidR="00724ED4" w:rsidRPr="00724ED4" w:rsidRDefault="00724ED4" w:rsidP="00724ED4">
      <w:pPr>
        <w:autoSpaceDE w:val="0"/>
        <w:autoSpaceDN w:val="0"/>
        <w:adjustRightInd w:val="0"/>
        <w:spacing w:after="0" w:line="240" w:lineRule="auto"/>
        <w:rPr>
          <w:rFonts w:asciiTheme="majorHAnsi" w:hAnsiTheme="majorHAnsi" w:cs="AGaramondPro-Regular"/>
          <w:sz w:val="24"/>
          <w:szCs w:val="24"/>
        </w:rPr>
      </w:pPr>
      <w:r w:rsidRPr="00724ED4">
        <w:rPr>
          <w:rFonts w:asciiTheme="majorHAnsi" w:hAnsiTheme="majorHAnsi" w:cs="FrutigerLTStd-Bold"/>
          <w:b/>
          <w:bCs/>
          <w:sz w:val="24"/>
          <w:szCs w:val="24"/>
        </w:rPr>
        <w:t xml:space="preserve">2. </w:t>
      </w:r>
      <w:r w:rsidRPr="00724ED4">
        <w:rPr>
          <w:rFonts w:asciiTheme="majorHAnsi" w:hAnsiTheme="majorHAnsi" w:cs="AGaramondPro-Regular"/>
          <w:sz w:val="24"/>
          <w:szCs w:val="24"/>
        </w:rPr>
        <w:t>Which pairs of angles are equal in this diagram? Is there a relationship between the measures of the pairs of angles that are not equal?</w:t>
      </w:r>
    </w:p>
    <w:p w:rsidR="00724ED4" w:rsidRPr="00724ED4" w:rsidRDefault="00724ED4" w:rsidP="00724ED4">
      <w:pPr>
        <w:autoSpaceDE w:val="0"/>
        <w:autoSpaceDN w:val="0"/>
        <w:adjustRightInd w:val="0"/>
        <w:spacing w:after="0" w:line="240" w:lineRule="auto"/>
        <w:rPr>
          <w:rFonts w:asciiTheme="majorHAnsi" w:hAnsiTheme="majorHAnsi" w:cs="AGaramondPro-Regular"/>
          <w:sz w:val="24"/>
          <w:szCs w:val="24"/>
        </w:rPr>
      </w:pPr>
      <w:r w:rsidRPr="00724ED4">
        <w:rPr>
          <w:rFonts w:asciiTheme="majorHAnsi" w:hAnsiTheme="majorHAnsi" w:cs="AGaramondPro-Regular"/>
          <w:noProof/>
          <w:sz w:val="24"/>
          <w:szCs w:val="24"/>
        </w:rPr>
        <w:drawing>
          <wp:inline distT="0" distB="0" distL="0" distR="0">
            <wp:extent cx="2126615" cy="1520190"/>
            <wp:effectExtent l="19050" t="0" r="698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2126615" cy="1520190"/>
                    </a:xfrm>
                    <a:prstGeom prst="rect">
                      <a:avLst/>
                    </a:prstGeom>
                    <a:noFill/>
                    <a:ln w="9525">
                      <a:noFill/>
                      <a:miter lim="800000"/>
                      <a:headEnd/>
                      <a:tailEnd/>
                    </a:ln>
                  </pic:spPr>
                </pic:pic>
              </a:graphicData>
            </a:graphic>
          </wp:inline>
        </w:drawing>
      </w:r>
    </w:p>
    <w:p w:rsidR="00724ED4" w:rsidRDefault="00724ED4" w:rsidP="00724ED4">
      <w:pPr>
        <w:autoSpaceDE w:val="0"/>
        <w:autoSpaceDN w:val="0"/>
        <w:adjustRightInd w:val="0"/>
        <w:spacing w:after="0" w:line="240" w:lineRule="auto"/>
        <w:rPr>
          <w:rFonts w:asciiTheme="majorHAnsi" w:hAnsiTheme="majorHAnsi" w:cs="AGaramondPro-Regular"/>
          <w:sz w:val="24"/>
          <w:szCs w:val="24"/>
        </w:rPr>
      </w:pPr>
      <w:r w:rsidRPr="00724ED4">
        <w:rPr>
          <w:rFonts w:asciiTheme="majorHAnsi" w:hAnsiTheme="majorHAnsi" w:cs="FrutigerLTStd-Bold"/>
          <w:b/>
          <w:bCs/>
          <w:sz w:val="24"/>
          <w:szCs w:val="24"/>
        </w:rPr>
        <w:t xml:space="preserve">5. </w:t>
      </w:r>
      <w:r w:rsidRPr="00724ED4">
        <w:rPr>
          <w:rFonts w:asciiTheme="majorHAnsi" w:hAnsiTheme="majorHAnsi" w:cs="AGaramondPro-Regular"/>
          <w:sz w:val="24"/>
          <w:szCs w:val="24"/>
        </w:rPr>
        <w:t xml:space="preserve">In each diagram, is </w:t>
      </w:r>
      <w:r w:rsidRPr="00724ED4">
        <w:rPr>
          <w:rFonts w:asciiTheme="majorHAnsi" w:hAnsiTheme="majorHAnsi" w:cs="AGaramondPro-Italic"/>
          <w:i/>
          <w:iCs/>
          <w:sz w:val="24"/>
          <w:szCs w:val="24"/>
        </w:rPr>
        <w:t xml:space="preserve">AB </w:t>
      </w:r>
      <w:r w:rsidRPr="00724ED4">
        <w:rPr>
          <w:rFonts w:asciiTheme="majorHAnsi" w:hAnsiTheme="majorHAnsi" w:cs="AGaramondPro-Regular"/>
          <w:sz w:val="24"/>
          <w:szCs w:val="24"/>
        </w:rPr>
        <w:t xml:space="preserve">parallel to </w:t>
      </w:r>
      <w:r w:rsidRPr="00724ED4">
        <w:rPr>
          <w:rFonts w:asciiTheme="majorHAnsi" w:hAnsiTheme="majorHAnsi" w:cs="AGaramondPro-Italic"/>
          <w:i/>
          <w:iCs/>
          <w:sz w:val="24"/>
          <w:szCs w:val="24"/>
        </w:rPr>
        <w:t>CD</w:t>
      </w:r>
      <w:r w:rsidRPr="00724ED4">
        <w:rPr>
          <w:rFonts w:asciiTheme="majorHAnsi" w:hAnsiTheme="majorHAnsi" w:cs="AGaramondPro-Regular"/>
          <w:sz w:val="24"/>
          <w:szCs w:val="24"/>
        </w:rPr>
        <w:t>? Explain how you know.</w:t>
      </w:r>
    </w:p>
    <w:p w:rsidR="00724ED4" w:rsidRPr="00724ED4" w:rsidRDefault="00724ED4" w:rsidP="00724ED4">
      <w:pPr>
        <w:autoSpaceDE w:val="0"/>
        <w:autoSpaceDN w:val="0"/>
        <w:adjustRightInd w:val="0"/>
        <w:spacing w:after="0" w:line="240" w:lineRule="auto"/>
        <w:rPr>
          <w:rFonts w:asciiTheme="majorHAnsi" w:hAnsiTheme="majorHAnsi" w:cs="AGaramondPro-Regular"/>
          <w:sz w:val="24"/>
          <w:szCs w:val="24"/>
        </w:rPr>
      </w:pPr>
    </w:p>
    <w:p w:rsidR="00724ED4" w:rsidRDefault="00724ED4" w:rsidP="00724ED4">
      <w:pPr>
        <w:autoSpaceDE w:val="0"/>
        <w:autoSpaceDN w:val="0"/>
        <w:adjustRightInd w:val="0"/>
        <w:spacing w:after="0" w:line="240" w:lineRule="auto"/>
        <w:jc w:val="center"/>
        <w:rPr>
          <w:rFonts w:asciiTheme="majorHAnsi" w:hAnsiTheme="majorHAnsi" w:cs="AGaramondPro-Regular"/>
          <w:sz w:val="24"/>
          <w:szCs w:val="24"/>
        </w:rPr>
      </w:pPr>
    </w:p>
    <w:p w:rsidR="00724ED4" w:rsidRPr="00724ED4" w:rsidRDefault="00724ED4" w:rsidP="00724ED4">
      <w:pPr>
        <w:autoSpaceDE w:val="0"/>
        <w:autoSpaceDN w:val="0"/>
        <w:adjustRightInd w:val="0"/>
        <w:spacing w:after="0" w:line="240" w:lineRule="auto"/>
        <w:jc w:val="center"/>
        <w:rPr>
          <w:rFonts w:asciiTheme="majorHAnsi" w:hAnsiTheme="majorHAnsi" w:cs="AGaramondPro-Regular"/>
          <w:sz w:val="24"/>
          <w:szCs w:val="24"/>
        </w:rPr>
      </w:pPr>
      <w:r w:rsidRPr="00724ED4">
        <w:rPr>
          <w:rFonts w:asciiTheme="majorHAnsi" w:hAnsiTheme="majorHAnsi" w:cs="AGaramondPro-Regular"/>
          <w:noProof/>
          <w:sz w:val="24"/>
          <w:szCs w:val="24"/>
        </w:rPr>
        <w:drawing>
          <wp:inline distT="0" distB="0" distL="0" distR="0">
            <wp:extent cx="4864365" cy="3487479"/>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864403" cy="3487506"/>
                    </a:xfrm>
                    <a:prstGeom prst="rect">
                      <a:avLst/>
                    </a:prstGeom>
                    <a:noFill/>
                    <a:ln w="9525">
                      <a:noFill/>
                      <a:miter lim="800000"/>
                      <a:headEnd/>
                      <a:tailEnd/>
                    </a:ln>
                  </pic:spPr>
                </pic:pic>
              </a:graphicData>
            </a:graphic>
          </wp:inline>
        </w:drawing>
      </w:r>
    </w:p>
    <w:p w:rsidR="00724ED4" w:rsidRDefault="00724ED4" w:rsidP="00724ED4">
      <w:pPr>
        <w:autoSpaceDE w:val="0"/>
        <w:autoSpaceDN w:val="0"/>
        <w:adjustRightInd w:val="0"/>
        <w:spacing w:after="0" w:line="240" w:lineRule="auto"/>
        <w:rPr>
          <w:rFonts w:asciiTheme="majorHAnsi" w:hAnsiTheme="majorHAnsi" w:cs="FrutigerLTStd-Bold"/>
          <w:b/>
          <w:bCs/>
          <w:sz w:val="24"/>
          <w:szCs w:val="24"/>
        </w:rPr>
      </w:pPr>
    </w:p>
    <w:p w:rsidR="00724ED4" w:rsidRDefault="00724ED4" w:rsidP="00724ED4">
      <w:pPr>
        <w:autoSpaceDE w:val="0"/>
        <w:autoSpaceDN w:val="0"/>
        <w:adjustRightInd w:val="0"/>
        <w:spacing w:after="0" w:line="240" w:lineRule="auto"/>
        <w:rPr>
          <w:rFonts w:asciiTheme="majorHAnsi" w:hAnsiTheme="majorHAnsi" w:cs="FrutigerLTStd-Bold"/>
          <w:b/>
          <w:bCs/>
          <w:sz w:val="24"/>
          <w:szCs w:val="24"/>
        </w:rPr>
      </w:pPr>
    </w:p>
    <w:p w:rsidR="00724ED4" w:rsidRPr="00724ED4" w:rsidRDefault="00724ED4" w:rsidP="00724ED4">
      <w:pPr>
        <w:autoSpaceDE w:val="0"/>
        <w:autoSpaceDN w:val="0"/>
        <w:adjustRightInd w:val="0"/>
        <w:spacing w:after="0" w:line="240" w:lineRule="auto"/>
        <w:rPr>
          <w:rFonts w:asciiTheme="majorHAnsi" w:hAnsiTheme="majorHAnsi" w:cs="AGaramondPro-Regular"/>
          <w:sz w:val="24"/>
          <w:szCs w:val="24"/>
        </w:rPr>
      </w:pPr>
      <w:r w:rsidRPr="00724ED4">
        <w:rPr>
          <w:rFonts w:asciiTheme="majorHAnsi" w:hAnsiTheme="majorHAnsi" w:cs="FrutigerLTStd-Bold"/>
          <w:b/>
          <w:bCs/>
          <w:sz w:val="24"/>
          <w:szCs w:val="24"/>
        </w:rPr>
        <w:t xml:space="preserve">6. </w:t>
      </w:r>
      <w:r w:rsidRPr="00724ED4">
        <w:rPr>
          <w:rFonts w:asciiTheme="majorHAnsi" w:hAnsiTheme="majorHAnsi" w:cs="AGaramondPro-Regular"/>
          <w:sz w:val="24"/>
          <w:szCs w:val="24"/>
        </w:rPr>
        <w:t>Nancy claims that the diagonal lines in the diagram below are not</w:t>
      </w:r>
      <w:r>
        <w:rPr>
          <w:rFonts w:asciiTheme="majorHAnsi" w:hAnsiTheme="majorHAnsi" w:cs="AGaramondPro-Regular"/>
          <w:sz w:val="24"/>
          <w:szCs w:val="24"/>
        </w:rPr>
        <w:t xml:space="preserve"> parallel. Do you agree or </w:t>
      </w:r>
      <w:r w:rsidRPr="00724ED4">
        <w:rPr>
          <w:rFonts w:asciiTheme="majorHAnsi" w:hAnsiTheme="majorHAnsi" w:cs="AGaramondPro-Regular"/>
          <w:sz w:val="24"/>
          <w:szCs w:val="24"/>
        </w:rPr>
        <w:t>disagree? Justify your decision.</w:t>
      </w:r>
    </w:p>
    <w:p w:rsidR="00671FF4" w:rsidRDefault="00724ED4" w:rsidP="00724ED4">
      <w:pPr>
        <w:autoSpaceDE w:val="0"/>
        <w:autoSpaceDN w:val="0"/>
        <w:adjustRightInd w:val="0"/>
        <w:spacing w:after="0" w:line="240" w:lineRule="auto"/>
        <w:rPr>
          <w:rFonts w:asciiTheme="majorHAnsi" w:hAnsiTheme="majorHAnsi"/>
          <w:sz w:val="24"/>
          <w:szCs w:val="24"/>
        </w:rPr>
      </w:pPr>
      <w:r w:rsidRPr="00724ED4">
        <w:rPr>
          <w:rFonts w:asciiTheme="majorHAnsi" w:hAnsiTheme="majorHAnsi"/>
          <w:noProof/>
          <w:sz w:val="24"/>
          <w:szCs w:val="24"/>
        </w:rPr>
        <w:drawing>
          <wp:inline distT="0" distB="0" distL="0" distR="0">
            <wp:extent cx="1934845" cy="1647825"/>
            <wp:effectExtent l="19050" t="0" r="825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1934845" cy="1647825"/>
                    </a:xfrm>
                    <a:prstGeom prst="rect">
                      <a:avLst/>
                    </a:prstGeom>
                    <a:noFill/>
                    <a:ln w="9525">
                      <a:noFill/>
                      <a:miter lim="800000"/>
                      <a:headEnd/>
                      <a:tailEnd/>
                    </a:ln>
                  </pic:spPr>
                </pic:pic>
              </a:graphicData>
            </a:graphic>
          </wp:inline>
        </w:drawing>
      </w:r>
    </w:p>
    <w:p w:rsidR="00671FF4" w:rsidRDefault="00671FF4">
      <w:pPr>
        <w:rPr>
          <w:rFonts w:asciiTheme="majorHAnsi" w:hAnsiTheme="majorHAnsi"/>
          <w:sz w:val="24"/>
          <w:szCs w:val="24"/>
        </w:rPr>
      </w:pPr>
      <w:r>
        <w:rPr>
          <w:rFonts w:asciiTheme="majorHAnsi" w:hAnsiTheme="majorHAnsi"/>
          <w:sz w:val="24"/>
          <w:szCs w:val="24"/>
        </w:rPr>
        <w:br w:type="page"/>
      </w:r>
    </w:p>
    <w:p w:rsidR="00112A19" w:rsidRPr="00112A19" w:rsidRDefault="00671FF4" w:rsidP="00112A19">
      <w:pPr>
        <w:spacing w:before="120" w:after="120" w:line="240" w:lineRule="auto"/>
        <w:jc w:val="center"/>
        <w:rPr>
          <w:rFonts w:asciiTheme="majorHAnsi" w:hAnsiTheme="majorHAnsi"/>
          <w:b/>
          <w:sz w:val="36"/>
          <w:szCs w:val="24"/>
        </w:rPr>
      </w:pPr>
      <w:r w:rsidRPr="00112A19">
        <w:rPr>
          <w:rFonts w:asciiTheme="majorHAnsi" w:hAnsiTheme="majorHAnsi"/>
          <w:b/>
          <w:sz w:val="36"/>
          <w:szCs w:val="24"/>
        </w:rPr>
        <w:t>2.2 Assign</w:t>
      </w:r>
      <w:r w:rsidR="00112A19" w:rsidRPr="00112A19">
        <w:rPr>
          <w:rFonts w:asciiTheme="majorHAnsi" w:hAnsiTheme="majorHAnsi"/>
          <w:b/>
          <w:sz w:val="36"/>
          <w:szCs w:val="24"/>
        </w:rPr>
        <w:t>ment Questions</w:t>
      </w:r>
    </w:p>
    <w:p w:rsidR="00724ED4" w:rsidRDefault="00724ED4" w:rsidP="00724ED4">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cs="AGaramondPro-Regular"/>
          <w:sz w:val="24"/>
          <w:szCs w:val="24"/>
        </w:rPr>
      </w:pPr>
      <w:r w:rsidRPr="00BB1936">
        <w:rPr>
          <w:rFonts w:asciiTheme="majorHAnsi" w:hAnsiTheme="majorHAnsi" w:cs="FrutigerLTStd-Bold"/>
          <w:b/>
          <w:bCs/>
          <w:sz w:val="24"/>
          <w:szCs w:val="24"/>
        </w:rPr>
        <w:t xml:space="preserve">2. </w:t>
      </w:r>
      <w:r w:rsidRPr="00BB1936">
        <w:rPr>
          <w:rFonts w:asciiTheme="majorHAnsi" w:hAnsiTheme="majorHAnsi" w:cs="AGaramondPro-Regular"/>
          <w:sz w:val="24"/>
          <w:szCs w:val="24"/>
        </w:rPr>
        <w:t>For each diagram, decide if the given angle measures prove that the blue lines are parallel. Justify your decisions.</w:t>
      </w:r>
    </w:p>
    <w:p w:rsidR="00112A19" w:rsidRPr="00BB1936" w:rsidRDefault="00112A19" w:rsidP="00112A19">
      <w:pPr>
        <w:autoSpaceDE w:val="0"/>
        <w:autoSpaceDN w:val="0"/>
        <w:adjustRightInd w:val="0"/>
        <w:spacing w:after="0" w:line="240" w:lineRule="auto"/>
        <w:jc w:val="center"/>
        <w:rPr>
          <w:rFonts w:asciiTheme="majorHAnsi" w:hAnsiTheme="majorHAnsi"/>
          <w:sz w:val="24"/>
          <w:szCs w:val="24"/>
        </w:rPr>
      </w:pPr>
      <w:r w:rsidRPr="00BB1936">
        <w:rPr>
          <w:rFonts w:asciiTheme="majorHAnsi" w:hAnsiTheme="majorHAnsi"/>
          <w:noProof/>
          <w:sz w:val="24"/>
          <w:szCs w:val="24"/>
        </w:rPr>
        <w:drawing>
          <wp:inline distT="0" distB="0" distL="0" distR="0">
            <wp:extent cx="5296535" cy="1033145"/>
            <wp:effectExtent l="19050" t="0" r="0" b="0"/>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5296535" cy="1033145"/>
                    </a:xfrm>
                    <a:prstGeom prst="rect">
                      <a:avLst/>
                    </a:prstGeom>
                    <a:noFill/>
                    <a:ln w="9525">
                      <a:noFill/>
                      <a:miter lim="800000"/>
                      <a:headEnd/>
                      <a:tailEnd/>
                    </a:ln>
                  </pic:spPr>
                </pic:pic>
              </a:graphicData>
            </a:graphic>
          </wp:inline>
        </w:drawing>
      </w: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Default="00112A19"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Pr="00BB1936" w:rsidRDefault="00BB1936"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r w:rsidRPr="00BB1936">
        <w:rPr>
          <w:rFonts w:asciiTheme="majorHAnsi" w:hAnsiTheme="majorHAnsi"/>
          <w:noProof/>
          <w:sz w:val="24"/>
          <w:szCs w:val="24"/>
        </w:rPr>
        <w:drawing>
          <wp:anchor distT="0" distB="0" distL="114300" distR="114300" simplePos="0" relativeHeight="251705344" behindDoc="1" locked="0" layoutInCell="1" allowOverlap="1">
            <wp:simplePos x="0" y="0"/>
            <wp:positionH relativeFrom="column">
              <wp:posOffset>4097020</wp:posOffset>
            </wp:positionH>
            <wp:positionV relativeFrom="paragraph">
              <wp:posOffset>160655</wp:posOffset>
            </wp:positionV>
            <wp:extent cx="2660650" cy="2054225"/>
            <wp:effectExtent l="19050" t="0" r="6350" b="0"/>
            <wp:wrapTight wrapText="bothSides">
              <wp:wrapPolygon edited="0">
                <wp:start x="-155" y="0"/>
                <wp:lineTo x="-155" y="21433"/>
                <wp:lineTo x="21652" y="21433"/>
                <wp:lineTo x="21652" y="0"/>
                <wp:lineTo x="-155" y="0"/>
              </wp:wrapPolygon>
            </wp:wrapTight>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2660650" cy="2054225"/>
                    </a:xfrm>
                    <a:prstGeom prst="rect">
                      <a:avLst/>
                    </a:prstGeom>
                    <a:noFill/>
                    <a:ln w="9525">
                      <a:noFill/>
                      <a:miter lim="800000"/>
                      <a:headEnd/>
                      <a:tailEnd/>
                    </a:ln>
                  </pic:spPr>
                </pic:pic>
              </a:graphicData>
            </a:graphic>
          </wp:anchor>
        </w:drawing>
      </w:r>
    </w:p>
    <w:p w:rsidR="00112A19" w:rsidRPr="00BB1936" w:rsidRDefault="00112A19" w:rsidP="00112A19">
      <w:pPr>
        <w:autoSpaceDE w:val="0"/>
        <w:autoSpaceDN w:val="0"/>
        <w:adjustRightInd w:val="0"/>
        <w:spacing w:after="0" w:line="240" w:lineRule="auto"/>
        <w:rPr>
          <w:rFonts w:asciiTheme="majorHAnsi" w:hAnsiTheme="majorHAnsi" w:cs="AGaramondPro-Regular"/>
          <w:sz w:val="24"/>
          <w:szCs w:val="24"/>
        </w:rPr>
      </w:pPr>
      <w:r w:rsidRPr="00BB1936">
        <w:rPr>
          <w:rFonts w:asciiTheme="majorHAnsi" w:hAnsiTheme="majorHAnsi" w:cs="FrutigerLTStd-Bold"/>
          <w:b/>
          <w:bCs/>
          <w:sz w:val="24"/>
          <w:szCs w:val="24"/>
        </w:rPr>
        <w:t xml:space="preserve">3. </w:t>
      </w:r>
      <w:r w:rsidRPr="00BB1936">
        <w:rPr>
          <w:rFonts w:asciiTheme="majorHAnsi" w:hAnsiTheme="majorHAnsi" w:cs="AGaramondPro-Regular"/>
          <w:sz w:val="24"/>
          <w:szCs w:val="24"/>
        </w:rPr>
        <w:t>A shelving unit is built with two pairs of parallel planks. Explain why each of the following statements is true.</w:t>
      </w:r>
    </w:p>
    <w:p w:rsidR="00112A19" w:rsidRPr="00BB1936" w:rsidRDefault="00112A19" w:rsidP="00112A19">
      <w:pPr>
        <w:autoSpaceDE w:val="0"/>
        <w:autoSpaceDN w:val="0"/>
        <w:adjustRightInd w:val="0"/>
        <w:spacing w:after="0" w:line="240" w:lineRule="auto"/>
        <w:rPr>
          <w:rFonts w:asciiTheme="majorHAnsi" w:hAnsiTheme="majorHAnsi"/>
          <w:sz w:val="24"/>
          <w:szCs w:val="24"/>
        </w:rPr>
      </w:pPr>
      <w:r w:rsidRPr="00BB1936">
        <w:rPr>
          <w:rFonts w:asciiTheme="majorHAnsi" w:hAnsiTheme="majorHAnsi"/>
          <w:noProof/>
          <w:sz w:val="24"/>
          <w:szCs w:val="24"/>
        </w:rPr>
        <w:drawing>
          <wp:anchor distT="0" distB="0" distL="114300" distR="114300" simplePos="0" relativeHeight="251706368" behindDoc="1" locked="0" layoutInCell="1" allowOverlap="1">
            <wp:simplePos x="0" y="0"/>
            <wp:positionH relativeFrom="column">
              <wp:posOffset>24930</wp:posOffset>
            </wp:positionH>
            <wp:positionV relativeFrom="paragraph">
              <wp:posOffset>159418</wp:posOffset>
            </wp:positionV>
            <wp:extent cx="1695383" cy="1864426"/>
            <wp:effectExtent l="19050" t="0" r="67" b="0"/>
            <wp:wrapNone/>
            <wp:docPr id="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694815" cy="1863801"/>
                    </a:xfrm>
                    <a:prstGeom prst="rect">
                      <a:avLst/>
                    </a:prstGeom>
                    <a:noFill/>
                    <a:ln w="9525">
                      <a:noFill/>
                      <a:miter lim="800000"/>
                      <a:headEnd/>
                      <a:tailEnd/>
                    </a:ln>
                  </pic:spPr>
                </pic:pic>
              </a:graphicData>
            </a:graphic>
          </wp:anchor>
        </w:drawing>
      </w: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rsidP="00112A19">
      <w:pPr>
        <w:autoSpaceDE w:val="0"/>
        <w:autoSpaceDN w:val="0"/>
        <w:adjustRightInd w:val="0"/>
        <w:spacing w:after="0" w:line="240" w:lineRule="auto"/>
        <w:rPr>
          <w:rFonts w:asciiTheme="majorHAnsi" w:hAnsiTheme="majorHAnsi"/>
          <w:sz w:val="24"/>
          <w:szCs w:val="24"/>
        </w:rPr>
      </w:pPr>
    </w:p>
    <w:p w:rsidR="00112A19" w:rsidRPr="00BB1936" w:rsidRDefault="00112A19">
      <w:pPr>
        <w:rPr>
          <w:rFonts w:asciiTheme="majorHAnsi" w:hAnsiTheme="majorHAnsi" w:cs="AGaramondPro-Regular"/>
          <w:sz w:val="24"/>
          <w:szCs w:val="24"/>
        </w:rPr>
      </w:pPr>
      <w:r w:rsidRPr="00BB1936">
        <w:rPr>
          <w:rFonts w:asciiTheme="majorHAnsi" w:hAnsiTheme="majorHAnsi" w:cs="FrutigerLTStd-Bold"/>
          <w:b/>
          <w:bCs/>
          <w:noProof/>
          <w:sz w:val="24"/>
          <w:szCs w:val="24"/>
        </w:rPr>
        <w:drawing>
          <wp:anchor distT="0" distB="0" distL="114300" distR="114300" simplePos="0" relativeHeight="251707392" behindDoc="1" locked="0" layoutInCell="1" allowOverlap="1">
            <wp:simplePos x="0" y="0"/>
            <wp:positionH relativeFrom="column">
              <wp:posOffset>24765</wp:posOffset>
            </wp:positionH>
            <wp:positionV relativeFrom="paragraph">
              <wp:posOffset>319405</wp:posOffset>
            </wp:positionV>
            <wp:extent cx="6595110" cy="1816735"/>
            <wp:effectExtent l="19050" t="0" r="0" b="0"/>
            <wp:wrapNone/>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6595110" cy="1816735"/>
                    </a:xfrm>
                    <a:prstGeom prst="rect">
                      <a:avLst/>
                    </a:prstGeom>
                    <a:noFill/>
                    <a:ln w="9525">
                      <a:noFill/>
                      <a:miter lim="800000"/>
                      <a:headEnd/>
                      <a:tailEnd/>
                    </a:ln>
                  </pic:spPr>
                </pic:pic>
              </a:graphicData>
            </a:graphic>
          </wp:anchor>
        </w:drawing>
      </w:r>
      <w:r w:rsidRPr="00BB1936">
        <w:rPr>
          <w:rFonts w:asciiTheme="majorHAnsi" w:hAnsiTheme="majorHAnsi" w:cs="FrutigerLTStd-Bold"/>
          <w:b/>
          <w:bCs/>
          <w:sz w:val="24"/>
          <w:szCs w:val="24"/>
        </w:rPr>
        <w:t xml:space="preserve">4. </w:t>
      </w:r>
      <w:r w:rsidRPr="00BB1936">
        <w:rPr>
          <w:rFonts w:asciiTheme="majorHAnsi" w:hAnsiTheme="majorHAnsi" w:cs="AGaramondPro-Regular"/>
          <w:sz w:val="24"/>
          <w:szCs w:val="24"/>
        </w:rPr>
        <w:t>Determine the measures of the indicated angles.</w:t>
      </w:r>
    </w:p>
    <w:p w:rsidR="00112A19" w:rsidRPr="00BB1936" w:rsidRDefault="00112A19">
      <w:pPr>
        <w:rPr>
          <w:rFonts w:asciiTheme="majorHAnsi" w:hAnsiTheme="majorHAnsi" w:cs="AGaramondPro-Regular"/>
          <w:noProof/>
          <w:sz w:val="24"/>
          <w:szCs w:val="24"/>
        </w:rPr>
      </w:pPr>
    </w:p>
    <w:p w:rsidR="00112A19" w:rsidRPr="00BB1936" w:rsidRDefault="00112A19">
      <w:pPr>
        <w:rPr>
          <w:rFonts w:asciiTheme="majorHAnsi" w:hAnsiTheme="majorHAnsi" w:cs="AGaramondPro-Regular"/>
          <w:noProof/>
          <w:sz w:val="24"/>
          <w:szCs w:val="24"/>
        </w:rPr>
      </w:pPr>
    </w:p>
    <w:p w:rsidR="00112A19" w:rsidRPr="00BB1936" w:rsidRDefault="00112A19">
      <w:pPr>
        <w:rPr>
          <w:rFonts w:asciiTheme="majorHAnsi" w:hAnsiTheme="majorHAnsi" w:cs="AGaramondPro-Regular"/>
          <w:noProof/>
          <w:sz w:val="24"/>
          <w:szCs w:val="24"/>
        </w:rPr>
      </w:pPr>
    </w:p>
    <w:p w:rsidR="00112A19" w:rsidRPr="00BB1936" w:rsidRDefault="00112A19">
      <w:pPr>
        <w:rPr>
          <w:rFonts w:asciiTheme="majorHAnsi" w:hAnsiTheme="majorHAnsi" w:cs="AGaramondPro-Regular"/>
          <w:sz w:val="24"/>
          <w:szCs w:val="24"/>
        </w:rPr>
      </w:pPr>
    </w:p>
    <w:p w:rsidR="00112A19" w:rsidRPr="00BB1936" w:rsidRDefault="00112A19">
      <w:pPr>
        <w:rPr>
          <w:rFonts w:asciiTheme="majorHAnsi" w:hAnsiTheme="majorHAnsi" w:cs="AGaramondPro-Regular"/>
          <w:sz w:val="24"/>
          <w:szCs w:val="24"/>
        </w:rPr>
      </w:pPr>
    </w:p>
    <w:p w:rsidR="00112A19" w:rsidRDefault="00112A19">
      <w:pPr>
        <w:rPr>
          <w:rFonts w:asciiTheme="majorHAnsi" w:hAnsiTheme="majorHAnsi" w:cs="AGaramondPro-Regular"/>
          <w:sz w:val="24"/>
          <w:szCs w:val="24"/>
        </w:rPr>
      </w:pPr>
    </w:p>
    <w:p w:rsidR="00BB1936" w:rsidRPr="00BB1936" w:rsidRDefault="00BB1936">
      <w:pPr>
        <w:rPr>
          <w:rFonts w:asciiTheme="majorHAnsi" w:hAnsiTheme="majorHAnsi" w:cs="AGaramondPro-Regular"/>
          <w:sz w:val="24"/>
          <w:szCs w:val="24"/>
        </w:rPr>
      </w:pPr>
    </w:p>
    <w:p w:rsidR="00BB1936" w:rsidRPr="00BB1936" w:rsidRDefault="00112A19" w:rsidP="00112A19">
      <w:pPr>
        <w:autoSpaceDE w:val="0"/>
        <w:autoSpaceDN w:val="0"/>
        <w:adjustRightInd w:val="0"/>
        <w:spacing w:after="0" w:line="240" w:lineRule="auto"/>
        <w:rPr>
          <w:rFonts w:asciiTheme="majorHAnsi" w:hAnsiTheme="majorHAnsi" w:cs="AGaramondPro-Regular"/>
          <w:sz w:val="24"/>
          <w:szCs w:val="24"/>
        </w:rPr>
      </w:pPr>
      <w:r w:rsidRPr="00BB1936">
        <w:rPr>
          <w:rFonts w:asciiTheme="majorHAnsi" w:hAnsiTheme="majorHAnsi" w:cs="FrutigerLTStd-Bold"/>
          <w:b/>
          <w:bCs/>
          <w:sz w:val="24"/>
          <w:szCs w:val="24"/>
        </w:rPr>
        <w:t xml:space="preserve">8. </w:t>
      </w:r>
      <w:r w:rsidRPr="00BB1936">
        <w:rPr>
          <w:rFonts w:asciiTheme="majorHAnsi" w:hAnsiTheme="majorHAnsi" w:cs="AGaramondPro-Bold"/>
          <w:b/>
          <w:bCs/>
          <w:sz w:val="24"/>
          <w:szCs w:val="24"/>
        </w:rPr>
        <w:t xml:space="preserve">a) </w:t>
      </w:r>
      <w:r w:rsidRPr="00BB1936">
        <w:rPr>
          <w:rFonts w:asciiTheme="majorHAnsi" w:hAnsiTheme="majorHAnsi" w:cs="AGaramondPro-Regular"/>
          <w:sz w:val="24"/>
          <w:szCs w:val="24"/>
        </w:rPr>
        <w:t xml:space="preserve">Joshua made the following conjecture: “If </w:t>
      </w:r>
      <w:r w:rsidRPr="00BB1936">
        <w:rPr>
          <w:rFonts w:asciiTheme="majorHAnsi" w:hAnsiTheme="majorHAnsi" w:cs="AGaramondPro-Italic"/>
          <w:i/>
          <w:iCs/>
          <w:sz w:val="24"/>
          <w:szCs w:val="24"/>
        </w:rPr>
        <w:t xml:space="preserve">AB </w:t>
      </w:r>
      <w:r w:rsidRPr="00BB1936">
        <w:rPr>
          <w:rFonts w:asciiTheme="majorHAnsi" w:hAnsiTheme="majorHAnsi" w:cs="WWDOC06"/>
          <w:sz w:val="24"/>
          <w:szCs w:val="24"/>
        </w:rPr>
        <w:sym w:font="Symbol" w:char="F05E"/>
      </w:r>
      <w:r w:rsidRPr="00BB1936">
        <w:rPr>
          <w:rFonts w:asciiTheme="majorHAnsi" w:hAnsiTheme="majorHAnsi" w:cs="WWDOC06"/>
          <w:sz w:val="24"/>
          <w:szCs w:val="24"/>
        </w:rPr>
        <w:t xml:space="preserve"> </w:t>
      </w:r>
      <w:r w:rsidRPr="00BB1936">
        <w:rPr>
          <w:rFonts w:asciiTheme="majorHAnsi" w:hAnsiTheme="majorHAnsi" w:cs="AGaramondPro-Italic"/>
          <w:i/>
          <w:iCs/>
          <w:sz w:val="24"/>
          <w:szCs w:val="24"/>
        </w:rPr>
        <w:t xml:space="preserve">BC </w:t>
      </w:r>
      <w:r w:rsidRPr="00BB1936">
        <w:rPr>
          <w:rFonts w:asciiTheme="majorHAnsi" w:hAnsiTheme="majorHAnsi" w:cs="AGaramondPro-Regular"/>
          <w:sz w:val="24"/>
          <w:szCs w:val="24"/>
        </w:rPr>
        <w:t xml:space="preserve">and </w:t>
      </w:r>
      <w:r w:rsidRPr="00BB1936">
        <w:rPr>
          <w:rFonts w:asciiTheme="majorHAnsi" w:hAnsiTheme="majorHAnsi" w:cs="AGaramondPro-Italic"/>
          <w:i/>
          <w:iCs/>
          <w:sz w:val="24"/>
          <w:szCs w:val="24"/>
        </w:rPr>
        <w:t xml:space="preserve">BC </w:t>
      </w:r>
      <w:r w:rsidR="00BB1936" w:rsidRPr="00BB1936">
        <w:rPr>
          <w:rFonts w:asciiTheme="majorHAnsi" w:hAnsiTheme="majorHAnsi" w:cs="WWDOC06"/>
          <w:sz w:val="24"/>
          <w:szCs w:val="24"/>
        </w:rPr>
        <w:sym w:font="Symbol" w:char="F05E"/>
      </w:r>
      <w:r w:rsidRPr="00BB1936">
        <w:rPr>
          <w:rFonts w:asciiTheme="majorHAnsi" w:hAnsiTheme="majorHAnsi" w:cs="WWDOC06"/>
          <w:sz w:val="24"/>
          <w:szCs w:val="24"/>
        </w:rPr>
        <w:t xml:space="preserve"> </w:t>
      </w:r>
      <w:r w:rsidRPr="00BB1936">
        <w:rPr>
          <w:rFonts w:asciiTheme="majorHAnsi" w:hAnsiTheme="majorHAnsi" w:cs="AGaramondPro-Italic"/>
          <w:i/>
          <w:iCs/>
          <w:sz w:val="24"/>
          <w:szCs w:val="24"/>
        </w:rPr>
        <w:t>CD</w:t>
      </w:r>
      <w:r w:rsidRPr="00BB1936">
        <w:rPr>
          <w:rFonts w:asciiTheme="majorHAnsi" w:hAnsiTheme="majorHAnsi" w:cs="AGaramondPro-Regular"/>
          <w:sz w:val="24"/>
          <w:szCs w:val="24"/>
        </w:rPr>
        <w:t xml:space="preserve">, then </w:t>
      </w:r>
      <w:r w:rsidRPr="00BB1936">
        <w:rPr>
          <w:rFonts w:asciiTheme="majorHAnsi" w:hAnsiTheme="majorHAnsi" w:cs="AGaramondPro-Italic"/>
          <w:i/>
          <w:iCs/>
          <w:sz w:val="24"/>
          <w:szCs w:val="24"/>
        </w:rPr>
        <w:t xml:space="preserve">AB </w:t>
      </w:r>
      <w:r w:rsidR="00BB1936" w:rsidRPr="00BB1936">
        <w:rPr>
          <w:rFonts w:asciiTheme="majorHAnsi" w:hAnsiTheme="majorHAnsi" w:cs="WWDOC06"/>
          <w:sz w:val="24"/>
          <w:szCs w:val="24"/>
        </w:rPr>
        <w:sym w:font="Symbol" w:char="F05E"/>
      </w:r>
      <w:r w:rsidRPr="00BB1936">
        <w:rPr>
          <w:rFonts w:asciiTheme="majorHAnsi" w:hAnsiTheme="majorHAnsi" w:cs="WWDOC06"/>
          <w:sz w:val="24"/>
          <w:szCs w:val="24"/>
        </w:rPr>
        <w:t xml:space="preserve"> </w:t>
      </w:r>
      <w:r w:rsidRPr="00BB1936">
        <w:rPr>
          <w:rFonts w:asciiTheme="majorHAnsi" w:hAnsiTheme="majorHAnsi" w:cs="AGaramondPro-Italic"/>
          <w:i/>
          <w:iCs/>
          <w:sz w:val="24"/>
          <w:szCs w:val="24"/>
        </w:rPr>
        <w:t>CD</w:t>
      </w:r>
      <w:r w:rsidRPr="00BB1936">
        <w:rPr>
          <w:rFonts w:asciiTheme="majorHAnsi" w:hAnsiTheme="majorHAnsi" w:cs="AGaramondPro-Regular"/>
          <w:sz w:val="24"/>
          <w:szCs w:val="24"/>
        </w:rPr>
        <w:t>.” Identify the error in his reasoning.</w:t>
      </w: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4"/>
        </w:rPr>
      </w:pP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4"/>
        </w:rPr>
      </w:pPr>
      <w:r w:rsidRPr="00BB1936">
        <w:rPr>
          <w:rFonts w:asciiTheme="majorHAnsi" w:hAnsiTheme="majorHAnsi" w:cs="AGaramondPro-Regular"/>
          <w:noProof/>
          <w:sz w:val="24"/>
          <w:szCs w:val="24"/>
        </w:rPr>
        <w:drawing>
          <wp:inline distT="0" distB="0" distL="0" distR="0">
            <wp:extent cx="2796540" cy="1329055"/>
            <wp:effectExtent l="19050" t="0" r="3810" b="0"/>
            <wp:docPr id="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srcRect/>
                    <a:stretch>
                      <a:fillRect/>
                    </a:stretch>
                  </pic:blipFill>
                  <pic:spPr bwMode="auto">
                    <a:xfrm>
                      <a:off x="0" y="0"/>
                      <a:ext cx="2796540" cy="1329055"/>
                    </a:xfrm>
                    <a:prstGeom prst="rect">
                      <a:avLst/>
                    </a:prstGeom>
                    <a:noFill/>
                    <a:ln w="9525">
                      <a:noFill/>
                      <a:miter lim="800000"/>
                      <a:headEnd/>
                      <a:tailEnd/>
                    </a:ln>
                  </pic:spPr>
                </pic:pic>
              </a:graphicData>
            </a:graphic>
          </wp:inline>
        </w:drawing>
      </w: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4"/>
        </w:rPr>
      </w:pPr>
      <w:r w:rsidRPr="00BB1936">
        <w:rPr>
          <w:rFonts w:asciiTheme="majorHAnsi" w:hAnsiTheme="majorHAnsi" w:cs="AGaramondPro-Bold"/>
          <w:b/>
          <w:bCs/>
          <w:sz w:val="24"/>
          <w:szCs w:val="24"/>
        </w:rPr>
        <w:t xml:space="preserve">b) </w:t>
      </w:r>
      <w:r w:rsidRPr="00BB1936">
        <w:rPr>
          <w:rFonts w:asciiTheme="majorHAnsi" w:hAnsiTheme="majorHAnsi" w:cs="AGaramondPro-Regular"/>
          <w:sz w:val="24"/>
          <w:szCs w:val="24"/>
        </w:rPr>
        <w:t>Make a correct conjecture about perpendicular lines.</w:t>
      </w:r>
    </w:p>
    <w:p w:rsidR="00BB1936" w:rsidRDefault="00BB1936" w:rsidP="00112A19">
      <w:pPr>
        <w:autoSpaceDE w:val="0"/>
        <w:autoSpaceDN w:val="0"/>
        <w:adjustRightInd w:val="0"/>
        <w:spacing w:after="0" w:line="240" w:lineRule="auto"/>
        <w:rPr>
          <w:rFonts w:ascii="AGaramondPro-Regular" w:hAnsi="AGaramondPro-Regular" w:cs="AGaramondPro-Regular"/>
          <w:sz w:val="23"/>
          <w:szCs w:val="23"/>
        </w:rPr>
      </w:pP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r>
        <w:rPr>
          <w:rFonts w:asciiTheme="majorHAnsi" w:hAnsiTheme="majorHAnsi" w:cs="AGaramondPro-Regular"/>
          <w:noProof/>
          <w:sz w:val="24"/>
          <w:szCs w:val="23"/>
        </w:rPr>
        <w:drawing>
          <wp:anchor distT="0" distB="0" distL="114300" distR="114300" simplePos="0" relativeHeight="251708416" behindDoc="1" locked="0" layoutInCell="1" allowOverlap="1">
            <wp:simplePos x="0" y="0"/>
            <wp:positionH relativeFrom="column">
              <wp:posOffset>3706281</wp:posOffset>
            </wp:positionH>
            <wp:positionV relativeFrom="paragraph">
              <wp:posOffset>128946</wp:posOffset>
            </wp:positionV>
            <wp:extent cx="2619622" cy="1721922"/>
            <wp:effectExtent l="19050" t="0" r="9278" b="0"/>
            <wp:wrapNone/>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2619622" cy="1721922"/>
                    </a:xfrm>
                    <a:prstGeom prst="rect">
                      <a:avLst/>
                    </a:prstGeom>
                    <a:noFill/>
                    <a:ln w="9525">
                      <a:noFill/>
                      <a:miter lim="800000"/>
                      <a:headEnd/>
                      <a:tailEnd/>
                    </a:ln>
                  </pic:spPr>
                </pic:pic>
              </a:graphicData>
            </a:graphic>
          </wp:anchor>
        </w:drawing>
      </w: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3"/>
        </w:rPr>
      </w:pP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r w:rsidRPr="00BB1936">
        <w:rPr>
          <w:rFonts w:asciiTheme="majorHAnsi" w:hAnsiTheme="majorHAnsi" w:cs="AGaramondPro-Regular"/>
          <w:b/>
          <w:sz w:val="24"/>
          <w:szCs w:val="23"/>
        </w:rPr>
        <w:t>12.</w:t>
      </w:r>
      <w:r w:rsidRPr="00BB1936">
        <w:rPr>
          <w:rFonts w:asciiTheme="majorHAnsi" w:hAnsiTheme="majorHAnsi" w:cs="AGaramondPro-Regular"/>
          <w:sz w:val="24"/>
          <w:szCs w:val="23"/>
        </w:rPr>
        <w:t xml:space="preserve"> Given:</w:t>
      </w:r>
      <w:r>
        <w:rPr>
          <w:rFonts w:asciiTheme="majorHAnsi" w:hAnsiTheme="majorHAnsi" w:cs="AGaramondPro-Regular"/>
          <w:sz w:val="24"/>
          <w:szCs w:val="23"/>
        </w:rPr>
        <w:t xml:space="preserve"> </w:t>
      </w:r>
      <w:r>
        <w:rPr>
          <w:rFonts w:asciiTheme="majorHAnsi" w:hAnsiTheme="majorHAnsi" w:cs="AGaramondPro-Regular"/>
          <w:sz w:val="24"/>
          <w:szCs w:val="23"/>
        </w:rPr>
        <w:tab/>
        <w:t>∆FOX is isosceles</w:t>
      </w: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r>
        <w:rPr>
          <w:rFonts w:asciiTheme="majorHAnsi" w:hAnsiTheme="majorHAnsi" w:cs="AGaramondPro-Regular"/>
          <w:sz w:val="24"/>
          <w:szCs w:val="23"/>
        </w:rPr>
        <w:tab/>
      </w:r>
      <w:r>
        <w:rPr>
          <w:rFonts w:asciiTheme="majorHAnsi" w:hAnsiTheme="majorHAnsi" w:cs="AGaramondPro-Regular"/>
          <w:sz w:val="24"/>
          <w:szCs w:val="23"/>
        </w:rPr>
        <w:tab/>
      </w:r>
      <w:r>
        <w:rPr>
          <w:rFonts w:asciiTheme="majorHAnsi" w:hAnsiTheme="majorHAnsi" w:cs="AGaramondPro-Regular"/>
          <w:sz w:val="24"/>
          <w:szCs w:val="23"/>
        </w:rPr>
        <w:sym w:font="Symbol" w:char="F0D0"/>
      </w:r>
      <w:r>
        <w:rPr>
          <w:rFonts w:asciiTheme="majorHAnsi" w:hAnsiTheme="majorHAnsi" w:cs="AGaramondPro-Regular"/>
          <w:sz w:val="24"/>
          <w:szCs w:val="23"/>
        </w:rPr>
        <w:t xml:space="preserve">FOX = </w:t>
      </w:r>
      <w:r>
        <w:rPr>
          <w:rFonts w:asciiTheme="majorHAnsi" w:hAnsiTheme="majorHAnsi" w:cs="AGaramondPro-Regular"/>
          <w:sz w:val="24"/>
          <w:szCs w:val="23"/>
        </w:rPr>
        <w:sym w:font="Symbol" w:char="F0D0"/>
      </w:r>
      <w:r>
        <w:rPr>
          <w:rFonts w:asciiTheme="majorHAnsi" w:hAnsiTheme="majorHAnsi" w:cs="AGaramondPro-Regular"/>
          <w:sz w:val="24"/>
          <w:szCs w:val="23"/>
        </w:rPr>
        <w:t>FRS</w:t>
      </w:r>
    </w:p>
    <w:p w:rsidR="00BB1936" w:rsidRDefault="00BB1936" w:rsidP="00112A19">
      <w:pPr>
        <w:autoSpaceDE w:val="0"/>
        <w:autoSpaceDN w:val="0"/>
        <w:adjustRightInd w:val="0"/>
        <w:spacing w:after="0" w:line="240" w:lineRule="auto"/>
        <w:rPr>
          <w:rFonts w:asciiTheme="majorHAnsi" w:hAnsiTheme="majorHAnsi" w:cs="AGaramondPro-Regular"/>
          <w:sz w:val="24"/>
          <w:szCs w:val="23"/>
        </w:rPr>
      </w:pPr>
      <w:r>
        <w:rPr>
          <w:rFonts w:asciiTheme="majorHAnsi" w:hAnsiTheme="majorHAnsi" w:cs="AGaramondPro-Regular"/>
          <w:sz w:val="24"/>
          <w:szCs w:val="23"/>
        </w:rPr>
        <w:tab/>
      </w:r>
      <w:r>
        <w:rPr>
          <w:rFonts w:asciiTheme="majorHAnsi" w:hAnsiTheme="majorHAnsi" w:cs="AGaramondPro-Regular"/>
          <w:sz w:val="24"/>
          <w:szCs w:val="23"/>
        </w:rPr>
        <w:tab/>
      </w:r>
      <w:r>
        <w:rPr>
          <w:rFonts w:asciiTheme="majorHAnsi" w:hAnsiTheme="majorHAnsi" w:cs="AGaramondPro-Regular"/>
          <w:sz w:val="24"/>
          <w:szCs w:val="23"/>
        </w:rPr>
        <w:sym w:font="Symbol" w:char="F0D0"/>
      </w:r>
      <w:r>
        <w:rPr>
          <w:rFonts w:asciiTheme="majorHAnsi" w:hAnsiTheme="majorHAnsi" w:cs="AGaramondPro-Regular"/>
          <w:sz w:val="24"/>
          <w:szCs w:val="23"/>
        </w:rPr>
        <w:t xml:space="preserve">FXO = </w:t>
      </w:r>
      <w:r>
        <w:rPr>
          <w:rFonts w:asciiTheme="majorHAnsi" w:hAnsiTheme="majorHAnsi" w:cs="AGaramondPro-Regular"/>
          <w:sz w:val="24"/>
          <w:szCs w:val="23"/>
        </w:rPr>
        <w:sym w:font="Symbol" w:char="F0D0"/>
      </w:r>
      <w:r>
        <w:rPr>
          <w:rFonts w:asciiTheme="majorHAnsi" w:hAnsiTheme="majorHAnsi" w:cs="AGaramondPro-Regular"/>
          <w:sz w:val="24"/>
          <w:szCs w:val="23"/>
        </w:rPr>
        <w:t>FPQ</w:t>
      </w:r>
    </w:p>
    <w:p w:rsidR="00BB1936" w:rsidRPr="00BB1936" w:rsidRDefault="00BB1936" w:rsidP="00112A19">
      <w:pPr>
        <w:autoSpaceDE w:val="0"/>
        <w:autoSpaceDN w:val="0"/>
        <w:adjustRightInd w:val="0"/>
        <w:spacing w:after="0" w:line="240" w:lineRule="auto"/>
        <w:rPr>
          <w:rFonts w:asciiTheme="majorHAnsi" w:hAnsiTheme="majorHAnsi" w:cs="AGaramondPro-Regular"/>
          <w:sz w:val="24"/>
          <w:szCs w:val="23"/>
        </w:rPr>
      </w:pPr>
      <w:r>
        <w:rPr>
          <w:rFonts w:asciiTheme="majorHAnsi" w:hAnsiTheme="majorHAnsi" w:cs="AGaramondPro-Regular"/>
          <w:sz w:val="24"/>
          <w:szCs w:val="23"/>
        </w:rPr>
        <w:t xml:space="preserve">       Prove:</w:t>
      </w:r>
      <w:r>
        <w:rPr>
          <w:rFonts w:asciiTheme="majorHAnsi" w:hAnsiTheme="majorHAnsi" w:cs="AGaramondPro-Regular"/>
          <w:sz w:val="24"/>
          <w:szCs w:val="23"/>
        </w:rPr>
        <w:tab/>
        <w:t>PQ || SR and SR|| XO</w:t>
      </w:r>
    </w:p>
    <w:p w:rsidR="00BB1936" w:rsidRDefault="00BB1936" w:rsidP="00112A19">
      <w:pPr>
        <w:autoSpaceDE w:val="0"/>
        <w:autoSpaceDN w:val="0"/>
        <w:adjustRightInd w:val="0"/>
        <w:spacing w:after="0" w:line="240" w:lineRule="auto"/>
        <w:rPr>
          <w:rFonts w:ascii="AGaramondPro-Regular" w:hAnsi="AGaramondPro-Regular" w:cs="AGaramondPro-Regular"/>
          <w:sz w:val="23"/>
          <w:szCs w:val="23"/>
        </w:rPr>
      </w:pPr>
    </w:p>
    <w:p w:rsidR="00BB1936" w:rsidRDefault="00BB1936" w:rsidP="00112A19">
      <w:pPr>
        <w:autoSpaceDE w:val="0"/>
        <w:autoSpaceDN w:val="0"/>
        <w:adjustRightInd w:val="0"/>
        <w:spacing w:after="0" w:line="240" w:lineRule="auto"/>
        <w:rPr>
          <w:rFonts w:ascii="AGaramondPro-Regular" w:hAnsi="AGaramondPro-Regular" w:cs="AGaramondPro-Regular"/>
          <w:sz w:val="23"/>
          <w:szCs w:val="23"/>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112A19">
      <w:pPr>
        <w:autoSpaceDE w:val="0"/>
        <w:autoSpaceDN w:val="0"/>
        <w:adjustRightInd w:val="0"/>
        <w:spacing w:after="0" w:line="240" w:lineRule="auto"/>
        <w:rPr>
          <w:rFonts w:asciiTheme="majorHAnsi" w:hAnsiTheme="majorHAnsi"/>
          <w:sz w:val="24"/>
          <w:szCs w:val="24"/>
        </w:rPr>
      </w:pPr>
    </w:p>
    <w:p w:rsidR="00BB1936" w:rsidRDefault="00BB1936" w:rsidP="00BB1936">
      <w:pPr>
        <w:autoSpaceDE w:val="0"/>
        <w:autoSpaceDN w:val="0"/>
        <w:adjustRightInd w:val="0"/>
        <w:spacing w:after="0" w:line="240" w:lineRule="auto"/>
        <w:rPr>
          <w:rFonts w:asciiTheme="majorHAnsi" w:hAnsiTheme="majorHAnsi" w:cs="AGaramondPro-Regular"/>
          <w:sz w:val="24"/>
          <w:szCs w:val="23"/>
        </w:rPr>
      </w:pPr>
      <w:r w:rsidRPr="00F40D38">
        <w:rPr>
          <w:rFonts w:asciiTheme="majorHAnsi" w:hAnsiTheme="majorHAnsi" w:cs="AGaramondPro-Regular"/>
          <w:b/>
          <w:sz w:val="24"/>
          <w:szCs w:val="23"/>
        </w:rPr>
        <w:t>15.</w:t>
      </w:r>
      <w:r w:rsidRPr="00BB1936">
        <w:rPr>
          <w:rFonts w:asciiTheme="majorHAnsi" w:hAnsiTheme="majorHAnsi" w:cs="AGaramondPro-Regular"/>
          <w:sz w:val="24"/>
          <w:szCs w:val="23"/>
        </w:rPr>
        <w:t xml:space="preserve"> Determine the measures of all the unknown angles in this diagram, given </w:t>
      </w:r>
      <w:r w:rsidRPr="00BB1936">
        <w:rPr>
          <w:rFonts w:asciiTheme="majorHAnsi" w:hAnsiTheme="majorHAnsi" w:cs="AGaramondPro-Italic"/>
          <w:i/>
          <w:iCs/>
          <w:sz w:val="24"/>
          <w:szCs w:val="23"/>
        </w:rPr>
        <w:t xml:space="preserve">PQ </w:t>
      </w:r>
      <w:r w:rsidRPr="00BB1936">
        <w:rPr>
          <w:rFonts w:asciiTheme="majorHAnsi" w:hAnsiTheme="majorHAnsi" w:cs="WWDOC03"/>
          <w:sz w:val="24"/>
          <w:szCs w:val="23"/>
        </w:rPr>
        <w:t xml:space="preserve">|| </w:t>
      </w:r>
      <w:r w:rsidRPr="00BB1936">
        <w:rPr>
          <w:rFonts w:asciiTheme="majorHAnsi" w:hAnsiTheme="majorHAnsi" w:cs="AGaramondPro-Italic"/>
          <w:i/>
          <w:iCs/>
          <w:sz w:val="24"/>
          <w:szCs w:val="23"/>
        </w:rPr>
        <w:t>RS</w:t>
      </w:r>
      <w:r w:rsidRPr="00BB1936">
        <w:rPr>
          <w:rFonts w:asciiTheme="majorHAnsi" w:hAnsiTheme="majorHAnsi" w:cs="AGaramondPro-Regular"/>
          <w:sz w:val="24"/>
          <w:szCs w:val="23"/>
        </w:rPr>
        <w:t>.</w:t>
      </w:r>
    </w:p>
    <w:p w:rsidR="00BB1936" w:rsidRDefault="00BB1936" w:rsidP="00BB1936">
      <w:pPr>
        <w:autoSpaceDE w:val="0"/>
        <w:autoSpaceDN w:val="0"/>
        <w:adjustRightInd w:val="0"/>
        <w:spacing w:after="0" w:line="240" w:lineRule="auto"/>
        <w:rPr>
          <w:rFonts w:asciiTheme="majorHAnsi" w:hAnsiTheme="majorHAnsi" w:cs="AGaramondPro-Regular"/>
          <w:sz w:val="24"/>
          <w:szCs w:val="23"/>
        </w:rPr>
      </w:pPr>
      <w:r>
        <w:rPr>
          <w:rFonts w:asciiTheme="majorHAnsi" w:hAnsiTheme="majorHAnsi" w:cs="AGaramondPro-Regular"/>
          <w:noProof/>
          <w:sz w:val="24"/>
          <w:szCs w:val="23"/>
        </w:rPr>
        <w:drawing>
          <wp:inline distT="0" distB="0" distL="0" distR="0">
            <wp:extent cx="2296795" cy="2349500"/>
            <wp:effectExtent l="19050" t="0" r="8255"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2296795" cy="2349500"/>
                    </a:xfrm>
                    <a:prstGeom prst="rect">
                      <a:avLst/>
                    </a:prstGeom>
                    <a:noFill/>
                    <a:ln w="9525">
                      <a:noFill/>
                      <a:miter lim="800000"/>
                      <a:headEnd/>
                      <a:tailEnd/>
                    </a:ln>
                  </pic:spPr>
                </pic:pic>
              </a:graphicData>
            </a:graphic>
          </wp:inline>
        </w:drawing>
      </w:r>
    </w:p>
    <w:p w:rsidR="00112A19" w:rsidRPr="00BB1936" w:rsidRDefault="00112A19" w:rsidP="00BB1936">
      <w:pPr>
        <w:autoSpaceDE w:val="0"/>
        <w:autoSpaceDN w:val="0"/>
        <w:adjustRightInd w:val="0"/>
        <w:spacing w:after="0" w:line="240" w:lineRule="auto"/>
        <w:rPr>
          <w:rFonts w:asciiTheme="majorHAnsi" w:hAnsiTheme="majorHAnsi"/>
          <w:sz w:val="24"/>
          <w:szCs w:val="24"/>
        </w:rPr>
      </w:pPr>
      <w:r w:rsidRPr="00BB1936">
        <w:rPr>
          <w:rFonts w:asciiTheme="majorHAnsi" w:hAnsiTheme="majorHAnsi"/>
          <w:sz w:val="24"/>
          <w:szCs w:val="24"/>
        </w:rPr>
        <w:br w:type="page"/>
      </w:r>
    </w:p>
    <w:p w:rsidR="00112A19" w:rsidRPr="0000639D" w:rsidRDefault="00112A19" w:rsidP="0000639D">
      <w:pPr>
        <w:spacing w:before="120" w:after="120" w:line="240" w:lineRule="auto"/>
        <w:jc w:val="center"/>
        <w:rPr>
          <w:rFonts w:asciiTheme="majorHAnsi" w:hAnsiTheme="majorHAnsi"/>
          <w:sz w:val="24"/>
          <w:szCs w:val="24"/>
        </w:rPr>
      </w:pPr>
      <w:r w:rsidRPr="0000639D">
        <w:rPr>
          <w:rFonts w:asciiTheme="majorHAnsi" w:hAnsiTheme="majorHAnsi"/>
          <w:b/>
          <w:sz w:val="36"/>
          <w:szCs w:val="24"/>
        </w:rPr>
        <w:t>2.3 Assignment Questions</w:t>
      </w:r>
    </w:p>
    <w:p w:rsidR="00112A19" w:rsidRPr="0000639D" w:rsidRDefault="00112A19" w:rsidP="00724ED4">
      <w:pPr>
        <w:autoSpaceDE w:val="0"/>
        <w:autoSpaceDN w:val="0"/>
        <w:adjustRightInd w:val="0"/>
        <w:spacing w:after="0" w:line="240" w:lineRule="auto"/>
        <w:rPr>
          <w:rFonts w:asciiTheme="majorHAnsi" w:hAnsiTheme="majorHAnsi"/>
          <w:sz w:val="24"/>
          <w:szCs w:val="24"/>
        </w:rPr>
      </w:pPr>
    </w:p>
    <w:p w:rsidR="00112A19" w:rsidRPr="0000639D" w:rsidRDefault="0000639D" w:rsidP="0000639D">
      <w:pPr>
        <w:autoSpaceDE w:val="0"/>
        <w:autoSpaceDN w:val="0"/>
        <w:adjustRightInd w:val="0"/>
        <w:spacing w:after="0" w:line="240" w:lineRule="auto"/>
        <w:rPr>
          <w:rFonts w:asciiTheme="majorHAnsi" w:hAnsiTheme="majorHAnsi" w:cs="AGaramondPro-Regular"/>
          <w:sz w:val="24"/>
          <w:szCs w:val="24"/>
        </w:rPr>
      </w:pPr>
      <w:r w:rsidRPr="0000639D">
        <w:rPr>
          <w:rFonts w:asciiTheme="majorHAnsi" w:hAnsiTheme="majorHAnsi" w:cs="FrutigerLTStd-Bold"/>
          <w:b/>
          <w:bCs/>
          <w:sz w:val="24"/>
          <w:szCs w:val="24"/>
        </w:rPr>
        <w:t xml:space="preserve">2. </w:t>
      </w:r>
      <w:r w:rsidRPr="0000639D">
        <w:rPr>
          <w:rFonts w:asciiTheme="majorHAnsi" w:hAnsiTheme="majorHAnsi" w:cs="AGaramondPro-Regular"/>
          <w:sz w:val="24"/>
          <w:szCs w:val="24"/>
        </w:rPr>
        <w:t>Marcel says that it is possible to draw a triangle with two right angles. Do you agree? Explain why or why not.</w:t>
      </w:r>
    </w:p>
    <w:p w:rsidR="0000639D" w:rsidRP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00639D"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00639D" w:rsidRDefault="0000639D" w:rsidP="0000639D">
      <w:pPr>
        <w:autoSpaceDE w:val="0"/>
        <w:autoSpaceDN w:val="0"/>
        <w:adjustRightInd w:val="0"/>
        <w:spacing w:after="0" w:line="240" w:lineRule="auto"/>
        <w:rPr>
          <w:rFonts w:asciiTheme="majorHAnsi" w:hAnsiTheme="majorHAnsi" w:cs="AGaramondPro-Regular"/>
          <w:sz w:val="24"/>
          <w:szCs w:val="24"/>
        </w:rPr>
      </w:pPr>
      <w:r w:rsidRPr="0000639D">
        <w:rPr>
          <w:rFonts w:asciiTheme="majorHAnsi" w:hAnsiTheme="majorHAnsi" w:cs="FrutigerLTStd-Bold"/>
          <w:b/>
          <w:bCs/>
          <w:sz w:val="24"/>
          <w:szCs w:val="24"/>
        </w:rPr>
        <w:t xml:space="preserve">3. </w:t>
      </w:r>
      <w:r w:rsidRPr="0000639D">
        <w:rPr>
          <w:rFonts w:asciiTheme="majorHAnsi" w:hAnsiTheme="majorHAnsi" w:cs="AGaramondPro-Regular"/>
          <w:sz w:val="24"/>
          <w:szCs w:val="24"/>
        </w:rPr>
        <w:t>Determine the following unknown angles.</w:t>
      </w:r>
    </w:p>
    <w:p w:rsidR="0000639D" w:rsidRDefault="0000639D" w:rsidP="0000639D">
      <w:pPr>
        <w:autoSpaceDE w:val="0"/>
        <w:autoSpaceDN w:val="0"/>
        <w:adjustRightInd w:val="0"/>
        <w:spacing w:after="0" w:line="240" w:lineRule="auto"/>
        <w:jc w:val="center"/>
        <w:rPr>
          <w:rFonts w:asciiTheme="majorHAnsi" w:hAnsiTheme="majorHAnsi"/>
          <w:sz w:val="24"/>
          <w:szCs w:val="24"/>
        </w:rPr>
      </w:pPr>
      <w:r>
        <w:rPr>
          <w:rFonts w:asciiTheme="majorHAnsi" w:hAnsiTheme="majorHAnsi"/>
          <w:noProof/>
          <w:sz w:val="24"/>
          <w:szCs w:val="24"/>
        </w:rPr>
        <w:drawing>
          <wp:inline distT="0" distB="0" distL="0" distR="0">
            <wp:extent cx="2446020" cy="1603375"/>
            <wp:effectExtent l="19050" t="0" r="0" b="0"/>
            <wp:docPr id="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2446020" cy="1603375"/>
                    </a:xfrm>
                    <a:prstGeom prst="rect">
                      <a:avLst/>
                    </a:prstGeom>
                    <a:noFill/>
                    <a:ln w="9525">
                      <a:noFill/>
                      <a:miter lim="800000"/>
                      <a:headEnd/>
                      <a:tailEnd/>
                    </a:ln>
                  </pic:spPr>
                </pic:pic>
              </a:graphicData>
            </a:graphic>
          </wp:inline>
        </w:drawing>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noProof/>
          <w:sz w:val="24"/>
          <w:szCs w:val="24"/>
        </w:rPr>
        <w:drawing>
          <wp:inline distT="0" distB="0" distL="0" distR="0">
            <wp:extent cx="2169160" cy="1626870"/>
            <wp:effectExtent l="19050" t="0" r="2540" b="0"/>
            <wp:docPr id="6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2169160" cy="1626870"/>
                    </a:xfrm>
                    <a:prstGeom prst="rect">
                      <a:avLst/>
                    </a:prstGeom>
                    <a:noFill/>
                    <a:ln w="9525">
                      <a:noFill/>
                      <a:miter lim="800000"/>
                      <a:headEnd/>
                      <a:tailEnd/>
                    </a:ln>
                  </pic:spPr>
                </pic:pic>
              </a:graphicData>
            </a:graphic>
          </wp:inline>
        </w:drawing>
      </w: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cs="FrutigerLTStd-Bold"/>
          <w:b/>
          <w:bCs/>
          <w:sz w:val="24"/>
          <w:szCs w:val="24"/>
        </w:rPr>
      </w:pPr>
    </w:p>
    <w:p w:rsidR="0000639D" w:rsidRDefault="0000639D" w:rsidP="0000639D">
      <w:pPr>
        <w:autoSpaceDE w:val="0"/>
        <w:autoSpaceDN w:val="0"/>
        <w:adjustRightInd w:val="0"/>
        <w:spacing w:after="0" w:line="240" w:lineRule="auto"/>
        <w:rPr>
          <w:rFonts w:asciiTheme="majorHAnsi" w:hAnsiTheme="majorHAnsi" w:cs="FrutigerLTStd-Bold"/>
          <w:b/>
          <w:bCs/>
          <w:sz w:val="24"/>
          <w:szCs w:val="24"/>
        </w:rPr>
      </w:pPr>
    </w:p>
    <w:p w:rsidR="0000639D" w:rsidRDefault="0000639D" w:rsidP="0000639D">
      <w:pPr>
        <w:autoSpaceDE w:val="0"/>
        <w:autoSpaceDN w:val="0"/>
        <w:adjustRightInd w:val="0"/>
        <w:spacing w:after="0" w:line="240" w:lineRule="auto"/>
        <w:rPr>
          <w:rFonts w:asciiTheme="majorHAnsi" w:hAnsiTheme="majorHAnsi" w:cs="FrutigerLTStd-Bold"/>
          <w:b/>
          <w:bCs/>
          <w:sz w:val="24"/>
          <w:szCs w:val="24"/>
        </w:rPr>
      </w:pPr>
    </w:p>
    <w:p w:rsidR="0000639D" w:rsidRPr="0000639D" w:rsidRDefault="0000639D" w:rsidP="0000639D">
      <w:pPr>
        <w:autoSpaceDE w:val="0"/>
        <w:autoSpaceDN w:val="0"/>
        <w:adjustRightInd w:val="0"/>
        <w:spacing w:after="0" w:line="240" w:lineRule="auto"/>
        <w:rPr>
          <w:rFonts w:asciiTheme="majorHAnsi" w:hAnsiTheme="majorHAnsi" w:cs="AGaramondPro-Regular"/>
          <w:sz w:val="24"/>
          <w:szCs w:val="24"/>
        </w:rPr>
      </w:pPr>
      <w:r w:rsidRPr="0000639D">
        <w:rPr>
          <w:rFonts w:asciiTheme="majorHAnsi" w:hAnsiTheme="majorHAnsi" w:cs="FrutigerLTStd-Bold"/>
          <w:b/>
          <w:bCs/>
          <w:sz w:val="24"/>
          <w:szCs w:val="24"/>
        </w:rPr>
        <w:t xml:space="preserve">6. </w:t>
      </w:r>
      <w:r w:rsidRPr="0000639D">
        <w:rPr>
          <w:rFonts w:asciiTheme="majorHAnsi" w:hAnsiTheme="majorHAnsi" w:cs="AGaramondPro-Regular"/>
          <w:sz w:val="24"/>
          <w:szCs w:val="24"/>
        </w:rPr>
        <w:t>Determine the measures of the exterior angles of an equilateral triangle.</w:t>
      </w: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cs="AGaramondPro-Italic"/>
          <w:i/>
          <w:iCs/>
          <w:sz w:val="24"/>
          <w:szCs w:val="24"/>
        </w:rPr>
      </w:pPr>
      <w:r w:rsidRPr="0000639D">
        <w:rPr>
          <w:rFonts w:asciiTheme="majorHAnsi" w:hAnsiTheme="majorHAnsi" w:cs="FrutigerLTStd-Bold"/>
          <w:b/>
          <w:bCs/>
          <w:noProof/>
          <w:sz w:val="24"/>
          <w:szCs w:val="24"/>
        </w:rPr>
        <w:drawing>
          <wp:anchor distT="0" distB="0" distL="114300" distR="114300" simplePos="0" relativeHeight="251709440" behindDoc="1" locked="0" layoutInCell="1" allowOverlap="1">
            <wp:simplePos x="0" y="0"/>
            <wp:positionH relativeFrom="column">
              <wp:posOffset>3611245</wp:posOffset>
            </wp:positionH>
            <wp:positionV relativeFrom="paragraph">
              <wp:posOffset>85090</wp:posOffset>
            </wp:positionV>
            <wp:extent cx="2662555" cy="1223010"/>
            <wp:effectExtent l="19050" t="0" r="4445" b="0"/>
            <wp:wrapNone/>
            <wp:docPr id="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2662555" cy="1223010"/>
                    </a:xfrm>
                    <a:prstGeom prst="rect">
                      <a:avLst/>
                    </a:prstGeom>
                    <a:noFill/>
                    <a:ln w="9525">
                      <a:noFill/>
                      <a:miter lim="800000"/>
                      <a:headEnd/>
                      <a:tailEnd/>
                    </a:ln>
                  </pic:spPr>
                </pic:pic>
              </a:graphicData>
            </a:graphic>
          </wp:anchor>
        </w:drawing>
      </w:r>
      <w:r w:rsidRPr="0000639D">
        <w:rPr>
          <w:rFonts w:asciiTheme="majorHAnsi" w:hAnsiTheme="majorHAnsi" w:cs="FrutigerLTStd-Bold"/>
          <w:b/>
          <w:bCs/>
          <w:sz w:val="24"/>
          <w:szCs w:val="24"/>
        </w:rPr>
        <w:t xml:space="preserve">7. </w:t>
      </w:r>
      <w:r w:rsidRPr="0000639D">
        <w:rPr>
          <w:rFonts w:asciiTheme="majorHAnsi" w:hAnsiTheme="majorHAnsi" w:cs="AGaramondPro-Regular"/>
          <w:sz w:val="24"/>
          <w:szCs w:val="24"/>
        </w:rPr>
        <w:t xml:space="preserve">Prove: </w:t>
      </w:r>
      <w:r w:rsidRPr="0000639D">
        <w:rPr>
          <w:rFonts w:asciiTheme="majorHAnsi" w:hAnsiTheme="majorHAnsi" w:cs="AGaramondPro-Italic"/>
          <w:i/>
          <w:iCs/>
          <w:sz w:val="24"/>
          <w:szCs w:val="24"/>
        </w:rPr>
        <w:t xml:space="preserve">SY </w:t>
      </w:r>
      <w:r w:rsidRPr="0000639D">
        <w:rPr>
          <w:rFonts w:asciiTheme="majorHAnsi" w:hAnsiTheme="majorHAnsi" w:cs="WWDOC03"/>
          <w:sz w:val="24"/>
          <w:szCs w:val="24"/>
        </w:rPr>
        <w:t xml:space="preserve">|| </w:t>
      </w:r>
      <w:r w:rsidRPr="0000639D">
        <w:rPr>
          <w:rFonts w:asciiTheme="majorHAnsi" w:hAnsiTheme="majorHAnsi" w:cs="AGaramondPro-Italic"/>
          <w:i/>
          <w:iCs/>
          <w:sz w:val="24"/>
          <w:szCs w:val="24"/>
        </w:rPr>
        <w:t>AD</w:t>
      </w: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24"/>
          <w:szCs w:val="24"/>
        </w:rPr>
      </w:pPr>
      <w:r w:rsidRPr="0000639D">
        <w:rPr>
          <w:rFonts w:asciiTheme="majorHAnsi" w:hAnsiTheme="majorHAnsi" w:cs="FrutigerLTStd-Bold"/>
          <w:b/>
          <w:bCs/>
          <w:noProof/>
          <w:sz w:val="24"/>
          <w:szCs w:val="24"/>
        </w:rPr>
        <w:drawing>
          <wp:anchor distT="0" distB="0" distL="114300" distR="114300" simplePos="0" relativeHeight="251712512" behindDoc="1" locked="0" layoutInCell="1" allowOverlap="1">
            <wp:simplePos x="0" y="0"/>
            <wp:positionH relativeFrom="column">
              <wp:posOffset>5219700</wp:posOffset>
            </wp:positionH>
            <wp:positionV relativeFrom="paragraph">
              <wp:posOffset>-334010</wp:posOffset>
            </wp:positionV>
            <wp:extent cx="1637665" cy="1353185"/>
            <wp:effectExtent l="19050" t="0" r="635" b="0"/>
            <wp:wrapTight wrapText="bothSides">
              <wp:wrapPolygon edited="0">
                <wp:start x="-251" y="0"/>
                <wp:lineTo x="-251" y="21286"/>
                <wp:lineTo x="21608" y="21286"/>
                <wp:lineTo x="21608" y="0"/>
                <wp:lineTo x="-251" y="0"/>
              </wp:wrapPolygon>
            </wp:wrapTight>
            <wp:docPr id="6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1637665" cy="1353185"/>
                    </a:xfrm>
                    <a:prstGeom prst="rect">
                      <a:avLst/>
                    </a:prstGeom>
                    <a:noFill/>
                    <a:ln w="9525">
                      <a:noFill/>
                      <a:miter lim="800000"/>
                      <a:headEnd/>
                      <a:tailEnd/>
                    </a:ln>
                  </pic:spPr>
                </pic:pic>
              </a:graphicData>
            </a:graphic>
          </wp:anchor>
        </w:drawing>
      </w:r>
      <w:r w:rsidRPr="0000639D">
        <w:rPr>
          <w:rFonts w:asciiTheme="majorHAnsi" w:hAnsiTheme="majorHAnsi" w:cs="FrutigerLTStd-Bold"/>
          <w:b/>
          <w:bCs/>
          <w:sz w:val="24"/>
          <w:szCs w:val="24"/>
        </w:rPr>
        <w:t xml:space="preserve">9. </w:t>
      </w:r>
      <w:r w:rsidRPr="0000639D">
        <w:rPr>
          <w:rFonts w:asciiTheme="majorHAnsi" w:hAnsiTheme="majorHAnsi" w:cs="AGaramondPro-Italic"/>
          <w:i/>
          <w:iCs/>
          <w:sz w:val="24"/>
          <w:szCs w:val="24"/>
        </w:rPr>
        <w:t xml:space="preserve">DUCK </w:t>
      </w:r>
      <w:r w:rsidRPr="0000639D">
        <w:rPr>
          <w:rFonts w:asciiTheme="majorHAnsi" w:hAnsiTheme="majorHAnsi" w:cs="AGaramondPro-Regular"/>
          <w:sz w:val="24"/>
          <w:szCs w:val="24"/>
        </w:rPr>
        <w:t xml:space="preserve">is a parallelogram. Benji determined the measures of the unknown angles in </w:t>
      </w:r>
      <w:r w:rsidRPr="0000639D">
        <w:rPr>
          <w:rFonts w:asciiTheme="majorHAnsi" w:hAnsiTheme="majorHAnsi" w:cs="AGaramondPro-Italic"/>
          <w:i/>
          <w:iCs/>
          <w:sz w:val="24"/>
          <w:szCs w:val="24"/>
        </w:rPr>
        <w:t>DUCK</w:t>
      </w:r>
      <w:r w:rsidRPr="0000639D">
        <w:rPr>
          <w:rFonts w:asciiTheme="majorHAnsi" w:hAnsiTheme="majorHAnsi" w:cs="AGaramondPro-Regular"/>
          <w:sz w:val="24"/>
          <w:szCs w:val="24"/>
        </w:rPr>
        <w:t>. Paula says he has made an error.</w:t>
      </w: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jc w:val="center"/>
        <w:rPr>
          <w:rFonts w:asciiTheme="majorHAnsi" w:hAnsiTheme="majorHAnsi"/>
          <w:sz w:val="24"/>
          <w:szCs w:val="24"/>
        </w:rPr>
      </w:pPr>
      <w:r>
        <w:rPr>
          <w:rFonts w:asciiTheme="majorHAnsi" w:hAnsiTheme="majorHAnsi"/>
          <w:noProof/>
          <w:sz w:val="24"/>
          <w:szCs w:val="24"/>
        </w:rPr>
        <w:drawing>
          <wp:anchor distT="0" distB="0" distL="114300" distR="114300" simplePos="0" relativeHeight="251711488" behindDoc="1" locked="0" layoutInCell="1" allowOverlap="1">
            <wp:simplePos x="0" y="0"/>
            <wp:positionH relativeFrom="column">
              <wp:posOffset>24930</wp:posOffset>
            </wp:positionH>
            <wp:positionV relativeFrom="paragraph">
              <wp:posOffset>127915</wp:posOffset>
            </wp:positionV>
            <wp:extent cx="6369875" cy="3523489"/>
            <wp:effectExtent l="19050" t="0" r="0" b="0"/>
            <wp:wrapNone/>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6369797" cy="3523446"/>
                    </a:xfrm>
                    <a:prstGeom prst="rect">
                      <a:avLst/>
                    </a:prstGeom>
                    <a:noFill/>
                    <a:ln w="9525">
                      <a:noFill/>
                      <a:miter lim="800000"/>
                      <a:headEnd/>
                      <a:tailEnd/>
                    </a:ln>
                  </pic:spPr>
                </pic:pic>
              </a:graphicData>
            </a:graphic>
          </wp:anchor>
        </w:drawing>
      </w: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jc w:val="center"/>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Default="0000639D" w:rsidP="0000639D">
      <w:pPr>
        <w:autoSpaceDE w:val="0"/>
        <w:autoSpaceDN w:val="0"/>
        <w:adjustRightInd w:val="0"/>
        <w:spacing w:after="0" w:line="240" w:lineRule="auto"/>
        <w:rPr>
          <w:rFonts w:asciiTheme="majorHAnsi" w:hAnsiTheme="majorHAnsi"/>
          <w:sz w:val="24"/>
          <w:szCs w:val="24"/>
        </w:rPr>
      </w:pPr>
    </w:p>
    <w:p w:rsidR="0000639D" w:rsidRPr="0000639D" w:rsidRDefault="0000639D" w:rsidP="0000639D">
      <w:pPr>
        <w:autoSpaceDE w:val="0"/>
        <w:autoSpaceDN w:val="0"/>
        <w:adjustRightInd w:val="0"/>
        <w:spacing w:after="0" w:line="240" w:lineRule="auto"/>
        <w:rPr>
          <w:rFonts w:asciiTheme="majorHAnsi" w:hAnsiTheme="majorHAnsi"/>
          <w:sz w:val="32"/>
          <w:szCs w:val="24"/>
        </w:rPr>
      </w:pP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r w:rsidRPr="00DC0ED2">
        <w:rPr>
          <w:rFonts w:asciiTheme="majorHAnsi" w:hAnsiTheme="majorHAnsi" w:cs="AGaramondPro-Bold"/>
          <w:b/>
          <w:bCs/>
          <w:sz w:val="24"/>
          <w:szCs w:val="24"/>
        </w:rPr>
        <w:t xml:space="preserve">a) </w:t>
      </w:r>
      <w:r w:rsidRPr="00DC0ED2">
        <w:rPr>
          <w:rFonts w:asciiTheme="majorHAnsi" w:hAnsiTheme="majorHAnsi" w:cs="AGaramondPro-Regular"/>
          <w:sz w:val="24"/>
          <w:szCs w:val="24"/>
        </w:rPr>
        <w:t>Explain how you know that Benji made an error.</w:t>
      </w: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Pr="00DC0ED2" w:rsidRDefault="00DC0ED2" w:rsidP="0000639D">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Bold"/>
          <w:b/>
          <w:bCs/>
          <w:noProof/>
          <w:sz w:val="24"/>
          <w:szCs w:val="24"/>
        </w:rPr>
        <w:drawing>
          <wp:anchor distT="0" distB="0" distL="114300" distR="114300" simplePos="0" relativeHeight="251713536" behindDoc="1" locked="0" layoutInCell="1" allowOverlap="1">
            <wp:simplePos x="0" y="0"/>
            <wp:positionH relativeFrom="column">
              <wp:posOffset>4616450</wp:posOffset>
            </wp:positionH>
            <wp:positionV relativeFrom="paragraph">
              <wp:posOffset>113665</wp:posOffset>
            </wp:positionV>
            <wp:extent cx="2062480" cy="1508125"/>
            <wp:effectExtent l="19050" t="0" r="0" b="0"/>
            <wp:wrapTight wrapText="bothSides">
              <wp:wrapPolygon edited="0">
                <wp:start x="-200" y="0"/>
                <wp:lineTo x="-200" y="21282"/>
                <wp:lineTo x="21547" y="21282"/>
                <wp:lineTo x="21547" y="0"/>
                <wp:lineTo x="-200" y="0"/>
              </wp:wrapPolygon>
            </wp:wrapTight>
            <wp:docPr id="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2062480" cy="1508125"/>
                    </a:xfrm>
                    <a:prstGeom prst="rect">
                      <a:avLst/>
                    </a:prstGeom>
                    <a:noFill/>
                    <a:ln w="9525">
                      <a:noFill/>
                      <a:miter lim="800000"/>
                      <a:headEnd/>
                      <a:tailEnd/>
                    </a:ln>
                  </pic:spPr>
                </pic:pic>
              </a:graphicData>
            </a:graphic>
          </wp:anchor>
        </w:drawing>
      </w:r>
      <w:r w:rsidR="0000639D" w:rsidRPr="00DC0ED2">
        <w:rPr>
          <w:rFonts w:asciiTheme="majorHAnsi" w:hAnsiTheme="majorHAnsi" w:cs="AGaramondPro-Bold"/>
          <w:b/>
          <w:bCs/>
          <w:sz w:val="24"/>
          <w:szCs w:val="24"/>
        </w:rPr>
        <w:t xml:space="preserve">b) </w:t>
      </w:r>
      <w:r w:rsidR="0000639D" w:rsidRPr="00DC0ED2">
        <w:rPr>
          <w:rFonts w:asciiTheme="majorHAnsi" w:hAnsiTheme="majorHAnsi" w:cs="AGaramondPro-Regular"/>
          <w:sz w:val="24"/>
          <w:szCs w:val="24"/>
        </w:rPr>
        <w:t>Correct Benji’s solution.</w:t>
      </w:r>
    </w:p>
    <w:p w:rsidR="0000639D" w:rsidRPr="00DC0ED2" w:rsidRDefault="0000639D" w:rsidP="0000639D">
      <w:pPr>
        <w:autoSpaceDE w:val="0"/>
        <w:autoSpaceDN w:val="0"/>
        <w:adjustRightInd w:val="0"/>
        <w:spacing w:after="0" w:line="240" w:lineRule="auto"/>
        <w:rPr>
          <w:rFonts w:asciiTheme="majorHAnsi" w:hAnsiTheme="majorHAnsi" w:cs="AGaramondPro-Regular"/>
          <w:sz w:val="24"/>
          <w:szCs w:val="24"/>
        </w:rPr>
      </w:pPr>
    </w:p>
    <w:p w:rsidR="0000639D" w:rsidRDefault="0000639D" w:rsidP="0000639D">
      <w:pPr>
        <w:autoSpaceDE w:val="0"/>
        <w:autoSpaceDN w:val="0"/>
        <w:adjustRightInd w:val="0"/>
        <w:spacing w:after="0" w:line="240" w:lineRule="auto"/>
        <w:rPr>
          <w:rFonts w:asciiTheme="majorHAnsi" w:hAnsiTheme="majorHAnsi" w:cs="AGaramondPro-Regular"/>
          <w:sz w:val="24"/>
          <w:szCs w:val="24"/>
        </w:rPr>
      </w:pPr>
      <w:r w:rsidRPr="00DC0ED2">
        <w:rPr>
          <w:rFonts w:asciiTheme="majorHAnsi" w:hAnsiTheme="majorHAnsi" w:cs="FrutigerLTStd-Bold"/>
          <w:b/>
          <w:bCs/>
          <w:sz w:val="24"/>
          <w:szCs w:val="24"/>
        </w:rPr>
        <w:t xml:space="preserve">12. </w:t>
      </w:r>
      <w:r w:rsidRPr="00DC0ED2">
        <w:rPr>
          <w:rFonts w:asciiTheme="majorHAnsi" w:hAnsiTheme="majorHAnsi" w:cs="AGaramondPro-Bold"/>
          <w:b/>
          <w:bCs/>
          <w:sz w:val="24"/>
          <w:szCs w:val="24"/>
        </w:rPr>
        <w:t xml:space="preserve">a) </w:t>
      </w:r>
      <w:r w:rsidRPr="00DC0ED2">
        <w:rPr>
          <w:rFonts w:asciiTheme="majorHAnsi" w:hAnsiTheme="majorHAnsi" w:cs="AGaramondPro-Regular"/>
          <w:sz w:val="24"/>
          <w:szCs w:val="24"/>
        </w:rPr>
        <w:t xml:space="preserve">Tim claims that </w:t>
      </w:r>
      <w:r w:rsidRPr="00DC0ED2">
        <w:rPr>
          <w:rFonts w:asciiTheme="majorHAnsi" w:hAnsiTheme="majorHAnsi" w:cs="AGaramondPro-Italic"/>
          <w:i/>
          <w:iCs/>
          <w:sz w:val="24"/>
          <w:szCs w:val="24"/>
        </w:rPr>
        <w:t xml:space="preserve">FG </w:t>
      </w:r>
      <w:r w:rsidRPr="00DC0ED2">
        <w:rPr>
          <w:rFonts w:asciiTheme="majorHAnsi" w:hAnsiTheme="majorHAnsi" w:cs="AGaramondPro-Regular"/>
          <w:sz w:val="24"/>
          <w:szCs w:val="24"/>
        </w:rPr>
        <w:t xml:space="preserve">is not parallel to </w:t>
      </w:r>
      <w:r w:rsidRPr="00DC0ED2">
        <w:rPr>
          <w:rFonts w:asciiTheme="majorHAnsi" w:hAnsiTheme="majorHAnsi" w:cs="AGaramondPro-Italic"/>
          <w:i/>
          <w:iCs/>
          <w:sz w:val="24"/>
          <w:szCs w:val="24"/>
        </w:rPr>
        <w:t xml:space="preserve">HI </w:t>
      </w:r>
      <w:r w:rsidRPr="00DC0ED2">
        <w:rPr>
          <w:rFonts w:asciiTheme="majorHAnsi" w:hAnsiTheme="majorHAnsi" w:cs="AGaramondPro-Regular"/>
          <w:sz w:val="24"/>
          <w:szCs w:val="24"/>
        </w:rPr>
        <w:t xml:space="preserve">because </w:t>
      </w:r>
      <w:r w:rsidR="00DC0ED2" w:rsidRPr="00DC0ED2">
        <w:rPr>
          <w:rFonts w:asciiTheme="majorHAnsi" w:hAnsiTheme="majorHAnsi" w:cs="WWDOC06"/>
          <w:sz w:val="24"/>
          <w:szCs w:val="24"/>
        </w:rPr>
        <w:sym w:font="Symbol" w:char="F0D0"/>
      </w:r>
      <w:r w:rsidRPr="00DC0ED2">
        <w:rPr>
          <w:rFonts w:asciiTheme="majorHAnsi" w:hAnsiTheme="majorHAnsi" w:cs="AGaramondPro-Italic"/>
          <w:i/>
          <w:iCs/>
          <w:sz w:val="24"/>
          <w:szCs w:val="24"/>
        </w:rPr>
        <w:t xml:space="preserve">FGH </w:t>
      </w:r>
      <w:r w:rsidR="00DC0ED2" w:rsidRPr="00DC0ED2">
        <w:rPr>
          <w:rFonts w:asciiTheme="majorHAnsi" w:hAnsiTheme="majorHAnsi" w:cs="WWDOC08"/>
          <w:sz w:val="24"/>
          <w:szCs w:val="24"/>
        </w:rPr>
        <w:sym w:font="Symbol" w:char="F0B9"/>
      </w:r>
      <w:r w:rsidR="00DC0ED2" w:rsidRPr="00DC0ED2">
        <w:rPr>
          <w:rFonts w:asciiTheme="majorHAnsi" w:hAnsiTheme="majorHAnsi" w:cs="WWDOC08"/>
          <w:sz w:val="24"/>
          <w:szCs w:val="24"/>
        </w:rPr>
        <w:t xml:space="preserve"> </w:t>
      </w:r>
      <w:r w:rsidR="00DC0ED2" w:rsidRPr="00DC0ED2">
        <w:rPr>
          <w:rFonts w:asciiTheme="majorHAnsi" w:hAnsiTheme="majorHAnsi" w:cs="WWDOC08"/>
          <w:sz w:val="24"/>
          <w:szCs w:val="24"/>
        </w:rPr>
        <w:sym w:font="Symbol" w:char="F0D0"/>
      </w:r>
      <w:r w:rsidRPr="00DC0ED2">
        <w:rPr>
          <w:rFonts w:asciiTheme="majorHAnsi" w:hAnsiTheme="majorHAnsi" w:cs="AGaramondPro-Italic"/>
          <w:i/>
          <w:iCs/>
          <w:sz w:val="24"/>
          <w:szCs w:val="24"/>
        </w:rPr>
        <w:t>IHJ</w:t>
      </w:r>
      <w:r w:rsidRPr="00DC0ED2">
        <w:rPr>
          <w:rFonts w:asciiTheme="majorHAnsi" w:hAnsiTheme="majorHAnsi" w:cs="AGaramondPro-Regular"/>
          <w:sz w:val="24"/>
          <w:szCs w:val="24"/>
        </w:rPr>
        <w:t>. Do you agree or disagree? Justify your decision.</w:t>
      </w: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P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noProof/>
          <w:sz w:val="24"/>
          <w:szCs w:val="24"/>
        </w:rPr>
        <w:drawing>
          <wp:anchor distT="0" distB="0" distL="114300" distR="114300" simplePos="0" relativeHeight="251714560" behindDoc="1" locked="0" layoutInCell="1" allowOverlap="1">
            <wp:simplePos x="0" y="0"/>
            <wp:positionH relativeFrom="column">
              <wp:posOffset>4240530</wp:posOffset>
            </wp:positionH>
            <wp:positionV relativeFrom="paragraph">
              <wp:posOffset>3810</wp:posOffset>
            </wp:positionV>
            <wp:extent cx="2616835" cy="1508125"/>
            <wp:effectExtent l="19050" t="0" r="0" b="0"/>
            <wp:wrapNone/>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2616835" cy="1508125"/>
                    </a:xfrm>
                    <a:prstGeom prst="rect">
                      <a:avLst/>
                    </a:prstGeom>
                    <a:noFill/>
                    <a:ln w="9525">
                      <a:noFill/>
                      <a:miter lim="800000"/>
                      <a:headEnd/>
                      <a:tailEnd/>
                    </a:ln>
                  </pic:spPr>
                </pic:pic>
              </a:graphicData>
            </a:graphic>
          </wp:anchor>
        </w:drawing>
      </w:r>
    </w:p>
    <w:p w:rsidR="00DC0ED2" w:rsidRDefault="00DC0ED2" w:rsidP="0000639D">
      <w:pPr>
        <w:autoSpaceDE w:val="0"/>
        <w:autoSpaceDN w:val="0"/>
        <w:adjustRightInd w:val="0"/>
        <w:spacing w:after="0" w:line="240" w:lineRule="auto"/>
        <w:rPr>
          <w:rFonts w:asciiTheme="majorHAnsi" w:hAnsiTheme="majorHAnsi" w:cs="AGaramondPro-Regular"/>
          <w:sz w:val="24"/>
          <w:szCs w:val="24"/>
        </w:rPr>
      </w:pPr>
    </w:p>
    <w:p w:rsidR="00DC0ED2" w:rsidRDefault="00DC0ED2" w:rsidP="00DC0ED2">
      <w:pPr>
        <w:autoSpaceDE w:val="0"/>
        <w:autoSpaceDN w:val="0"/>
        <w:adjustRightInd w:val="0"/>
        <w:spacing w:after="0" w:line="240" w:lineRule="auto"/>
        <w:rPr>
          <w:rFonts w:asciiTheme="majorHAnsi" w:hAnsiTheme="majorHAnsi" w:cs="AGaramondPro-Regular"/>
          <w:sz w:val="24"/>
          <w:szCs w:val="24"/>
        </w:rPr>
      </w:pPr>
      <w:r w:rsidRPr="00DC0ED2">
        <w:rPr>
          <w:rFonts w:asciiTheme="majorHAnsi" w:hAnsiTheme="majorHAnsi" w:cs="FrutigerLTStd-Bold"/>
          <w:b/>
          <w:bCs/>
          <w:sz w:val="24"/>
          <w:szCs w:val="24"/>
        </w:rPr>
        <w:t xml:space="preserve">14. </w:t>
      </w:r>
      <w:r w:rsidRPr="00DC0ED2">
        <w:rPr>
          <w:rFonts w:asciiTheme="majorHAnsi" w:hAnsiTheme="majorHAnsi" w:cs="AGaramondPro-Regular"/>
          <w:sz w:val="24"/>
          <w:szCs w:val="24"/>
        </w:rPr>
        <w:t>Determine the measures of the interior angles of ∆</w:t>
      </w:r>
      <w:r w:rsidRPr="00DC0ED2">
        <w:rPr>
          <w:rFonts w:asciiTheme="majorHAnsi" w:hAnsiTheme="majorHAnsi" w:cs="AGaramondPro-Italic"/>
          <w:i/>
          <w:iCs/>
          <w:sz w:val="24"/>
          <w:szCs w:val="24"/>
        </w:rPr>
        <w:t>FUN</w:t>
      </w:r>
      <w:r w:rsidRPr="00DC0ED2">
        <w:rPr>
          <w:rFonts w:asciiTheme="majorHAnsi" w:hAnsiTheme="majorHAnsi" w:cs="AGaramondPro-Regular"/>
          <w:sz w:val="24"/>
          <w:szCs w:val="24"/>
        </w:rPr>
        <w:t>.</w:t>
      </w:r>
    </w:p>
    <w:p w:rsidR="00DC0ED2" w:rsidRDefault="00DC0ED2" w:rsidP="00DC0ED2">
      <w:pPr>
        <w:autoSpaceDE w:val="0"/>
        <w:autoSpaceDN w:val="0"/>
        <w:adjustRightInd w:val="0"/>
        <w:spacing w:after="0" w:line="240" w:lineRule="auto"/>
        <w:rPr>
          <w:rFonts w:asciiTheme="majorHAnsi" w:hAnsiTheme="majorHAnsi" w:cs="AGaramondPro-Regular"/>
          <w:sz w:val="24"/>
          <w:szCs w:val="24"/>
        </w:rPr>
      </w:pPr>
    </w:p>
    <w:p w:rsidR="00DC0ED2" w:rsidRDefault="00DC0ED2" w:rsidP="00DC0ED2">
      <w:pPr>
        <w:autoSpaceDE w:val="0"/>
        <w:autoSpaceDN w:val="0"/>
        <w:adjustRightInd w:val="0"/>
        <w:spacing w:after="0" w:line="240" w:lineRule="auto"/>
        <w:rPr>
          <w:rFonts w:asciiTheme="majorHAnsi" w:hAnsiTheme="majorHAnsi" w:cs="AGaramondPro-Regular"/>
          <w:sz w:val="24"/>
          <w:szCs w:val="24"/>
        </w:rPr>
      </w:pPr>
    </w:p>
    <w:p w:rsidR="00DC0ED2" w:rsidRDefault="00DC0ED2" w:rsidP="00DC0ED2">
      <w:pPr>
        <w:autoSpaceDE w:val="0"/>
        <w:autoSpaceDN w:val="0"/>
        <w:adjustRightInd w:val="0"/>
        <w:spacing w:after="0" w:line="240" w:lineRule="auto"/>
        <w:rPr>
          <w:rFonts w:asciiTheme="majorHAnsi" w:hAnsiTheme="majorHAnsi" w:cs="AGaramondPro-Regular"/>
          <w:sz w:val="24"/>
          <w:szCs w:val="24"/>
        </w:rPr>
      </w:pPr>
    </w:p>
    <w:p w:rsidR="00DC0ED2" w:rsidRDefault="00DC0ED2" w:rsidP="00DC0ED2">
      <w:pPr>
        <w:autoSpaceDE w:val="0"/>
        <w:autoSpaceDN w:val="0"/>
        <w:adjustRightInd w:val="0"/>
        <w:spacing w:after="0" w:line="240" w:lineRule="auto"/>
        <w:rPr>
          <w:rFonts w:asciiTheme="majorHAnsi" w:hAnsiTheme="majorHAnsi" w:cs="AGaramondPro-Regular"/>
          <w:sz w:val="24"/>
          <w:szCs w:val="24"/>
        </w:rPr>
      </w:pPr>
    </w:p>
    <w:p w:rsidR="006B6CFC" w:rsidRDefault="006B6CFC">
      <w:pPr>
        <w:rPr>
          <w:rFonts w:asciiTheme="majorHAnsi" w:hAnsiTheme="majorHAnsi" w:cs="AGaramondPro-Regular"/>
          <w:sz w:val="24"/>
          <w:szCs w:val="24"/>
        </w:rPr>
      </w:pPr>
      <w:r>
        <w:rPr>
          <w:rFonts w:asciiTheme="majorHAnsi" w:hAnsiTheme="majorHAnsi" w:cs="AGaramondPro-Regular"/>
          <w:sz w:val="24"/>
          <w:szCs w:val="24"/>
        </w:rPr>
        <w:br w:type="page"/>
      </w:r>
    </w:p>
    <w:p w:rsidR="00DC0ED2" w:rsidRDefault="006B6CFC" w:rsidP="006B6CFC">
      <w:pPr>
        <w:autoSpaceDE w:val="0"/>
        <w:autoSpaceDN w:val="0"/>
        <w:adjustRightInd w:val="0"/>
        <w:spacing w:after="0" w:line="240" w:lineRule="auto"/>
        <w:jc w:val="center"/>
        <w:rPr>
          <w:rFonts w:asciiTheme="majorHAnsi" w:hAnsiTheme="majorHAnsi"/>
          <w:sz w:val="24"/>
          <w:szCs w:val="24"/>
        </w:rPr>
      </w:pPr>
      <w:r w:rsidRPr="006B6CFC">
        <w:rPr>
          <w:rFonts w:asciiTheme="majorHAnsi" w:hAnsiTheme="majorHAnsi" w:cs="AGaramondPro-Regular"/>
          <w:b/>
          <w:sz w:val="36"/>
          <w:szCs w:val="24"/>
        </w:rPr>
        <w:t>Section 2.4 Assignment</w:t>
      </w:r>
      <w:r w:rsidRPr="006B6CFC">
        <w:rPr>
          <w:rFonts w:asciiTheme="majorHAnsi" w:hAnsiTheme="majorHAnsi" w:cs="AGaramondPro-Regular"/>
          <w:sz w:val="36"/>
          <w:szCs w:val="24"/>
        </w:rPr>
        <w:t xml:space="preserve"> </w:t>
      </w:r>
    </w:p>
    <w:p w:rsidR="006B6CFC" w:rsidRDefault="006B6CFC" w:rsidP="00DC0ED2">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noProof/>
          <w:sz w:val="24"/>
          <w:szCs w:val="24"/>
        </w:rPr>
        <w:drawing>
          <wp:anchor distT="0" distB="0" distL="114300" distR="114300" simplePos="0" relativeHeight="251736064" behindDoc="1" locked="0" layoutInCell="1" allowOverlap="1">
            <wp:simplePos x="0" y="0"/>
            <wp:positionH relativeFrom="column">
              <wp:posOffset>4495165</wp:posOffset>
            </wp:positionH>
            <wp:positionV relativeFrom="paragraph">
              <wp:posOffset>105410</wp:posOffset>
            </wp:positionV>
            <wp:extent cx="1898650" cy="1899920"/>
            <wp:effectExtent l="19050" t="0" r="6350" b="0"/>
            <wp:wrapTight wrapText="bothSides">
              <wp:wrapPolygon edited="0">
                <wp:start x="-217" y="0"/>
                <wp:lineTo x="-217" y="21441"/>
                <wp:lineTo x="21672" y="21441"/>
                <wp:lineTo x="21672" y="0"/>
                <wp:lineTo x="-217" y="0"/>
              </wp:wrapPolygon>
            </wp:wrapTight>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a:stretch>
                      <a:fillRect/>
                    </a:stretch>
                  </pic:blipFill>
                  <pic:spPr bwMode="auto">
                    <a:xfrm>
                      <a:off x="0" y="0"/>
                      <a:ext cx="1898650" cy="1899920"/>
                    </a:xfrm>
                    <a:prstGeom prst="rect">
                      <a:avLst/>
                    </a:prstGeom>
                    <a:noFill/>
                    <a:ln w="9525">
                      <a:noFill/>
                      <a:miter lim="800000"/>
                      <a:headEnd/>
                      <a:tailEnd/>
                    </a:ln>
                  </pic:spPr>
                </pic:pic>
              </a:graphicData>
            </a:graphic>
          </wp:anchor>
        </w:drawing>
      </w:r>
    </w:p>
    <w:p w:rsidR="006B6CFC" w:rsidRDefault="006B6CFC" w:rsidP="00DC0ED2">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1. </w:t>
      </w:r>
      <w:r w:rsidRPr="00AF3677">
        <w:rPr>
          <w:rFonts w:asciiTheme="majorHAnsi" w:hAnsiTheme="majorHAnsi" w:cs="AGaramondPro-Bold"/>
          <w:b/>
          <w:bCs/>
          <w:sz w:val="24"/>
          <w:szCs w:val="24"/>
        </w:rPr>
        <w:t xml:space="preserve">a) </w:t>
      </w:r>
      <w:r w:rsidRPr="00AF3677">
        <w:rPr>
          <w:rFonts w:asciiTheme="majorHAnsi" w:hAnsiTheme="majorHAnsi" w:cs="AGaramondPro-Regular"/>
          <w:sz w:val="24"/>
          <w:szCs w:val="24"/>
        </w:rPr>
        <w:t>Determine the sum of the measures of the interior angles of a regular dodecagon.</w:t>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AF3677"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AGaramondPro-Bold"/>
          <w:b/>
          <w:bCs/>
          <w:sz w:val="24"/>
          <w:szCs w:val="24"/>
        </w:rPr>
        <w:t xml:space="preserve">     </w:t>
      </w:r>
      <w:r w:rsidR="006B6CFC" w:rsidRPr="00AF3677">
        <w:rPr>
          <w:rFonts w:asciiTheme="majorHAnsi" w:hAnsiTheme="majorHAnsi" w:cs="AGaramondPro-Bold"/>
          <w:b/>
          <w:bCs/>
          <w:sz w:val="24"/>
          <w:szCs w:val="24"/>
        </w:rPr>
        <w:t xml:space="preserve">b) </w:t>
      </w:r>
      <w:r w:rsidR="006B6CFC" w:rsidRPr="00AF3677">
        <w:rPr>
          <w:rFonts w:asciiTheme="majorHAnsi" w:hAnsiTheme="majorHAnsi" w:cs="AGaramondPro-Regular"/>
          <w:sz w:val="24"/>
          <w:szCs w:val="24"/>
        </w:rPr>
        <w:t>Determine the measure of each interior angle of a regular dodecagon.</w:t>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3. </w:t>
      </w:r>
      <w:r w:rsidRPr="00AF3677">
        <w:rPr>
          <w:rFonts w:asciiTheme="majorHAnsi" w:hAnsiTheme="majorHAnsi" w:cs="AGaramondPro-Regular"/>
          <w:sz w:val="24"/>
          <w:szCs w:val="24"/>
        </w:rPr>
        <w:t>The sum of the measures of the interior angles of an unknown polygon is 3060</w:t>
      </w:r>
      <w:r w:rsidRPr="00AF3677">
        <w:rPr>
          <w:rFonts w:asciiTheme="majorHAnsi" w:hAnsiTheme="majorHAnsi" w:cs="Times-Roman"/>
          <w:sz w:val="24"/>
          <w:szCs w:val="24"/>
        </w:rPr>
        <w:t>°</w:t>
      </w:r>
      <w:r w:rsidRPr="00AF3677">
        <w:rPr>
          <w:rFonts w:asciiTheme="majorHAnsi" w:hAnsiTheme="majorHAnsi" w:cs="AGaramondPro-Regular"/>
          <w:sz w:val="24"/>
          <w:szCs w:val="24"/>
        </w:rPr>
        <w:t>. Determine the number of sides that the polygon has.</w:t>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8. </w:t>
      </w:r>
      <w:r w:rsidRPr="00AF3677">
        <w:rPr>
          <w:rFonts w:asciiTheme="majorHAnsi" w:hAnsiTheme="majorHAnsi" w:cs="AGaramondPro-Bold"/>
          <w:b/>
          <w:bCs/>
          <w:sz w:val="24"/>
          <w:szCs w:val="24"/>
        </w:rPr>
        <w:t xml:space="preserve">a) </w:t>
      </w:r>
      <w:r w:rsidRPr="00AF3677">
        <w:rPr>
          <w:rFonts w:asciiTheme="majorHAnsi" w:hAnsiTheme="majorHAnsi" w:cs="AGaramondPro-Regular"/>
          <w:sz w:val="24"/>
          <w:szCs w:val="24"/>
        </w:rPr>
        <w:t>Determine the measure of each exterior angle of a regular octagon.</w:t>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r w:rsidRPr="00AF3677">
        <w:rPr>
          <w:rFonts w:asciiTheme="majorHAnsi" w:hAnsiTheme="majorHAnsi" w:cs="AGaramondPro-Bold"/>
          <w:b/>
          <w:bCs/>
          <w:sz w:val="24"/>
          <w:szCs w:val="24"/>
        </w:rPr>
        <w:t xml:space="preserve">b) </w:t>
      </w:r>
      <w:r w:rsidRPr="00AF3677">
        <w:rPr>
          <w:rFonts w:asciiTheme="majorHAnsi" w:hAnsiTheme="majorHAnsi" w:cs="AGaramondPro-Regular"/>
          <w:sz w:val="24"/>
          <w:szCs w:val="24"/>
        </w:rPr>
        <w:t>Use your answer for part a) to determine the measure of each interior angle of a regular octagon.</w:t>
      </w: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r w:rsidRPr="00AF3677">
        <w:rPr>
          <w:rFonts w:asciiTheme="majorHAnsi" w:hAnsiTheme="majorHAnsi" w:cs="AGaramondPro-Bold"/>
          <w:b/>
          <w:bCs/>
          <w:sz w:val="24"/>
          <w:szCs w:val="24"/>
        </w:rPr>
        <w:t xml:space="preserve">c) </w:t>
      </w:r>
      <w:r w:rsidRPr="00AF3677">
        <w:rPr>
          <w:rFonts w:asciiTheme="majorHAnsi" w:hAnsiTheme="majorHAnsi" w:cs="AGaramondPro-Regular"/>
          <w:sz w:val="24"/>
          <w:szCs w:val="24"/>
        </w:rPr>
        <w:t>Use your answer for part b) to determine the sum of the interior angles of a regular octagon.</w:t>
      </w: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ind w:left="284"/>
        <w:rPr>
          <w:rFonts w:asciiTheme="majorHAnsi" w:hAnsiTheme="majorHAnsi" w:cs="AGaramondPro-Regular"/>
          <w:sz w:val="24"/>
          <w:szCs w:val="24"/>
        </w:rPr>
      </w:pPr>
      <w:r w:rsidRPr="00AF3677">
        <w:rPr>
          <w:rFonts w:asciiTheme="majorHAnsi" w:hAnsiTheme="majorHAnsi" w:cs="AGaramondPro-Bold"/>
          <w:b/>
          <w:bCs/>
          <w:sz w:val="24"/>
          <w:szCs w:val="24"/>
        </w:rPr>
        <w:t xml:space="preserve">d) </w:t>
      </w:r>
      <w:r w:rsidRPr="00AF3677">
        <w:rPr>
          <w:rFonts w:asciiTheme="majorHAnsi" w:hAnsiTheme="majorHAnsi" w:cs="AGaramondPro-Regular"/>
          <w:sz w:val="24"/>
          <w:szCs w:val="24"/>
        </w:rPr>
        <w:t>Use the function</w:t>
      </w:r>
      <w:r w:rsidR="00AF3677" w:rsidRPr="00AF3677">
        <w:rPr>
          <w:rFonts w:asciiTheme="majorHAnsi" w:hAnsiTheme="majorHAnsi" w:cs="AGaramondPro-Regular"/>
          <w:sz w:val="24"/>
          <w:szCs w:val="24"/>
        </w:rPr>
        <w:t xml:space="preserve"> </w:t>
      </w:r>
      <w:r w:rsidRPr="00AF3677">
        <w:rPr>
          <w:rFonts w:asciiTheme="majorHAnsi" w:hAnsiTheme="majorHAnsi" w:cs="AGaramondPro-Italic"/>
          <w:i/>
          <w:iCs/>
          <w:sz w:val="24"/>
          <w:szCs w:val="24"/>
        </w:rPr>
        <w:t>S</w:t>
      </w:r>
      <w:r w:rsidRPr="00AF3677">
        <w:rPr>
          <w:rFonts w:asciiTheme="majorHAnsi" w:hAnsiTheme="majorHAnsi" w:cs="WWDOC14"/>
          <w:sz w:val="24"/>
          <w:szCs w:val="24"/>
        </w:rPr>
        <w:t>(</w:t>
      </w:r>
      <w:r w:rsidRPr="00AF3677">
        <w:rPr>
          <w:rFonts w:asciiTheme="majorHAnsi" w:hAnsiTheme="majorHAnsi" w:cs="AGaramondPro-Italic"/>
          <w:i/>
          <w:iCs/>
          <w:sz w:val="24"/>
          <w:szCs w:val="24"/>
        </w:rPr>
        <w:t>n)</w:t>
      </w:r>
      <w:r w:rsidRPr="00AF3677">
        <w:rPr>
          <w:rFonts w:asciiTheme="majorHAnsi" w:hAnsiTheme="majorHAnsi" w:cs="WWDOC14"/>
          <w:sz w:val="24"/>
          <w:szCs w:val="24"/>
        </w:rPr>
        <w:t xml:space="preserve"> =</w:t>
      </w:r>
      <w:r w:rsidRPr="00AF3677">
        <w:rPr>
          <w:rFonts w:asciiTheme="majorHAnsi" w:hAnsiTheme="majorHAnsi" w:cs="WWDOC01"/>
          <w:sz w:val="24"/>
          <w:szCs w:val="24"/>
        </w:rPr>
        <w:t xml:space="preserve"> </w:t>
      </w:r>
      <w:r w:rsidRPr="00AF3677">
        <w:rPr>
          <w:rFonts w:asciiTheme="majorHAnsi" w:hAnsiTheme="majorHAnsi" w:cs="AGaramondPro-Regular"/>
          <w:sz w:val="24"/>
          <w:szCs w:val="24"/>
        </w:rPr>
        <w:t>180</w:t>
      </w:r>
      <w:r w:rsidRPr="00AF3677">
        <w:rPr>
          <w:rFonts w:asciiTheme="majorHAnsi" w:hAnsiTheme="majorHAnsi" w:cs="AGaramond-Regular"/>
          <w:sz w:val="24"/>
          <w:szCs w:val="24"/>
        </w:rPr>
        <w:t>° (</w:t>
      </w:r>
      <w:r w:rsidRPr="00AF3677">
        <w:rPr>
          <w:rFonts w:asciiTheme="majorHAnsi" w:hAnsiTheme="majorHAnsi" w:cs="AGaramondPro-Italic"/>
          <w:i/>
          <w:iCs/>
          <w:sz w:val="24"/>
          <w:szCs w:val="24"/>
        </w:rPr>
        <w:t>n –</w:t>
      </w:r>
      <w:r w:rsidRPr="00AF3677">
        <w:rPr>
          <w:rFonts w:asciiTheme="majorHAnsi" w:hAnsiTheme="majorHAnsi" w:cs="WWDOC01"/>
          <w:sz w:val="24"/>
          <w:szCs w:val="24"/>
        </w:rPr>
        <w:t xml:space="preserve"> </w:t>
      </w:r>
      <w:r w:rsidRPr="00AF3677">
        <w:rPr>
          <w:rFonts w:asciiTheme="majorHAnsi" w:hAnsiTheme="majorHAnsi" w:cs="AGaramondPro-Regular"/>
          <w:sz w:val="24"/>
          <w:szCs w:val="24"/>
        </w:rPr>
        <w:t>2)</w:t>
      </w:r>
      <w:r w:rsidR="00AF3677" w:rsidRPr="00AF3677">
        <w:rPr>
          <w:rFonts w:asciiTheme="majorHAnsi" w:hAnsiTheme="majorHAnsi" w:cs="AGaramondPro-Regular"/>
          <w:sz w:val="24"/>
          <w:szCs w:val="24"/>
        </w:rPr>
        <w:t xml:space="preserve"> </w:t>
      </w:r>
      <w:r w:rsidRPr="00AF3677">
        <w:rPr>
          <w:rFonts w:asciiTheme="majorHAnsi" w:hAnsiTheme="majorHAnsi" w:cs="AGaramondPro-Regular"/>
          <w:sz w:val="24"/>
          <w:szCs w:val="24"/>
        </w:rPr>
        <w:t>to determine the sum of the interior angles of a regular octagon. Compare your answer with the sum you determined in part c).</w:t>
      </w:r>
    </w:p>
    <w:p w:rsidR="00AF3677" w:rsidRPr="00AF3677" w:rsidRDefault="00AF3677" w:rsidP="006B6CFC">
      <w:pPr>
        <w:autoSpaceDE w:val="0"/>
        <w:autoSpaceDN w:val="0"/>
        <w:adjustRightInd w:val="0"/>
        <w:spacing w:after="0" w:line="240" w:lineRule="auto"/>
        <w:ind w:left="284"/>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ind w:left="284"/>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ind w:left="284"/>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AGaramondPro-Regular"/>
          <w:noProof/>
          <w:sz w:val="24"/>
          <w:szCs w:val="24"/>
        </w:rPr>
        <w:drawing>
          <wp:anchor distT="0" distB="0" distL="114300" distR="114300" simplePos="0" relativeHeight="251737088" behindDoc="1" locked="0" layoutInCell="1" allowOverlap="1">
            <wp:simplePos x="0" y="0"/>
            <wp:positionH relativeFrom="column">
              <wp:posOffset>5045501</wp:posOffset>
            </wp:positionH>
            <wp:positionV relativeFrom="paragraph">
              <wp:posOffset>14045</wp:posOffset>
            </wp:positionV>
            <wp:extent cx="1423534" cy="1448790"/>
            <wp:effectExtent l="19050" t="0" r="5216" b="0"/>
            <wp:wrapNone/>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srcRect/>
                    <a:stretch>
                      <a:fillRect/>
                    </a:stretch>
                  </pic:blipFill>
                  <pic:spPr bwMode="auto">
                    <a:xfrm>
                      <a:off x="0" y="0"/>
                      <a:ext cx="1423153" cy="1448402"/>
                    </a:xfrm>
                    <a:prstGeom prst="rect">
                      <a:avLst/>
                    </a:prstGeom>
                    <a:noFill/>
                    <a:ln w="9525">
                      <a:noFill/>
                      <a:miter lim="800000"/>
                      <a:headEnd/>
                      <a:tailEnd/>
                    </a:ln>
                  </pic:spPr>
                </pic:pic>
              </a:graphicData>
            </a:graphic>
          </wp:anchor>
        </w:drawing>
      </w:r>
      <w:r w:rsidRPr="00AF3677">
        <w:rPr>
          <w:rFonts w:asciiTheme="majorHAnsi" w:hAnsiTheme="majorHAnsi" w:cs="FrutigerLTStd-Bold"/>
          <w:b/>
          <w:bCs/>
          <w:sz w:val="24"/>
          <w:szCs w:val="24"/>
        </w:rPr>
        <w:t xml:space="preserve">10. </w:t>
      </w:r>
      <w:r w:rsidRPr="00AF3677">
        <w:rPr>
          <w:rFonts w:asciiTheme="majorHAnsi" w:hAnsiTheme="majorHAnsi" w:cs="AGaramondPro-Italic"/>
          <w:i/>
          <w:iCs/>
          <w:sz w:val="24"/>
          <w:szCs w:val="24"/>
        </w:rPr>
        <w:t xml:space="preserve">LMNOP </w:t>
      </w:r>
      <w:r w:rsidRPr="00AF3677">
        <w:rPr>
          <w:rFonts w:asciiTheme="majorHAnsi" w:hAnsiTheme="majorHAnsi" w:cs="AGaramondPro-Regular"/>
          <w:sz w:val="24"/>
          <w:szCs w:val="24"/>
        </w:rPr>
        <w:t>is a regular pentagon.</w:t>
      </w: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r w:rsidRPr="00AF3677">
        <w:rPr>
          <w:rFonts w:asciiTheme="majorHAnsi" w:hAnsiTheme="majorHAnsi" w:cs="AGaramondPro-Bold"/>
          <w:b/>
          <w:bCs/>
          <w:sz w:val="24"/>
          <w:szCs w:val="24"/>
        </w:rPr>
        <w:t xml:space="preserve">a) </w:t>
      </w:r>
      <w:r w:rsidRPr="00AF3677">
        <w:rPr>
          <w:rFonts w:asciiTheme="majorHAnsi" w:hAnsiTheme="majorHAnsi" w:cs="AGaramondPro-Regular"/>
          <w:sz w:val="24"/>
          <w:szCs w:val="24"/>
        </w:rPr>
        <w:t xml:space="preserve">Determine the measure of </w:t>
      </w:r>
      <w:r w:rsidRPr="00AF3677">
        <w:rPr>
          <w:rFonts w:asciiTheme="majorHAnsi" w:hAnsiTheme="majorHAnsi" w:cs="WWDOC06"/>
          <w:sz w:val="24"/>
          <w:szCs w:val="24"/>
        </w:rPr>
        <w:sym w:font="Symbol" w:char="F0D0"/>
      </w:r>
      <w:r w:rsidRPr="00AF3677">
        <w:rPr>
          <w:rFonts w:asciiTheme="majorHAnsi" w:hAnsiTheme="majorHAnsi" w:cs="AGaramondPro-Italic"/>
          <w:i/>
          <w:iCs/>
          <w:sz w:val="24"/>
          <w:szCs w:val="24"/>
        </w:rPr>
        <w:t>OLN</w:t>
      </w:r>
      <w:r w:rsidRPr="00AF3677">
        <w:rPr>
          <w:rFonts w:asciiTheme="majorHAnsi" w:hAnsiTheme="majorHAnsi" w:cs="AGaramondPro-Regular"/>
          <w:sz w:val="24"/>
          <w:szCs w:val="24"/>
        </w:rPr>
        <w:t>.</w:t>
      </w: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p>
    <w:p w:rsidR="00AF3677" w:rsidRPr="00AF3677" w:rsidRDefault="00AF3677" w:rsidP="00AF3677">
      <w:pPr>
        <w:autoSpaceDE w:val="0"/>
        <w:autoSpaceDN w:val="0"/>
        <w:adjustRightInd w:val="0"/>
        <w:spacing w:after="0" w:line="240" w:lineRule="auto"/>
        <w:ind w:left="426"/>
        <w:rPr>
          <w:rFonts w:asciiTheme="majorHAnsi" w:hAnsiTheme="majorHAnsi" w:cs="AGaramondPro-Regular"/>
          <w:sz w:val="24"/>
          <w:szCs w:val="24"/>
        </w:rPr>
      </w:pP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p>
    <w:p w:rsidR="006B6CFC" w:rsidRPr="00AF3677" w:rsidRDefault="006B6CFC" w:rsidP="00AF3677">
      <w:pPr>
        <w:autoSpaceDE w:val="0"/>
        <w:autoSpaceDN w:val="0"/>
        <w:adjustRightInd w:val="0"/>
        <w:spacing w:after="0" w:line="240" w:lineRule="auto"/>
        <w:ind w:left="426"/>
        <w:rPr>
          <w:rFonts w:asciiTheme="majorHAnsi" w:hAnsiTheme="majorHAnsi" w:cs="AGaramondPro-Regular"/>
          <w:sz w:val="24"/>
          <w:szCs w:val="24"/>
        </w:rPr>
      </w:pPr>
      <w:r w:rsidRPr="00AF3677">
        <w:rPr>
          <w:rFonts w:asciiTheme="majorHAnsi" w:hAnsiTheme="majorHAnsi" w:cs="AGaramondPro-Bold"/>
          <w:b/>
          <w:bCs/>
          <w:sz w:val="24"/>
          <w:szCs w:val="24"/>
        </w:rPr>
        <w:t xml:space="preserve">b) </w:t>
      </w:r>
      <w:r w:rsidRPr="00AF3677">
        <w:rPr>
          <w:rFonts w:asciiTheme="majorHAnsi" w:hAnsiTheme="majorHAnsi" w:cs="AGaramondPro-Regular"/>
          <w:sz w:val="24"/>
          <w:szCs w:val="24"/>
        </w:rPr>
        <w:t xml:space="preserve">What kind of triangle is </w:t>
      </w:r>
      <w:r w:rsidRPr="00AF3677">
        <w:rPr>
          <w:rFonts w:asciiTheme="majorHAnsi" w:hAnsiTheme="majorHAnsi" w:cs="WWDOC08"/>
          <w:sz w:val="24"/>
          <w:szCs w:val="24"/>
        </w:rPr>
        <w:t>∆</w:t>
      </w:r>
      <w:r w:rsidRPr="00AF3677">
        <w:rPr>
          <w:rFonts w:asciiTheme="majorHAnsi" w:hAnsiTheme="majorHAnsi" w:cs="AGaramondPro-Italic"/>
          <w:i/>
          <w:iCs/>
          <w:sz w:val="24"/>
          <w:szCs w:val="24"/>
        </w:rPr>
        <w:t xml:space="preserve">LON </w:t>
      </w:r>
      <w:r w:rsidRPr="00AF3677">
        <w:rPr>
          <w:rFonts w:asciiTheme="majorHAnsi" w:hAnsiTheme="majorHAnsi" w:cs="AGaramondPro-Regular"/>
          <w:sz w:val="24"/>
          <w:szCs w:val="24"/>
        </w:rPr>
        <w:t>? Explain how you know.</w:t>
      </w: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FrutigerLTStd-Bold"/>
          <w:b/>
          <w:bCs/>
          <w:sz w:val="24"/>
          <w:szCs w:val="24"/>
        </w:rPr>
      </w:pP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11. </w:t>
      </w:r>
      <w:r w:rsidRPr="00AF3677">
        <w:rPr>
          <w:rFonts w:asciiTheme="majorHAnsi" w:hAnsiTheme="majorHAnsi" w:cs="AGaramondPro-Regular"/>
          <w:sz w:val="24"/>
          <w:szCs w:val="24"/>
        </w:rPr>
        <w:t>Sandy designed this logo for the jerseys worn by her softball team. She told the graphic artist that each interior angle of the regular decagon should measure 162</w:t>
      </w:r>
      <w:r w:rsidRPr="00AF3677">
        <w:rPr>
          <w:rFonts w:asciiTheme="majorHAnsi" w:hAnsiTheme="majorHAnsi" w:cs="Times-Roman"/>
          <w:sz w:val="24"/>
          <w:szCs w:val="24"/>
        </w:rPr>
        <w:t>°</w:t>
      </w:r>
      <w:r w:rsidRPr="00AF3677">
        <w:rPr>
          <w:rFonts w:asciiTheme="majorHAnsi" w:hAnsiTheme="majorHAnsi" w:cs="AGaramondPro-Regular"/>
          <w:sz w:val="24"/>
          <w:szCs w:val="24"/>
        </w:rPr>
        <w:t>, based on this calculation:</w:t>
      </w:r>
    </w:p>
    <w:p w:rsidR="006B6CFC" w:rsidRPr="00AF3677" w:rsidRDefault="00AF3677" w:rsidP="006B6CFC">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noProof/>
          <w:sz w:val="24"/>
          <w:szCs w:val="24"/>
        </w:rPr>
        <w:drawing>
          <wp:inline distT="0" distB="0" distL="0" distR="0">
            <wp:extent cx="1524742" cy="1054075"/>
            <wp:effectExtent l="19050" t="0" r="0" b="0"/>
            <wp:docPr id="9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cstate="print"/>
                    <a:srcRect/>
                    <a:stretch>
                      <a:fillRect/>
                    </a:stretch>
                  </pic:blipFill>
                  <pic:spPr bwMode="auto">
                    <a:xfrm>
                      <a:off x="0" y="0"/>
                      <a:ext cx="1524558" cy="1053947"/>
                    </a:xfrm>
                    <a:prstGeom prst="rect">
                      <a:avLst/>
                    </a:prstGeom>
                    <a:noFill/>
                    <a:ln w="9525">
                      <a:noFill/>
                      <a:miter lim="800000"/>
                      <a:headEnd/>
                      <a:tailEnd/>
                    </a:ln>
                  </pic:spPr>
                </pic:pic>
              </a:graphicData>
            </a:graphic>
          </wp:inline>
        </w:drawing>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AGaramondPro-Regular"/>
          <w:sz w:val="24"/>
          <w:szCs w:val="24"/>
        </w:rPr>
        <w:t>Identify the error she made and determine the correct angle.</w:t>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6B6CFC" w:rsidRPr="00AF3677" w:rsidRDefault="00AF3677" w:rsidP="00AF3677">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16. </w:t>
      </w:r>
      <w:r w:rsidRPr="00AF3677">
        <w:rPr>
          <w:rFonts w:asciiTheme="majorHAnsi" w:hAnsiTheme="majorHAnsi" w:cs="AGaramondPro-Regular"/>
          <w:sz w:val="24"/>
          <w:szCs w:val="24"/>
        </w:rPr>
        <w:t xml:space="preserve">In each figure, the congruent sides form a regular polygon. Determine the values of </w:t>
      </w:r>
      <w:r w:rsidRPr="00AF3677">
        <w:rPr>
          <w:rFonts w:asciiTheme="majorHAnsi" w:hAnsiTheme="majorHAnsi" w:cs="AGaramondPro-Italic"/>
          <w:i/>
          <w:iCs/>
          <w:sz w:val="24"/>
          <w:szCs w:val="24"/>
        </w:rPr>
        <w:t>a</w:t>
      </w:r>
      <w:r w:rsidRPr="00AF3677">
        <w:rPr>
          <w:rFonts w:asciiTheme="majorHAnsi" w:hAnsiTheme="majorHAnsi" w:cs="AGaramondPro-Regular"/>
          <w:sz w:val="24"/>
          <w:szCs w:val="24"/>
        </w:rPr>
        <w:t xml:space="preserve">, </w:t>
      </w:r>
      <w:r w:rsidRPr="00AF3677">
        <w:rPr>
          <w:rFonts w:asciiTheme="majorHAnsi" w:hAnsiTheme="majorHAnsi" w:cs="AGaramondPro-Italic"/>
          <w:i/>
          <w:iCs/>
          <w:sz w:val="24"/>
          <w:szCs w:val="24"/>
        </w:rPr>
        <w:t>b</w:t>
      </w:r>
      <w:r w:rsidRPr="00AF3677">
        <w:rPr>
          <w:rFonts w:asciiTheme="majorHAnsi" w:hAnsiTheme="majorHAnsi" w:cs="AGaramondPro-Regular"/>
          <w:sz w:val="24"/>
          <w:szCs w:val="24"/>
        </w:rPr>
        <w:t xml:space="preserve">, </w:t>
      </w:r>
      <w:r w:rsidRPr="00AF3677">
        <w:rPr>
          <w:rFonts w:asciiTheme="majorHAnsi" w:hAnsiTheme="majorHAnsi" w:cs="AGaramondPro-Italic"/>
          <w:i/>
          <w:iCs/>
          <w:sz w:val="24"/>
          <w:szCs w:val="24"/>
        </w:rPr>
        <w:t>c</w:t>
      </w:r>
      <w:r w:rsidRPr="00AF3677">
        <w:rPr>
          <w:rFonts w:asciiTheme="majorHAnsi" w:hAnsiTheme="majorHAnsi" w:cs="AGaramondPro-Regular"/>
          <w:sz w:val="24"/>
          <w:szCs w:val="24"/>
        </w:rPr>
        <w:t xml:space="preserve">, and </w:t>
      </w:r>
      <w:r w:rsidRPr="00AF3677">
        <w:rPr>
          <w:rFonts w:asciiTheme="majorHAnsi" w:hAnsiTheme="majorHAnsi" w:cs="AGaramondPro-Italic"/>
          <w:i/>
          <w:iCs/>
          <w:sz w:val="24"/>
          <w:szCs w:val="24"/>
        </w:rPr>
        <w:t>d</w:t>
      </w:r>
      <w:r w:rsidRPr="00AF3677">
        <w:rPr>
          <w:rFonts w:asciiTheme="majorHAnsi" w:hAnsiTheme="majorHAnsi" w:cs="AGaramondPro-Regular"/>
          <w:sz w:val="24"/>
          <w:szCs w:val="24"/>
        </w:rPr>
        <w:t>.</w:t>
      </w:r>
    </w:p>
    <w:p w:rsidR="00AF3677" w:rsidRPr="00AF3677" w:rsidRDefault="00AF3677" w:rsidP="00AF3677">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AGaramondPro-Regular"/>
          <w:noProof/>
          <w:sz w:val="24"/>
          <w:szCs w:val="24"/>
        </w:rPr>
        <w:drawing>
          <wp:inline distT="0" distB="0" distL="0" distR="0">
            <wp:extent cx="2115820" cy="1435100"/>
            <wp:effectExtent l="19050" t="0" r="0" b="0"/>
            <wp:docPr id="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srcRect/>
                    <a:stretch>
                      <a:fillRect/>
                    </a:stretch>
                  </pic:blipFill>
                  <pic:spPr bwMode="auto">
                    <a:xfrm>
                      <a:off x="0" y="0"/>
                      <a:ext cx="2115820" cy="1435100"/>
                    </a:xfrm>
                    <a:prstGeom prst="rect">
                      <a:avLst/>
                    </a:prstGeom>
                    <a:noFill/>
                    <a:ln w="9525">
                      <a:noFill/>
                      <a:miter lim="800000"/>
                      <a:headEnd/>
                      <a:tailEnd/>
                    </a:ln>
                  </pic:spPr>
                </pic:pic>
              </a:graphicData>
            </a:graphic>
          </wp:inline>
        </w:drawing>
      </w:r>
      <w:r w:rsidRPr="00AF3677">
        <w:rPr>
          <w:rFonts w:asciiTheme="majorHAnsi" w:hAnsiTheme="majorHAnsi" w:cs="AGaramondPro-Regular"/>
          <w:sz w:val="24"/>
          <w:szCs w:val="24"/>
        </w:rPr>
        <w:t xml:space="preserve">                                    </w:t>
      </w:r>
      <w:r>
        <w:rPr>
          <w:rFonts w:asciiTheme="majorHAnsi" w:hAnsiTheme="majorHAnsi" w:cs="AGaramondPro-Regular"/>
          <w:sz w:val="24"/>
          <w:szCs w:val="24"/>
        </w:rPr>
        <w:t xml:space="preserve">     </w:t>
      </w:r>
      <w:r w:rsidRPr="00AF3677">
        <w:rPr>
          <w:rFonts w:asciiTheme="majorHAnsi" w:hAnsiTheme="majorHAnsi" w:cs="AGaramondPro-Regular"/>
          <w:noProof/>
          <w:sz w:val="24"/>
          <w:szCs w:val="24"/>
        </w:rPr>
        <w:drawing>
          <wp:inline distT="0" distB="0" distL="0" distR="0">
            <wp:extent cx="1729193" cy="1576856"/>
            <wp:effectExtent l="19050" t="0" r="4357" b="0"/>
            <wp:docPr id="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1729392" cy="1577037"/>
                    </a:xfrm>
                    <a:prstGeom prst="rect">
                      <a:avLst/>
                    </a:prstGeom>
                    <a:noFill/>
                    <a:ln w="9525">
                      <a:noFill/>
                      <a:miter lim="800000"/>
                      <a:headEnd/>
                      <a:tailEnd/>
                    </a:ln>
                  </pic:spPr>
                </pic:pic>
              </a:graphicData>
            </a:graphic>
          </wp:inline>
        </w:drawing>
      </w:r>
    </w:p>
    <w:p w:rsidR="006B6CFC" w:rsidRPr="00AF3677" w:rsidRDefault="006B6CFC"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p>
    <w:p w:rsidR="00AF3677" w:rsidRPr="00AF3677" w:rsidRDefault="00AF3677" w:rsidP="006B6CFC">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noProof/>
          <w:sz w:val="24"/>
          <w:szCs w:val="24"/>
        </w:rPr>
        <w:drawing>
          <wp:anchor distT="0" distB="0" distL="114300" distR="114300" simplePos="0" relativeHeight="251738112" behindDoc="1" locked="0" layoutInCell="1" allowOverlap="1">
            <wp:simplePos x="0" y="0"/>
            <wp:positionH relativeFrom="column">
              <wp:posOffset>5185182</wp:posOffset>
            </wp:positionH>
            <wp:positionV relativeFrom="paragraph">
              <wp:posOffset>20238</wp:posOffset>
            </wp:positionV>
            <wp:extent cx="1506506" cy="1531916"/>
            <wp:effectExtent l="19050" t="0" r="0" b="0"/>
            <wp:wrapNone/>
            <wp:docPr id="8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srcRect/>
                    <a:stretch>
                      <a:fillRect/>
                    </a:stretch>
                  </pic:blipFill>
                  <pic:spPr bwMode="auto">
                    <a:xfrm>
                      <a:off x="0" y="0"/>
                      <a:ext cx="1506506" cy="1531916"/>
                    </a:xfrm>
                    <a:prstGeom prst="rect">
                      <a:avLst/>
                    </a:prstGeom>
                    <a:noFill/>
                    <a:ln w="9525">
                      <a:noFill/>
                      <a:miter lim="800000"/>
                      <a:headEnd/>
                      <a:tailEnd/>
                    </a:ln>
                  </pic:spPr>
                </pic:pic>
              </a:graphicData>
            </a:graphic>
          </wp:anchor>
        </w:drawing>
      </w:r>
    </w:p>
    <w:p w:rsidR="00AF3677" w:rsidRPr="00AF3677" w:rsidRDefault="00AF3677" w:rsidP="00AF3677">
      <w:pPr>
        <w:autoSpaceDE w:val="0"/>
        <w:autoSpaceDN w:val="0"/>
        <w:adjustRightInd w:val="0"/>
        <w:spacing w:after="0" w:line="240" w:lineRule="auto"/>
        <w:rPr>
          <w:rFonts w:asciiTheme="majorHAnsi" w:hAnsiTheme="majorHAnsi" w:cs="AGaramondPro-Regular"/>
          <w:sz w:val="24"/>
          <w:szCs w:val="24"/>
        </w:rPr>
      </w:pPr>
      <w:r w:rsidRPr="00AF3677">
        <w:rPr>
          <w:rFonts w:asciiTheme="majorHAnsi" w:hAnsiTheme="majorHAnsi" w:cs="FrutigerLTStd-Bold"/>
          <w:b/>
          <w:bCs/>
          <w:sz w:val="24"/>
          <w:szCs w:val="24"/>
        </w:rPr>
        <w:t xml:space="preserve">18. </w:t>
      </w:r>
      <w:r w:rsidRPr="00AF3677">
        <w:rPr>
          <w:rFonts w:asciiTheme="majorHAnsi" w:hAnsiTheme="majorHAnsi" w:cs="AGaramondPro-Regular"/>
          <w:sz w:val="24"/>
          <w:szCs w:val="24"/>
        </w:rPr>
        <w:t xml:space="preserve">Given: </w:t>
      </w:r>
      <w:r w:rsidRPr="00AF3677">
        <w:rPr>
          <w:rFonts w:asciiTheme="majorHAnsi" w:hAnsiTheme="majorHAnsi" w:cs="AGaramondPro-Italic"/>
          <w:i/>
          <w:iCs/>
          <w:sz w:val="24"/>
          <w:szCs w:val="24"/>
        </w:rPr>
        <w:t xml:space="preserve">ABCDE </w:t>
      </w:r>
      <w:r w:rsidRPr="00AF3677">
        <w:rPr>
          <w:rFonts w:asciiTheme="majorHAnsi" w:hAnsiTheme="majorHAnsi" w:cs="AGaramondPro-Regular"/>
          <w:sz w:val="24"/>
          <w:szCs w:val="24"/>
        </w:rPr>
        <w:t>is a regular pentagon</w:t>
      </w:r>
    </w:p>
    <w:p w:rsidR="00AF3677" w:rsidRPr="00AF3677" w:rsidRDefault="00AF3677" w:rsidP="00AF3677">
      <w:pPr>
        <w:autoSpaceDE w:val="0"/>
        <w:autoSpaceDN w:val="0"/>
        <w:adjustRightInd w:val="0"/>
        <w:spacing w:after="0" w:line="240" w:lineRule="auto"/>
        <w:ind w:left="993"/>
        <w:rPr>
          <w:rFonts w:asciiTheme="majorHAnsi" w:hAnsiTheme="majorHAnsi" w:cs="AGaramondPro-Regular"/>
          <w:sz w:val="24"/>
          <w:szCs w:val="24"/>
        </w:rPr>
      </w:pPr>
      <w:r w:rsidRPr="00AF3677">
        <w:rPr>
          <w:rFonts w:asciiTheme="majorHAnsi" w:hAnsiTheme="majorHAnsi" w:cs="AGaramondPro-Regular"/>
          <w:sz w:val="24"/>
          <w:szCs w:val="24"/>
        </w:rPr>
        <w:t xml:space="preserve">with centre </w:t>
      </w:r>
      <w:r w:rsidRPr="00AF3677">
        <w:rPr>
          <w:rFonts w:asciiTheme="majorHAnsi" w:hAnsiTheme="majorHAnsi" w:cs="AGaramondPro-Italic"/>
          <w:i/>
          <w:iCs/>
          <w:sz w:val="24"/>
          <w:szCs w:val="24"/>
        </w:rPr>
        <w:t>O</w:t>
      </w:r>
      <w:r w:rsidRPr="00AF3677">
        <w:rPr>
          <w:rFonts w:asciiTheme="majorHAnsi" w:hAnsiTheme="majorHAnsi" w:cs="AGaramondPro-Regular"/>
          <w:sz w:val="24"/>
          <w:szCs w:val="24"/>
        </w:rPr>
        <w:t>.</w:t>
      </w:r>
    </w:p>
    <w:p w:rsidR="00AF3677" w:rsidRPr="00AF3677" w:rsidRDefault="00AF3677" w:rsidP="00AF3677">
      <w:pPr>
        <w:autoSpaceDE w:val="0"/>
        <w:autoSpaceDN w:val="0"/>
        <w:adjustRightInd w:val="0"/>
        <w:spacing w:after="0" w:line="240" w:lineRule="auto"/>
        <w:ind w:left="993"/>
        <w:rPr>
          <w:rFonts w:asciiTheme="majorHAnsi" w:hAnsiTheme="majorHAnsi" w:cs="AGaramondPro-Regular"/>
          <w:sz w:val="24"/>
          <w:szCs w:val="24"/>
        </w:rPr>
      </w:pPr>
      <w:r w:rsidRPr="00AF3677">
        <w:rPr>
          <w:rFonts w:asciiTheme="majorHAnsi" w:hAnsiTheme="majorHAnsi" w:cs="WWDOC08"/>
          <w:sz w:val="24"/>
          <w:szCs w:val="24"/>
        </w:rPr>
        <w:t>∆</w:t>
      </w:r>
      <w:r w:rsidRPr="00AF3677">
        <w:rPr>
          <w:rFonts w:asciiTheme="majorHAnsi" w:hAnsiTheme="majorHAnsi" w:cs="AGaramondPro-Italic"/>
          <w:i/>
          <w:iCs/>
          <w:sz w:val="24"/>
          <w:szCs w:val="24"/>
        </w:rPr>
        <w:t xml:space="preserve">EOD </w:t>
      </w:r>
      <w:r w:rsidRPr="00AF3677">
        <w:rPr>
          <w:rFonts w:asciiTheme="majorHAnsi" w:hAnsiTheme="majorHAnsi" w:cs="AGaramondPro-Regular"/>
          <w:sz w:val="24"/>
          <w:szCs w:val="24"/>
        </w:rPr>
        <w:t>is isosceles,</w:t>
      </w:r>
    </w:p>
    <w:p w:rsidR="00AF3677" w:rsidRPr="00AF3677" w:rsidRDefault="00AF3677" w:rsidP="00AF3677">
      <w:pPr>
        <w:autoSpaceDE w:val="0"/>
        <w:autoSpaceDN w:val="0"/>
        <w:adjustRightInd w:val="0"/>
        <w:spacing w:after="0" w:line="240" w:lineRule="auto"/>
        <w:ind w:left="993"/>
        <w:rPr>
          <w:rFonts w:asciiTheme="majorHAnsi" w:hAnsiTheme="majorHAnsi" w:cs="AGaramondPro-Regular"/>
          <w:sz w:val="24"/>
          <w:szCs w:val="24"/>
        </w:rPr>
      </w:pPr>
      <w:r w:rsidRPr="00AF3677">
        <w:rPr>
          <w:rFonts w:asciiTheme="majorHAnsi" w:hAnsiTheme="majorHAnsi" w:cs="AGaramondPro-Regular"/>
          <w:sz w:val="24"/>
          <w:szCs w:val="24"/>
        </w:rPr>
        <w:t xml:space="preserve">with </w:t>
      </w:r>
      <w:r w:rsidRPr="00AF3677">
        <w:rPr>
          <w:rFonts w:asciiTheme="majorHAnsi" w:hAnsiTheme="majorHAnsi" w:cs="AGaramondPro-Italic"/>
          <w:i/>
          <w:iCs/>
          <w:sz w:val="24"/>
          <w:szCs w:val="24"/>
        </w:rPr>
        <w:t>EO =</w:t>
      </w:r>
      <w:r w:rsidRPr="00AF3677">
        <w:rPr>
          <w:rFonts w:asciiTheme="majorHAnsi" w:hAnsiTheme="majorHAnsi" w:cs="WWDOC01"/>
          <w:sz w:val="24"/>
          <w:szCs w:val="24"/>
        </w:rPr>
        <w:t xml:space="preserve"> </w:t>
      </w:r>
      <w:r w:rsidRPr="00AF3677">
        <w:rPr>
          <w:rFonts w:asciiTheme="majorHAnsi" w:hAnsiTheme="majorHAnsi" w:cs="AGaramondPro-Italic"/>
          <w:i/>
          <w:iCs/>
          <w:sz w:val="24"/>
          <w:szCs w:val="24"/>
        </w:rPr>
        <w:t>DO</w:t>
      </w:r>
      <w:r w:rsidRPr="00AF3677">
        <w:rPr>
          <w:rFonts w:asciiTheme="majorHAnsi" w:hAnsiTheme="majorHAnsi" w:cs="AGaramondPro-Regular"/>
          <w:sz w:val="24"/>
          <w:szCs w:val="24"/>
        </w:rPr>
        <w:t>.</w:t>
      </w:r>
    </w:p>
    <w:p w:rsidR="00AF3677" w:rsidRPr="00AF3677" w:rsidRDefault="00AF3677" w:rsidP="00AF3677">
      <w:pPr>
        <w:autoSpaceDE w:val="0"/>
        <w:autoSpaceDN w:val="0"/>
        <w:adjustRightInd w:val="0"/>
        <w:spacing w:after="0" w:line="240" w:lineRule="auto"/>
        <w:ind w:left="993"/>
        <w:rPr>
          <w:rFonts w:asciiTheme="majorHAnsi" w:hAnsiTheme="majorHAnsi" w:cs="AGaramondPro-Italic"/>
          <w:i/>
          <w:iCs/>
          <w:sz w:val="24"/>
          <w:szCs w:val="24"/>
        </w:rPr>
      </w:pPr>
      <w:r w:rsidRPr="00AF3677">
        <w:rPr>
          <w:rFonts w:asciiTheme="majorHAnsi" w:hAnsiTheme="majorHAnsi" w:cs="AGaramondPro-Italic"/>
          <w:i/>
          <w:iCs/>
          <w:sz w:val="24"/>
          <w:szCs w:val="24"/>
        </w:rPr>
        <w:t xml:space="preserve">DO </w:t>
      </w:r>
      <w:r w:rsidRPr="00AF3677">
        <w:rPr>
          <w:rFonts w:asciiTheme="majorHAnsi" w:hAnsiTheme="majorHAnsi" w:cs="WWDOC01"/>
          <w:sz w:val="24"/>
          <w:szCs w:val="24"/>
        </w:rPr>
        <w:t xml:space="preserve">= </w:t>
      </w:r>
      <w:r w:rsidRPr="00AF3677">
        <w:rPr>
          <w:rFonts w:asciiTheme="majorHAnsi" w:hAnsiTheme="majorHAnsi" w:cs="AGaramondPro-Italic"/>
          <w:i/>
          <w:iCs/>
          <w:sz w:val="24"/>
          <w:szCs w:val="24"/>
        </w:rPr>
        <w:t>CO</w:t>
      </w:r>
    </w:p>
    <w:p w:rsidR="00AF3677" w:rsidRPr="00AF3677" w:rsidRDefault="00AF3677" w:rsidP="00AF3677">
      <w:pPr>
        <w:autoSpaceDE w:val="0"/>
        <w:autoSpaceDN w:val="0"/>
        <w:adjustRightInd w:val="0"/>
        <w:spacing w:after="0" w:line="240" w:lineRule="auto"/>
        <w:ind w:left="993"/>
        <w:rPr>
          <w:rFonts w:asciiTheme="majorHAnsi" w:hAnsiTheme="majorHAnsi" w:cs="AGaramondPro-Regular"/>
          <w:sz w:val="24"/>
          <w:szCs w:val="24"/>
        </w:rPr>
      </w:pPr>
      <w:r w:rsidRPr="00AF3677">
        <w:rPr>
          <w:rFonts w:asciiTheme="majorHAnsi" w:hAnsiTheme="majorHAnsi" w:cs="AGaramondPro-Regular"/>
          <w:sz w:val="24"/>
          <w:szCs w:val="24"/>
        </w:rPr>
        <w:t>Prove: ∆</w:t>
      </w:r>
      <w:r w:rsidRPr="00AF3677">
        <w:rPr>
          <w:rFonts w:asciiTheme="majorHAnsi" w:hAnsiTheme="majorHAnsi" w:cs="AGaramondPro-Italic"/>
          <w:i/>
          <w:iCs/>
          <w:sz w:val="24"/>
          <w:szCs w:val="24"/>
        </w:rPr>
        <w:t xml:space="preserve">EFD </w:t>
      </w:r>
      <w:r w:rsidRPr="00AF3677">
        <w:rPr>
          <w:rFonts w:asciiTheme="majorHAnsi" w:hAnsiTheme="majorHAnsi" w:cs="AGaramondPro-Regular"/>
          <w:sz w:val="24"/>
          <w:szCs w:val="24"/>
        </w:rPr>
        <w:t>is a right triangle.</w:t>
      </w:r>
    </w:p>
    <w:p w:rsidR="006B6CFC" w:rsidRDefault="006B6CFC">
      <w:pPr>
        <w:rPr>
          <w:rFonts w:asciiTheme="majorHAnsi" w:hAnsiTheme="majorHAnsi" w:cs="AGaramondPro-Regular"/>
          <w:sz w:val="24"/>
          <w:szCs w:val="24"/>
        </w:rPr>
      </w:pPr>
      <w:r>
        <w:rPr>
          <w:rFonts w:asciiTheme="majorHAnsi" w:hAnsiTheme="majorHAnsi" w:cs="AGaramondPro-Regular"/>
          <w:sz w:val="24"/>
          <w:szCs w:val="24"/>
        </w:rPr>
        <w:br w:type="page"/>
      </w:r>
    </w:p>
    <w:p w:rsidR="006B6CFC" w:rsidRDefault="006B6CFC" w:rsidP="00DC0ED2">
      <w:pPr>
        <w:autoSpaceDE w:val="0"/>
        <w:autoSpaceDN w:val="0"/>
        <w:adjustRightInd w:val="0"/>
        <w:spacing w:after="0" w:line="240" w:lineRule="auto"/>
        <w:rPr>
          <w:rFonts w:asciiTheme="majorHAnsi" w:hAnsiTheme="majorHAnsi" w:cs="AGaramondPro-Regular"/>
          <w:sz w:val="24"/>
          <w:szCs w:val="24"/>
        </w:rPr>
      </w:pPr>
    </w:p>
    <w:p w:rsidR="00DC0ED2" w:rsidRDefault="00520BD5" w:rsidP="00DC0ED2">
      <w:pPr>
        <w:autoSpaceDE w:val="0"/>
        <w:autoSpaceDN w:val="0"/>
        <w:adjustRightInd w:val="0"/>
        <w:spacing w:after="0" w:line="240" w:lineRule="auto"/>
        <w:rPr>
          <w:rFonts w:asciiTheme="majorHAnsi" w:hAnsiTheme="majorHAnsi"/>
          <w:sz w:val="24"/>
          <w:szCs w:val="24"/>
        </w:rPr>
      </w:pPr>
      <w:r>
        <w:rPr>
          <w:rFonts w:asciiTheme="majorHAnsi" w:hAnsiTheme="majorHAnsi"/>
          <w:noProof/>
          <w:sz w:val="24"/>
          <w:szCs w:val="24"/>
          <w:lang w:eastAsia="zh-TW"/>
        </w:rPr>
        <w:pict>
          <v:shape id="_x0000_s1046" type="#_x0000_t202" style="position:absolute;margin-left:-11.4pt;margin-top:-11.3pt;width:243.75pt;height:29pt;z-index:251735040;mso-width-relative:margin;mso-height-relative:margin">
            <v:textbox>
              <w:txbxContent>
                <w:p w:rsidR="00F11D52" w:rsidRPr="006B6CFC" w:rsidRDefault="00F11D52" w:rsidP="006B6CFC">
                  <w:pPr>
                    <w:jc w:val="center"/>
                    <w:rPr>
                      <w:b/>
                      <w:sz w:val="32"/>
                    </w:rPr>
                  </w:pPr>
                  <w:r w:rsidRPr="006B6CFC">
                    <w:rPr>
                      <w:b/>
                      <w:sz w:val="32"/>
                    </w:rPr>
                    <w:t>Chapter 2 Assignment Answer Key</w:t>
                  </w:r>
                </w:p>
              </w:txbxContent>
            </v:textbox>
          </v:shape>
        </w:pict>
      </w:r>
      <w:r w:rsidR="00E963B9">
        <w:rPr>
          <w:rFonts w:asciiTheme="majorHAnsi" w:hAnsiTheme="majorHAnsi"/>
          <w:noProof/>
          <w:sz w:val="24"/>
          <w:szCs w:val="24"/>
        </w:rPr>
        <w:drawing>
          <wp:anchor distT="0" distB="0" distL="114300" distR="114300" simplePos="0" relativeHeight="251731968" behindDoc="1" locked="0" layoutInCell="1" allowOverlap="1">
            <wp:simplePos x="0" y="0"/>
            <wp:positionH relativeFrom="column">
              <wp:posOffset>3292772</wp:posOffset>
            </wp:positionH>
            <wp:positionV relativeFrom="paragraph">
              <wp:posOffset>-155543</wp:posOffset>
            </wp:positionV>
            <wp:extent cx="3517669" cy="4655127"/>
            <wp:effectExtent l="19050" t="0" r="6581" b="0"/>
            <wp:wrapNone/>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3517618" cy="4655059"/>
                    </a:xfrm>
                    <a:prstGeom prst="rect">
                      <a:avLst/>
                    </a:prstGeom>
                    <a:noFill/>
                    <a:ln w="9525">
                      <a:noFill/>
                      <a:miter lim="800000"/>
                      <a:headEnd/>
                      <a:tailEnd/>
                    </a:ln>
                  </pic:spPr>
                </pic:pic>
              </a:graphicData>
            </a:graphic>
          </wp:anchor>
        </w:drawing>
      </w:r>
    </w:p>
    <w:p w:rsidR="00F40D38" w:rsidRDefault="006B6CFC" w:rsidP="00DC0ED2">
      <w:pPr>
        <w:autoSpaceDE w:val="0"/>
        <w:autoSpaceDN w:val="0"/>
        <w:adjustRightInd w:val="0"/>
        <w:spacing w:after="0"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729920" behindDoc="1" locked="0" layoutInCell="1" allowOverlap="1">
            <wp:simplePos x="0" y="0"/>
            <wp:positionH relativeFrom="column">
              <wp:posOffset>-224790</wp:posOffset>
            </wp:positionH>
            <wp:positionV relativeFrom="paragraph">
              <wp:posOffset>168275</wp:posOffset>
            </wp:positionV>
            <wp:extent cx="3357245" cy="1935480"/>
            <wp:effectExtent l="19050" t="0" r="0" b="0"/>
            <wp:wrapNone/>
            <wp:docPr id="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srcRect/>
                    <a:stretch>
                      <a:fillRect/>
                    </a:stretch>
                  </pic:blipFill>
                  <pic:spPr bwMode="auto">
                    <a:xfrm>
                      <a:off x="0" y="0"/>
                      <a:ext cx="3357245" cy="1935480"/>
                    </a:xfrm>
                    <a:prstGeom prst="rect">
                      <a:avLst/>
                    </a:prstGeom>
                    <a:noFill/>
                    <a:ln w="9525">
                      <a:noFill/>
                      <a:miter lim="800000"/>
                      <a:headEnd/>
                      <a:tailEnd/>
                    </a:ln>
                  </pic:spPr>
                </pic:pic>
              </a:graphicData>
            </a:graphic>
          </wp:anchor>
        </w:drawing>
      </w:r>
    </w:p>
    <w:p w:rsidR="00F40D38" w:rsidRDefault="00F40D38" w:rsidP="00F40D38">
      <w:pPr>
        <w:autoSpaceDE w:val="0"/>
        <w:autoSpaceDN w:val="0"/>
        <w:adjustRightInd w:val="0"/>
        <w:spacing w:after="0" w:line="240" w:lineRule="auto"/>
        <w:rPr>
          <w:rFonts w:asciiTheme="majorHAnsi" w:hAnsiTheme="majorHAnsi"/>
          <w:sz w:val="24"/>
          <w:szCs w:val="24"/>
        </w:rPr>
      </w:pPr>
    </w:p>
    <w:p w:rsidR="00E963B9" w:rsidRPr="00DC0ED2" w:rsidRDefault="006B6CFC" w:rsidP="00F40D38">
      <w:pPr>
        <w:autoSpaceDE w:val="0"/>
        <w:autoSpaceDN w:val="0"/>
        <w:adjustRightInd w:val="0"/>
        <w:spacing w:after="0"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730944" behindDoc="1" locked="0" layoutInCell="1" allowOverlap="1">
            <wp:simplePos x="0" y="0"/>
            <wp:positionH relativeFrom="column">
              <wp:posOffset>-224452</wp:posOffset>
            </wp:positionH>
            <wp:positionV relativeFrom="paragraph">
              <wp:posOffset>1742959</wp:posOffset>
            </wp:positionV>
            <wp:extent cx="3380913" cy="5486400"/>
            <wp:effectExtent l="19050" t="0" r="0" b="0"/>
            <wp:wrapNone/>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print"/>
                    <a:srcRect/>
                    <a:stretch>
                      <a:fillRect/>
                    </a:stretch>
                  </pic:blipFill>
                  <pic:spPr bwMode="auto">
                    <a:xfrm>
                      <a:off x="0" y="0"/>
                      <a:ext cx="3380913" cy="5486400"/>
                    </a:xfrm>
                    <a:prstGeom prst="rect">
                      <a:avLst/>
                    </a:prstGeom>
                    <a:noFill/>
                    <a:ln w="9525">
                      <a:noFill/>
                      <a:miter lim="800000"/>
                      <a:headEnd/>
                      <a:tailEnd/>
                    </a:ln>
                  </pic:spPr>
                </pic:pic>
              </a:graphicData>
            </a:graphic>
          </wp:anchor>
        </w:drawing>
      </w:r>
      <w:r w:rsidR="00E963B9">
        <w:rPr>
          <w:rFonts w:asciiTheme="majorHAnsi" w:hAnsiTheme="majorHAnsi"/>
          <w:noProof/>
          <w:sz w:val="24"/>
          <w:szCs w:val="24"/>
        </w:rPr>
        <w:drawing>
          <wp:anchor distT="0" distB="0" distL="114300" distR="114300" simplePos="0" relativeHeight="251732992" behindDoc="1" locked="0" layoutInCell="1" allowOverlap="1">
            <wp:simplePos x="0" y="0"/>
            <wp:positionH relativeFrom="column">
              <wp:posOffset>3290644</wp:posOffset>
            </wp:positionH>
            <wp:positionV relativeFrom="paragraph">
              <wp:posOffset>3963645</wp:posOffset>
            </wp:positionV>
            <wp:extent cx="3401044" cy="4587455"/>
            <wp:effectExtent l="19050" t="0" r="8906" b="0"/>
            <wp:wrapNone/>
            <wp:docPr id="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srcRect/>
                    <a:stretch>
                      <a:fillRect/>
                    </a:stretch>
                  </pic:blipFill>
                  <pic:spPr bwMode="auto">
                    <a:xfrm>
                      <a:off x="0" y="0"/>
                      <a:ext cx="3400708" cy="4587002"/>
                    </a:xfrm>
                    <a:prstGeom prst="rect">
                      <a:avLst/>
                    </a:prstGeom>
                    <a:noFill/>
                    <a:ln w="9525">
                      <a:noFill/>
                      <a:miter lim="800000"/>
                      <a:headEnd/>
                      <a:tailEnd/>
                    </a:ln>
                  </pic:spPr>
                </pic:pic>
              </a:graphicData>
            </a:graphic>
          </wp:anchor>
        </w:drawing>
      </w:r>
    </w:p>
    <w:sectPr w:rsidR="00E963B9" w:rsidRPr="00DC0ED2" w:rsidSect="00683D4C">
      <w:pgSz w:w="12240" w:h="15840"/>
      <w:pgMar w:top="993" w:right="900" w:bottom="993"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Std">
    <w:altName w:val="Arial Unicode MS"/>
    <w:panose1 w:val="00000000000000000000"/>
    <w:charset w:val="81"/>
    <w:family w:val="auto"/>
    <w:notTrueType/>
    <w:pitch w:val="default"/>
    <w:sig w:usb0="00000000"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Matisse ITC">
    <w:altName w:val="Curlz MT"/>
    <w:charset w:val="00"/>
    <w:family w:val="decorative"/>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Kaiti SC Black">
    <w:panose1 w:val="02010800040101010101"/>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Agenda-MediumItalic">
    <w:panose1 w:val="00000000000000000000"/>
    <w:charset w:val="00"/>
    <w:family w:val="auto"/>
    <w:notTrueType/>
    <w:pitch w:val="default"/>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 w:name="TimesNewRomanPS">
    <w:altName w:val="Cambria"/>
    <w:panose1 w:val="00000000000000000000"/>
    <w:charset w:val="00"/>
    <w:family w:val="roman"/>
    <w:notTrueType/>
    <w:pitch w:val="default"/>
    <w:sig w:usb0="00000003" w:usb1="00000000" w:usb2="00000000" w:usb3="00000000" w:csb0="00000001" w:csb1="00000000"/>
  </w:font>
  <w:font w:name="WWDOC06">
    <w:panose1 w:val="00000000000000000000"/>
    <w:charset w:val="00"/>
    <w:family w:val="auto"/>
    <w:notTrueType/>
    <w:pitch w:val="default"/>
    <w:sig w:usb0="00000003" w:usb1="00000000" w:usb2="00000000" w:usb3="00000000" w:csb0="00000001" w:csb1="00000000"/>
  </w:font>
  <w:font w:name="WWDOC01">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imesNewRomanPS-Italic">
    <w:panose1 w:val="00000000000000000000"/>
    <w:charset w:val="00"/>
    <w:family w:val="roman"/>
    <w:notTrueType/>
    <w:pitch w:val="default"/>
    <w:sig w:usb0="00000003" w:usb1="00000000" w:usb2="00000000" w:usb3="00000000" w:csb0="00000001" w:csb1="00000000"/>
  </w:font>
  <w:font w:name="FrutigerLTStd-LightItalic">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WWDOC03">
    <w:panose1 w:val="00000000000000000000"/>
    <w:charset w:val="00"/>
    <w:family w:val="auto"/>
    <w:notTrueType/>
    <w:pitch w:val="default"/>
    <w:sig w:usb0="00000003" w:usb1="00000000" w:usb2="00000000" w:usb3="00000000" w:csb0="00000001" w:csb1="00000000"/>
  </w:font>
  <w:font w:name="WWDOC08">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WWDOC14">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5F21"/>
    <w:multiLevelType w:val="multilevel"/>
    <w:tmpl w:val="BC0C8AFA"/>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8A67FAF"/>
    <w:multiLevelType w:val="multilevel"/>
    <w:tmpl w:val="FCBEC19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Theme="minorHAnsi" w:hAnsiTheme="minorHAnsi" w:hint="default"/>
        <w:sz w:val="22"/>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BF27E83"/>
    <w:multiLevelType w:val="multilevel"/>
    <w:tmpl w:val="B75A730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r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nsid w:val="207D1480"/>
    <w:multiLevelType w:val="multilevel"/>
    <w:tmpl w:val="3822DA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8AB713C"/>
    <w:multiLevelType w:val="hybridMultilevel"/>
    <w:tmpl w:val="E586C4C2"/>
    <w:lvl w:ilvl="0" w:tplc="0409000F">
      <w:start w:val="1"/>
      <w:numFmt w:val="decimal"/>
      <w:lvlText w:val="%1."/>
      <w:lvlJc w:val="left"/>
      <w:pPr>
        <w:ind w:left="896" w:hanging="360"/>
      </w:p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5">
    <w:nsid w:val="29751595"/>
    <w:multiLevelType w:val="multilevel"/>
    <w:tmpl w:val="B75A73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448B4B46"/>
    <w:multiLevelType w:val="hybridMultilevel"/>
    <w:tmpl w:val="754449C2"/>
    <w:lvl w:ilvl="0" w:tplc="A468CF4E">
      <w:start w:val="1"/>
      <w:numFmt w:val="lowerLetter"/>
      <w:lvlText w:val="(%1)"/>
      <w:lvlJc w:val="left"/>
      <w:pPr>
        <w:ind w:left="765" w:hanging="405"/>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651B99"/>
    <w:multiLevelType w:val="multilevel"/>
    <w:tmpl w:val="B75A730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4C977FB0"/>
    <w:multiLevelType w:val="multilevel"/>
    <w:tmpl w:val="E77AE17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51BE3BFF"/>
    <w:multiLevelType w:val="hybridMultilevel"/>
    <w:tmpl w:val="C5E2F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65B47CE1"/>
    <w:multiLevelType w:val="multilevel"/>
    <w:tmpl w:val="35B6CD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rPr>
    </w:lvl>
    <w:lvl w:ilvl="3">
      <w:start w:val="1"/>
      <w:numFmt w:val="lowerLetter"/>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7AFA17A6"/>
    <w:multiLevelType w:val="hybridMultilevel"/>
    <w:tmpl w:val="9FFC2208"/>
    <w:lvl w:ilvl="0" w:tplc="1EDC2E90">
      <w:start w:val="1"/>
      <w:numFmt w:val="decimal"/>
      <w:lvlText w:val="%1."/>
      <w:lvlJc w:val="left"/>
      <w:pPr>
        <w:ind w:left="720" w:hanging="360"/>
      </w:pPr>
      <w:rPr>
        <w:rFonts w:asciiTheme="minorHAnsi" w:eastAsiaTheme="minorHAnsi" w:hAnsiTheme="minorHAnsi" w:cs="SymbolStd"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0"/>
  </w:num>
  <w:num w:numId="5">
    <w:abstractNumId w:val="5"/>
  </w:num>
  <w:num w:numId="6">
    <w:abstractNumId w:val="2"/>
  </w:num>
  <w:num w:numId="7">
    <w:abstractNumId w:val="7"/>
  </w:num>
  <w:num w:numId="8">
    <w:abstractNumId w:val="10"/>
  </w:num>
  <w:num w:numId="9">
    <w:abstractNumId w:val="4"/>
  </w:num>
  <w:num w:numId="10">
    <w:abstractNumId w:val="9"/>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compat/>
  <w:rsids>
    <w:rsidRoot w:val="003907BE"/>
    <w:rsid w:val="0000639D"/>
    <w:rsid w:val="00034E42"/>
    <w:rsid w:val="000E58B0"/>
    <w:rsid w:val="000E75E8"/>
    <w:rsid w:val="000E7ED8"/>
    <w:rsid w:val="00110F95"/>
    <w:rsid w:val="00112A19"/>
    <w:rsid w:val="00173BE1"/>
    <w:rsid w:val="001A6C6B"/>
    <w:rsid w:val="00213CD6"/>
    <w:rsid w:val="00281CE1"/>
    <w:rsid w:val="002C24E6"/>
    <w:rsid w:val="003900BF"/>
    <w:rsid w:val="003907BE"/>
    <w:rsid w:val="00390A16"/>
    <w:rsid w:val="00456980"/>
    <w:rsid w:val="004B2E9E"/>
    <w:rsid w:val="004C47CE"/>
    <w:rsid w:val="0050291F"/>
    <w:rsid w:val="00520BD5"/>
    <w:rsid w:val="0052565F"/>
    <w:rsid w:val="00545C62"/>
    <w:rsid w:val="00615D32"/>
    <w:rsid w:val="00640975"/>
    <w:rsid w:val="0064367B"/>
    <w:rsid w:val="00657F31"/>
    <w:rsid w:val="00671FF4"/>
    <w:rsid w:val="006764F2"/>
    <w:rsid w:val="00683D4C"/>
    <w:rsid w:val="00694BF6"/>
    <w:rsid w:val="006B6CFC"/>
    <w:rsid w:val="006D3FDA"/>
    <w:rsid w:val="00724ED4"/>
    <w:rsid w:val="00726EDC"/>
    <w:rsid w:val="00743166"/>
    <w:rsid w:val="007D00DF"/>
    <w:rsid w:val="007F1E4D"/>
    <w:rsid w:val="00891A74"/>
    <w:rsid w:val="008A7070"/>
    <w:rsid w:val="008B119A"/>
    <w:rsid w:val="009B3175"/>
    <w:rsid w:val="00A8653D"/>
    <w:rsid w:val="00A977D3"/>
    <w:rsid w:val="00AC680B"/>
    <w:rsid w:val="00AF2572"/>
    <w:rsid w:val="00AF3677"/>
    <w:rsid w:val="00B33D1A"/>
    <w:rsid w:val="00B362F5"/>
    <w:rsid w:val="00B701BE"/>
    <w:rsid w:val="00BB1936"/>
    <w:rsid w:val="00BB38D8"/>
    <w:rsid w:val="00C04718"/>
    <w:rsid w:val="00C17CE7"/>
    <w:rsid w:val="00C45900"/>
    <w:rsid w:val="00C542A3"/>
    <w:rsid w:val="00C65FE5"/>
    <w:rsid w:val="00C668FF"/>
    <w:rsid w:val="00CA6AAC"/>
    <w:rsid w:val="00D031B9"/>
    <w:rsid w:val="00D43252"/>
    <w:rsid w:val="00D55084"/>
    <w:rsid w:val="00DC0ED2"/>
    <w:rsid w:val="00DF6D83"/>
    <w:rsid w:val="00E016D0"/>
    <w:rsid w:val="00E06E2C"/>
    <w:rsid w:val="00E27264"/>
    <w:rsid w:val="00E31F72"/>
    <w:rsid w:val="00E963B9"/>
    <w:rsid w:val="00F11D52"/>
    <w:rsid w:val="00F21919"/>
    <w:rsid w:val="00F26738"/>
    <w:rsid w:val="00F40D38"/>
    <w:rsid w:val="00F51EF7"/>
    <w:rsid w:val="00F52915"/>
  </w:rsids>
  <m:mathPr>
    <m:mathFont m:val="Comic Sans 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colormenu v:ext="edit" fillcolor="none" strokecolor="none [1942]"/>
    </o:shapedefaults>
    <o:shapelayout v:ext="edit">
      <o:idmap v:ext="edit" data="1"/>
      <o:rules v:ext="edit">
        <o:r id="V:Rule11" type="connector" idref="#_x0000_s1030"/>
        <o:r id="V:Rule12" type="connector" idref="#_x0000_s1040"/>
        <o:r id="V:Rule13" type="connector" idref="#_x0000_s1038"/>
        <o:r id="V:Rule14" type="connector" idref="#_x0000_s1027"/>
        <o:r id="V:Rule15" type="connector" idref="#_x0000_s1029"/>
        <o:r id="V:Rule16" type="connector" idref="#_x0000_s1042"/>
        <o:r id="V:Rule17" type="connector" idref="#_x0000_s1037"/>
        <o:r id="V:Rule18" type="connector" idref="#_x0000_s1044"/>
        <o:r id="V:Rule19" type="connector" idref="#_x0000_s1031"/>
        <o:r id="V:Rule20"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E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03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1B9"/>
    <w:rPr>
      <w:rFonts w:ascii="Tahoma" w:hAnsi="Tahoma" w:cs="Tahoma"/>
      <w:sz w:val="16"/>
      <w:szCs w:val="16"/>
    </w:rPr>
  </w:style>
  <w:style w:type="paragraph" w:styleId="ListParagraph">
    <w:name w:val="List Paragraph"/>
    <w:basedOn w:val="Normal"/>
    <w:uiPriority w:val="34"/>
    <w:qFormat/>
    <w:rsid w:val="00657F31"/>
    <w:pPr>
      <w:ind w:left="720"/>
      <w:contextualSpacing/>
    </w:pPr>
  </w:style>
  <w:style w:type="table" w:styleId="TableGrid">
    <w:name w:val="Table Grid"/>
    <w:basedOn w:val="TableNormal"/>
    <w:uiPriority w:val="59"/>
    <w:rsid w:val="00C542A3"/>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E7ED8"/>
    <w:rPr>
      <w:color w:val="80808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6" Type="http://schemas.openxmlformats.org/officeDocument/2006/relationships/image" Target="media/image2.wmf"/><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2536</Words>
  <Characters>14459</Characters>
  <Application>Microsoft Macintosh Word</Application>
  <DocSecurity>0</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GSACRD</cp:lastModifiedBy>
  <cp:revision>2</cp:revision>
  <dcterms:created xsi:type="dcterms:W3CDTF">2014-06-24T02:08:00Z</dcterms:created>
  <dcterms:modified xsi:type="dcterms:W3CDTF">2014-06-24T02:08:00Z</dcterms:modified>
</cp:coreProperties>
</file>