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0C" w:rsidRPr="00B078A3" w:rsidRDefault="0072189A">
      <w:pPr>
        <w:rPr>
          <w:rFonts w:ascii="Arial" w:hAnsi="Arial" w:cs="Arial"/>
          <w:sz w:val="24"/>
          <w:szCs w:val="24"/>
        </w:rPr>
      </w:pPr>
      <w:r w:rsidRPr="00B078A3"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 wp14:anchorId="596350B1" wp14:editId="521B6FB1">
            <wp:extent cx="5944937" cy="6550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2132" b="58196"/>
                    <a:stretch/>
                  </pic:blipFill>
                  <pic:spPr bwMode="auto">
                    <a:xfrm>
                      <a:off x="0" y="0"/>
                      <a:ext cx="5943600" cy="654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189A" w:rsidRPr="00B078A3" w:rsidRDefault="0072189A">
      <w:pPr>
        <w:rPr>
          <w:rFonts w:ascii="Arial" w:hAnsi="Arial" w:cs="Arial"/>
          <w:sz w:val="24"/>
          <w:szCs w:val="24"/>
        </w:rPr>
      </w:pPr>
    </w:p>
    <w:p w:rsidR="0072189A" w:rsidRPr="00B078A3" w:rsidRDefault="0072189A" w:rsidP="00B07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078A3">
        <w:rPr>
          <w:rFonts w:ascii="Arial" w:hAnsi="Arial" w:cs="Arial"/>
          <w:color w:val="000000"/>
          <w:sz w:val="24"/>
          <w:szCs w:val="24"/>
        </w:rPr>
        <w:t xml:space="preserve">In a previous math course, you learned the primary trigonometric ratios and </w:t>
      </w:r>
      <w:r w:rsidRPr="00B078A3">
        <w:rPr>
          <w:rFonts w:ascii="Arial" w:hAnsi="Arial" w:cs="Arial"/>
          <w:color w:val="000000"/>
          <w:sz w:val="24"/>
          <w:szCs w:val="24"/>
        </w:rPr>
        <w:br/>
        <w:t>Pythagorean Theorem.</w:t>
      </w:r>
    </w:p>
    <w:p w:rsidR="0072189A" w:rsidRPr="00B078A3" w:rsidRDefault="0072189A" w:rsidP="00721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2189A" w:rsidRPr="00B078A3" w:rsidRDefault="0072189A" w:rsidP="00B07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078A3">
        <w:rPr>
          <w:rFonts w:ascii="Arial" w:hAnsi="Arial" w:cs="Arial"/>
          <w:color w:val="000000"/>
          <w:sz w:val="24"/>
          <w:szCs w:val="24"/>
        </w:rPr>
        <w:t>You may remember these ratios with the acron</w:t>
      </w:r>
      <w:r w:rsidR="00B078A3">
        <w:rPr>
          <w:rFonts w:ascii="Arial" w:hAnsi="Arial" w:cs="Arial"/>
          <w:color w:val="000000"/>
          <w:sz w:val="24"/>
          <w:szCs w:val="24"/>
        </w:rPr>
        <w:t>ym SOH CAH TOA. The SOH CAH TOA</w:t>
      </w:r>
    </w:p>
    <w:p w:rsidR="0072189A" w:rsidRPr="00B078A3" w:rsidRDefault="0072189A" w:rsidP="00B078A3">
      <w:pPr>
        <w:jc w:val="center"/>
        <w:rPr>
          <w:rFonts w:ascii="Arial" w:hAnsi="Arial" w:cs="Arial"/>
          <w:sz w:val="24"/>
          <w:szCs w:val="24"/>
        </w:rPr>
      </w:pPr>
      <w:r w:rsidRPr="00B078A3"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 wp14:anchorId="0198A788" wp14:editId="585FB1CB">
            <wp:extent cx="3534770" cy="2386342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255" t="10451" r="3901" b="6193"/>
                    <a:stretch/>
                  </pic:blipFill>
                  <pic:spPr bwMode="auto">
                    <a:xfrm>
                      <a:off x="0" y="0"/>
                      <a:ext cx="3551744" cy="2397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189A" w:rsidRPr="00B078A3" w:rsidRDefault="0072189A">
      <w:pPr>
        <w:rPr>
          <w:rFonts w:ascii="Arial" w:hAnsi="Arial" w:cs="Arial"/>
          <w:sz w:val="24"/>
          <w:szCs w:val="24"/>
        </w:rPr>
      </w:pPr>
      <w:hyperlink r:id="rId7" w:history="1">
        <w:r w:rsidRPr="00B078A3">
          <w:rPr>
            <w:rStyle w:val="Hyperlink"/>
            <w:rFonts w:ascii="Arial" w:hAnsi="Arial" w:cs="Arial"/>
            <w:sz w:val="24"/>
            <w:szCs w:val="24"/>
          </w:rPr>
          <w:t>http://www.learnalberta.ca/content/t4tes/courses/senior/math20-2/mm/m1/m20_2_m1_001/m20_2_m1_001.html</w:t>
        </w:r>
      </w:hyperlink>
    </w:p>
    <w:p w:rsidR="0072189A" w:rsidRDefault="0072189A" w:rsidP="00721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500"/>
          <w:sz w:val="24"/>
          <w:szCs w:val="24"/>
        </w:rPr>
      </w:pPr>
    </w:p>
    <w:p w:rsidR="00B078A3" w:rsidRPr="00B078A3" w:rsidRDefault="00B078A3" w:rsidP="00721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500"/>
          <w:sz w:val="24"/>
          <w:szCs w:val="24"/>
        </w:rPr>
      </w:pPr>
    </w:p>
    <w:p w:rsidR="0072189A" w:rsidRPr="00B078A3" w:rsidRDefault="0072189A" w:rsidP="00721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500"/>
          <w:sz w:val="24"/>
          <w:szCs w:val="24"/>
        </w:rPr>
      </w:pPr>
    </w:p>
    <w:p w:rsidR="0072189A" w:rsidRPr="00B078A3" w:rsidRDefault="00B078A3" w:rsidP="00B07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500"/>
          <w:sz w:val="24"/>
          <w:szCs w:val="24"/>
        </w:rPr>
      </w:pPr>
      <w:r>
        <w:rPr>
          <w:rFonts w:ascii="Arial" w:hAnsi="Arial" w:cs="Arial"/>
          <w:b/>
          <w:bCs/>
          <w:color w:val="005500"/>
          <w:sz w:val="24"/>
          <w:szCs w:val="24"/>
        </w:rPr>
        <w:t>Review Question 1</w:t>
      </w:r>
    </w:p>
    <w:p w:rsidR="0072189A" w:rsidRPr="00B078A3" w:rsidRDefault="0072189A">
      <w:pPr>
        <w:rPr>
          <w:rFonts w:ascii="Arial" w:hAnsi="Arial" w:cs="Arial"/>
          <w:sz w:val="24"/>
          <w:szCs w:val="24"/>
        </w:rPr>
      </w:pPr>
      <w:r w:rsidRPr="00B078A3"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 wp14:anchorId="6A34AB16" wp14:editId="01945758">
            <wp:extent cx="2952750" cy="1828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89A" w:rsidRDefault="0072189A">
      <w:pPr>
        <w:rPr>
          <w:rFonts w:ascii="Arial" w:hAnsi="Arial" w:cs="Arial"/>
          <w:sz w:val="24"/>
          <w:szCs w:val="24"/>
        </w:rPr>
      </w:pPr>
    </w:p>
    <w:p w:rsidR="00B078A3" w:rsidRPr="00B078A3" w:rsidRDefault="00B078A3">
      <w:pPr>
        <w:rPr>
          <w:rFonts w:ascii="Arial" w:hAnsi="Arial" w:cs="Arial"/>
          <w:sz w:val="24"/>
          <w:szCs w:val="24"/>
        </w:rPr>
      </w:pPr>
    </w:p>
    <w:p w:rsidR="0072189A" w:rsidRPr="00B078A3" w:rsidRDefault="0072189A" w:rsidP="00721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500"/>
          <w:sz w:val="24"/>
          <w:szCs w:val="24"/>
        </w:rPr>
      </w:pPr>
      <w:r w:rsidRPr="00B078A3">
        <w:rPr>
          <w:rFonts w:ascii="Arial" w:hAnsi="Arial" w:cs="Arial"/>
          <w:b/>
          <w:bCs/>
          <w:color w:val="005500"/>
          <w:sz w:val="24"/>
          <w:szCs w:val="24"/>
        </w:rPr>
        <w:lastRenderedPageBreak/>
        <w:t>Review Question 2</w:t>
      </w:r>
    </w:p>
    <w:p w:rsidR="0072189A" w:rsidRPr="00B078A3" w:rsidRDefault="0072189A" w:rsidP="00721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500"/>
          <w:sz w:val="24"/>
          <w:szCs w:val="24"/>
        </w:rPr>
      </w:pPr>
      <w:r w:rsidRPr="00B078A3"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 wp14:anchorId="32E7711C" wp14:editId="73EB041B">
            <wp:extent cx="2743200" cy="200622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3772" b="5248"/>
                    <a:stretch/>
                  </pic:blipFill>
                  <pic:spPr bwMode="auto">
                    <a:xfrm>
                      <a:off x="0" y="0"/>
                      <a:ext cx="2752725" cy="2013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78A3" w:rsidRDefault="00B078A3" w:rsidP="00721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500"/>
          <w:sz w:val="24"/>
          <w:szCs w:val="24"/>
        </w:rPr>
      </w:pPr>
    </w:p>
    <w:p w:rsidR="00B078A3" w:rsidRDefault="00B078A3" w:rsidP="00721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500"/>
          <w:sz w:val="24"/>
          <w:szCs w:val="24"/>
        </w:rPr>
      </w:pPr>
    </w:p>
    <w:p w:rsidR="00B078A3" w:rsidRDefault="00B078A3" w:rsidP="00721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500"/>
          <w:sz w:val="24"/>
          <w:szCs w:val="24"/>
        </w:rPr>
      </w:pPr>
    </w:p>
    <w:p w:rsidR="0072189A" w:rsidRPr="00B078A3" w:rsidRDefault="0072189A" w:rsidP="00721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500"/>
          <w:sz w:val="24"/>
          <w:szCs w:val="24"/>
        </w:rPr>
      </w:pPr>
      <w:r w:rsidRPr="00B078A3">
        <w:rPr>
          <w:rFonts w:ascii="Arial" w:hAnsi="Arial" w:cs="Arial"/>
          <w:b/>
          <w:bCs/>
          <w:color w:val="005500"/>
          <w:sz w:val="24"/>
          <w:szCs w:val="24"/>
        </w:rPr>
        <w:t>Review Question 3</w:t>
      </w:r>
    </w:p>
    <w:p w:rsidR="0072189A" w:rsidRPr="00B078A3" w:rsidRDefault="0072189A" w:rsidP="00721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500"/>
          <w:sz w:val="24"/>
          <w:szCs w:val="24"/>
        </w:rPr>
      </w:pPr>
      <w:r w:rsidRPr="00B078A3"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 wp14:anchorId="1A096959" wp14:editId="761B3BD8">
            <wp:extent cx="2770496" cy="177420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5401" b="7593"/>
                    <a:stretch/>
                  </pic:blipFill>
                  <pic:spPr bwMode="auto">
                    <a:xfrm>
                      <a:off x="0" y="0"/>
                      <a:ext cx="2771775" cy="1775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78A3" w:rsidRDefault="00B078A3" w:rsidP="00721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500"/>
          <w:sz w:val="24"/>
          <w:szCs w:val="24"/>
        </w:rPr>
      </w:pPr>
    </w:p>
    <w:p w:rsidR="00B078A3" w:rsidRDefault="00B078A3" w:rsidP="00721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500"/>
          <w:sz w:val="24"/>
          <w:szCs w:val="24"/>
        </w:rPr>
      </w:pPr>
    </w:p>
    <w:p w:rsidR="0072189A" w:rsidRPr="00B078A3" w:rsidRDefault="0072189A" w:rsidP="00721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500"/>
          <w:sz w:val="24"/>
          <w:szCs w:val="24"/>
        </w:rPr>
      </w:pPr>
      <w:r w:rsidRPr="00B078A3">
        <w:rPr>
          <w:rFonts w:ascii="Arial" w:hAnsi="Arial" w:cs="Arial"/>
          <w:b/>
          <w:bCs/>
          <w:color w:val="005500"/>
          <w:sz w:val="24"/>
          <w:szCs w:val="24"/>
        </w:rPr>
        <w:t>Review Question 4</w:t>
      </w:r>
    </w:p>
    <w:p w:rsidR="0072189A" w:rsidRPr="00B078A3" w:rsidRDefault="0072189A" w:rsidP="00721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500"/>
          <w:sz w:val="24"/>
          <w:szCs w:val="24"/>
        </w:rPr>
      </w:pPr>
      <w:r w:rsidRPr="00B078A3"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 wp14:anchorId="0DD3B65F" wp14:editId="0E081961">
            <wp:extent cx="2016110" cy="2647665"/>
            <wp:effectExtent l="0" t="0" r="381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1669" b="4331"/>
                    <a:stretch/>
                  </pic:blipFill>
                  <pic:spPr bwMode="auto">
                    <a:xfrm>
                      <a:off x="0" y="0"/>
                      <a:ext cx="2028825" cy="2664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189A" w:rsidRPr="00B078A3" w:rsidRDefault="0072189A" w:rsidP="00721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500"/>
          <w:sz w:val="24"/>
          <w:szCs w:val="24"/>
        </w:rPr>
      </w:pPr>
    </w:p>
    <w:p w:rsidR="00B078A3" w:rsidRDefault="00B078A3" w:rsidP="00721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500"/>
          <w:sz w:val="24"/>
          <w:szCs w:val="24"/>
        </w:rPr>
      </w:pPr>
    </w:p>
    <w:p w:rsidR="0072189A" w:rsidRPr="00B078A3" w:rsidRDefault="0072189A" w:rsidP="00721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500"/>
          <w:sz w:val="24"/>
          <w:szCs w:val="24"/>
        </w:rPr>
      </w:pPr>
      <w:r w:rsidRPr="00B078A3">
        <w:rPr>
          <w:rFonts w:ascii="Arial" w:hAnsi="Arial" w:cs="Arial"/>
          <w:b/>
          <w:bCs/>
          <w:color w:val="005500"/>
          <w:sz w:val="24"/>
          <w:szCs w:val="24"/>
        </w:rPr>
        <w:lastRenderedPageBreak/>
        <w:t>Review Question 5</w:t>
      </w:r>
    </w:p>
    <w:p w:rsidR="0072189A" w:rsidRPr="00B078A3" w:rsidRDefault="0072189A" w:rsidP="00721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500"/>
          <w:sz w:val="24"/>
          <w:szCs w:val="24"/>
        </w:rPr>
      </w:pPr>
      <w:r w:rsidRPr="00B078A3"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 wp14:anchorId="67C260EC" wp14:editId="270D30E7">
            <wp:extent cx="3267075" cy="26765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89A" w:rsidRPr="00B078A3" w:rsidRDefault="0072189A" w:rsidP="00721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500"/>
          <w:sz w:val="24"/>
          <w:szCs w:val="24"/>
        </w:rPr>
      </w:pPr>
    </w:p>
    <w:p w:rsidR="0072189A" w:rsidRPr="00B078A3" w:rsidRDefault="0072189A" w:rsidP="00721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189A" w:rsidRPr="00B078A3" w:rsidRDefault="0072189A" w:rsidP="00721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078A3">
        <w:rPr>
          <w:rFonts w:ascii="Arial" w:hAnsi="Arial" w:cs="Arial"/>
          <w:color w:val="000000"/>
          <w:sz w:val="24"/>
          <w:szCs w:val="24"/>
        </w:rPr>
        <w:t>In previous math courses, the emphasis in t</w:t>
      </w:r>
      <w:r w:rsidR="00B078A3">
        <w:rPr>
          <w:rFonts w:ascii="Arial" w:hAnsi="Arial" w:cs="Arial"/>
          <w:color w:val="000000"/>
          <w:sz w:val="24"/>
          <w:szCs w:val="24"/>
        </w:rPr>
        <w:t xml:space="preserve">rigonometry was </w:t>
      </w:r>
      <w:r w:rsidRPr="00B078A3">
        <w:rPr>
          <w:rFonts w:ascii="Arial" w:hAnsi="Arial" w:cs="Arial"/>
          <w:color w:val="000000"/>
          <w:sz w:val="24"/>
          <w:szCs w:val="24"/>
        </w:rPr>
        <w:t>single triangle problems. I</w:t>
      </w:r>
      <w:r w:rsidR="00B078A3">
        <w:rPr>
          <w:rFonts w:ascii="Arial" w:hAnsi="Arial" w:cs="Arial"/>
          <w:color w:val="000000"/>
          <w:sz w:val="24"/>
          <w:szCs w:val="24"/>
        </w:rPr>
        <w:t xml:space="preserve">n Mathematics 20-2 you will be </w:t>
      </w:r>
      <w:r w:rsidRPr="00B078A3">
        <w:rPr>
          <w:rFonts w:ascii="Arial" w:hAnsi="Arial" w:cs="Arial"/>
          <w:color w:val="000000"/>
          <w:sz w:val="24"/>
          <w:szCs w:val="24"/>
        </w:rPr>
        <w:t>solving a variety of pr</w:t>
      </w:r>
      <w:r w:rsidR="00B078A3">
        <w:rPr>
          <w:rFonts w:ascii="Arial" w:hAnsi="Arial" w:cs="Arial"/>
          <w:color w:val="000000"/>
          <w:sz w:val="24"/>
          <w:szCs w:val="24"/>
        </w:rPr>
        <w:t xml:space="preserve">oblems involving more than one </w:t>
      </w:r>
      <w:r w:rsidRPr="00B078A3">
        <w:rPr>
          <w:rFonts w:ascii="Arial" w:hAnsi="Arial" w:cs="Arial"/>
          <w:color w:val="000000"/>
          <w:sz w:val="24"/>
          <w:szCs w:val="24"/>
        </w:rPr>
        <w:t>triangle. In this section you will</w:t>
      </w:r>
      <w:r w:rsidR="00B078A3">
        <w:rPr>
          <w:rFonts w:ascii="Arial" w:hAnsi="Arial" w:cs="Arial"/>
          <w:color w:val="000000"/>
          <w:sz w:val="24"/>
          <w:szCs w:val="24"/>
        </w:rPr>
        <w:t xml:space="preserve"> examine problems that involve </w:t>
      </w:r>
      <w:r w:rsidRPr="00B078A3">
        <w:rPr>
          <w:rFonts w:ascii="Arial" w:hAnsi="Arial" w:cs="Arial"/>
          <w:color w:val="000000"/>
          <w:sz w:val="24"/>
          <w:szCs w:val="24"/>
        </w:rPr>
        <w:t>more than one triangle and the strategies for solving for s</w:t>
      </w:r>
      <w:r w:rsidR="00B078A3">
        <w:rPr>
          <w:rFonts w:ascii="Arial" w:hAnsi="Arial" w:cs="Arial"/>
          <w:color w:val="000000"/>
          <w:sz w:val="24"/>
          <w:szCs w:val="24"/>
        </w:rPr>
        <w:t xml:space="preserve">ides </w:t>
      </w:r>
      <w:r w:rsidRPr="00B078A3">
        <w:rPr>
          <w:rFonts w:ascii="Arial" w:hAnsi="Arial" w:cs="Arial"/>
          <w:color w:val="000000"/>
          <w:sz w:val="24"/>
          <w:szCs w:val="24"/>
        </w:rPr>
        <w:t>and angles.</w:t>
      </w:r>
    </w:p>
    <w:p w:rsidR="0072189A" w:rsidRPr="00B078A3" w:rsidRDefault="0072189A" w:rsidP="00721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2189A" w:rsidRPr="00B078A3" w:rsidRDefault="0072189A" w:rsidP="00721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078A3">
        <w:rPr>
          <w:rFonts w:ascii="Arial" w:hAnsi="Arial" w:cs="Arial"/>
          <w:color w:val="000000"/>
          <w:sz w:val="24"/>
          <w:szCs w:val="24"/>
        </w:rPr>
        <w:t>Eamon</w:t>
      </w:r>
      <w:proofErr w:type="spellEnd"/>
      <w:r w:rsidRPr="00B078A3">
        <w:rPr>
          <w:rFonts w:ascii="Arial" w:hAnsi="Arial" w:cs="Arial"/>
          <w:color w:val="000000"/>
          <w:sz w:val="24"/>
          <w:szCs w:val="24"/>
        </w:rPr>
        <w:t xml:space="preserve"> was asked to determine the length of side </w:t>
      </w:r>
      <w:r w:rsidRPr="00B078A3">
        <w:rPr>
          <w:rFonts w:ascii="Arial" w:hAnsi="Arial" w:cs="Arial"/>
          <w:i/>
          <w:iCs/>
          <w:color w:val="000000"/>
          <w:sz w:val="24"/>
          <w:szCs w:val="24"/>
        </w:rPr>
        <w:t>w</w:t>
      </w:r>
      <w:r w:rsidRPr="00B078A3">
        <w:rPr>
          <w:rFonts w:ascii="Arial" w:hAnsi="Arial" w:cs="Arial"/>
          <w:color w:val="000000"/>
          <w:sz w:val="24"/>
          <w:szCs w:val="24"/>
        </w:rPr>
        <w:t xml:space="preserve"> in the following diagram.</w:t>
      </w:r>
    </w:p>
    <w:p w:rsidR="0072189A" w:rsidRPr="00B078A3" w:rsidRDefault="0072189A" w:rsidP="00721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500"/>
          <w:sz w:val="24"/>
          <w:szCs w:val="24"/>
        </w:rPr>
      </w:pPr>
    </w:p>
    <w:p w:rsidR="0072189A" w:rsidRPr="00B078A3" w:rsidRDefault="0072189A">
      <w:pPr>
        <w:rPr>
          <w:rFonts w:ascii="Arial" w:hAnsi="Arial" w:cs="Arial"/>
          <w:sz w:val="24"/>
          <w:szCs w:val="24"/>
        </w:rPr>
      </w:pPr>
      <w:r w:rsidRPr="00B078A3"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 wp14:anchorId="4019C85D" wp14:editId="38286556">
            <wp:extent cx="3116994" cy="1869744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13683" b="8003"/>
                    <a:stretch/>
                  </pic:blipFill>
                  <pic:spPr bwMode="auto">
                    <a:xfrm>
                      <a:off x="0" y="0"/>
                      <a:ext cx="3133725" cy="1879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189A" w:rsidRPr="00B078A3" w:rsidRDefault="0072189A">
      <w:pPr>
        <w:rPr>
          <w:rFonts w:ascii="Arial" w:hAnsi="Arial" w:cs="Arial"/>
          <w:sz w:val="24"/>
          <w:szCs w:val="24"/>
        </w:rPr>
      </w:pPr>
    </w:p>
    <w:p w:rsidR="00B078A3" w:rsidRDefault="00B078A3" w:rsidP="00721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078A3" w:rsidRDefault="00B078A3" w:rsidP="00721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078A3" w:rsidRDefault="00B078A3" w:rsidP="00721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078A3" w:rsidRDefault="00B078A3" w:rsidP="00721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078A3" w:rsidRDefault="00B078A3" w:rsidP="00721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078A3" w:rsidRDefault="00B078A3" w:rsidP="00721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078A3" w:rsidRDefault="00B078A3" w:rsidP="00721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078A3" w:rsidRDefault="00B078A3" w:rsidP="00721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189A" w:rsidRPr="00B078A3" w:rsidRDefault="0072189A" w:rsidP="00B07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078A3">
        <w:rPr>
          <w:rFonts w:ascii="Arial" w:hAnsi="Arial" w:cs="Arial"/>
          <w:color w:val="000000"/>
          <w:sz w:val="24"/>
          <w:szCs w:val="24"/>
        </w:rPr>
        <w:lastRenderedPageBreak/>
        <w:t>Nasreen</w:t>
      </w:r>
      <w:proofErr w:type="spellEnd"/>
      <w:r w:rsidRPr="00B078A3">
        <w:rPr>
          <w:rFonts w:ascii="Arial" w:hAnsi="Arial" w:cs="Arial"/>
          <w:color w:val="000000"/>
          <w:sz w:val="24"/>
          <w:szCs w:val="24"/>
        </w:rPr>
        <w:t xml:space="preserve"> was asked to determine the length of side </w:t>
      </w:r>
      <w:r w:rsidRPr="00B078A3">
        <w:rPr>
          <w:rFonts w:ascii="Arial" w:hAnsi="Arial" w:cs="Arial"/>
          <w:i/>
          <w:iCs/>
          <w:color w:val="000000"/>
          <w:sz w:val="24"/>
          <w:szCs w:val="24"/>
        </w:rPr>
        <w:t>p</w:t>
      </w:r>
      <w:r w:rsidR="00B078A3">
        <w:rPr>
          <w:rFonts w:ascii="Arial" w:hAnsi="Arial" w:cs="Arial"/>
          <w:color w:val="000000"/>
          <w:sz w:val="24"/>
          <w:szCs w:val="24"/>
        </w:rPr>
        <w:t xml:space="preserve"> in the following diagram.</w:t>
      </w:r>
    </w:p>
    <w:p w:rsidR="00B078A3" w:rsidRDefault="0072189A">
      <w:pPr>
        <w:rPr>
          <w:rFonts w:ascii="Arial" w:hAnsi="Arial" w:cs="Arial"/>
          <w:sz w:val="24"/>
          <w:szCs w:val="24"/>
        </w:rPr>
      </w:pPr>
      <w:r w:rsidRPr="00B078A3"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 wp14:anchorId="00C46E03" wp14:editId="0ABD0D6F">
            <wp:extent cx="3002508" cy="1961545"/>
            <wp:effectExtent l="0" t="0" r="762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1291" t="17242"/>
                    <a:stretch/>
                  </pic:blipFill>
                  <pic:spPr bwMode="auto">
                    <a:xfrm>
                      <a:off x="0" y="0"/>
                      <a:ext cx="3016506" cy="1970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78A3" w:rsidRDefault="00B078A3">
      <w:pPr>
        <w:rPr>
          <w:rFonts w:ascii="Arial" w:hAnsi="Arial" w:cs="Arial"/>
          <w:sz w:val="24"/>
          <w:szCs w:val="24"/>
        </w:rPr>
      </w:pPr>
    </w:p>
    <w:p w:rsidR="00B078A3" w:rsidRDefault="00B078A3">
      <w:pPr>
        <w:rPr>
          <w:rFonts w:ascii="Arial" w:hAnsi="Arial" w:cs="Arial"/>
          <w:sz w:val="24"/>
          <w:szCs w:val="24"/>
        </w:rPr>
      </w:pPr>
    </w:p>
    <w:p w:rsidR="00B078A3" w:rsidRDefault="00B078A3">
      <w:pPr>
        <w:rPr>
          <w:rFonts w:ascii="Arial" w:hAnsi="Arial" w:cs="Arial"/>
          <w:sz w:val="24"/>
          <w:szCs w:val="24"/>
        </w:rPr>
      </w:pPr>
    </w:p>
    <w:p w:rsidR="00B078A3" w:rsidRPr="00B078A3" w:rsidRDefault="00B078A3">
      <w:pPr>
        <w:rPr>
          <w:rFonts w:ascii="Arial" w:hAnsi="Arial" w:cs="Arial"/>
          <w:sz w:val="24"/>
          <w:szCs w:val="24"/>
        </w:rPr>
      </w:pPr>
    </w:p>
    <w:p w:rsidR="0072189A" w:rsidRPr="00B078A3" w:rsidRDefault="0072189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2189A" w:rsidRPr="00B078A3" w:rsidTr="0072189A">
        <w:tc>
          <w:tcPr>
            <w:tcW w:w="9576" w:type="dxa"/>
          </w:tcPr>
          <w:p w:rsidR="0072189A" w:rsidRPr="00B078A3" w:rsidRDefault="0072189A" w:rsidP="007218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6600"/>
                <w:sz w:val="24"/>
                <w:szCs w:val="24"/>
              </w:rPr>
            </w:pPr>
            <w:r w:rsidRPr="00B078A3">
              <w:rPr>
                <w:rFonts w:ascii="Arial" w:hAnsi="Arial" w:cs="Arial"/>
                <w:b/>
                <w:bCs/>
                <w:color w:val="006600"/>
                <w:sz w:val="24"/>
                <w:szCs w:val="24"/>
              </w:rPr>
              <w:t>Problems Involving More Than One Triangle</w:t>
            </w:r>
          </w:p>
          <w:p w:rsidR="0072189A" w:rsidRPr="00B078A3" w:rsidRDefault="0072189A" w:rsidP="007218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2189A" w:rsidRPr="00B078A3" w:rsidRDefault="0072189A" w:rsidP="007218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78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Problems involving more than one triangle that share sides are very common. Using </w:t>
            </w:r>
            <w:r w:rsidRPr="00B078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B078A3">
              <w:rPr>
                <w:rFonts w:ascii="Arial" w:hAnsi="Arial" w:cs="Arial"/>
                <w:color w:val="000000"/>
                <w:sz w:val="24"/>
                <w:szCs w:val="24"/>
              </w:rPr>
              <w:t xml:space="preserve">shared sides in triangles is, in fact, the core of triangulation used in map-making. If </w:t>
            </w:r>
            <w:r w:rsidRPr="00B078A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there is not enough information in a triangle to solve it, then a second triangle that </w:t>
            </w:r>
            <w:r w:rsidRPr="00B078A3">
              <w:rPr>
                <w:rFonts w:ascii="Arial" w:hAnsi="Arial" w:cs="Arial"/>
                <w:color w:val="000000"/>
                <w:sz w:val="24"/>
                <w:szCs w:val="24"/>
              </w:rPr>
              <w:br/>
              <w:t>shares one side is often used. Consider the following example.</w:t>
            </w:r>
          </w:p>
          <w:p w:rsidR="0072189A" w:rsidRPr="00B078A3" w:rsidRDefault="007218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189A" w:rsidRPr="00B078A3" w:rsidRDefault="0072189A">
      <w:pPr>
        <w:rPr>
          <w:rFonts w:ascii="Arial" w:hAnsi="Arial" w:cs="Arial"/>
          <w:sz w:val="24"/>
          <w:szCs w:val="24"/>
        </w:rPr>
      </w:pPr>
    </w:p>
    <w:p w:rsidR="0072189A" w:rsidRPr="00B078A3" w:rsidRDefault="0072189A">
      <w:pPr>
        <w:rPr>
          <w:rFonts w:ascii="Arial" w:hAnsi="Arial" w:cs="Arial"/>
          <w:sz w:val="24"/>
          <w:szCs w:val="24"/>
        </w:rPr>
      </w:pPr>
      <w:r w:rsidRPr="00B078A3"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 wp14:anchorId="11B9127A" wp14:editId="04068550">
            <wp:extent cx="2538484" cy="183586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2980" b="2907"/>
                    <a:stretch/>
                  </pic:blipFill>
                  <pic:spPr bwMode="auto">
                    <a:xfrm>
                      <a:off x="0" y="0"/>
                      <a:ext cx="2538838" cy="1836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78A3" w:rsidRDefault="00B078A3" w:rsidP="00721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078A3" w:rsidRDefault="00B078A3" w:rsidP="00721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078A3" w:rsidRDefault="00B078A3" w:rsidP="00721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2189A" w:rsidRPr="00B078A3" w:rsidRDefault="0072189A" w:rsidP="00721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078A3">
        <w:rPr>
          <w:rFonts w:ascii="Arial" w:hAnsi="Arial" w:cs="Arial"/>
          <w:color w:val="000000"/>
          <w:sz w:val="24"/>
          <w:szCs w:val="24"/>
        </w:rPr>
        <w:lastRenderedPageBreak/>
        <w:t>Example:</w:t>
      </w:r>
    </w:p>
    <w:p w:rsidR="0072189A" w:rsidRPr="00B078A3" w:rsidRDefault="0072189A" w:rsidP="00721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2189A" w:rsidRPr="00B078A3" w:rsidRDefault="0072189A" w:rsidP="00721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078A3">
        <w:rPr>
          <w:rFonts w:ascii="Arial" w:hAnsi="Arial" w:cs="Arial"/>
          <w:color w:val="000000"/>
          <w:sz w:val="24"/>
          <w:szCs w:val="24"/>
        </w:rPr>
        <w:t xml:space="preserve"> Complete “Practising” question 5 on page 161 of your textbook.</w:t>
      </w:r>
    </w:p>
    <w:p w:rsidR="0072189A" w:rsidRPr="00B078A3" w:rsidRDefault="0072189A">
      <w:pPr>
        <w:rPr>
          <w:rFonts w:ascii="Arial" w:hAnsi="Arial" w:cs="Arial"/>
          <w:sz w:val="24"/>
          <w:szCs w:val="24"/>
        </w:rPr>
      </w:pPr>
    </w:p>
    <w:p w:rsidR="0072189A" w:rsidRPr="00B078A3" w:rsidRDefault="0072189A">
      <w:pPr>
        <w:rPr>
          <w:rFonts w:ascii="Arial" w:hAnsi="Arial" w:cs="Arial"/>
          <w:sz w:val="24"/>
          <w:szCs w:val="24"/>
        </w:rPr>
      </w:pPr>
    </w:p>
    <w:p w:rsidR="0072189A" w:rsidRPr="00B078A3" w:rsidRDefault="0072189A">
      <w:pPr>
        <w:rPr>
          <w:rFonts w:ascii="Arial" w:hAnsi="Arial" w:cs="Arial"/>
          <w:sz w:val="24"/>
          <w:szCs w:val="24"/>
        </w:rPr>
      </w:pPr>
    </w:p>
    <w:p w:rsidR="0072189A" w:rsidRPr="00B078A3" w:rsidRDefault="0072189A">
      <w:pPr>
        <w:rPr>
          <w:rFonts w:ascii="Arial" w:hAnsi="Arial" w:cs="Arial"/>
          <w:sz w:val="24"/>
          <w:szCs w:val="24"/>
        </w:rPr>
      </w:pPr>
    </w:p>
    <w:p w:rsidR="0072189A" w:rsidRDefault="0072189A">
      <w:pPr>
        <w:rPr>
          <w:rFonts w:ascii="Arial" w:hAnsi="Arial" w:cs="Arial"/>
          <w:sz w:val="24"/>
          <w:szCs w:val="24"/>
        </w:rPr>
      </w:pPr>
    </w:p>
    <w:p w:rsidR="00B078A3" w:rsidRDefault="00B078A3">
      <w:pPr>
        <w:rPr>
          <w:rFonts w:ascii="Arial" w:hAnsi="Arial" w:cs="Arial"/>
          <w:sz w:val="24"/>
          <w:szCs w:val="24"/>
        </w:rPr>
      </w:pPr>
    </w:p>
    <w:p w:rsidR="00B078A3" w:rsidRDefault="00B078A3">
      <w:pPr>
        <w:rPr>
          <w:rFonts w:ascii="Arial" w:hAnsi="Arial" w:cs="Arial"/>
          <w:sz w:val="24"/>
          <w:szCs w:val="24"/>
        </w:rPr>
      </w:pPr>
    </w:p>
    <w:p w:rsidR="00B078A3" w:rsidRPr="00B078A3" w:rsidRDefault="00B078A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2189A" w:rsidRPr="00B078A3" w:rsidRDefault="0072189A">
      <w:pPr>
        <w:rPr>
          <w:rFonts w:ascii="Arial" w:hAnsi="Arial" w:cs="Arial"/>
          <w:sz w:val="24"/>
          <w:szCs w:val="24"/>
        </w:rPr>
      </w:pPr>
    </w:p>
    <w:p w:rsidR="0072189A" w:rsidRPr="00B078A3" w:rsidRDefault="0072189A">
      <w:pPr>
        <w:rPr>
          <w:rFonts w:ascii="Arial" w:hAnsi="Arial" w:cs="Arial"/>
          <w:sz w:val="24"/>
          <w:szCs w:val="24"/>
        </w:rPr>
      </w:pPr>
    </w:p>
    <w:p w:rsidR="0072189A" w:rsidRPr="00B078A3" w:rsidRDefault="0072189A" w:rsidP="00721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078A3">
        <w:rPr>
          <w:rFonts w:ascii="Arial" w:hAnsi="Arial" w:cs="Arial"/>
          <w:color w:val="000000"/>
          <w:sz w:val="24"/>
          <w:szCs w:val="24"/>
        </w:rPr>
        <w:t>Example:</w:t>
      </w:r>
    </w:p>
    <w:p w:rsidR="0072189A" w:rsidRPr="00B078A3" w:rsidRDefault="0072189A" w:rsidP="00721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2189A" w:rsidRPr="00B078A3" w:rsidRDefault="0072189A" w:rsidP="00721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078A3">
        <w:rPr>
          <w:rFonts w:ascii="Arial" w:hAnsi="Arial" w:cs="Arial"/>
          <w:color w:val="000000"/>
          <w:sz w:val="24"/>
          <w:szCs w:val="24"/>
        </w:rPr>
        <w:t xml:space="preserve">Complete “Practising” question 10 on page 168 of your textbook. </w:t>
      </w:r>
    </w:p>
    <w:p w:rsidR="0072189A" w:rsidRDefault="0072189A"/>
    <w:sectPr w:rsidR="007218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1E"/>
    <w:rsid w:val="00293CDF"/>
    <w:rsid w:val="0072189A"/>
    <w:rsid w:val="007E2E0C"/>
    <w:rsid w:val="00A34AA8"/>
    <w:rsid w:val="00B078A3"/>
    <w:rsid w:val="00E3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189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1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189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1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://www.learnalberta.ca/content/t4tes/courses/senior/math20-2/mm/m1/m20_2_m1_001/m20_2_m1_001.html" TargetMode="Externa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Demeule, Chris</dc:creator>
  <cp:keywords/>
  <dc:description/>
  <cp:lastModifiedBy>Demeule, Chris</cp:lastModifiedBy>
  <cp:revision>3</cp:revision>
  <dcterms:created xsi:type="dcterms:W3CDTF">2012-10-16T15:59:00Z</dcterms:created>
  <dcterms:modified xsi:type="dcterms:W3CDTF">2012-10-16T16:12:00Z</dcterms:modified>
</cp:coreProperties>
</file>