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B" w:rsidRDefault="00786E09">
      <w:bookmarkStart w:id="0" w:name="_GoBack"/>
      <w:bookmarkEnd w:id="0"/>
      <w:r>
        <w:t>Math 20-2</w:t>
      </w:r>
    </w:p>
    <w:p w:rsidR="00786E09" w:rsidRDefault="00786E09" w:rsidP="00786E09">
      <w:r>
        <w:t>Operations on Radicals Worksheet</w:t>
      </w:r>
    </w:p>
    <w:p w:rsidR="00786E09" w:rsidRDefault="00786E09" w:rsidP="00786E09">
      <w:r>
        <w:t xml:space="preserve">Multiple </w:t>
      </w:r>
      <w:proofErr w:type="gramStart"/>
      <w:r>
        <w:t>Choice</w:t>
      </w:r>
      <w:proofErr w:type="gramEnd"/>
      <w:r>
        <w:t>:</w:t>
      </w:r>
    </w:p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>
      <w:r>
        <w:lastRenderedPageBreak/>
        <w:t>2.  Simplify the following:</w:t>
      </w:r>
    </w:p>
    <w:p w:rsidR="00786E09" w:rsidRDefault="00786E09" w:rsidP="00786E09">
      <w:r w:rsidRPr="00786E09">
        <w:rPr>
          <w:position w:val="-8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pt" o:ole="">
            <v:imagedata r:id="rId6" o:title=""/>
          </v:shape>
          <o:OLEObject Type="Embed" ProgID="Equation.3" ShapeID="_x0000_i1025" DrawAspect="Content" ObjectID="_1384664512" r:id="rId7"/>
        </w:object>
      </w:r>
      <w:r>
        <w:tab/>
      </w:r>
      <w:r>
        <w:tab/>
      </w:r>
      <w:r>
        <w:tab/>
      </w:r>
      <w:r>
        <w:tab/>
      </w:r>
      <w:r w:rsidRPr="00786E09">
        <w:rPr>
          <w:position w:val="-8"/>
        </w:rPr>
        <w:object w:dxaOrig="1700" w:dyaOrig="360">
          <v:shape id="_x0000_i1026" type="#_x0000_t75" style="width:84.75pt;height:18pt" o:ole="">
            <v:imagedata r:id="rId8" o:title=""/>
          </v:shape>
          <o:OLEObject Type="Embed" ProgID="Equation.3" ShapeID="_x0000_i1026" DrawAspect="Content" ObjectID="_1384664513" r:id="rId9"/>
        </w:object>
      </w:r>
    </w:p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>
      <w:r w:rsidRPr="00786E09">
        <w:rPr>
          <w:position w:val="-10"/>
        </w:rPr>
        <w:object w:dxaOrig="1780" w:dyaOrig="380">
          <v:shape id="_x0000_i1027" type="#_x0000_t75" style="width:89.25pt;height:18.75pt" o:ole="">
            <v:imagedata r:id="rId10" o:title=""/>
          </v:shape>
          <o:OLEObject Type="Embed" ProgID="Equation.3" ShapeID="_x0000_i1027" DrawAspect="Content" ObjectID="_1384664514" r:id="rId11"/>
        </w:object>
      </w:r>
      <w:r>
        <w:tab/>
      </w:r>
      <w:r>
        <w:tab/>
      </w:r>
      <w:r>
        <w:tab/>
      </w:r>
      <w:r>
        <w:tab/>
      </w:r>
      <w:r>
        <w:tab/>
      </w:r>
      <w:r w:rsidRPr="00786E09">
        <w:rPr>
          <w:position w:val="-10"/>
        </w:rPr>
        <w:object w:dxaOrig="1400" w:dyaOrig="380">
          <v:shape id="_x0000_i1028" type="#_x0000_t75" style="width:69.75pt;height:18.75pt" o:ole="">
            <v:imagedata r:id="rId12" o:title=""/>
          </v:shape>
          <o:OLEObject Type="Embed" ProgID="Equation.3" ShapeID="_x0000_i1028" DrawAspect="Content" ObjectID="_1384664515" r:id="rId13"/>
        </w:object>
      </w:r>
    </w:p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>
      <w:r w:rsidRPr="00786E09">
        <w:rPr>
          <w:position w:val="-10"/>
        </w:rPr>
        <w:object w:dxaOrig="2100" w:dyaOrig="380">
          <v:shape id="_x0000_i1029" type="#_x0000_t75" style="width:105pt;height:18.75pt" o:ole="">
            <v:imagedata r:id="rId14" o:title=""/>
          </v:shape>
          <o:OLEObject Type="Embed" ProgID="Equation.3" ShapeID="_x0000_i1029" DrawAspect="Content" ObjectID="_1384664516" r:id="rId15"/>
        </w:object>
      </w:r>
    </w:p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>
      <w:r w:rsidRPr="00786E09">
        <w:rPr>
          <w:position w:val="-10"/>
        </w:rPr>
        <w:object w:dxaOrig="1719" w:dyaOrig="380">
          <v:shape id="_x0000_i1030" type="#_x0000_t75" style="width:86.25pt;height:18.75pt" o:ole="">
            <v:imagedata r:id="rId16" o:title=""/>
          </v:shape>
          <o:OLEObject Type="Embed" ProgID="Equation.3" ShapeID="_x0000_i1030" DrawAspect="Content" ObjectID="_1384664517" r:id="rId17"/>
        </w:object>
      </w:r>
    </w:p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>
      <w:r w:rsidRPr="00786E09">
        <w:rPr>
          <w:position w:val="-28"/>
        </w:rPr>
        <w:object w:dxaOrig="940" w:dyaOrig="720">
          <v:shape id="_x0000_i1031" type="#_x0000_t75" style="width:47.25pt;height:36pt" o:ole="">
            <v:imagedata r:id="rId18" o:title=""/>
          </v:shape>
          <o:OLEObject Type="Embed" ProgID="Equation.3" ShapeID="_x0000_i1031" DrawAspect="Content" ObjectID="_1384664518" r:id="rId19"/>
        </w:object>
      </w:r>
    </w:p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>
      <w:r>
        <w:t>Rationalize the denominator:</w:t>
      </w:r>
    </w:p>
    <w:p w:rsidR="00786E09" w:rsidRDefault="00786E09" w:rsidP="00786E09">
      <w:r w:rsidRPr="00786E09">
        <w:rPr>
          <w:position w:val="-28"/>
        </w:rPr>
        <w:object w:dxaOrig="420" w:dyaOrig="660">
          <v:shape id="_x0000_i1032" type="#_x0000_t75" style="width:21pt;height:33pt" o:ole="">
            <v:imagedata r:id="rId20" o:title=""/>
          </v:shape>
          <o:OLEObject Type="Embed" ProgID="Equation.3" ShapeID="_x0000_i1032" DrawAspect="Content" ObjectID="_1384664519" r:id="rId21"/>
        </w:object>
      </w:r>
      <w:r>
        <w:t>=</w:t>
      </w:r>
    </w:p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786E09" w:rsidP="00786E09"/>
    <w:p w:rsidR="00786E09" w:rsidRDefault="005B36D7" w:rsidP="00786E09">
      <w:r w:rsidRPr="00786E09">
        <w:rPr>
          <w:position w:val="-28"/>
        </w:rPr>
        <w:object w:dxaOrig="1280" w:dyaOrig="720">
          <v:shape id="_x0000_i1033" type="#_x0000_t75" style="width:63.75pt;height:36pt" o:ole="">
            <v:imagedata r:id="rId22" o:title=""/>
          </v:shape>
          <o:OLEObject Type="Embed" ProgID="Equation.3" ShapeID="_x0000_i1033" DrawAspect="Content" ObjectID="_1384664520" r:id="rId23"/>
        </w:object>
      </w:r>
    </w:p>
    <w:sectPr w:rsidR="0078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815"/>
    <w:multiLevelType w:val="hybridMultilevel"/>
    <w:tmpl w:val="E0A4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9"/>
    <w:rsid w:val="00081350"/>
    <w:rsid w:val="00173F6B"/>
    <w:rsid w:val="005B36D7"/>
    <w:rsid w:val="00786E09"/>
    <w:rsid w:val="00C85B36"/>
    <w:rsid w:val="00E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731599F4.dotm</Template>
  <TotalTime>0</TotalTime>
  <Pages>3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maxine.schnoor</cp:lastModifiedBy>
  <cp:revision>2</cp:revision>
  <dcterms:created xsi:type="dcterms:W3CDTF">2011-12-06T15:15:00Z</dcterms:created>
  <dcterms:modified xsi:type="dcterms:W3CDTF">2011-12-06T15:15:00Z</dcterms:modified>
</cp:coreProperties>
</file>